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7F8A" w:rsidRPr="007B648F" w:rsidRDefault="003F7F8A" w:rsidP="003F7F8A">
      <w:pPr>
        <w:jc w:val="center"/>
        <w:rPr>
          <w:rFonts w:ascii="Arial" w:hAnsi="Arial" w:cs="Arial"/>
          <w:b/>
          <w:sz w:val="24"/>
          <w:lang w:val="es-ES_tradnl"/>
        </w:rPr>
      </w:pPr>
      <w:r w:rsidRPr="007B648F">
        <w:rPr>
          <w:rFonts w:ascii="Arial" w:hAnsi="Arial" w:cs="Arial"/>
          <w:b/>
          <w:sz w:val="24"/>
          <w:lang w:val="es-ES_tradnl"/>
        </w:rPr>
        <w:t>ESCUELA NORMAL DE EDUCACION PREESCOLAR</w:t>
      </w:r>
    </w:p>
    <w:p w:rsidR="003F7F8A" w:rsidRPr="007B648F" w:rsidRDefault="003F7F8A" w:rsidP="003F7F8A">
      <w:pPr>
        <w:jc w:val="center"/>
        <w:rPr>
          <w:rFonts w:ascii="Arial" w:hAnsi="Arial" w:cs="Arial"/>
          <w:sz w:val="24"/>
          <w:lang w:val="es-ES_tradnl"/>
        </w:rPr>
      </w:pPr>
      <w:r w:rsidRPr="007B648F">
        <w:rPr>
          <w:rFonts w:ascii="Arial" w:hAnsi="Arial" w:cs="Arial"/>
          <w:sz w:val="24"/>
          <w:lang w:val="es-ES_tradnl"/>
        </w:rPr>
        <w:t>Licenciatura en educación preescolar</w:t>
      </w:r>
    </w:p>
    <w:p w:rsidR="003F7F8A" w:rsidRPr="007B648F" w:rsidRDefault="003F7F8A" w:rsidP="003F7F8A">
      <w:pPr>
        <w:jc w:val="center"/>
        <w:rPr>
          <w:rFonts w:ascii="Arial" w:hAnsi="Arial" w:cs="Arial"/>
          <w:sz w:val="24"/>
          <w:lang w:val="es-ES_tradnl"/>
        </w:rPr>
      </w:pPr>
      <w:r w:rsidRPr="007B648F">
        <w:rPr>
          <w:rFonts w:ascii="Arial" w:hAnsi="Arial" w:cs="Arial"/>
          <w:sz w:val="24"/>
          <w:lang w:val="es-ES_tradnl"/>
        </w:rPr>
        <w:t>Ciclo escolar 2020- 2021</w:t>
      </w:r>
    </w:p>
    <w:p w:rsidR="003F7F8A" w:rsidRPr="007B648F" w:rsidRDefault="003F7F8A" w:rsidP="003F7F8A">
      <w:pPr>
        <w:jc w:val="center"/>
        <w:rPr>
          <w:rFonts w:ascii="Arial" w:hAnsi="Arial" w:cs="Arial"/>
          <w:sz w:val="24"/>
          <w:lang w:val="es-ES_tradnl"/>
        </w:rPr>
      </w:pPr>
      <w:r w:rsidRPr="007B648F">
        <w:rPr>
          <w:rFonts w:ascii="Arial" w:hAnsi="Arial" w:cs="Arial"/>
          <w:noProof/>
          <w:sz w:val="24"/>
          <w:lang w:eastAsia="es-ES"/>
        </w:rPr>
        <w:drawing>
          <wp:inline distT="0" distB="0" distL="0" distR="0" wp14:anchorId="7F209A15" wp14:editId="20C42013">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3F7F8A" w:rsidRPr="007B648F" w:rsidRDefault="003F7F8A" w:rsidP="003F7F8A">
      <w:pPr>
        <w:jc w:val="center"/>
        <w:rPr>
          <w:rFonts w:ascii="Arial" w:hAnsi="Arial" w:cs="Arial"/>
          <w:sz w:val="24"/>
          <w:lang w:val="es-ES_tradnl"/>
        </w:rPr>
      </w:pPr>
    </w:p>
    <w:p w:rsidR="003F7F8A" w:rsidRDefault="003F7F8A" w:rsidP="003F7F8A">
      <w:pPr>
        <w:jc w:val="center"/>
        <w:rPr>
          <w:rFonts w:ascii="Arial" w:hAnsi="Arial" w:cs="Arial"/>
          <w:sz w:val="24"/>
          <w:lang w:val="es-ES_tradnl"/>
        </w:rPr>
      </w:pPr>
      <w:r>
        <w:rPr>
          <w:rFonts w:ascii="Arial" w:hAnsi="Arial" w:cs="Arial"/>
          <w:sz w:val="24"/>
          <w:lang w:val="es-ES_tradnl"/>
        </w:rPr>
        <w:t>“</w:t>
      </w:r>
      <w:r>
        <w:rPr>
          <w:rFonts w:ascii="Arial" w:hAnsi="Arial" w:cs="Arial"/>
          <w:sz w:val="24"/>
          <w:lang w:val="es-ES_tradnl"/>
        </w:rPr>
        <w:t>Actividad</w:t>
      </w:r>
      <w:r>
        <w:rPr>
          <w:rFonts w:ascii="Arial" w:hAnsi="Arial" w:cs="Arial"/>
          <w:sz w:val="24"/>
          <w:lang w:val="es-ES_tradnl"/>
        </w:rPr>
        <w:t>”</w:t>
      </w:r>
    </w:p>
    <w:p w:rsidR="003F7F8A" w:rsidRDefault="003F7F8A" w:rsidP="003F7F8A">
      <w:pPr>
        <w:jc w:val="center"/>
        <w:rPr>
          <w:rFonts w:ascii="Arial" w:hAnsi="Arial" w:cs="Arial"/>
          <w:sz w:val="24"/>
          <w:lang w:val="es-ES_tradnl"/>
        </w:rPr>
      </w:pPr>
      <w:r>
        <w:rPr>
          <w:rFonts w:ascii="Arial" w:hAnsi="Arial" w:cs="Arial"/>
          <w:sz w:val="24"/>
          <w:lang w:val="es-ES_tradnl"/>
        </w:rPr>
        <w:t xml:space="preserve">Teatro </w:t>
      </w:r>
    </w:p>
    <w:p w:rsidR="003F7F8A" w:rsidRDefault="003F7F8A" w:rsidP="003F7F8A">
      <w:pPr>
        <w:jc w:val="center"/>
        <w:rPr>
          <w:rFonts w:ascii="Arial" w:hAnsi="Arial" w:cs="Arial"/>
          <w:sz w:val="24"/>
          <w:lang w:val="es-ES_tradnl"/>
        </w:rPr>
      </w:pPr>
      <w:r>
        <w:rPr>
          <w:rFonts w:ascii="Arial" w:hAnsi="Arial" w:cs="Arial"/>
          <w:sz w:val="24"/>
          <w:lang w:val="es-ES_tradnl"/>
        </w:rPr>
        <w:t xml:space="preserve">Maestro: Miguel Andrés Rivera Castro </w:t>
      </w:r>
    </w:p>
    <w:p w:rsidR="003F7F8A" w:rsidRDefault="003F7F8A" w:rsidP="003F7F8A">
      <w:pPr>
        <w:jc w:val="center"/>
        <w:rPr>
          <w:rFonts w:ascii="Arial" w:hAnsi="Arial" w:cs="Arial"/>
          <w:sz w:val="24"/>
          <w:lang w:val="es-ES_tradnl"/>
        </w:rPr>
      </w:pPr>
      <w:r w:rsidRPr="007B648F">
        <w:rPr>
          <w:rFonts w:ascii="Arial" w:hAnsi="Arial" w:cs="Arial"/>
          <w:sz w:val="24"/>
          <w:lang w:val="es-ES_tradnl"/>
        </w:rPr>
        <w:t>Briseida Guadalupe Medrano Gallegos</w:t>
      </w:r>
    </w:p>
    <w:p w:rsidR="003F7F8A" w:rsidRDefault="003F7F8A" w:rsidP="003F7F8A">
      <w:pPr>
        <w:jc w:val="center"/>
        <w:rPr>
          <w:rFonts w:ascii="Arial" w:hAnsi="Arial" w:cs="Arial"/>
          <w:sz w:val="24"/>
          <w:lang w:val="es-ES_tradnl"/>
        </w:rPr>
      </w:pPr>
      <w:r>
        <w:rPr>
          <w:rFonts w:ascii="Arial" w:hAnsi="Arial" w:cs="Arial"/>
          <w:sz w:val="24"/>
          <w:lang w:val="es-ES_tradnl"/>
        </w:rPr>
        <w:t xml:space="preserve">6to semestre sección A </w:t>
      </w:r>
    </w:p>
    <w:p w:rsidR="003F7F8A" w:rsidRDefault="003F7F8A" w:rsidP="003F7F8A">
      <w:pPr>
        <w:jc w:val="center"/>
        <w:rPr>
          <w:rFonts w:ascii="Arial" w:hAnsi="Arial" w:cs="Arial"/>
          <w:sz w:val="24"/>
          <w:lang w:val="es-ES_tradnl"/>
        </w:rPr>
      </w:pPr>
    </w:p>
    <w:p w:rsidR="003F7F8A" w:rsidRDefault="003F7F8A" w:rsidP="003F7F8A">
      <w:pPr>
        <w:jc w:val="center"/>
        <w:rPr>
          <w:rFonts w:ascii="Arial" w:hAnsi="Arial" w:cs="Arial"/>
          <w:sz w:val="24"/>
          <w:lang w:val="es-ES_tradnl"/>
        </w:rPr>
      </w:pPr>
    </w:p>
    <w:p w:rsidR="003F7F8A" w:rsidRDefault="003F7F8A" w:rsidP="003F7F8A">
      <w:pPr>
        <w:jc w:val="center"/>
        <w:rPr>
          <w:rFonts w:ascii="Arial" w:hAnsi="Arial" w:cs="Arial"/>
          <w:sz w:val="24"/>
          <w:lang w:val="es-ES_tradnl"/>
        </w:rPr>
      </w:pPr>
    </w:p>
    <w:p w:rsidR="003F7F8A" w:rsidRDefault="003F7F8A" w:rsidP="003F7F8A">
      <w:pPr>
        <w:jc w:val="right"/>
        <w:rPr>
          <w:rFonts w:ascii="Arial" w:hAnsi="Arial" w:cs="Arial"/>
          <w:sz w:val="24"/>
          <w:lang w:val="es-ES_tradnl"/>
        </w:rPr>
      </w:pPr>
      <w:r>
        <w:rPr>
          <w:rFonts w:ascii="Arial" w:hAnsi="Arial" w:cs="Arial"/>
          <w:sz w:val="24"/>
          <w:lang w:val="es-ES_tradnl"/>
        </w:rPr>
        <w:t>09 de junio del 2021</w:t>
      </w:r>
    </w:p>
    <w:p w:rsidR="003F7F8A" w:rsidRDefault="003F7F8A" w:rsidP="003F7F8A">
      <w:pPr>
        <w:jc w:val="right"/>
        <w:rPr>
          <w:rFonts w:ascii="Arial" w:hAnsi="Arial" w:cs="Arial"/>
          <w:sz w:val="24"/>
          <w:lang w:val="es-ES_tradnl"/>
        </w:rPr>
      </w:pPr>
      <w:proofErr w:type="spellStart"/>
      <w:proofErr w:type="gramStart"/>
      <w:r>
        <w:rPr>
          <w:rFonts w:ascii="Arial" w:hAnsi="Arial" w:cs="Arial"/>
          <w:sz w:val="24"/>
          <w:lang w:val="es-ES_tradnl"/>
        </w:rPr>
        <w:t>Saltillo,Coahuila</w:t>
      </w:r>
      <w:proofErr w:type="spellEnd"/>
      <w:proofErr w:type="gramEnd"/>
      <w:r>
        <w:rPr>
          <w:rFonts w:ascii="Arial" w:hAnsi="Arial" w:cs="Arial"/>
          <w:sz w:val="24"/>
          <w:lang w:val="es-ES_tradnl"/>
        </w:rPr>
        <w:t xml:space="preserve"> </w:t>
      </w:r>
    </w:p>
    <w:p w:rsidR="003F7F8A" w:rsidRDefault="003F7F8A" w:rsidP="003F7F8A">
      <w:pPr>
        <w:jc w:val="right"/>
        <w:rPr>
          <w:rFonts w:ascii="Arial" w:hAnsi="Arial" w:cs="Arial"/>
          <w:sz w:val="24"/>
          <w:lang w:val="es-ES_tradnl"/>
        </w:rPr>
      </w:pPr>
    </w:p>
    <w:p w:rsidR="003F7F8A" w:rsidRDefault="003F7F8A" w:rsidP="003F7F8A">
      <w:pPr>
        <w:jc w:val="right"/>
        <w:rPr>
          <w:rFonts w:ascii="Arial" w:hAnsi="Arial" w:cs="Arial"/>
          <w:sz w:val="24"/>
          <w:lang w:val="es-ES_tradnl"/>
        </w:rPr>
      </w:pPr>
    </w:p>
    <w:p w:rsidR="003F7F8A" w:rsidRDefault="003F7F8A" w:rsidP="003F7F8A">
      <w:pPr>
        <w:jc w:val="right"/>
        <w:rPr>
          <w:rFonts w:ascii="Arial" w:hAnsi="Arial" w:cs="Arial"/>
          <w:sz w:val="24"/>
          <w:lang w:val="es-ES_tradnl"/>
        </w:rPr>
      </w:pPr>
    </w:p>
    <w:p w:rsidR="003F7F8A" w:rsidRDefault="003F7F8A" w:rsidP="003F7F8A">
      <w:pPr>
        <w:jc w:val="right"/>
        <w:rPr>
          <w:rFonts w:ascii="Arial" w:hAnsi="Arial" w:cs="Arial"/>
          <w:sz w:val="24"/>
          <w:lang w:val="es-ES_tradnl"/>
        </w:rPr>
      </w:pPr>
    </w:p>
    <w:p w:rsidR="003F7F8A" w:rsidRDefault="003F7F8A" w:rsidP="003F7F8A">
      <w:pPr>
        <w:jc w:val="right"/>
        <w:rPr>
          <w:rFonts w:ascii="Arial" w:hAnsi="Arial" w:cs="Arial"/>
          <w:sz w:val="24"/>
          <w:lang w:val="es-ES_tradnl"/>
        </w:rPr>
      </w:pPr>
    </w:p>
    <w:p w:rsidR="003F7F8A" w:rsidRDefault="003F7F8A" w:rsidP="003F7F8A">
      <w:pPr>
        <w:jc w:val="right"/>
        <w:rPr>
          <w:rFonts w:ascii="Arial" w:hAnsi="Arial" w:cs="Arial"/>
          <w:sz w:val="24"/>
          <w:lang w:val="es-ES_tradnl"/>
        </w:rPr>
      </w:pPr>
    </w:p>
    <w:p w:rsidR="003F7F8A" w:rsidRDefault="003F7F8A" w:rsidP="003F7F8A">
      <w:pPr>
        <w:jc w:val="right"/>
        <w:rPr>
          <w:rFonts w:ascii="Arial" w:hAnsi="Arial" w:cs="Arial"/>
          <w:sz w:val="24"/>
          <w:lang w:val="es-ES_tradnl"/>
        </w:rPr>
      </w:pPr>
    </w:p>
    <w:p w:rsidR="003F7F8A" w:rsidRDefault="003F7F8A" w:rsidP="003F7F8A">
      <w:pPr>
        <w:rPr>
          <w:rFonts w:ascii="Arial" w:hAnsi="Arial" w:cs="Arial"/>
          <w:color w:val="000000"/>
        </w:rPr>
      </w:pPr>
      <w:r w:rsidRPr="003F7F8A">
        <w:rPr>
          <w:rFonts w:ascii="Arial" w:hAnsi="Arial" w:cs="Arial"/>
          <w:b/>
          <w:bCs/>
          <w:color w:val="000000"/>
          <w:sz w:val="24"/>
          <w:szCs w:val="24"/>
        </w:rPr>
        <w:t>De la lectura: 'El arte de contar cuentos'. Escribe que es lo que más te gustó</w:t>
      </w:r>
      <w:r>
        <w:rPr>
          <w:rFonts w:ascii="Arial" w:hAnsi="Arial" w:cs="Arial"/>
          <w:color w:val="000000"/>
        </w:rPr>
        <w:t>. </w:t>
      </w:r>
    </w:p>
    <w:p w:rsidR="003F7F8A" w:rsidRDefault="003F7F8A" w:rsidP="003F7F8A">
      <w:pPr>
        <w:spacing w:line="360" w:lineRule="auto"/>
        <w:rPr>
          <w:rFonts w:ascii="Arial" w:hAnsi="Arial" w:cs="Arial"/>
          <w:color w:val="000000"/>
          <w:sz w:val="24"/>
          <w:szCs w:val="24"/>
        </w:rPr>
      </w:pPr>
      <w:r>
        <w:rPr>
          <w:rFonts w:ascii="Arial" w:hAnsi="Arial" w:cs="Arial"/>
          <w:color w:val="000000"/>
          <w:sz w:val="24"/>
          <w:szCs w:val="24"/>
        </w:rPr>
        <w:t xml:space="preserve">Lo que me gusto fue la información, ya que eran experiencias propias de un autor que ya se ha afrentado con en una escena con niños, menciona </w:t>
      </w:r>
      <w:proofErr w:type="spellStart"/>
      <w:r>
        <w:rPr>
          <w:rFonts w:ascii="Arial" w:hAnsi="Arial" w:cs="Arial"/>
          <w:color w:val="000000"/>
          <w:sz w:val="24"/>
          <w:szCs w:val="24"/>
        </w:rPr>
        <w:t>tips</w:t>
      </w:r>
      <w:proofErr w:type="spellEnd"/>
      <w:r>
        <w:rPr>
          <w:rFonts w:ascii="Arial" w:hAnsi="Arial" w:cs="Arial"/>
          <w:color w:val="000000"/>
          <w:sz w:val="24"/>
          <w:szCs w:val="24"/>
        </w:rPr>
        <w:t xml:space="preserve"> que podemos retomar al momento de aplicar en las practicas docentes.</w:t>
      </w:r>
    </w:p>
    <w:p w:rsidR="003F7F8A" w:rsidRDefault="003F7F8A" w:rsidP="003F7F8A">
      <w:pPr>
        <w:spacing w:line="360" w:lineRule="auto"/>
        <w:rPr>
          <w:rFonts w:ascii="Arial" w:hAnsi="Arial" w:cs="Arial"/>
          <w:color w:val="000000"/>
          <w:sz w:val="24"/>
          <w:szCs w:val="24"/>
        </w:rPr>
      </w:pPr>
      <w:r>
        <w:rPr>
          <w:rFonts w:ascii="Arial" w:hAnsi="Arial" w:cs="Arial"/>
          <w:color w:val="000000"/>
          <w:sz w:val="24"/>
          <w:szCs w:val="24"/>
        </w:rPr>
        <w:t xml:space="preserve">Pero lo que mas me gusto fue los ejemplos que empleo dentro de la lectura, era una forma fácil de poder identificar lo que nos estaba explicando el autor, en el punto de leer, siempre leer es una forma sencilla de mencionar que se ampliara un vocabulario y permite entender cada palabra nueva, así mismo en el punto de verse y oírse indica que es importante que el narrador tenga tiempo solo para poder dar cuenta que es lo que falla o fortalezas que se pueden presentar al momento de narrar el cuento. </w:t>
      </w:r>
    </w:p>
    <w:p w:rsidR="003F7F8A" w:rsidRPr="003F7F8A" w:rsidRDefault="003F7F8A" w:rsidP="003F7F8A">
      <w:pPr>
        <w:spacing w:line="360" w:lineRule="auto"/>
        <w:rPr>
          <w:rFonts w:ascii="Arial" w:hAnsi="Arial" w:cs="Arial"/>
          <w:color w:val="000000"/>
          <w:sz w:val="24"/>
          <w:szCs w:val="24"/>
        </w:rPr>
      </w:pPr>
      <w:r>
        <w:rPr>
          <w:rFonts w:ascii="Arial" w:hAnsi="Arial" w:cs="Arial"/>
          <w:color w:val="000000"/>
          <w:sz w:val="24"/>
          <w:szCs w:val="24"/>
        </w:rPr>
        <w:t xml:space="preserve">Las doce reglas me aprecio un dato muy importante e interesante ya que menciona unos </w:t>
      </w:r>
      <w:proofErr w:type="spellStart"/>
      <w:r>
        <w:rPr>
          <w:rFonts w:ascii="Arial" w:hAnsi="Arial" w:cs="Arial"/>
          <w:color w:val="000000"/>
          <w:sz w:val="24"/>
          <w:szCs w:val="24"/>
        </w:rPr>
        <w:t>tips</w:t>
      </w:r>
      <w:proofErr w:type="spellEnd"/>
      <w:r>
        <w:rPr>
          <w:rFonts w:ascii="Arial" w:hAnsi="Arial" w:cs="Arial"/>
          <w:color w:val="000000"/>
          <w:sz w:val="24"/>
          <w:szCs w:val="24"/>
        </w:rPr>
        <w:t xml:space="preserve"> para tener una narración correcta y eficaz, menciona puntos personales y puntos para el público,</w:t>
      </w:r>
      <w:bookmarkStart w:id="0" w:name="_GoBack"/>
      <w:bookmarkEnd w:id="0"/>
      <w:r>
        <w:rPr>
          <w:rFonts w:ascii="Arial" w:hAnsi="Arial" w:cs="Arial"/>
          <w:color w:val="000000"/>
          <w:sz w:val="24"/>
          <w:szCs w:val="24"/>
        </w:rPr>
        <w:t xml:space="preserve"> tener seguridad de poder trasmitir el cuento sin miedos, sin excusas. </w:t>
      </w:r>
    </w:p>
    <w:p w:rsidR="003F7F8A" w:rsidRDefault="003F7F8A" w:rsidP="003F7F8A">
      <w:pPr>
        <w:rPr>
          <w:rFonts w:ascii="Arial" w:hAnsi="Arial" w:cs="Arial"/>
          <w:sz w:val="24"/>
          <w:lang w:val="es-ES_tradnl"/>
        </w:rPr>
      </w:pPr>
    </w:p>
    <w:p w:rsidR="00391FEF" w:rsidRDefault="003F7F8A"/>
    <w:sectPr w:rsidR="00391F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8A"/>
    <w:rsid w:val="00260678"/>
    <w:rsid w:val="003F7F8A"/>
    <w:rsid w:val="007E24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0847"/>
  <w15:chartTrackingRefBased/>
  <w15:docId w15:val="{154C15A2-BD3A-42EF-91D8-38CE25F5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F8A"/>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205</Words>
  <Characters>1128</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 medrano</dc:creator>
  <cp:keywords/>
  <dc:description/>
  <cp:lastModifiedBy>bris medrano</cp:lastModifiedBy>
  <cp:revision>1</cp:revision>
  <dcterms:created xsi:type="dcterms:W3CDTF">2021-06-09T05:18:00Z</dcterms:created>
  <dcterms:modified xsi:type="dcterms:W3CDTF">2021-06-09T05:29:00Z</dcterms:modified>
</cp:coreProperties>
</file>