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D876B" w14:textId="77E2CEC0" w:rsidR="00216416" w:rsidRPr="00F02DAD" w:rsidRDefault="00216416" w:rsidP="00216416">
      <w:pPr>
        <w:jc w:val="center"/>
        <w:rPr>
          <w:rFonts w:ascii="Arial" w:hAnsi="Arial" w:cs="Arial"/>
          <w:sz w:val="36"/>
          <w:szCs w:val="22"/>
        </w:rPr>
      </w:pPr>
      <w:r w:rsidRPr="00F02DAD">
        <w:rPr>
          <w:rFonts w:ascii="Arial" w:hAnsi="Arial" w:cs="Arial"/>
          <w:sz w:val="36"/>
          <w:szCs w:val="22"/>
        </w:rPr>
        <w:t>Escuela Normal de Educación Preescolar</w:t>
      </w:r>
    </w:p>
    <w:p w14:paraId="0250EB3E" w14:textId="120A8FB4" w:rsidR="00216416" w:rsidRPr="00F02DAD" w:rsidRDefault="00216416" w:rsidP="00216416">
      <w:pPr>
        <w:jc w:val="center"/>
        <w:rPr>
          <w:rFonts w:ascii="Arial" w:hAnsi="Arial" w:cs="Arial"/>
          <w:sz w:val="28"/>
          <w:szCs w:val="22"/>
        </w:rPr>
      </w:pPr>
      <w:r w:rsidRPr="00F02DAD">
        <w:rPr>
          <w:rFonts w:ascii="Arial" w:hAnsi="Arial" w:cs="Arial"/>
          <w:sz w:val="28"/>
          <w:szCs w:val="22"/>
        </w:rPr>
        <w:t>Licenciatura en Educación Preescolar</w:t>
      </w:r>
    </w:p>
    <w:p w14:paraId="755D550E" w14:textId="0E244DAB" w:rsidR="00216416" w:rsidRPr="00F02DAD" w:rsidRDefault="00216416" w:rsidP="00216416">
      <w:pPr>
        <w:jc w:val="center"/>
        <w:rPr>
          <w:rFonts w:ascii="Arial" w:hAnsi="Arial" w:cs="Arial"/>
          <w:sz w:val="28"/>
          <w:szCs w:val="22"/>
        </w:rPr>
      </w:pPr>
      <w:r w:rsidRPr="00F02DAD">
        <w:rPr>
          <w:rFonts w:ascii="Arial" w:hAnsi="Arial" w:cs="Arial"/>
          <w:sz w:val="28"/>
          <w:szCs w:val="22"/>
        </w:rPr>
        <w:t>Ciclo escolar 2020-2021</w:t>
      </w:r>
    </w:p>
    <w:p w14:paraId="1894E863" w14:textId="7C7B0696" w:rsidR="00216416" w:rsidRPr="00F02DAD" w:rsidRDefault="00345333" w:rsidP="00216416">
      <w:pPr>
        <w:jc w:val="center"/>
        <w:rPr>
          <w:rFonts w:ascii="Arial" w:hAnsi="Arial" w:cs="Arial"/>
          <w:sz w:val="32"/>
        </w:rPr>
      </w:pPr>
      <w:r w:rsidRPr="00F02DAD">
        <w:rPr>
          <w:rFonts w:ascii="Arial" w:hAnsi="Arial" w:cs="Arial"/>
          <w:noProof/>
          <w:sz w:val="40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59615155" wp14:editId="16B8B4B0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1009015" cy="1264920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18750" t="24964" r="60417" b="28617"/>
                    <a:stretch/>
                  </pic:blipFill>
                  <pic:spPr bwMode="auto">
                    <a:xfrm>
                      <a:off x="0" y="0"/>
                      <a:ext cx="1009015" cy="1264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3D08B" w14:textId="62E4BEDD" w:rsidR="00216416" w:rsidRPr="00F02DAD" w:rsidRDefault="00216416" w:rsidP="00216416">
      <w:pPr>
        <w:jc w:val="center"/>
        <w:rPr>
          <w:rFonts w:ascii="Arial" w:hAnsi="Arial" w:cs="Arial"/>
          <w:sz w:val="32"/>
        </w:rPr>
      </w:pPr>
    </w:p>
    <w:p w14:paraId="5E842F46" w14:textId="77777777" w:rsidR="00216416" w:rsidRPr="00F02DAD" w:rsidRDefault="00216416" w:rsidP="00216416">
      <w:pPr>
        <w:jc w:val="center"/>
        <w:rPr>
          <w:rFonts w:ascii="Arial" w:hAnsi="Arial" w:cs="Arial"/>
          <w:sz w:val="32"/>
        </w:rPr>
      </w:pPr>
    </w:p>
    <w:p w14:paraId="101674E9" w14:textId="77777777" w:rsidR="00216416" w:rsidRPr="00F02DAD" w:rsidRDefault="00216416" w:rsidP="00216416">
      <w:pPr>
        <w:jc w:val="center"/>
        <w:rPr>
          <w:rFonts w:ascii="Arial" w:hAnsi="Arial" w:cs="Arial"/>
          <w:sz w:val="32"/>
        </w:rPr>
      </w:pPr>
    </w:p>
    <w:p w14:paraId="4CDB1F4B" w14:textId="77777777" w:rsidR="00BD0E80" w:rsidRPr="00F02DAD" w:rsidRDefault="00BD0E80" w:rsidP="00216416">
      <w:pPr>
        <w:jc w:val="center"/>
        <w:rPr>
          <w:rFonts w:ascii="Arial" w:hAnsi="Arial" w:cs="Arial"/>
          <w:sz w:val="32"/>
        </w:rPr>
      </w:pPr>
    </w:p>
    <w:p w14:paraId="50D6B3BD" w14:textId="1059E1DB" w:rsidR="00216416" w:rsidRDefault="00216416" w:rsidP="00216416">
      <w:pPr>
        <w:rPr>
          <w:rFonts w:ascii="Arial" w:hAnsi="Arial" w:cs="Arial"/>
          <w:sz w:val="32"/>
        </w:rPr>
      </w:pPr>
    </w:p>
    <w:p w14:paraId="633A3E83" w14:textId="77777777" w:rsidR="00345333" w:rsidRPr="00F02DAD" w:rsidRDefault="00345333" w:rsidP="00216416">
      <w:pPr>
        <w:rPr>
          <w:rFonts w:ascii="Arial" w:hAnsi="Arial" w:cs="Arial"/>
          <w:sz w:val="32"/>
        </w:rPr>
      </w:pPr>
    </w:p>
    <w:p w14:paraId="20C61F9A" w14:textId="5F4CBFB4" w:rsidR="00216416" w:rsidRPr="00F57B7D" w:rsidRDefault="00216416" w:rsidP="00216416">
      <w:pPr>
        <w:jc w:val="center"/>
        <w:rPr>
          <w:rFonts w:ascii="Arial" w:hAnsi="Arial" w:cs="Arial"/>
          <w:b/>
          <w:sz w:val="28"/>
          <w:szCs w:val="22"/>
        </w:rPr>
      </w:pPr>
      <w:r w:rsidRPr="00F02DAD">
        <w:rPr>
          <w:rFonts w:ascii="Arial" w:hAnsi="Arial" w:cs="Arial"/>
          <w:b/>
          <w:sz w:val="28"/>
          <w:szCs w:val="22"/>
        </w:rPr>
        <w:t>Curso:</w:t>
      </w:r>
      <w:r w:rsidR="00F57B7D">
        <w:rPr>
          <w:rFonts w:ascii="Arial" w:hAnsi="Arial" w:cs="Arial"/>
          <w:b/>
          <w:sz w:val="28"/>
          <w:szCs w:val="22"/>
        </w:rPr>
        <w:t xml:space="preserve"> </w:t>
      </w:r>
      <w:r>
        <w:rPr>
          <w:rFonts w:ascii="Arial" w:hAnsi="Arial" w:cs="Arial"/>
          <w:sz w:val="28"/>
          <w:szCs w:val="22"/>
        </w:rPr>
        <w:t>Teatro</w:t>
      </w:r>
    </w:p>
    <w:p w14:paraId="68C41B25" w14:textId="77777777" w:rsidR="00216416" w:rsidRPr="00345333" w:rsidRDefault="00216416" w:rsidP="00216416">
      <w:pPr>
        <w:jc w:val="center"/>
        <w:rPr>
          <w:rFonts w:ascii="Arial" w:hAnsi="Arial" w:cs="Arial"/>
          <w:b/>
          <w:sz w:val="28"/>
          <w:szCs w:val="28"/>
        </w:rPr>
      </w:pPr>
    </w:p>
    <w:p w14:paraId="5DD15B9E" w14:textId="2CED40FB" w:rsidR="00216416" w:rsidRPr="00F57B7D" w:rsidRDefault="00216416" w:rsidP="00216416">
      <w:pPr>
        <w:jc w:val="center"/>
        <w:rPr>
          <w:rFonts w:ascii="Arial" w:hAnsi="Arial" w:cs="Arial"/>
          <w:b/>
          <w:sz w:val="28"/>
          <w:szCs w:val="22"/>
        </w:rPr>
      </w:pPr>
      <w:r w:rsidRPr="00F02DAD">
        <w:rPr>
          <w:rFonts w:ascii="Arial" w:hAnsi="Arial" w:cs="Arial"/>
          <w:b/>
          <w:sz w:val="28"/>
          <w:szCs w:val="22"/>
        </w:rPr>
        <w:t xml:space="preserve">Profesor: </w:t>
      </w:r>
      <w:r>
        <w:rPr>
          <w:rFonts w:ascii="Arial" w:hAnsi="Arial" w:cs="Arial"/>
          <w:sz w:val="28"/>
          <w:szCs w:val="22"/>
        </w:rPr>
        <w:t>Miguel Andrés Rivera Castro</w:t>
      </w:r>
    </w:p>
    <w:p w14:paraId="017039C9" w14:textId="77777777" w:rsidR="00216416" w:rsidRPr="00345333" w:rsidRDefault="00216416" w:rsidP="00216416">
      <w:pPr>
        <w:jc w:val="center"/>
        <w:rPr>
          <w:rFonts w:ascii="Arial" w:hAnsi="Arial" w:cs="Arial"/>
          <w:b/>
          <w:sz w:val="28"/>
          <w:szCs w:val="28"/>
        </w:rPr>
      </w:pPr>
    </w:p>
    <w:p w14:paraId="56A46977" w14:textId="66CEF72C" w:rsidR="00216416" w:rsidRPr="00F57B7D" w:rsidRDefault="006B2C21" w:rsidP="00216416">
      <w:pPr>
        <w:jc w:val="center"/>
        <w:rPr>
          <w:rFonts w:ascii="Arial" w:hAnsi="Arial" w:cs="Arial"/>
          <w:sz w:val="32"/>
          <w:szCs w:val="22"/>
        </w:rPr>
      </w:pPr>
      <w:r>
        <w:rPr>
          <w:rFonts w:ascii="Arial" w:hAnsi="Arial" w:cs="Arial"/>
          <w:b/>
          <w:sz w:val="28"/>
          <w:szCs w:val="22"/>
        </w:rPr>
        <w:t>Alumn</w:t>
      </w:r>
      <w:r w:rsidR="00216416" w:rsidRPr="00F02DAD">
        <w:rPr>
          <w:rFonts w:ascii="Arial" w:hAnsi="Arial" w:cs="Arial"/>
          <w:b/>
          <w:sz w:val="28"/>
          <w:szCs w:val="22"/>
        </w:rPr>
        <w:t>a:</w:t>
      </w:r>
      <w:r w:rsidR="00216416" w:rsidRPr="00F02DAD">
        <w:rPr>
          <w:rFonts w:ascii="Arial" w:hAnsi="Arial" w:cs="Arial"/>
          <w:sz w:val="32"/>
          <w:szCs w:val="22"/>
        </w:rPr>
        <w:t xml:space="preserve"> </w:t>
      </w:r>
      <w:r w:rsidR="00216416" w:rsidRPr="00F02DAD">
        <w:rPr>
          <w:rFonts w:ascii="Arial" w:hAnsi="Arial" w:cs="Arial"/>
          <w:sz w:val="28"/>
          <w:szCs w:val="22"/>
        </w:rPr>
        <w:t>Luz María Velásquez Mata</w:t>
      </w:r>
      <w:r w:rsidR="00216416" w:rsidRPr="00F02DAD">
        <w:rPr>
          <w:rFonts w:ascii="Arial" w:hAnsi="Arial" w:cs="Arial"/>
          <w:b/>
          <w:sz w:val="28"/>
          <w:szCs w:val="22"/>
        </w:rPr>
        <w:t xml:space="preserve"> </w:t>
      </w:r>
      <w:r w:rsidR="008F22F3">
        <w:rPr>
          <w:rFonts w:ascii="Arial" w:hAnsi="Arial" w:cs="Arial"/>
          <w:bCs/>
          <w:sz w:val="28"/>
          <w:szCs w:val="22"/>
        </w:rPr>
        <w:t>#</w:t>
      </w:r>
      <w:r w:rsidR="00216416" w:rsidRPr="00F02DAD">
        <w:rPr>
          <w:rFonts w:ascii="Arial" w:hAnsi="Arial" w:cs="Arial"/>
          <w:sz w:val="28"/>
          <w:szCs w:val="22"/>
        </w:rPr>
        <w:t>20</w:t>
      </w:r>
    </w:p>
    <w:p w14:paraId="7C6ED9FC" w14:textId="77777777" w:rsidR="00216416" w:rsidRPr="00F02DAD" w:rsidRDefault="00216416" w:rsidP="00216416">
      <w:pPr>
        <w:spacing w:line="276" w:lineRule="auto"/>
        <w:jc w:val="center"/>
        <w:rPr>
          <w:rFonts w:ascii="Arial" w:hAnsi="Arial" w:cs="Arial"/>
          <w:sz w:val="28"/>
          <w:szCs w:val="22"/>
        </w:rPr>
      </w:pPr>
      <w:r w:rsidRPr="00F02DAD">
        <w:rPr>
          <w:rFonts w:ascii="Arial" w:hAnsi="Arial" w:cs="Arial"/>
          <w:sz w:val="28"/>
          <w:szCs w:val="22"/>
        </w:rPr>
        <w:t>3</w:t>
      </w:r>
      <w:r w:rsidRPr="00F02DAD">
        <w:rPr>
          <w:rFonts w:ascii="Arial" w:hAnsi="Arial" w:cs="Arial"/>
          <w:b/>
          <w:bCs/>
          <w:sz w:val="28"/>
          <w:szCs w:val="22"/>
        </w:rPr>
        <w:t xml:space="preserve">° </w:t>
      </w:r>
      <w:r w:rsidRPr="00F02DAD">
        <w:rPr>
          <w:rFonts w:ascii="Arial" w:hAnsi="Arial" w:cs="Arial"/>
          <w:sz w:val="28"/>
          <w:szCs w:val="22"/>
        </w:rPr>
        <w:t xml:space="preserve">“B”     </w:t>
      </w:r>
    </w:p>
    <w:p w14:paraId="43AD9DFF" w14:textId="77777777" w:rsidR="00216416" w:rsidRPr="00F02DAD" w:rsidRDefault="00216416" w:rsidP="00216416">
      <w:pPr>
        <w:spacing w:line="276" w:lineRule="auto"/>
        <w:jc w:val="center"/>
        <w:rPr>
          <w:rFonts w:ascii="Arial" w:hAnsi="Arial" w:cs="Arial"/>
          <w:sz w:val="28"/>
          <w:szCs w:val="22"/>
        </w:rPr>
      </w:pPr>
      <w:r w:rsidRPr="00F02DAD">
        <w:rPr>
          <w:rFonts w:ascii="Arial" w:hAnsi="Arial" w:cs="Arial"/>
          <w:sz w:val="28"/>
          <w:szCs w:val="22"/>
        </w:rPr>
        <w:t xml:space="preserve">   </w:t>
      </w:r>
    </w:p>
    <w:p w14:paraId="76930671" w14:textId="1D8D50BB" w:rsidR="00216416" w:rsidRDefault="00851DD3" w:rsidP="00216416">
      <w:pPr>
        <w:spacing w:line="276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2"/>
          <w:szCs w:val="22"/>
        </w:rPr>
        <w:t>“Títeres, máscaras y sombras”</w:t>
      </w:r>
    </w:p>
    <w:p w14:paraId="034B8F70" w14:textId="77777777" w:rsidR="00216416" w:rsidRDefault="00216416" w:rsidP="008A26DE">
      <w:pPr>
        <w:spacing w:line="276" w:lineRule="auto"/>
        <w:rPr>
          <w:rFonts w:ascii="Arial" w:hAnsi="Arial" w:cs="Arial"/>
          <w:b/>
          <w:sz w:val="36"/>
        </w:rPr>
      </w:pPr>
    </w:p>
    <w:p w14:paraId="3BE57B62" w14:textId="77777777" w:rsidR="009F75B5" w:rsidRDefault="009F75B5" w:rsidP="009F75B5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F57B7D">
        <w:rPr>
          <w:rFonts w:ascii="Arial" w:hAnsi="Arial" w:cs="Arial"/>
          <w:b/>
          <w:bCs/>
          <w:sz w:val="28"/>
          <w:szCs w:val="28"/>
        </w:rPr>
        <w:t>Unidad de aprendizaje II</w:t>
      </w:r>
      <w:r>
        <w:rPr>
          <w:rFonts w:ascii="Arial" w:hAnsi="Arial" w:cs="Arial"/>
          <w:b/>
          <w:bCs/>
          <w:sz w:val="28"/>
          <w:szCs w:val="28"/>
        </w:rPr>
        <w:t>I</w:t>
      </w:r>
      <w:r w:rsidRPr="00F57B7D">
        <w:rPr>
          <w:rFonts w:ascii="Arial" w:hAnsi="Arial" w:cs="Arial"/>
          <w:b/>
          <w:bCs/>
          <w:sz w:val="28"/>
          <w:szCs w:val="28"/>
        </w:rPr>
        <w:t xml:space="preserve">. La </w:t>
      </w:r>
      <w:r>
        <w:rPr>
          <w:rFonts w:ascii="Arial" w:hAnsi="Arial" w:cs="Arial"/>
          <w:b/>
          <w:bCs/>
          <w:sz w:val="28"/>
          <w:szCs w:val="28"/>
        </w:rPr>
        <w:t>expr</w:t>
      </w:r>
      <w:r w:rsidRPr="00F57B7D">
        <w:rPr>
          <w:rFonts w:ascii="Arial" w:hAnsi="Arial" w:cs="Arial"/>
          <w:b/>
          <w:bCs/>
          <w:sz w:val="28"/>
          <w:szCs w:val="28"/>
        </w:rPr>
        <w:t xml:space="preserve">esión teatral     </w:t>
      </w:r>
    </w:p>
    <w:p w14:paraId="6DBB3032" w14:textId="77777777" w:rsidR="009F75B5" w:rsidRPr="00F57B7D" w:rsidRDefault="009F75B5" w:rsidP="009F75B5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F57B7D">
        <w:rPr>
          <w:rFonts w:ascii="Arial" w:hAnsi="Arial" w:cs="Arial"/>
          <w:b/>
          <w:bCs/>
          <w:sz w:val="28"/>
          <w:szCs w:val="28"/>
        </w:rPr>
        <w:t xml:space="preserve">  </w:t>
      </w:r>
    </w:p>
    <w:p w14:paraId="4134E6F3" w14:textId="77777777" w:rsidR="009F75B5" w:rsidRPr="00F02DAD" w:rsidRDefault="009F75B5" w:rsidP="009F75B5">
      <w:pPr>
        <w:spacing w:line="276" w:lineRule="auto"/>
        <w:jc w:val="center"/>
        <w:rPr>
          <w:rFonts w:ascii="Arial" w:hAnsi="Arial" w:cs="Arial"/>
          <w:bCs/>
          <w:sz w:val="28"/>
          <w:szCs w:val="28"/>
        </w:rPr>
      </w:pPr>
      <w:r w:rsidRPr="00F02DAD">
        <w:rPr>
          <w:rFonts w:ascii="Arial" w:hAnsi="Arial" w:cs="Arial"/>
          <w:bCs/>
          <w:sz w:val="28"/>
          <w:szCs w:val="28"/>
        </w:rPr>
        <w:t>Competencias de Unidad</w:t>
      </w:r>
    </w:p>
    <w:p w14:paraId="258CCAA0" w14:textId="77777777" w:rsidR="009F75B5" w:rsidRPr="00BB23D4" w:rsidRDefault="009F75B5" w:rsidP="009F75B5">
      <w:pPr>
        <w:pStyle w:val="Prrafodelista"/>
        <w:numPr>
          <w:ilvl w:val="0"/>
          <w:numId w:val="8"/>
        </w:numPr>
        <w:spacing w:before="0" w:beforeAutospacing="0" w:after="0" w:afterAutospacing="0" w:line="276" w:lineRule="auto"/>
        <w:contextualSpacing/>
        <w:rPr>
          <w:rFonts w:ascii="Arial" w:hAnsi="Arial" w:cs="Arial"/>
          <w:sz w:val="22"/>
          <w:szCs w:val="22"/>
        </w:rPr>
      </w:pPr>
      <w:r w:rsidRPr="00BB23D4">
        <w:rPr>
          <w:rFonts w:ascii="Arial" w:hAnsi="Arial" w:cs="Arial"/>
        </w:rPr>
        <w:t xml:space="preserve">Aplica el plan y programas de estudio para alcanzar los propósitos educativos y contribuir al pleno desenvolvimiento de las capacidades de sus alumnos y alumnas. </w:t>
      </w:r>
    </w:p>
    <w:p w14:paraId="25462781" w14:textId="77777777" w:rsidR="009F75B5" w:rsidRPr="00BB23D4" w:rsidRDefault="009F75B5" w:rsidP="009F75B5">
      <w:pPr>
        <w:pStyle w:val="Prrafodelista"/>
        <w:numPr>
          <w:ilvl w:val="0"/>
          <w:numId w:val="8"/>
        </w:numPr>
        <w:spacing w:before="0" w:beforeAutospacing="0" w:after="0" w:afterAutospacing="0" w:line="276" w:lineRule="auto"/>
        <w:contextualSpacing/>
        <w:rPr>
          <w:rFonts w:ascii="Arial" w:hAnsi="Arial" w:cs="Arial"/>
          <w:sz w:val="22"/>
          <w:szCs w:val="22"/>
        </w:rPr>
      </w:pPr>
      <w:r w:rsidRPr="00BB23D4">
        <w:rPr>
          <w:rFonts w:ascii="Arial" w:hAnsi="Arial" w:cs="Arial"/>
        </w:rPr>
        <w:t xml:space="preserve">Diseña planeaciones aplicando sus conocimientos curriculares, psicopedagógicos, disciplinares, didácticos y tecnológicos para propiciar espacios de aprendizaje incluyentes que respondan a las necesidades de todos los alumnos y las alumnas en el marco del plan y programas de estudio. </w:t>
      </w:r>
    </w:p>
    <w:p w14:paraId="0F664F5E" w14:textId="77777777" w:rsidR="009F75B5" w:rsidRPr="00BB23D4" w:rsidRDefault="009F75B5" w:rsidP="009F75B5">
      <w:pPr>
        <w:pStyle w:val="Prrafodelista"/>
        <w:numPr>
          <w:ilvl w:val="0"/>
          <w:numId w:val="8"/>
        </w:numPr>
        <w:spacing w:before="0" w:beforeAutospacing="0" w:after="0" w:afterAutospacing="0" w:line="276" w:lineRule="auto"/>
        <w:contextualSpacing/>
        <w:rPr>
          <w:rFonts w:ascii="Arial" w:hAnsi="Arial" w:cs="Arial"/>
          <w:sz w:val="22"/>
          <w:szCs w:val="22"/>
        </w:rPr>
      </w:pPr>
      <w:r w:rsidRPr="00BB23D4">
        <w:rPr>
          <w:rFonts w:ascii="Arial" w:hAnsi="Arial" w:cs="Arial"/>
        </w:rPr>
        <w:t xml:space="preserve">Emplea la evaluación para intervenir en los diferentes ámbitos y momentos de la tarea educativa para mejorar los aprendizajes de sus alumnos. </w:t>
      </w:r>
    </w:p>
    <w:p w14:paraId="62FF71E8" w14:textId="77777777" w:rsidR="009F75B5" w:rsidRPr="00BB23D4" w:rsidRDefault="009F75B5" w:rsidP="009F75B5">
      <w:pPr>
        <w:pStyle w:val="Prrafodelista"/>
        <w:numPr>
          <w:ilvl w:val="0"/>
          <w:numId w:val="8"/>
        </w:numPr>
        <w:spacing w:before="0" w:beforeAutospacing="0" w:after="0" w:afterAutospacing="0" w:line="276" w:lineRule="auto"/>
        <w:contextualSpacing/>
        <w:rPr>
          <w:rFonts w:ascii="Arial" w:hAnsi="Arial" w:cs="Arial"/>
        </w:rPr>
      </w:pPr>
      <w:r w:rsidRPr="00BB23D4">
        <w:rPr>
          <w:rFonts w:ascii="Arial" w:hAnsi="Arial" w:cs="Arial"/>
        </w:rPr>
        <w:t>Actúa de manera ética ante la diversidad de situaciones que se presentan en la práctica profesional.</w:t>
      </w:r>
    </w:p>
    <w:p w14:paraId="4E3BBF65" w14:textId="111567CA" w:rsidR="008F22B4" w:rsidRDefault="008F22B4" w:rsidP="008F22B4">
      <w:pPr>
        <w:pStyle w:val="Prrafodelista"/>
        <w:spacing w:before="0" w:beforeAutospacing="0" w:after="0" w:afterAutospacing="0"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14:paraId="7D3B66C7" w14:textId="77777777" w:rsidR="00851DD3" w:rsidRDefault="00851DD3" w:rsidP="008F22B4">
      <w:pPr>
        <w:pStyle w:val="Prrafodelista"/>
        <w:spacing w:before="0" w:beforeAutospacing="0" w:after="0" w:afterAutospacing="0"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14:paraId="70D1679A" w14:textId="77777777" w:rsidR="00BD0E80" w:rsidRPr="00F57B7D" w:rsidRDefault="00BD0E80" w:rsidP="00F57B7D">
      <w:pPr>
        <w:spacing w:line="276" w:lineRule="auto"/>
        <w:contextualSpacing/>
        <w:rPr>
          <w:rFonts w:ascii="Arial" w:hAnsi="Arial" w:cs="Arial"/>
          <w:sz w:val="22"/>
          <w:szCs w:val="22"/>
        </w:rPr>
      </w:pPr>
    </w:p>
    <w:p w14:paraId="607E0149" w14:textId="64AB0CC2" w:rsidR="00F9101C" w:rsidRDefault="00847CD2" w:rsidP="00F6434C">
      <w:pPr>
        <w:spacing w:line="276" w:lineRule="auto"/>
        <w:rPr>
          <w:rFonts w:ascii="Arial" w:hAnsi="Arial" w:cs="Arial"/>
          <w:bCs/>
          <w:sz w:val="28"/>
        </w:rPr>
      </w:pPr>
      <w:r>
        <w:rPr>
          <w:rFonts w:ascii="Arial" w:hAnsi="Arial" w:cs="Arial"/>
          <w:bCs/>
          <w:sz w:val="28"/>
        </w:rPr>
        <w:t>1</w:t>
      </w:r>
      <w:r w:rsidR="00851DD3">
        <w:rPr>
          <w:rFonts w:ascii="Arial" w:hAnsi="Arial" w:cs="Arial"/>
          <w:bCs/>
          <w:sz w:val="28"/>
        </w:rPr>
        <w:t xml:space="preserve">7 </w:t>
      </w:r>
      <w:r w:rsidR="00216416" w:rsidRPr="00D02ECD">
        <w:rPr>
          <w:rFonts w:ascii="Arial" w:hAnsi="Arial" w:cs="Arial"/>
          <w:bCs/>
          <w:sz w:val="28"/>
        </w:rPr>
        <w:t>de</w:t>
      </w:r>
      <w:r w:rsidR="00216416">
        <w:rPr>
          <w:rFonts w:ascii="Arial" w:hAnsi="Arial" w:cs="Arial"/>
          <w:bCs/>
          <w:sz w:val="28"/>
        </w:rPr>
        <w:t xml:space="preserve"> </w:t>
      </w:r>
      <w:r w:rsidR="008F22B4">
        <w:rPr>
          <w:rFonts w:ascii="Arial" w:hAnsi="Arial" w:cs="Arial"/>
          <w:bCs/>
          <w:sz w:val="28"/>
        </w:rPr>
        <w:t>junio</w:t>
      </w:r>
      <w:r w:rsidR="00BD0E80">
        <w:rPr>
          <w:rFonts w:ascii="Arial" w:hAnsi="Arial" w:cs="Arial"/>
          <w:bCs/>
          <w:sz w:val="28"/>
        </w:rPr>
        <w:t xml:space="preserve"> </w:t>
      </w:r>
      <w:r w:rsidR="00216416" w:rsidRPr="00D02ECD">
        <w:rPr>
          <w:rFonts w:ascii="Arial" w:hAnsi="Arial" w:cs="Arial"/>
          <w:bCs/>
          <w:sz w:val="28"/>
        </w:rPr>
        <w:t>de 202</w:t>
      </w:r>
      <w:r w:rsidR="00216416">
        <w:rPr>
          <w:rFonts w:ascii="Arial" w:hAnsi="Arial" w:cs="Arial"/>
          <w:bCs/>
          <w:sz w:val="28"/>
        </w:rPr>
        <w:t>1</w:t>
      </w:r>
      <w:r w:rsidR="008F22B4">
        <w:rPr>
          <w:rFonts w:ascii="Arial" w:hAnsi="Arial" w:cs="Arial"/>
          <w:bCs/>
          <w:sz w:val="28"/>
        </w:rPr>
        <w:t xml:space="preserve">    </w:t>
      </w:r>
      <w:r w:rsidR="00216416" w:rsidRPr="00D02ECD">
        <w:rPr>
          <w:rFonts w:ascii="Arial" w:hAnsi="Arial" w:cs="Arial"/>
          <w:bCs/>
          <w:sz w:val="28"/>
        </w:rPr>
        <w:t xml:space="preserve">    </w:t>
      </w:r>
      <w:r w:rsidR="00851DD3">
        <w:rPr>
          <w:rFonts w:ascii="Arial" w:hAnsi="Arial" w:cs="Arial"/>
          <w:bCs/>
          <w:sz w:val="28"/>
        </w:rPr>
        <w:t xml:space="preserve"> </w:t>
      </w:r>
      <w:r w:rsidR="00216416" w:rsidRPr="00D02ECD">
        <w:rPr>
          <w:rFonts w:ascii="Arial" w:hAnsi="Arial" w:cs="Arial"/>
          <w:bCs/>
          <w:sz w:val="28"/>
        </w:rPr>
        <w:t xml:space="preserve">         </w:t>
      </w:r>
      <w:r w:rsidR="00216416">
        <w:rPr>
          <w:rFonts w:ascii="Arial" w:hAnsi="Arial" w:cs="Arial"/>
          <w:bCs/>
          <w:sz w:val="28"/>
        </w:rPr>
        <w:t xml:space="preserve"> </w:t>
      </w:r>
      <w:r w:rsidR="00216416" w:rsidRPr="00D02ECD">
        <w:rPr>
          <w:rFonts w:ascii="Arial" w:hAnsi="Arial" w:cs="Arial"/>
          <w:bCs/>
          <w:sz w:val="28"/>
        </w:rPr>
        <w:t xml:space="preserve"> </w:t>
      </w:r>
      <w:r w:rsidR="00216416">
        <w:rPr>
          <w:rFonts w:ascii="Arial" w:hAnsi="Arial" w:cs="Arial"/>
          <w:bCs/>
          <w:sz w:val="28"/>
        </w:rPr>
        <w:t xml:space="preserve"> </w:t>
      </w:r>
      <w:r w:rsidR="005B60FC">
        <w:rPr>
          <w:rFonts w:ascii="Arial" w:hAnsi="Arial" w:cs="Arial"/>
          <w:bCs/>
          <w:sz w:val="28"/>
        </w:rPr>
        <w:t xml:space="preserve">   </w:t>
      </w:r>
      <w:r w:rsidR="00216416" w:rsidRPr="00D02ECD">
        <w:rPr>
          <w:rFonts w:ascii="Arial" w:hAnsi="Arial" w:cs="Arial"/>
          <w:bCs/>
          <w:sz w:val="28"/>
        </w:rPr>
        <w:t xml:space="preserve">    </w:t>
      </w:r>
      <w:r w:rsidR="00216416">
        <w:rPr>
          <w:rFonts w:ascii="Arial" w:hAnsi="Arial" w:cs="Arial"/>
          <w:bCs/>
          <w:sz w:val="28"/>
        </w:rPr>
        <w:t xml:space="preserve">          </w:t>
      </w:r>
      <w:r w:rsidR="00216416" w:rsidRPr="00D02ECD">
        <w:rPr>
          <w:rFonts w:ascii="Arial" w:hAnsi="Arial" w:cs="Arial"/>
          <w:bCs/>
          <w:sz w:val="28"/>
        </w:rPr>
        <w:t xml:space="preserve">      </w:t>
      </w:r>
      <w:r>
        <w:rPr>
          <w:rFonts w:ascii="Arial" w:hAnsi="Arial" w:cs="Arial"/>
          <w:bCs/>
          <w:sz w:val="28"/>
        </w:rPr>
        <w:t xml:space="preserve"> </w:t>
      </w:r>
      <w:r w:rsidR="00216416">
        <w:rPr>
          <w:rFonts w:ascii="Arial" w:hAnsi="Arial" w:cs="Arial"/>
          <w:bCs/>
          <w:sz w:val="28"/>
        </w:rPr>
        <w:t xml:space="preserve">  </w:t>
      </w:r>
      <w:r w:rsidR="00216416" w:rsidRPr="00D02ECD">
        <w:rPr>
          <w:rFonts w:ascii="Arial" w:hAnsi="Arial" w:cs="Arial"/>
          <w:bCs/>
          <w:sz w:val="28"/>
        </w:rPr>
        <w:t xml:space="preserve">        Saltillo, Coahuil</w:t>
      </w:r>
      <w:r w:rsidR="00216416">
        <w:rPr>
          <w:rFonts w:ascii="Arial" w:hAnsi="Arial" w:cs="Arial"/>
          <w:bCs/>
          <w:sz w:val="28"/>
        </w:rPr>
        <w:t>a</w:t>
      </w:r>
    </w:p>
    <w:p w14:paraId="3DB4C38E" w14:textId="77777777" w:rsidR="00851DD3" w:rsidRPr="00F6434C" w:rsidRDefault="00851DD3" w:rsidP="00F6434C">
      <w:pPr>
        <w:spacing w:line="276" w:lineRule="auto"/>
        <w:rPr>
          <w:rFonts w:ascii="Arial" w:hAnsi="Arial" w:cs="Arial"/>
          <w:bCs/>
          <w:sz w:val="28"/>
        </w:rPr>
      </w:pPr>
    </w:p>
    <w:p w14:paraId="07C4F3CA" w14:textId="0FE8DEA5" w:rsidR="00F9101C" w:rsidRDefault="00851DD3" w:rsidP="00F6434C">
      <w:pPr>
        <w:spacing w:after="89" w:line="360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Vídeo de cuento “C</w:t>
      </w:r>
      <w:r w:rsidR="001E221A">
        <w:rPr>
          <w:rFonts w:ascii="Arial" w:hAnsi="Arial" w:cs="Arial"/>
          <w:b/>
          <w:bCs/>
          <w:color w:val="000000"/>
          <w:sz w:val="32"/>
          <w:szCs w:val="32"/>
        </w:rPr>
        <w:t>HICLERAPTOR</w:t>
      </w:r>
      <w:r>
        <w:rPr>
          <w:rFonts w:ascii="Arial" w:hAnsi="Arial" w:cs="Arial"/>
          <w:b/>
          <w:bCs/>
          <w:color w:val="000000"/>
          <w:sz w:val="32"/>
          <w:szCs w:val="32"/>
        </w:rPr>
        <w:t>”</w:t>
      </w:r>
    </w:p>
    <w:p w14:paraId="42E9183E" w14:textId="1C9AC07D" w:rsidR="00851DD3" w:rsidRPr="00851DD3" w:rsidRDefault="00851DD3" w:rsidP="00851DD3">
      <w:pPr>
        <w:pStyle w:val="Prrafodelista"/>
        <w:numPr>
          <w:ilvl w:val="0"/>
          <w:numId w:val="37"/>
        </w:numPr>
        <w:spacing w:after="89" w:line="360" w:lineRule="atLeast"/>
        <w:rPr>
          <w:rFonts w:ascii="Arial" w:hAnsi="Arial" w:cs="Arial"/>
          <w:b/>
          <w:bCs/>
          <w:color w:val="000000"/>
          <w:sz w:val="28"/>
          <w:szCs w:val="28"/>
        </w:rPr>
      </w:pPr>
      <w:r w:rsidRPr="00851DD3">
        <w:rPr>
          <w:rFonts w:ascii="Arial" w:hAnsi="Arial" w:cs="Arial"/>
          <w:b/>
          <w:bCs/>
          <w:color w:val="000000"/>
          <w:sz w:val="28"/>
          <w:szCs w:val="28"/>
        </w:rPr>
        <w:t>Hacer un vídeo con títeres, utilizando: música, escenografía, cambio de voces etc.</w:t>
      </w:r>
    </w:p>
    <w:p w14:paraId="77D74B35" w14:textId="2DDF7F3A" w:rsidR="00851DD3" w:rsidRPr="00851DD3" w:rsidRDefault="00851DD3" w:rsidP="00851DD3">
      <w:pPr>
        <w:pStyle w:val="Prrafodelista"/>
        <w:spacing w:after="89" w:line="360" w:lineRule="atLeast"/>
        <w:ind w:left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Enlace de vídeo: </w:t>
      </w:r>
      <w:hyperlink r:id="rId7" w:history="1">
        <w:r w:rsidRPr="00355AAF">
          <w:rPr>
            <w:rStyle w:val="Hipervnculo"/>
            <w:rFonts w:ascii="Arial" w:hAnsi="Arial" w:cs="Arial"/>
            <w:sz w:val="28"/>
            <w:szCs w:val="28"/>
          </w:rPr>
          <w:t>https://youtu.be/zKcQWy6OstI?t=3</w:t>
        </w:r>
      </w:hyperlink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5A5B5CAB" w14:textId="1D345448" w:rsidR="003E1AC8" w:rsidRDefault="00851DD3" w:rsidP="0025762A">
      <w:pPr>
        <w:tabs>
          <w:tab w:val="left" w:pos="3828"/>
        </w:tabs>
        <w:spacing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B9220CD" wp14:editId="185A9F3E">
            <wp:extent cx="5612130" cy="3155315"/>
            <wp:effectExtent l="0" t="0" r="7620" b="6985"/>
            <wp:docPr id="2" name="Imagen 2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Sitio web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01F52" w14:textId="77777777" w:rsidR="003E1AC8" w:rsidRDefault="003E1AC8" w:rsidP="0025762A">
      <w:pPr>
        <w:tabs>
          <w:tab w:val="left" w:pos="3828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3996762B" w14:textId="5C4033A6" w:rsidR="008F22B4" w:rsidRDefault="008F22B4" w:rsidP="0025762A">
      <w:pPr>
        <w:tabs>
          <w:tab w:val="left" w:pos="3828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389ED67B" w14:textId="77B30BEA" w:rsidR="008F22B4" w:rsidRDefault="008F22B4" w:rsidP="0025762A">
      <w:pPr>
        <w:tabs>
          <w:tab w:val="left" w:pos="3828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2ADCF77C" w14:textId="7A0F240A" w:rsidR="00851DD3" w:rsidRDefault="00851DD3" w:rsidP="0025762A">
      <w:pPr>
        <w:tabs>
          <w:tab w:val="left" w:pos="3828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31E6853A" w14:textId="7391C3A1" w:rsidR="00851DD3" w:rsidRDefault="00851DD3" w:rsidP="0025762A">
      <w:pPr>
        <w:tabs>
          <w:tab w:val="left" w:pos="3828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3A0AF538" w14:textId="516E3764" w:rsidR="00851DD3" w:rsidRDefault="00851DD3" w:rsidP="0025762A">
      <w:pPr>
        <w:tabs>
          <w:tab w:val="left" w:pos="3828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0C4FCD33" w14:textId="6C7FD725" w:rsidR="00851DD3" w:rsidRDefault="00851DD3" w:rsidP="0025762A">
      <w:pPr>
        <w:tabs>
          <w:tab w:val="left" w:pos="3828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7F6D9A6D" w14:textId="2ACA4EB2" w:rsidR="00851DD3" w:rsidRDefault="00851DD3" w:rsidP="0025762A">
      <w:pPr>
        <w:tabs>
          <w:tab w:val="left" w:pos="3828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2E39C953" w14:textId="79ED33A4" w:rsidR="00851DD3" w:rsidRDefault="00851DD3" w:rsidP="0025762A">
      <w:pPr>
        <w:tabs>
          <w:tab w:val="left" w:pos="3828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1BE30727" w14:textId="6F961E49" w:rsidR="00851DD3" w:rsidRDefault="00851DD3" w:rsidP="0025762A">
      <w:pPr>
        <w:tabs>
          <w:tab w:val="left" w:pos="3828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6D14BC6B" w14:textId="4F8D5646" w:rsidR="00851DD3" w:rsidRDefault="00851DD3" w:rsidP="0025762A">
      <w:pPr>
        <w:tabs>
          <w:tab w:val="left" w:pos="3828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7C338994" w14:textId="6031DDE9" w:rsidR="00851DD3" w:rsidRDefault="00851DD3" w:rsidP="0025762A">
      <w:pPr>
        <w:tabs>
          <w:tab w:val="left" w:pos="3828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296B4505" w14:textId="58B0D385" w:rsidR="00851DD3" w:rsidRDefault="00851DD3" w:rsidP="0025762A">
      <w:pPr>
        <w:tabs>
          <w:tab w:val="left" w:pos="3828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12AF6784" w14:textId="77777777" w:rsidR="00851DD3" w:rsidRPr="00936FDA" w:rsidRDefault="00851DD3" w:rsidP="0025762A">
      <w:pPr>
        <w:tabs>
          <w:tab w:val="left" w:pos="3828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38D9E22B" w14:textId="40970C38" w:rsidR="00954CFB" w:rsidRDefault="007B7547" w:rsidP="007B7547">
      <w:pPr>
        <w:spacing w:after="89" w:line="360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Rúbrica</w:t>
      </w:r>
    </w:p>
    <w:p w14:paraId="7DBC8A85" w14:textId="77777777" w:rsidR="008F22B4" w:rsidRPr="007B7547" w:rsidRDefault="008F22B4" w:rsidP="007B7547">
      <w:pPr>
        <w:spacing w:after="89" w:line="360" w:lineRule="atLeast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45DF106F" w14:textId="154A0E9E" w:rsidR="007C47A3" w:rsidRPr="001562A3" w:rsidRDefault="008066EB" w:rsidP="001562A3">
      <w:pPr>
        <w:spacing w:after="89" w:line="360" w:lineRule="atLeast"/>
        <w:jc w:val="center"/>
        <w:rPr>
          <w:rFonts w:ascii="Verdana" w:hAnsi="Verdana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5006356" wp14:editId="3E49DBDE">
            <wp:extent cx="4679577" cy="5937865"/>
            <wp:effectExtent l="0" t="0" r="698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2247" t="16552" r="33421" b="5967"/>
                    <a:stretch/>
                  </pic:blipFill>
                  <pic:spPr bwMode="auto">
                    <a:xfrm>
                      <a:off x="0" y="0"/>
                      <a:ext cx="4736071" cy="600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47A3" w:rsidRPr="001562A3" w:rsidSect="005850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40860"/>
    <w:multiLevelType w:val="hybridMultilevel"/>
    <w:tmpl w:val="F15E24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3406A"/>
    <w:multiLevelType w:val="hybridMultilevel"/>
    <w:tmpl w:val="CBF85E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65EDE"/>
    <w:multiLevelType w:val="hybridMultilevel"/>
    <w:tmpl w:val="6698448E"/>
    <w:lvl w:ilvl="0" w:tplc="35CC32B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712F38"/>
    <w:multiLevelType w:val="hybridMultilevel"/>
    <w:tmpl w:val="811CB7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872B8"/>
    <w:multiLevelType w:val="hybridMultilevel"/>
    <w:tmpl w:val="80108E6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9D4689"/>
    <w:multiLevelType w:val="hybridMultilevel"/>
    <w:tmpl w:val="E95CFC3E"/>
    <w:lvl w:ilvl="0" w:tplc="6D4C5F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E5EC8"/>
    <w:multiLevelType w:val="hybridMultilevel"/>
    <w:tmpl w:val="62EA20E6"/>
    <w:lvl w:ilvl="0" w:tplc="464051E2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CF6E15"/>
    <w:multiLevelType w:val="hybridMultilevel"/>
    <w:tmpl w:val="EC204E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7326C"/>
    <w:multiLevelType w:val="hybridMultilevel"/>
    <w:tmpl w:val="4EDA8D64"/>
    <w:lvl w:ilvl="0" w:tplc="6FBC1744">
      <w:start w:val="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A15653"/>
    <w:multiLevelType w:val="hybridMultilevel"/>
    <w:tmpl w:val="F56CE4FA"/>
    <w:lvl w:ilvl="0" w:tplc="080A0011">
      <w:start w:val="1"/>
      <w:numFmt w:val="decimal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E83F34"/>
    <w:multiLevelType w:val="hybridMultilevel"/>
    <w:tmpl w:val="CDB2D680"/>
    <w:lvl w:ilvl="0" w:tplc="776CCBE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BC102F"/>
    <w:multiLevelType w:val="hybridMultilevel"/>
    <w:tmpl w:val="21DEC3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BE0208"/>
    <w:multiLevelType w:val="hybridMultilevel"/>
    <w:tmpl w:val="65D4F36E"/>
    <w:lvl w:ilvl="0" w:tplc="7BC6BA3C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CF6BC7"/>
    <w:multiLevelType w:val="hybridMultilevel"/>
    <w:tmpl w:val="415003F0"/>
    <w:lvl w:ilvl="0" w:tplc="8EA4A448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B5B77A9"/>
    <w:multiLevelType w:val="hybridMultilevel"/>
    <w:tmpl w:val="D966C6F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CF7586"/>
    <w:multiLevelType w:val="hybridMultilevel"/>
    <w:tmpl w:val="C688DC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E073B1"/>
    <w:multiLevelType w:val="hybridMultilevel"/>
    <w:tmpl w:val="34F27A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603443"/>
    <w:multiLevelType w:val="hybridMultilevel"/>
    <w:tmpl w:val="6360ED48"/>
    <w:lvl w:ilvl="0" w:tplc="080A0011">
      <w:start w:val="1"/>
      <w:numFmt w:val="decimal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992CDD"/>
    <w:multiLevelType w:val="hybridMultilevel"/>
    <w:tmpl w:val="A21473CC"/>
    <w:lvl w:ilvl="0" w:tplc="D604CEC6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2D3844"/>
    <w:multiLevelType w:val="hybridMultilevel"/>
    <w:tmpl w:val="0FE4FAAA"/>
    <w:lvl w:ilvl="0" w:tplc="D942350A">
      <w:start w:val="1"/>
      <w:numFmt w:val="lowerLetter"/>
      <w:lvlText w:val="%1)"/>
      <w:lvlJc w:val="left"/>
      <w:pPr>
        <w:ind w:left="360" w:hanging="360"/>
      </w:pPr>
      <w:rPr>
        <w:rFonts w:eastAsia="Times New Roman" w:hint="default"/>
        <w:b/>
        <w:bCs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3974CD"/>
    <w:multiLevelType w:val="hybridMultilevel"/>
    <w:tmpl w:val="547200B6"/>
    <w:lvl w:ilvl="0" w:tplc="080A0011">
      <w:start w:val="1"/>
      <w:numFmt w:val="decimal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F751FD"/>
    <w:multiLevelType w:val="hybridMultilevel"/>
    <w:tmpl w:val="55702D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C5284"/>
    <w:multiLevelType w:val="hybridMultilevel"/>
    <w:tmpl w:val="97EA948E"/>
    <w:lvl w:ilvl="0" w:tplc="080A0011">
      <w:start w:val="1"/>
      <w:numFmt w:val="decimal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F3C6F55"/>
    <w:multiLevelType w:val="hybridMultilevel"/>
    <w:tmpl w:val="B9849720"/>
    <w:lvl w:ilvl="0" w:tplc="1D080BBA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0C1C7E"/>
    <w:multiLevelType w:val="hybridMultilevel"/>
    <w:tmpl w:val="6A30218E"/>
    <w:lvl w:ilvl="0" w:tplc="35CC32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5C2E8E"/>
    <w:multiLevelType w:val="hybridMultilevel"/>
    <w:tmpl w:val="54E8D3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A43A96"/>
    <w:multiLevelType w:val="hybridMultilevel"/>
    <w:tmpl w:val="B016AE5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3A22EB"/>
    <w:multiLevelType w:val="hybridMultilevel"/>
    <w:tmpl w:val="30CED80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D080BBA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000000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4400B3"/>
    <w:multiLevelType w:val="hybridMultilevel"/>
    <w:tmpl w:val="E320F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C2C3A"/>
    <w:multiLevelType w:val="hybridMultilevel"/>
    <w:tmpl w:val="EE9C73A4"/>
    <w:lvl w:ilvl="0" w:tplc="080A0011">
      <w:start w:val="1"/>
      <w:numFmt w:val="decimal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A87914"/>
    <w:multiLevelType w:val="hybridMultilevel"/>
    <w:tmpl w:val="7878F96A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 w15:restartNumberingAfterBreak="0">
    <w:nsid w:val="619845C8"/>
    <w:multiLevelType w:val="hybridMultilevel"/>
    <w:tmpl w:val="B2A292F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74557C"/>
    <w:multiLevelType w:val="hybridMultilevel"/>
    <w:tmpl w:val="8E12C0E8"/>
    <w:lvl w:ilvl="0" w:tplc="08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3" w15:restartNumberingAfterBreak="0">
    <w:nsid w:val="647353F5"/>
    <w:multiLevelType w:val="hybridMultilevel"/>
    <w:tmpl w:val="C8F0523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06532A1"/>
    <w:multiLevelType w:val="hybridMultilevel"/>
    <w:tmpl w:val="1ABE3F5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19122C3"/>
    <w:multiLevelType w:val="hybridMultilevel"/>
    <w:tmpl w:val="A13C155C"/>
    <w:lvl w:ilvl="0" w:tplc="080A0011">
      <w:start w:val="1"/>
      <w:numFmt w:val="decimal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F0B2606"/>
    <w:multiLevelType w:val="hybridMultilevel"/>
    <w:tmpl w:val="A6302228"/>
    <w:lvl w:ilvl="0" w:tplc="C3B6BF12">
      <w:start w:val="1"/>
      <w:numFmt w:val="lowerLetter"/>
      <w:lvlText w:val="%1)"/>
      <w:lvlJc w:val="left"/>
      <w:pPr>
        <w:ind w:left="360" w:hanging="360"/>
      </w:pPr>
      <w:rPr>
        <w:rFonts w:eastAsia="Times New Roman" w:hint="default"/>
        <w:b/>
        <w:bCs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30"/>
  </w:num>
  <w:num w:numId="5">
    <w:abstractNumId w:val="32"/>
  </w:num>
  <w:num w:numId="6">
    <w:abstractNumId w:val="34"/>
  </w:num>
  <w:num w:numId="7">
    <w:abstractNumId w:val="31"/>
  </w:num>
  <w:num w:numId="8">
    <w:abstractNumId w:val="26"/>
  </w:num>
  <w:num w:numId="9">
    <w:abstractNumId w:val="3"/>
  </w:num>
  <w:num w:numId="10">
    <w:abstractNumId w:val="36"/>
  </w:num>
  <w:num w:numId="11">
    <w:abstractNumId w:val="8"/>
  </w:num>
  <w:num w:numId="12">
    <w:abstractNumId w:val="19"/>
  </w:num>
  <w:num w:numId="13">
    <w:abstractNumId w:val="24"/>
  </w:num>
  <w:num w:numId="14">
    <w:abstractNumId w:val="2"/>
  </w:num>
  <w:num w:numId="15">
    <w:abstractNumId w:val="25"/>
  </w:num>
  <w:num w:numId="16">
    <w:abstractNumId w:val="27"/>
  </w:num>
  <w:num w:numId="17">
    <w:abstractNumId w:val="4"/>
  </w:num>
  <w:num w:numId="18">
    <w:abstractNumId w:val="6"/>
  </w:num>
  <w:num w:numId="19">
    <w:abstractNumId w:val="22"/>
  </w:num>
  <w:num w:numId="20">
    <w:abstractNumId w:val="9"/>
  </w:num>
  <w:num w:numId="21">
    <w:abstractNumId w:val="12"/>
  </w:num>
  <w:num w:numId="22">
    <w:abstractNumId w:val="35"/>
  </w:num>
  <w:num w:numId="23">
    <w:abstractNumId w:val="33"/>
  </w:num>
  <w:num w:numId="24">
    <w:abstractNumId w:val="29"/>
  </w:num>
  <w:num w:numId="25">
    <w:abstractNumId w:val="23"/>
  </w:num>
  <w:num w:numId="26">
    <w:abstractNumId w:val="20"/>
  </w:num>
  <w:num w:numId="27">
    <w:abstractNumId w:val="18"/>
  </w:num>
  <w:num w:numId="28">
    <w:abstractNumId w:val="17"/>
  </w:num>
  <w:num w:numId="29">
    <w:abstractNumId w:val="11"/>
  </w:num>
  <w:num w:numId="30">
    <w:abstractNumId w:val="28"/>
  </w:num>
  <w:num w:numId="31">
    <w:abstractNumId w:val="21"/>
  </w:num>
  <w:num w:numId="32">
    <w:abstractNumId w:val="16"/>
  </w:num>
  <w:num w:numId="33">
    <w:abstractNumId w:val="7"/>
  </w:num>
  <w:num w:numId="34">
    <w:abstractNumId w:val="15"/>
  </w:num>
  <w:num w:numId="35">
    <w:abstractNumId w:val="0"/>
  </w:num>
  <w:num w:numId="36">
    <w:abstractNumId w:val="14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CF8"/>
    <w:rsid w:val="00011C43"/>
    <w:rsid w:val="0002072B"/>
    <w:rsid w:val="00032F2F"/>
    <w:rsid w:val="00056B59"/>
    <w:rsid w:val="00083C7C"/>
    <w:rsid w:val="00086A61"/>
    <w:rsid w:val="00093416"/>
    <w:rsid w:val="000F0905"/>
    <w:rsid w:val="001269A2"/>
    <w:rsid w:val="0013319C"/>
    <w:rsid w:val="00146C45"/>
    <w:rsid w:val="00155AE0"/>
    <w:rsid w:val="001562A3"/>
    <w:rsid w:val="00170CF8"/>
    <w:rsid w:val="00172FE3"/>
    <w:rsid w:val="00176D2B"/>
    <w:rsid w:val="00180F49"/>
    <w:rsid w:val="00190B49"/>
    <w:rsid w:val="001C62DF"/>
    <w:rsid w:val="001E221A"/>
    <w:rsid w:val="00211152"/>
    <w:rsid w:val="00216416"/>
    <w:rsid w:val="00221CFA"/>
    <w:rsid w:val="0025762A"/>
    <w:rsid w:val="00262891"/>
    <w:rsid w:val="002647EB"/>
    <w:rsid w:val="00267E18"/>
    <w:rsid w:val="0029484B"/>
    <w:rsid w:val="00296F19"/>
    <w:rsid w:val="003038BC"/>
    <w:rsid w:val="00313609"/>
    <w:rsid w:val="00331F02"/>
    <w:rsid w:val="00345333"/>
    <w:rsid w:val="0036572A"/>
    <w:rsid w:val="00370BC6"/>
    <w:rsid w:val="003B20A3"/>
    <w:rsid w:val="003B32B4"/>
    <w:rsid w:val="003D10C9"/>
    <w:rsid w:val="003E1AC8"/>
    <w:rsid w:val="003E427F"/>
    <w:rsid w:val="00401286"/>
    <w:rsid w:val="00422072"/>
    <w:rsid w:val="00426394"/>
    <w:rsid w:val="00447980"/>
    <w:rsid w:val="00460048"/>
    <w:rsid w:val="004B27AC"/>
    <w:rsid w:val="004B5903"/>
    <w:rsid w:val="004B7C78"/>
    <w:rsid w:val="004C67DE"/>
    <w:rsid w:val="00512B3F"/>
    <w:rsid w:val="005426AB"/>
    <w:rsid w:val="0054455E"/>
    <w:rsid w:val="00553CE9"/>
    <w:rsid w:val="005555ED"/>
    <w:rsid w:val="00571A02"/>
    <w:rsid w:val="00585013"/>
    <w:rsid w:val="005B11E5"/>
    <w:rsid w:val="005B60FC"/>
    <w:rsid w:val="005D0469"/>
    <w:rsid w:val="006110CE"/>
    <w:rsid w:val="00640B53"/>
    <w:rsid w:val="00642254"/>
    <w:rsid w:val="006600BF"/>
    <w:rsid w:val="006B2C21"/>
    <w:rsid w:val="006C464D"/>
    <w:rsid w:val="006C53A6"/>
    <w:rsid w:val="006F569D"/>
    <w:rsid w:val="00707C62"/>
    <w:rsid w:val="00713C59"/>
    <w:rsid w:val="007235BE"/>
    <w:rsid w:val="00736A08"/>
    <w:rsid w:val="007762C2"/>
    <w:rsid w:val="0079600E"/>
    <w:rsid w:val="007B7547"/>
    <w:rsid w:val="007C47A3"/>
    <w:rsid w:val="007D367F"/>
    <w:rsid w:val="007F3585"/>
    <w:rsid w:val="007F4BFC"/>
    <w:rsid w:val="008003C5"/>
    <w:rsid w:val="008066EB"/>
    <w:rsid w:val="00811049"/>
    <w:rsid w:val="00813E86"/>
    <w:rsid w:val="00825BF5"/>
    <w:rsid w:val="00847CD2"/>
    <w:rsid w:val="00851DD3"/>
    <w:rsid w:val="00866F4B"/>
    <w:rsid w:val="00874127"/>
    <w:rsid w:val="008835D3"/>
    <w:rsid w:val="00890C90"/>
    <w:rsid w:val="0089577A"/>
    <w:rsid w:val="00896134"/>
    <w:rsid w:val="008A26DE"/>
    <w:rsid w:val="008B5CBB"/>
    <w:rsid w:val="008F0E62"/>
    <w:rsid w:val="008F22B4"/>
    <w:rsid w:val="008F22F3"/>
    <w:rsid w:val="008F290B"/>
    <w:rsid w:val="0091230A"/>
    <w:rsid w:val="00915D4C"/>
    <w:rsid w:val="00936FDA"/>
    <w:rsid w:val="00954CFB"/>
    <w:rsid w:val="00962C06"/>
    <w:rsid w:val="00971C0B"/>
    <w:rsid w:val="00982D77"/>
    <w:rsid w:val="009E4A0F"/>
    <w:rsid w:val="009F3762"/>
    <w:rsid w:val="009F6F88"/>
    <w:rsid w:val="009F75B5"/>
    <w:rsid w:val="00A106BE"/>
    <w:rsid w:val="00A14643"/>
    <w:rsid w:val="00A256BB"/>
    <w:rsid w:val="00A3215B"/>
    <w:rsid w:val="00A507AD"/>
    <w:rsid w:val="00A54066"/>
    <w:rsid w:val="00AB71C9"/>
    <w:rsid w:val="00AE6E5B"/>
    <w:rsid w:val="00B0132A"/>
    <w:rsid w:val="00B12F64"/>
    <w:rsid w:val="00B74EC3"/>
    <w:rsid w:val="00B858A5"/>
    <w:rsid w:val="00B90EDB"/>
    <w:rsid w:val="00BC1083"/>
    <w:rsid w:val="00BC395E"/>
    <w:rsid w:val="00BD0E80"/>
    <w:rsid w:val="00BF31E7"/>
    <w:rsid w:val="00C010A2"/>
    <w:rsid w:val="00C4144D"/>
    <w:rsid w:val="00CA6F46"/>
    <w:rsid w:val="00CE718D"/>
    <w:rsid w:val="00CF698A"/>
    <w:rsid w:val="00D5353F"/>
    <w:rsid w:val="00D750E6"/>
    <w:rsid w:val="00D773C2"/>
    <w:rsid w:val="00D80F11"/>
    <w:rsid w:val="00DC4CA2"/>
    <w:rsid w:val="00DC6EA6"/>
    <w:rsid w:val="00DD0A1D"/>
    <w:rsid w:val="00DE3B0B"/>
    <w:rsid w:val="00E20C97"/>
    <w:rsid w:val="00E70DB8"/>
    <w:rsid w:val="00EB479F"/>
    <w:rsid w:val="00EC1962"/>
    <w:rsid w:val="00EC5D69"/>
    <w:rsid w:val="00EE1C2A"/>
    <w:rsid w:val="00F20F06"/>
    <w:rsid w:val="00F2201B"/>
    <w:rsid w:val="00F2268B"/>
    <w:rsid w:val="00F33B5E"/>
    <w:rsid w:val="00F57B7D"/>
    <w:rsid w:val="00F62870"/>
    <w:rsid w:val="00F6434C"/>
    <w:rsid w:val="00F9101C"/>
    <w:rsid w:val="00FA5620"/>
    <w:rsid w:val="00FC6309"/>
    <w:rsid w:val="00FE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C4EF3"/>
  <w15:chartTrackingRefBased/>
  <w15:docId w15:val="{54C65313-0184-6E42-AB68-D67BC7DAF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16416"/>
    <w:pPr>
      <w:keepNext/>
      <w:keepLines/>
      <w:spacing w:before="240"/>
      <w:jc w:val="center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F3762"/>
    <w:pPr>
      <w:keepNext/>
      <w:keepLines/>
      <w:spacing w:before="40"/>
      <w:outlineLvl w:val="1"/>
    </w:pPr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434C"/>
    <w:pPr>
      <w:keepNext/>
      <w:keepLines/>
      <w:spacing w:before="120" w:after="120"/>
      <w:outlineLvl w:val="2"/>
    </w:pPr>
    <w:rPr>
      <w:rFonts w:ascii="Arial" w:eastAsiaTheme="majorEastAsia" w:hAnsi="Arial" w:cstheme="majorBidi"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70C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647E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8066E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F2268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2268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16416"/>
    <w:rPr>
      <w:rFonts w:ascii="Arial" w:eastAsiaTheme="majorEastAsia" w:hAnsi="Arial" w:cstheme="majorBidi"/>
      <w:b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216416"/>
    <w:pPr>
      <w:spacing w:line="259" w:lineRule="auto"/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FA5620"/>
    <w:pPr>
      <w:tabs>
        <w:tab w:val="right" w:leader="dot" w:pos="8828"/>
      </w:tabs>
      <w:spacing w:after="100"/>
    </w:pPr>
    <w:rPr>
      <w:rFonts w:ascii="Arial" w:hAnsi="Arial" w:cs="Arial"/>
      <w:noProof/>
      <w:sz w:val="28"/>
      <w:szCs w:val="28"/>
    </w:rPr>
  </w:style>
  <w:style w:type="paragraph" w:styleId="Bibliografa">
    <w:name w:val="Bibliography"/>
    <w:basedOn w:val="Normal"/>
    <w:next w:val="Normal"/>
    <w:uiPriority w:val="37"/>
    <w:unhideWhenUsed/>
    <w:rsid w:val="00512B3F"/>
  </w:style>
  <w:style w:type="paragraph" w:customStyle="1" w:styleId="default">
    <w:name w:val="default"/>
    <w:basedOn w:val="Normal"/>
    <w:rsid w:val="0089577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9F3762"/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9F3762"/>
    <w:pPr>
      <w:spacing w:after="100"/>
      <w:ind w:left="240"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6434C"/>
    <w:rPr>
      <w:rFonts w:ascii="Arial" w:eastAsiaTheme="majorEastAsia" w:hAnsi="Arial" w:cstheme="majorBidi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8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6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youtu.be/zKcQWy6OstI?t=3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dam18</b:Tag>
    <b:SourceType>InternetSite</b:SourceType>
    <b:Guid>{C4D7B35F-6616-4072-84D9-76564688B47C}</b:Guid>
    <b:Title>Historia del teatro</b:Title>
    <b:InternetSiteTitle>Historia del teatro</b:InternetSiteTitle>
    <b:Year>2018</b:Year>
    <b:Month>Abril</b:Month>
    <b:Day>22</b:Day>
    <b:Author>
      <b:Author>
        <b:NameList>
          <b:Person>
            <b:Last>dama.</b:Last>
            <b:First>Despacho</b:First>
            <b:Middle>primera</b:Middle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E81142D1-27E0-45FB-B567-3959F77EE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208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MARÍA VELÁSQUEZ MATA</dc:creator>
  <cp:keywords/>
  <dc:description/>
  <cp:lastModifiedBy>LUZ MARIA VELASQUEZ MATA</cp:lastModifiedBy>
  <cp:revision>3</cp:revision>
  <dcterms:created xsi:type="dcterms:W3CDTF">2021-06-16T22:34:00Z</dcterms:created>
  <dcterms:modified xsi:type="dcterms:W3CDTF">2021-06-16T22:38:00Z</dcterms:modified>
</cp:coreProperties>
</file>