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10B7B" w14:textId="77777777" w:rsidR="006562EA" w:rsidRDefault="006562EA" w:rsidP="006562EA">
      <w:pPr>
        <w:spacing w:after="200" w:line="276" w:lineRule="auto"/>
        <w:jc w:val="center"/>
        <w:rPr>
          <w:rFonts w:ascii="Times New Roman" w:eastAsia="Times New Roman" w:hAnsi="Times New Roman" w:cs="Times New Roman"/>
          <w:b/>
          <w:sz w:val="28"/>
          <w:szCs w:val="28"/>
          <w:lang w:eastAsia="es-MX"/>
        </w:rPr>
      </w:pPr>
      <w:bookmarkStart w:id="0" w:name="_Hlk68660949"/>
      <w:bookmarkEnd w:id="0"/>
      <w:r>
        <w:rPr>
          <w:rFonts w:ascii="Times New Roman" w:eastAsia="Times New Roman" w:hAnsi="Times New Roman" w:cs="Times New Roman"/>
          <w:b/>
          <w:sz w:val="28"/>
          <w:szCs w:val="28"/>
          <w:lang w:eastAsia="es-MX"/>
        </w:rPr>
        <w:t>ESCUELA NORMAL DE EDUCACIÓN PREESCOLAR</w:t>
      </w:r>
    </w:p>
    <w:p w14:paraId="04825F81" w14:textId="77777777" w:rsidR="006562EA" w:rsidRDefault="006562EA" w:rsidP="006562EA">
      <w:pPr>
        <w:spacing w:after="200" w:line="276" w:lineRule="auto"/>
        <w:jc w:val="center"/>
        <w:rPr>
          <w:rFonts w:ascii="Times New Roman" w:eastAsia="Times New Roman" w:hAnsi="Times New Roman" w:cs="Times New Roman"/>
          <w:b/>
          <w:sz w:val="28"/>
          <w:szCs w:val="28"/>
          <w:lang w:eastAsia="es-MX"/>
        </w:rPr>
      </w:pPr>
      <w:r>
        <w:rPr>
          <w:rFonts w:ascii="Times New Roman" w:eastAsia="Times New Roman" w:hAnsi="Times New Roman" w:cs="Times New Roman"/>
          <w:b/>
          <w:sz w:val="28"/>
          <w:szCs w:val="28"/>
          <w:lang w:eastAsia="es-MX"/>
        </w:rPr>
        <w:t>Licenciatura en Educación preescolar</w:t>
      </w:r>
    </w:p>
    <w:p w14:paraId="1896880B" w14:textId="77777777" w:rsidR="006562EA" w:rsidRDefault="006562EA" w:rsidP="006562EA">
      <w:pPr>
        <w:spacing w:after="200" w:line="276" w:lineRule="auto"/>
        <w:jc w:val="center"/>
        <w:rPr>
          <w:rFonts w:ascii="Times New Roman" w:eastAsia="Times New Roman" w:hAnsi="Times New Roman" w:cs="Times New Roman"/>
          <w:b/>
          <w:sz w:val="28"/>
          <w:szCs w:val="28"/>
          <w:lang w:eastAsia="es-MX"/>
        </w:rPr>
      </w:pPr>
      <w:r>
        <w:rPr>
          <w:rFonts w:ascii="Times New Roman" w:eastAsia="Times New Roman" w:hAnsi="Times New Roman" w:cs="Times New Roman"/>
          <w:b/>
          <w:sz w:val="28"/>
          <w:szCs w:val="28"/>
          <w:lang w:eastAsia="es-MX"/>
        </w:rPr>
        <w:t>Ciclo escolar 2020 – 2021</w:t>
      </w:r>
    </w:p>
    <w:p w14:paraId="61EDDFF7" w14:textId="77777777" w:rsidR="006562EA" w:rsidRDefault="006562EA" w:rsidP="006562EA">
      <w:pPr>
        <w:spacing w:after="200" w:line="276" w:lineRule="auto"/>
        <w:jc w:val="center"/>
        <w:rPr>
          <w:rFonts w:ascii="Times New Roman" w:eastAsia="Times New Roman" w:hAnsi="Times New Roman" w:cs="Times New Roman"/>
          <w:b/>
          <w:sz w:val="28"/>
          <w:szCs w:val="28"/>
          <w:lang w:eastAsia="es-MX"/>
        </w:rPr>
      </w:pPr>
    </w:p>
    <w:p w14:paraId="7DB5FBFD" w14:textId="54E9E046" w:rsidR="006562EA" w:rsidRDefault="006562EA" w:rsidP="006562EA">
      <w:pPr>
        <w:spacing w:after="200" w:line="276" w:lineRule="auto"/>
        <w:jc w:val="center"/>
        <w:rPr>
          <w:rFonts w:ascii="Times New Roman" w:eastAsia="Times New Roman" w:hAnsi="Times New Roman" w:cs="Times New Roman"/>
          <w:b/>
          <w:sz w:val="28"/>
          <w:szCs w:val="28"/>
          <w:lang w:eastAsia="es-MX"/>
        </w:rPr>
      </w:pPr>
      <w:r>
        <w:rPr>
          <w:noProof/>
        </w:rPr>
        <mc:AlternateContent>
          <mc:Choice Requires="wpg">
            <w:drawing>
              <wp:anchor distT="0" distB="0" distL="114300" distR="114300" simplePos="0" relativeHeight="251669504" behindDoc="0" locked="0" layoutInCell="1" allowOverlap="1" wp14:anchorId="72A60B81" wp14:editId="0B805281">
                <wp:simplePos x="0" y="0"/>
                <wp:positionH relativeFrom="margin">
                  <wp:posOffset>443865</wp:posOffset>
                </wp:positionH>
                <wp:positionV relativeFrom="paragraph">
                  <wp:posOffset>71120</wp:posOffset>
                </wp:positionV>
                <wp:extent cx="4749800" cy="1070610"/>
                <wp:effectExtent l="0" t="0" r="0" b="0"/>
                <wp:wrapNone/>
                <wp:docPr id="12" name="Grupo 12"/>
                <wp:cNvGraphicFramePr/>
                <a:graphic xmlns:a="http://schemas.openxmlformats.org/drawingml/2006/main">
                  <a:graphicData uri="http://schemas.microsoft.com/office/word/2010/wordprocessingGroup">
                    <wpg:wgp>
                      <wpg:cNvGrpSpPr/>
                      <wpg:grpSpPr bwMode="auto">
                        <a:xfrm>
                          <a:off x="0" y="0"/>
                          <a:ext cx="4749800" cy="1070610"/>
                          <a:chOff x="0" y="0"/>
                          <a:chExt cx="44319" cy="9097"/>
                        </a:xfrm>
                      </wpg:grpSpPr>
                      <pic:pic xmlns:pic="http://schemas.openxmlformats.org/drawingml/2006/picture">
                        <pic:nvPicPr>
                          <pic:cNvPr id="13" name="2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19" cy="9097"/>
                          </a:xfrm>
                          <a:prstGeom prst="rect">
                            <a:avLst/>
                          </a:prstGeom>
                          <a:noFill/>
                          <a:extLst>
                            <a:ext uri="{909E8E84-426E-40DD-AFC4-6F175D3DCCD1}">
                              <a14:hiddenFill xmlns:a14="http://schemas.microsoft.com/office/drawing/2010/main">
                                <a:solidFill>
                                  <a:srgbClr val="FFFFFF"/>
                                </a:solidFill>
                              </a14:hiddenFill>
                            </a:ext>
                          </a:extLst>
                        </pic:spPr>
                      </pic:pic>
                      <wps:wsp>
                        <wps:cNvPr id="14" name="1 CuadroTexto"/>
                        <wps:cNvSpPr txBox="1">
                          <a:spLocks noChangeArrowheads="1"/>
                        </wps:cNvSpPr>
                        <wps:spPr bwMode="auto">
                          <a:xfrm>
                            <a:off x="21471" y="1645"/>
                            <a:ext cx="22848" cy="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435A5" w14:textId="77777777" w:rsidR="006562EA" w:rsidRDefault="006562EA" w:rsidP="006562EA">
                              <w:pPr>
                                <w:pStyle w:val="NormalWeb"/>
                                <w:spacing w:after="0"/>
                                <w:jc w:val="center"/>
                                <w:rPr>
                                  <w:sz w:val="28"/>
                                  <w:szCs w:val="28"/>
                                </w:rPr>
                              </w:pPr>
                              <w:r>
                                <w:rPr>
                                  <w:rFonts w:ascii="Arial" w:hAnsi="Arial" w:cs="Arial"/>
                                  <w:b/>
                                  <w:bCs/>
                                  <w:color w:val="939393"/>
                                  <w:kern w:val="24"/>
                                  <w:sz w:val="28"/>
                                  <w:szCs w:val="28"/>
                                </w:rPr>
                                <w:t>Observación y Análisis de Prácticas y Contextos Escolares</w:t>
                              </w:r>
                            </w:p>
                          </w:txbxContent>
                        </wps:txbx>
                        <wps:bodyPr rot="0" vert="horz" wrap="square" lIns="91440" tIns="45720" rIns="91440" bIns="45720" anchor="t" anchorCtr="0" upright="1">
                          <a:noAutofit/>
                        </wps:bodyPr>
                      </wps:wsp>
                      <wps:wsp>
                        <wps:cNvPr id="15" name="12 Conector recto"/>
                        <wps:cNvCnPr>
                          <a:cxnSpLocks noChangeShapeType="1"/>
                        </wps:cNvCnPr>
                        <wps:spPr bwMode="auto">
                          <a:xfrm>
                            <a:off x="20793" y="0"/>
                            <a:ext cx="0" cy="8376"/>
                          </a:xfrm>
                          <a:prstGeom prst="line">
                            <a:avLst/>
                          </a:prstGeom>
                          <a:noFill/>
                          <a:ln w="19050">
                            <a:solidFill>
                              <a:sysClr val="windowText" lastClr="000000">
                                <a:lumMod val="100000"/>
                                <a:lumOff val="0"/>
                              </a:sys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2A60B81" id="Grupo 12" o:spid="_x0000_s1026" style="position:absolute;left:0;text-align:left;margin-left:34.95pt;margin-top:5.6pt;width:374pt;height:84.3pt;z-index:251669504;mso-position-horizontal-relative:margin;mso-width-relative:margin;mso-height-relative:margin" coordsize="44319,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">
                  <v:imagedata r:id="rId7" o:title=""/>
                </v:shape>
                <v:shapetype id="_x0000_t202" coordsize="21600,21600" o:spt="202" path="m,l,21600r21600,l21600,xe">
                  <v:stroke joinstyle="miter"/>
                  <v:path gradientshapeok="t" o:connecttype="rect"/>
                </v:shapetype>
                <v:shape id="1 CuadroTexto" o:spid="_x0000_s1028" type="#_x0000_t202" style="position:absolute;left:21471;top:1645;width:22848;height: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71435A5" w14:textId="77777777" w:rsidR="006562EA" w:rsidRDefault="006562EA" w:rsidP="006562EA">
                        <w:pPr>
                          <w:pStyle w:val="NormalWeb"/>
                          <w:spacing w:after="0"/>
                          <w:jc w:val="center"/>
                          <w:rPr>
                            <w:sz w:val="28"/>
                            <w:szCs w:val="28"/>
                          </w:rPr>
                        </w:pPr>
                        <w:r>
                          <w:rPr>
                            <w:rFonts w:ascii="Arial" w:hAnsi="Arial" w:cs="Arial"/>
                            <w:b/>
                            <w:bCs/>
                            <w:color w:val="939393"/>
                            <w:kern w:val="24"/>
                            <w:sz w:val="28"/>
                            <w:szCs w:val="28"/>
                          </w:rPr>
                          <w:t>Observación y Análisis de Prácticas y Contextos Escolares</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" strokeweight="1.5pt">
                  <v:stroke joinstyle="miter"/>
                  <v:shadow on="t" color="black" opacity="26213f" origin="-.5,-.5" offset=".74836mm,.74836mm"/>
                </v:line>
                <w10:wrap anchorx="margin"/>
              </v:group>
            </w:pict>
          </mc:Fallback>
        </mc:AlternateContent>
      </w:r>
    </w:p>
    <w:p w14:paraId="49912361" w14:textId="77777777" w:rsidR="006562EA" w:rsidRDefault="006562EA" w:rsidP="006562EA">
      <w:pPr>
        <w:spacing w:after="200" w:line="276" w:lineRule="auto"/>
        <w:rPr>
          <w:rFonts w:ascii="Times New Roman" w:eastAsia="Times New Roman" w:hAnsi="Times New Roman" w:cs="Times New Roman"/>
          <w:b/>
          <w:sz w:val="28"/>
          <w:szCs w:val="28"/>
          <w:lang w:eastAsia="es-MX"/>
        </w:rPr>
      </w:pPr>
      <w:r>
        <w:rPr>
          <w:rFonts w:ascii="Times New Roman" w:eastAsia="Times New Roman" w:hAnsi="Times New Roman" w:cs="Times New Roman"/>
          <w:b/>
          <w:sz w:val="28"/>
          <w:szCs w:val="28"/>
          <w:lang w:eastAsia="es-MX"/>
        </w:rPr>
        <w:t xml:space="preserve">           </w:t>
      </w:r>
    </w:p>
    <w:p w14:paraId="60070D7D" w14:textId="77777777" w:rsidR="006562EA" w:rsidRDefault="006562EA" w:rsidP="006562EA">
      <w:pPr>
        <w:spacing w:after="200" w:line="276" w:lineRule="auto"/>
        <w:jc w:val="center"/>
        <w:rPr>
          <w:rFonts w:ascii="Times New Roman" w:eastAsia="Times New Roman" w:hAnsi="Times New Roman" w:cs="Times New Roman"/>
          <w:b/>
          <w:sz w:val="28"/>
          <w:szCs w:val="28"/>
          <w:lang w:eastAsia="es-MX"/>
        </w:rPr>
      </w:pPr>
    </w:p>
    <w:p w14:paraId="099D58AB" w14:textId="77777777" w:rsidR="006562EA" w:rsidRDefault="006562EA" w:rsidP="006562EA">
      <w:pPr>
        <w:spacing w:after="200" w:line="276" w:lineRule="auto"/>
        <w:rPr>
          <w:rFonts w:ascii="Times New Roman" w:eastAsia="Times New Roman" w:hAnsi="Times New Roman" w:cs="Times New Roman"/>
          <w:b/>
          <w:sz w:val="28"/>
          <w:szCs w:val="28"/>
          <w:lang w:eastAsia="es-MX"/>
        </w:rPr>
      </w:pPr>
      <w:r>
        <w:rPr>
          <w:rFonts w:ascii="Times New Roman" w:eastAsia="Times New Roman" w:hAnsi="Times New Roman" w:cs="Times New Roman"/>
          <w:b/>
          <w:sz w:val="28"/>
          <w:szCs w:val="28"/>
          <w:lang w:eastAsia="es-MX"/>
        </w:rPr>
        <w:t xml:space="preserve">                  </w:t>
      </w:r>
    </w:p>
    <w:p w14:paraId="745F4CF1" w14:textId="77777777" w:rsidR="006562EA" w:rsidRDefault="006562EA" w:rsidP="006562EA">
      <w:pPr>
        <w:spacing w:after="200" w:line="276" w:lineRule="auto"/>
        <w:jc w:val="center"/>
        <w:rPr>
          <w:rFonts w:ascii="Times New Roman" w:eastAsia="Times New Roman" w:hAnsi="Times New Roman" w:cs="Times New Roman"/>
          <w:b/>
          <w:sz w:val="28"/>
          <w:szCs w:val="28"/>
          <w:lang w:eastAsia="es-MX"/>
        </w:rPr>
      </w:pPr>
      <w:r>
        <w:rPr>
          <w:rFonts w:ascii="Times New Roman" w:eastAsia="Times New Roman" w:hAnsi="Times New Roman" w:cs="Times New Roman"/>
          <w:b/>
          <w:sz w:val="28"/>
          <w:szCs w:val="28"/>
          <w:lang w:eastAsia="es-MX"/>
        </w:rPr>
        <w:t xml:space="preserve">Nombre de la alumna: Valeria Galindo Torres </w:t>
      </w:r>
    </w:p>
    <w:p w14:paraId="0717BBEE" w14:textId="77777777" w:rsidR="006562EA" w:rsidRDefault="006562EA" w:rsidP="006562EA">
      <w:pPr>
        <w:spacing w:after="200" w:line="276" w:lineRule="auto"/>
        <w:rPr>
          <w:rFonts w:ascii="Times New Roman" w:eastAsia="Times New Roman" w:hAnsi="Times New Roman" w:cs="Times New Roman"/>
          <w:sz w:val="28"/>
          <w:szCs w:val="28"/>
          <w:lang w:eastAsia="es-MX"/>
        </w:rPr>
      </w:pPr>
    </w:p>
    <w:p w14:paraId="34914F09" w14:textId="77777777" w:rsidR="006562EA" w:rsidRDefault="006562EA" w:rsidP="006562EA">
      <w:pPr>
        <w:spacing w:after="200" w:line="276" w:lineRule="auto"/>
        <w:jc w:val="center"/>
        <w:rPr>
          <w:rFonts w:ascii="Times New Roman" w:eastAsia="Times New Roman" w:hAnsi="Times New Roman" w:cs="Times New Roman"/>
          <w:sz w:val="28"/>
          <w:szCs w:val="28"/>
          <w:lang w:eastAsia="es-MX"/>
        </w:rPr>
      </w:pPr>
      <w:r>
        <w:rPr>
          <w:rFonts w:ascii="Times New Roman" w:eastAsia="Times New Roman" w:hAnsi="Times New Roman" w:cs="Times New Roman"/>
          <w:b/>
          <w:bCs/>
          <w:sz w:val="28"/>
          <w:szCs w:val="28"/>
          <w:lang w:eastAsia="es-MX"/>
        </w:rPr>
        <w:t>Número de lista:</w:t>
      </w:r>
      <w:r>
        <w:rPr>
          <w:rFonts w:ascii="Times New Roman" w:eastAsia="Times New Roman" w:hAnsi="Times New Roman" w:cs="Times New Roman"/>
          <w:sz w:val="28"/>
          <w:szCs w:val="28"/>
          <w:lang w:eastAsia="es-MX"/>
        </w:rPr>
        <w:t xml:space="preserve"> 4</w:t>
      </w:r>
    </w:p>
    <w:p w14:paraId="4591E13D" w14:textId="77777777" w:rsidR="006562EA" w:rsidRDefault="006562EA" w:rsidP="006562EA">
      <w:pPr>
        <w:spacing w:after="200" w:line="276" w:lineRule="auto"/>
        <w:jc w:val="center"/>
        <w:rPr>
          <w:rFonts w:ascii="Times New Roman" w:eastAsia="Times New Roman" w:hAnsi="Times New Roman" w:cs="Times New Roman"/>
          <w:bCs/>
          <w:sz w:val="28"/>
          <w:szCs w:val="28"/>
          <w:lang w:eastAsia="es-MX"/>
        </w:rPr>
      </w:pPr>
      <w:r>
        <w:rPr>
          <w:rFonts w:ascii="Times New Roman" w:eastAsia="Times New Roman" w:hAnsi="Times New Roman" w:cs="Times New Roman"/>
          <w:b/>
          <w:sz w:val="28"/>
          <w:szCs w:val="28"/>
          <w:lang w:eastAsia="es-MX"/>
        </w:rPr>
        <w:t xml:space="preserve">Grupo: </w:t>
      </w:r>
      <w:r>
        <w:rPr>
          <w:rFonts w:ascii="Times New Roman" w:eastAsia="Times New Roman" w:hAnsi="Times New Roman" w:cs="Times New Roman"/>
          <w:bCs/>
          <w:sz w:val="28"/>
          <w:szCs w:val="28"/>
          <w:lang w:eastAsia="es-MX"/>
        </w:rPr>
        <w:t>1 A</w:t>
      </w:r>
    </w:p>
    <w:p w14:paraId="087ABA41" w14:textId="77777777" w:rsidR="006562EA" w:rsidRDefault="006562EA" w:rsidP="006562EA">
      <w:pPr>
        <w:spacing w:after="200" w:line="276" w:lineRule="auto"/>
        <w:rPr>
          <w:rFonts w:ascii="Times New Roman" w:eastAsia="Times New Roman" w:hAnsi="Times New Roman" w:cs="Times New Roman"/>
          <w:b/>
          <w:sz w:val="28"/>
          <w:szCs w:val="28"/>
          <w:lang w:eastAsia="es-MX"/>
        </w:rPr>
      </w:pPr>
    </w:p>
    <w:p w14:paraId="674801F7" w14:textId="77777777" w:rsidR="006562EA" w:rsidRDefault="006562EA" w:rsidP="006562EA">
      <w:pPr>
        <w:spacing w:after="200" w:line="276" w:lineRule="auto"/>
        <w:jc w:val="center"/>
        <w:rPr>
          <w:rFonts w:ascii="Times New Roman" w:eastAsia="Times New Roman" w:hAnsi="Times New Roman" w:cs="Times New Roman"/>
          <w:bCs/>
          <w:sz w:val="28"/>
          <w:szCs w:val="28"/>
          <w:lang w:eastAsia="es-MX"/>
        </w:rPr>
      </w:pPr>
      <w:r>
        <w:rPr>
          <w:rFonts w:ascii="Times New Roman" w:eastAsia="Times New Roman" w:hAnsi="Times New Roman" w:cs="Times New Roman"/>
          <w:b/>
          <w:sz w:val="28"/>
          <w:szCs w:val="28"/>
          <w:lang w:eastAsia="es-MX"/>
        </w:rPr>
        <w:t xml:space="preserve">Nombre del trabajo: </w:t>
      </w:r>
      <w:r>
        <w:rPr>
          <w:rFonts w:ascii="Times New Roman" w:eastAsia="Times New Roman" w:hAnsi="Times New Roman" w:cs="Times New Roman"/>
          <w:bCs/>
          <w:sz w:val="28"/>
          <w:szCs w:val="28"/>
          <w:lang w:eastAsia="es-MX"/>
        </w:rPr>
        <w:t>Cuadro de análisis cualitativo</w:t>
      </w:r>
    </w:p>
    <w:p w14:paraId="50803CF7" w14:textId="77777777" w:rsidR="006562EA" w:rsidRDefault="006562EA" w:rsidP="006562EA">
      <w:pPr>
        <w:spacing w:after="200" w:line="276" w:lineRule="auto"/>
        <w:jc w:val="center"/>
        <w:rPr>
          <w:rFonts w:ascii="Times New Roman" w:eastAsia="Times New Roman" w:hAnsi="Times New Roman" w:cs="Times New Roman"/>
          <w:bCs/>
          <w:sz w:val="28"/>
          <w:szCs w:val="28"/>
          <w:lang w:eastAsia="es-MX"/>
        </w:rPr>
      </w:pPr>
    </w:p>
    <w:p w14:paraId="62AFC092" w14:textId="77777777" w:rsidR="006562EA" w:rsidRDefault="006562EA" w:rsidP="006562EA">
      <w:pPr>
        <w:spacing w:after="200" w:line="276" w:lineRule="auto"/>
        <w:jc w:val="both"/>
        <w:rPr>
          <w:rFonts w:ascii="Times New Roman" w:eastAsia="Times New Roman" w:hAnsi="Times New Roman" w:cs="Times New Roman"/>
          <w:bCs/>
          <w:lang w:eastAsia="es-MX"/>
        </w:rPr>
      </w:pPr>
      <w:r>
        <w:rPr>
          <w:rFonts w:ascii="Times New Roman" w:eastAsia="Times New Roman" w:hAnsi="Times New Roman" w:cs="Times New Roman"/>
          <w:bCs/>
          <w:lang w:eastAsia="es-MX"/>
        </w:rPr>
        <w:t>• Utiliza los recursos metodológicos y técnicos de la investigación para explicar, comprender situaciones educativas y mejorar su docencia.</w:t>
      </w:r>
    </w:p>
    <w:p w14:paraId="0B7B9003" w14:textId="77777777" w:rsidR="006562EA" w:rsidRDefault="006562EA" w:rsidP="006562EA">
      <w:pPr>
        <w:spacing w:after="200" w:line="276" w:lineRule="auto"/>
        <w:jc w:val="both"/>
        <w:rPr>
          <w:rFonts w:ascii="Times New Roman" w:eastAsia="Times New Roman" w:hAnsi="Times New Roman" w:cs="Times New Roman"/>
          <w:bCs/>
          <w:lang w:eastAsia="es-MX"/>
        </w:rPr>
      </w:pPr>
      <w:r>
        <w:rPr>
          <w:rFonts w:ascii="Times New Roman" w:eastAsia="Times New Roman" w:hAnsi="Times New Roman" w:cs="Times New Roman"/>
          <w:bCs/>
          <w:lang w:eastAsia="es-MX"/>
        </w:rPr>
        <w:t>• Orienta su actuación profesional con sentido ético-</w:t>
      </w:r>
      <w:proofErr w:type="spellStart"/>
      <w:r>
        <w:rPr>
          <w:rFonts w:ascii="Times New Roman" w:eastAsia="Times New Roman" w:hAnsi="Times New Roman" w:cs="Times New Roman"/>
          <w:bCs/>
          <w:lang w:eastAsia="es-MX"/>
        </w:rPr>
        <w:t>valoral</w:t>
      </w:r>
      <w:proofErr w:type="spellEnd"/>
      <w:r>
        <w:rPr>
          <w:rFonts w:ascii="Times New Roman" w:eastAsia="Times New Roman" w:hAnsi="Times New Roman" w:cs="Times New Roman"/>
          <w:bCs/>
          <w:lang w:eastAsia="es-MX"/>
        </w:rPr>
        <w:t xml:space="preserve"> y asume los diversos principios y reglas que aseguran una mejor convivencia institucional y social, en beneficio de los alumnos y de la comunidad escolar.</w:t>
      </w:r>
    </w:p>
    <w:p w14:paraId="1E5076F1" w14:textId="77777777" w:rsidR="006562EA" w:rsidRDefault="006562EA" w:rsidP="006562EA">
      <w:pPr>
        <w:spacing w:after="200" w:line="276" w:lineRule="auto"/>
        <w:rPr>
          <w:rFonts w:ascii="Times New Roman" w:eastAsia="Times New Roman" w:hAnsi="Times New Roman" w:cs="Times New Roman"/>
          <w:b/>
          <w:sz w:val="28"/>
          <w:szCs w:val="28"/>
          <w:lang w:eastAsia="es-MX"/>
        </w:rPr>
      </w:pPr>
    </w:p>
    <w:p w14:paraId="0FEFC9B4" w14:textId="77777777" w:rsidR="006562EA" w:rsidRDefault="006562EA" w:rsidP="006562EA">
      <w:pPr>
        <w:spacing w:after="200" w:line="276" w:lineRule="auto"/>
        <w:jc w:val="center"/>
        <w:rPr>
          <w:rFonts w:ascii="Times New Roman" w:eastAsia="Times New Roman" w:hAnsi="Times New Roman" w:cs="Times New Roman"/>
          <w:sz w:val="28"/>
          <w:szCs w:val="28"/>
          <w:u w:val="single"/>
          <w:lang w:eastAsia="es-MX"/>
        </w:rPr>
      </w:pPr>
      <w:r>
        <w:rPr>
          <w:rFonts w:ascii="Times New Roman" w:eastAsia="Times New Roman" w:hAnsi="Times New Roman" w:cs="Times New Roman"/>
          <w:b/>
          <w:bCs/>
          <w:sz w:val="28"/>
          <w:szCs w:val="28"/>
          <w:lang w:eastAsia="es-MX"/>
        </w:rPr>
        <w:t xml:space="preserve">Nombre del docente: </w:t>
      </w:r>
      <w:r>
        <w:rPr>
          <w:rFonts w:ascii="Times New Roman" w:eastAsia="Times New Roman" w:hAnsi="Times New Roman" w:cs="Times New Roman"/>
          <w:sz w:val="28"/>
          <w:szCs w:val="28"/>
          <w:u w:val="single"/>
          <w:lang w:eastAsia="es-MX"/>
        </w:rPr>
        <w:t>Elizabeth Guadalupe Ramos Suarez</w:t>
      </w:r>
    </w:p>
    <w:p w14:paraId="7D19C32C" w14:textId="2F631D03" w:rsidR="006562EA" w:rsidRDefault="006562EA" w:rsidP="006562EA">
      <w:pPr>
        <w:spacing w:after="200" w:line="276" w:lineRule="auto"/>
        <w:jc w:val="center"/>
        <w:rPr>
          <w:rFonts w:ascii="Times New Roman" w:eastAsia="Times New Roman" w:hAnsi="Times New Roman" w:cs="Times New Roman"/>
          <w:sz w:val="28"/>
          <w:szCs w:val="28"/>
          <w:lang w:eastAsia="es-MX"/>
        </w:rPr>
      </w:pPr>
      <w:r>
        <w:rPr>
          <w:rFonts w:ascii="Times New Roman" w:eastAsia="Times New Roman" w:hAnsi="Times New Roman" w:cs="Times New Roman"/>
          <w:b/>
          <w:bCs/>
          <w:sz w:val="28"/>
          <w:szCs w:val="28"/>
          <w:lang w:eastAsia="es-MX"/>
        </w:rPr>
        <w:t xml:space="preserve">Fecha: </w:t>
      </w:r>
      <w:r>
        <w:rPr>
          <w:rFonts w:ascii="Times New Roman" w:eastAsia="Times New Roman" w:hAnsi="Times New Roman" w:cs="Times New Roman"/>
          <w:sz w:val="28"/>
          <w:szCs w:val="28"/>
          <w:lang w:eastAsia="es-MX"/>
        </w:rPr>
        <w:t>04 de Junio, 2021</w:t>
      </w:r>
    </w:p>
    <w:p w14:paraId="137DA700" w14:textId="7616835B" w:rsidR="006562EA" w:rsidRDefault="006562EA" w:rsidP="006562EA">
      <w:pPr>
        <w:spacing w:after="200" w:line="276" w:lineRule="auto"/>
        <w:jc w:val="center"/>
        <w:rPr>
          <w:rFonts w:ascii="Times New Roman" w:eastAsia="Times New Roman" w:hAnsi="Times New Roman" w:cs="Times New Roman"/>
          <w:b/>
          <w:bCs/>
          <w:sz w:val="28"/>
          <w:szCs w:val="28"/>
          <w:lang w:eastAsia="es-MX"/>
        </w:rPr>
        <w:sectPr w:rsidR="006562EA">
          <w:pgSz w:w="12240" w:h="15840"/>
          <w:pgMar w:top="1418" w:right="1701" w:bottom="1418" w:left="1701" w:header="709" w:footer="709" w:gutter="0"/>
          <w:cols w:space="720"/>
        </w:sectPr>
      </w:pPr>
      <w:r>
        <w:rPr>
          <w:rFonts w:ascii="Times New Roman" w:eastAsia="Times New Roman" w:hAnsi="Times New Roman" w:cs="Times New Roman"/>
          <w:sz w:val="28"/>
          <w:szCs w:val="28"/>
          <w:lang w:eastAsia="es-MX"/>
        </w:rPr>
        <w:t>Saltillo, Coahuila de Zaragoza</w:t>
      </w:r>
    </w:p>
    <w:p w14:paraId="3ABC03DD" w14:textId="62C6DDD8" w:rsidR="006562EA" w:rsidRDefault="006562EA">
      <w:pPr>
        <w:rPr>
          <w:rFonts w:ascii="Arial" w:hAnsi="Arial" w:cs="Arial"/>
          <w:b/>
          <w:bCs/>
          <w:sz w:val="28"/>
          <w:szCs w:val="28"/>
        </w:rPr>
      </w:pPr>
    </w:p>
    <w:p w14:paraId="3C6FA9A9" w14:textId="7806DF93" w:rsidR="00396F74" w:rsidRPr="00105542" w:rsidRDefault="000B6849" w:rsidP="00105542">
      <w:pPr>
        <w:spacing w:line="360" w:lineRule="auto"/>
        <w:jc w:val="both"/>
        <w:rPr>
          <w:rFonts w:ascii="Arial" w:hAnsi="Arial" w:cs="Arial"/>
          <w:b/>
          <w:bCs/>
          <w:sz w:val="24"/>
          <w:szCs w:val="24"/>
        </w:rPr>
      </w:pPr>
      <w:r w:rsidRPr="00105542">
        <w:rPr>
          <w:rFonts w:ascii="Arial" w:hAnsi="Arial" w:cs="Arial"/>
          <w:b/>
          <w:bCs/>
          <w:sz w:val="24"/>
          <w:szCs w:val="24"/>
        </w:rPr>
        <w:t xml:space="preserve">Jardín de Niños Francisco González Bocanegra </w:t>
      </w:r>
      <w:r w:rsidR="00CF657F" w:rsidRPr="00105542">
        <w:rPr>
          <w:rFonts w:ascii="Arial" w:hAnsi="Arial" w:cs="Arial"/>
          <w:b/>
          <w:bCs/>
          <w:sz w:val="24"/>
          <w:szCs w:val="24"/>
        </w:rPr>
        <w:t>T.V.</w:t>
      </w:r>
    </w:p>
    <w:p w14:paraId="18B11559" w14:textId="22DFA7B0" w:rsidR="00CF657F" w:rsidRPr="00105542" w:rsidRDefault="00605155" w:rsidP="00105542">
      <w:pPr>
        <w:spacing w:line="360" w:lineRule="auto"/>
        <w:jc w:val="both"/>
        <w:rPr>
          <w:rFonts w:ascii="Arial" w:hAnsi="Arial" w:cs="Arial"/>
          <w:sz w:val="24"/>
          <w:szCs w:val="24"/>
        </w:rPr>
      </w:pPr>
      <w:r w:rsidRPr="00105542">
        <w:rPr>
          <w:rFonts w:ascii="Arial" w:hAnsi="Arial" w:cs="Arial"/>
          <w:noProof/>
          <w:sz w:val="24"/>
          <w:szCs w:val="24"/>
        </w:rPr>
        <w:drawing>
          <wp:anchor distT="0" distB="0" distL="114300" distR="114300" simplePos="0" relativeHeight="251665408" behindDoc="0" locked="0" layoutInCell="1" allowOverlap="1" wp14:anchorId="769212F3" wp14:editId="7930D543">
            <wp:simplePos x="0" y="0"/>
            <wp:positionH relativeFrom="margin">
              <wp:align>right</wp:align>
            </wp:positionH>
            <wp:positionV relativeFrom="paragraph">
              <wp:posOffset>33251</wp:posOffset>
            </wp:positionV>
            <wp:extent cx="2435225" cy="1322070"/>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4630" t="16145" r="237" b="11329"/>
                    <a:stretch/>
                  </pic:blipFill>
                  <pic:spPr bwMode="auto">
                    <a:xfrm>
                      <a:off x="0" y="0"/>
                      <a:ext cx="2435225" cy="1322070"/>
                    </a:xfrm>
                    <a:prstGeom prst="rect">
                      <a:avLst/>
                    </a:prstGeom>
                    <a:ln>
                      <a:noFill/>
                    </a:ln>
                    <a:extLst>
                      <a:ext uri="{53640926-AAD7-44D8-BBD7-CCE9431645EC}">
                        <a14:shadowObscured xmlns:a14="http://schemas.microsoft.com/office/drawing/2010/main"/>
                      </a:ext>
                    </a:extLst>
                  </pic:spPr>
                </pic:pic>
              </a:graphicData>
            </a:graphic>
          </wp:anchor>
        </w:drawing>
      </w:r>
      <w:r w:rsidR="00CF657F" w:rsidRPr="00105542">
        <w:rPr>
          <w:rFonts w:ascii="Arial" w:hAnsi="Arial" w:cs="Arial"/>
          <w:sz w:val="24"/>
          <w:szCs w:val="24"/>
        </w:rPr>
        <w:t>Dirección: Nardos 262, Col. Girasol</w:t>
      </w:r>
    </w:p>
    <w:p w14:paraId="5C8CC58E" w14:textId="1F96B892" w:rsidR="00CF657F" w:rsidRPr="00105542" w:rsidRDefault="00CF657F" w:rsidP="00105542">
      <w:pPr>
        <w:spacing w:line="360" w:lineRule="auto"/>
        <w:jc w:val="both"/>
        <w:rPr>
          <w:rFonts w:ascii="Arial" w:hAnsi="Arial" w:cs="Arial"/>
          <w:sz w:val="24"/>
          <w:szCs w:val="24"/>
        </w:rPr>
      </w:pPr>
      <w:r w:rsidRPr="00105542">
        <w:rPr>
          <w:rFonts w:ascii="Arial" w:hAnsi="Arial" w:cs="Arial"/>
          <w:sz w:val="24"/>
          <w:szCs w:val="24"/>
        </w:rPr>
        <w:t>Código Postal: 25080</w:t>
      </w:r>
    </w:p>
    <w:p w14:paraId="1F83CAB4" w14:textId="2FBDBC4B" w:rsidR="00CF657F" w:rsidRPr="00105542" w:rsidRDefault="00CF657F" w:rsidP="00105542">
      <w:pPr>
        <w:spacing w:line="360" w:lineRule="auto"/>
        <w:jc w:val="both"/>
        <w:rPr>
          <w:rFonts w:ascii="Arial" w:hAnsi="Arial" w:cs="Arial"/>
          <w:sz w:val="24"/>
          <w:szCs w:val="24"/>
        </w:rPr>
      </w:pPr>
      <w:r w:rsidRPr="00105542">
        <w:rPr>
          <w:rFonts w:ascii="Arial" w:hAnsi="Arial" w:cs="Arial"/>
          <w:sz w:val="24"/>
          <w:szCs w:val="24"/>
        </w:rPr>
        <w:t>Clave CCT: 05DJN0503U</w:t>
      </w:r>
    </w:p>
    <w:p w14:paraId="1E04275F" w14:textId="491E1A31" w:rsidR="00CF657F" w:rsidRPr="00105542" w:rsidRDefault="00CF657F" w:rsidP="00105542">
      <w:pPr>
        <w:spacing w:line="360" w:lineRule="auto"/>
        <w:jc w:val="both"/>
        <w:rPr>
          <w:rFonts w:ascii="Arial" w:hAnsi="Arial" w:cs="Arial"/>
          <w:sz w:val="24"/>
          <w:szCs w:val="24"/>
        </w:rPr>
      </w:pPr>
      <w:r w:rsidRPr="00105542">
        <w:rPr>
          <w:rFonts w:ascii="Arial" w:hAnsi="Arial" w:cs="Arial"/>
          <w:sz w:val="24"/>
          <w:szCs w:val="24"/>
        </w:rPr>
        <w:t>Zona Escolar: 152</w:t>
      </w:r>
    </w:p>
    <w:p w14:paraId="20672208" w14:textId="143BD63F" w:rsidR="00CF657F" w:rsidRPr="00105542" w:rsidRDefault="00CF657F" w:rsidP="00105542">
      <w:pPr>
        <w:spacing w:line="360" w:lineRule="auto"/>
        <w:jc w:val="both"/>
        <w:rPr>
          <w:rFonts w:ascii="Arial" w:hAnsi="Arial" w:cs="Arial"/>
          <w:sz w:val="24"/>
          <w:szCs w:val="24"/>
        </w:rPr>
      </w:pPr>
      <w:r w:rsidRPr="00105542">
        <w:rPr>
          <w:rFonts w:ascii="Arial" w:hAnsi="Arial" w:cs="Arial"/>
          <w:sz w:val="24"/>
          <w:szCs w:val="24"/>
        </w:rPr>
        <w:t xml:space="preserve">Directora: </w:t>
      </w:r>
      <w:r w:rsidR="006A25D4" w:rsidRPr="00105542">
        <w:rPr>
          <w:rFonts w:ascii="Arial" w:hAnsi="Arial" w:cs="Arial"/>
          <w:sz w:val="24"/>
          <w:szCs w:val="24"/>
        </w:rPr>
        <w:t>María</w:t>
      </w:r>
      <w:r w:rsidRPr="00105542">
        <w:rPr>
          <w:rFonts w:ascii="Arial" w:hAnsi="Arial" w:cs="Arial"/>
          <w:sz w:val="24"/>
          <w:szCs w:val="24"/>
        </w:rPr>
        <w:t xml:space="preserve"> Elena Villarreal Márquez</w:t>
      </w:r>
    </w:p>
    <w:p w14:paraId="2F91616D" w14:textId="39E0D694" w:rsidR="00CF657F" w:rsidRPr="00105542" w:rsidRDefault="00CF657F" w:rsidP="00105542">
      <w:pPr>
        <w:spacing w:line="360" w:lineRule="auto"/>
        <w:jc w:val="both"/>
        <w:rPr>
          <w:rFonts w:ascii="Arial" w:hAnsi="Arial" w:cs="Arial"/>
          <w:sz w:val="24"/>
          <w:szCs w:val="24"/>
        </w:rPr>
      </w:pPr>
      <w:r w:rsidRPr="00105542">
        <w:rPr>
          <w:rFonts w:ascii="Arial" w:hAnsi="Arial" w:cs="Arial"/>
          <w:sz w:val="24"/>
          <w:szCs w:val="24"/>
        </w:rPr>
        <w:t xml:space="preserve">Número de Teléfono: </w:t>
      </w:r>
      <w:r w:rsidRPr="00105542">
        <w:rPr>
          <w:rFonts w:ascii="Arial" w:hAnsi="Arial" w:cs="Arial"/>
          <w:caps/>
          <w:color w:val="000000"/>
          <w:sz w:val="24"/>
          <w:szCs w:val="24"/>
        </w:rPr>
        <w:t>8444179440</w:t>
      </w:r>
    </w:p>
    <w:p w14:paraId="2744E279" w14:textId="4F7237FC" w:rsidR="00CF657F" w:rsidRPr="00105542" w:rsidRDefault="006A25D4" w:rsidP="00105542">
      <w:pPr>
        <w:spacing w:line="360" w:lineRule="auto"/>
        <w:jc w:val="both"/>
        <w:rPr>
          <w:rFonts w:ascii="Arial" w:hAnsi="Arial" w:cs="Arial"/>
          <w:sz w:val="24"/>
          <w:szCs w:val="24"/>
        </w:rPr>
      </w:pPr>
      <w:r w:rsidRPr="00105542">
        <w:rPr>
          <w:rFonts w:ascii="Arial" w:hAnsi="Arial" w:cs="Arial"/>
          <w:sz w:val="24"/>
          <w:szCs w:val="24"/>
        </w:rPr>
        <w:t xml:space="preserve">El </w:t>
      </w:r>
      <w:r w:rsidR="00623F6B" w:rsidRPr="00105542">
        <w:rPr>
          <w:rFonts w:ascii="Arial" w:hAnsi="Arial" w:cs="Arial"/>
          <w:sz w:val="24"/>
          <w:szCs w:val="24"/>
        </w:rPr>
        <w:t>martes</w:t>
      </w:r>
      <w:r w:rsidRPr="00105542">
        <w:rPr>
          <w:rFonts w:ascii="Arial" w:hAnsi="Arial" w:cs="Arial"/>
          <w:sz w:val="24"/>
          <w:szCs w:val="24"/>
        </w:rPr>
        <w:t xml:space="preserve"> 1 de junio del 2020, se realizó una observación a la clase virtual del</w:t>
      </w:r>
      <w:r w:rsidR="00623F6B" w:rsidRPr="00105542">
        <w:rPr>
          <w:rFonts w:ascii="Arial" w:hAnsi="Arial" w:cs="Arial"/>
          <w:sz w:val="24"/>
          <w:szCs w:val="24"/>
        </w:rPr>
        <w:t xml:space="preserve"> </w:t>
      </w:r>
      <w:r w:rsidRPr="00105542">
        <w:rPr>
          <w:rFonts w:ascii="Arial" w:hAnsi="Arial" w:cs="Arial"/>
          <w:sz w:val="24"/>
          <w:szCs w:val="24"/>
        </w:rPr>
        <w:t>grupo de 3 “A” del Jardín de Niños Francisco González Bocanegra</w:t>
      </w:r>
      <w:r w:rsidR="00623F6B" w:rsidRPr="00105542">
        <w:rPr>
          <w:rFonts w:ascii="Arial" w:hAnsi="Arial" w:cs="Arial"/>
          <w:sz w:val="24"/>
          <w:szCs w:val="24"/>
        </w:rPr>
        <w:t xml:space="preserve"> en turno vespertino</w:t>
      </w:r>
      <w:r w:rsidRPr="00105542">
        <w:rPr>
          <w:rFonts w:ascii="Arial" w:hAnsi="Arial" w:cs="Arial"/>
          <w:sz w:val="24"/>
          <w:szCs w:val="24"/>
        </w:rPr>
        <w:t xml:space="preserve">, </w:t>
      </w:r>
      <w:r w:rsidR="00623F6B" w:rsidRPr="00105542">
        <w:rPr>
          <w:rFonts w:ascii="Arial" w:hAnsi="Arial" w:cs="Arial"/>
          <w:sz w:val="24"/>
          <w:szCs w:val="24"/>
        </w:rPr>
        <w:t xml:space="preserve">que brinda el servicio de educación preescolar general por parte del gobierno federal. </w:t>
      </w:r>
    </w:p>
    <w:p w14:paraId="19E0A1D5" w14:textId="3402FB29" w:rsidR="00623F6B" w:rsidRPr="00105542" w:rsidRDefault="00623F6B" w:rsidP="00105542">
      <w:pPr>
        <w:spacing w:line="360" w:lineRule="auto"/>
        <w:jc w:val="both"/>
        <w:rPr>
          <w:rFonts w:ascii="Arial" w:hAnsi="Arial" w:cs="Arial"/>
          <w:color w:val="000000"/>
          <w:sz w:val="24"/>
          <w:szCs w:val="24"/>
          <w:shd w:val="clear" w:color="auto" w:fill="FFFFFF"/>
        </w:rPr>
      </w:pPr>
      <w:r w:rsidRPr="00105542">
        <w:rPr>
          <w:rFonts w:ascii="Arial" w:hAnsi="Arial" w:cs="Arial"/>
          <w:sz w:val="24"/>
          <w:szCs w:val="24"/>
        </w:rPr>
        <w:t>La observación utilizada en esta ocasión fue una observación indirecta que c</w:t>
      </w:r>
      <w:r w:rsidRPr="00105542">
        <w:rPr>
          <w:rFonts w:ascii="Arial" w:hAnsi="Arial" w:cs="Arial"/>
          <w:color w:val="111111"/>
          <w:sz w:val="24"/>
          <w:szCs w:val="24"/>
          <w:shd w:val="clear" w:color="auto" w:fill="FFFFFF"/>
        </w:rPr>
        <w:t>onsiste en tomar datos del sujeto(s) a medida que los hechos se suscitan ante los ojos del observador y “</w:t>
      </w:r>
      <w:r w:rsidRPr="00105542">
        <w:rPr>
          <w:rFonts w:ascii="Arial" w:hAnsi="Arial" w:cs="Arial"/>
          <w:color w:val="000000"/>
          <w:sz w:val="24"/>
          <w:szCs w:val="24"/>
          <w:shd w:val="clear" w:color="auto" w:fill="FFFFFF"/>
        </w:rPr>
        <w:t xml:space="preserve">La observación indirecta no es intrusiva, es decir, respeta la privacidad del objeto para evitar que el comportamiento no sea el natural, debido a que pueda sentirse susceptible de ser analizado, presente hostilidad o crea que está en peligro.” </w:t>
      </w:r>
      <w:sdt>
        <w:sdtPr>
          <w:rPr>
            <w:rFonts w:ascii="Arial" w:hAnsi="Arial" w:cs="Arial"/>
            <w:color w:val="000000"/>
            <w:sz w:val="24"/>
            <w:szCs w:val="24"/>
            <w:shd w:val="clear" w:color="auto" w:fill="FFFFFF"/>
          </w:rPr>
          <w:id w:val="-1313174059"/>
          <w:citation/>
        </w:sdtPr>
        <w:sdtEndPr/>
        <w:sdtContent>
          <w:r w:rsidRPr="00105542">
            <w:rPr>
              <w:rFonts w:ascii="Arial" w:hAnsi="Arial" w:cs="Arial"/>
              <w:color w:val="000000"/>
              <w:sz w:val="24"/>
              <w:szCs w:val="24"/>
              <w:shd w:val="clear" w:color="auto" w:fill="FFFFFF"/>
            </w:rPr>
            <w:fldChar w:fldCharType="begin"/>
          </w:r>
          <w:r w:rsidRPr="00105542">
            <w:rPr>
              <w:rFonts w:ascii="Arial" w:hAnsi="Arial" w:cs="Arial"/>
              <w:color w:val="000000"/>
              <w:sz w:val="24"/>
              <w:szCs w:val="24"/>
              <w:shd w:val="clear" w:color="auto" w:fill="FFFFFF"/>
            </w:rPr>
            <w:instrText xml:space="preserve"> CITATION Cat20 \l 2058 </w:instrText>
          </w:r>
          <w:r w:rsidRPr="00105542">
            <w:rPr>
              <w:rFonts w:ascii="Arial" w:hAnsi="Arial" w:cs="Arial"/>
              <w:color w:val="000000"/>
              <w:sz w:val="24"/>
              <w:szCs w:val="24"/>
              <w:shd w:val="clear" w:color="auto" w:fill="FFFFFF"/>
            </w:rPr>
            <w:fldChar w:fldCharType="separate"/>
          </w:r>
          <w:r w:rsidR="009C735D" w:rsidRPr="00105542">
            <w:rPr>
              <w:rFonts w:ascii="Arial" w:hAnsi="Arial" w:cs="Arial"/>
              <w:noProof/>
              <w:color w:val="000000"/>
              <w:sz w:val="24"/>
              <w:szCs w:val="24"/>
              <w:shd w:val="clear" w:color="auto" w:fill="FFFFFF"/>
            </w:rPr>
            <w:t>(Martínez, 2020)</w:t>
          </w:r>
          <w:r w:rsidRPr="00105542">
            <w:rPr>
              <w:rFonts w:ascii="Arial" w:hAnsi="Arial" w:cs="Arial"/>
              <w:color w:val="000000"/>
              <w:sz w:val="24"/>
              <w:szCs w:val="24"/>
              <w:shd w:val="clear" w:color="auto" w:fill="FFFFFF"/>
            </w:rPr>
            <w:fldChar w:fldCharType="end"/>
          </w:r>
        </w:sdtContent>
      </w:sdt>
    </w:p>
    <w:p w14:paraId="675C81FF" w14:textId="42764E68" w:rsidR="00623F6B" w:rsidRPr="00105542" w:rsidRDefault="00605155" w:rsidP="00105542">
      <w:pPr>
        <w:spacing w:line="360" w:lineRule="auto"/>
        <w:jc w:val="both"/>
        <w:rPr>
          <w:rFonts w:ascii="Arial" w:hAnsi="Arial" w:cs="Arial"/>
          <w:color w:val="000000"/>
          <w:sz w:val="24"/>
          <w:szCs w:val="24"/>
          <w:shd w:val="clear" w:color="auto" w:fill="FFFFFF"/>
        </w:rPr>
      </w:pPr>
      <w:r w:rsidRPr="00105542">
        <w:rPr>
          <w:rFonts w:ascii="Arial" w:hAnsi="Arial" w:cs="Arial"/>
          <w:noProof/>
          <w:sz w:val="24"/>
          <w:szCs w:val="24"/>
        </w:rPr>
        <w:drawing>
          <wp:anchor distT="0" distB="0" distL="114300" distR="114300" simplePos="0" relativeHeight="251666432" behindDoc="0" locked="0" layoutInCell="1" allowOverlap="1" wp14:anchorId="6DA21877" wp14:editId="0B08D990">
            <wp:simplePos x="0" y="0"/>
            <wp:positionH relativeFrom="margin">
              <wp:posOffset>1180407</wp:posOffset>
            </wp:positionH>
            <wp:positionV relativeFrom="paragraph">
              <wp:posOffset>1589693</wp:posOffset>
            </wp:positionV>
            <wp:extent cx="3449320" cy="1940560"/>
            <wp:effectExtent l="0" t="0" r="0" b="254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320" cy="1940560"/>
                    </a:xfrm>
                    <a:prstGeom prst="rect">
                      <a:avLst/>
                    </a:prstGeom>
                  </pic:spPr>
                </pic:pic>
              </a:graphicData>
            </a:graphic>
            <wp14:sizeRelH relativeFrom="margin">
              <wp14:pctWidth>0</wp14:pctWidth>
            </wp14:sizeRelH>
            <wp14:sizeRelV relativeFrom="margin">
              <wp14:pctHeight>0</wp14:pctHeight>
            </wp14:sizeRelV>
          </wp:anchor>
        </w:drawing>
      </w:r>
      <w:r w:rsidR="00623F6B" w:rsidRPr="00105542">
        <w:rPr>
          <w:rFonts w:ascii="Arial" w:hAnsi="Arial" w:cs="Arial"/>
          <w:color w:val="000000"/>
          <w:sz w:val="24"/>
          <w:szCs w:val="24"/>
          <w:shd w:val="clear" w:color="auto" w:fill="FFFFFF"/>
        </w:rPr>
        <w:t xml:space="preserve">La educadora encargada de este grupo es la maestra Mayra Angelica Medrano Castañeda y debido a la situación de contingencia global y el como se ha tenido que parar la asistencia a clases presenciales, la educadora </w:t>
      </w:r>
      <w:r w:rsidR="004F14D0" w:rsidRPr="00105542">
        <w:rPr>
          <w:rFonts w:ascii="Arial" w:hAnsi="Arial" w:cs="Arial"/>
          <w:color w:val="000000"/>
          <w:sz w:val="24"/>
          <w:szCs w:val="24"/>
          <w:shd w:val="clear" w:color="auto" w:fill="FFFFFF"/>
        </w:rPr>
        <w:t xml:space="preserve">ha optado por impartir sesiones virtuales / videollamadas a través de la aplicación Messenger </w:t>
      </w:r>
      <w:r w:rsidR="004F14D0" w:rsidRPr="00105542">
        <w:rPr>
          <w:rFonts w:ascii="Arial" w:hAnsi="Arial" w:cs="Arial"/>
          <w:color w:val="000000"/>
          <w:sz w:val="24"/>
          <w:szCs w:val="24"/>
          <w:shd w:val="clear" w:color="auto" w:fill="FFFFFF"/>
        </w:rPr>
        <w:lastRenderedPageBreak/>
        <w:t>en donde todos pueden acceder sin la necesidad de tener una cuenta o estar registrados.</w:t>
      </w:r>
    </w:p>
    <w:p w14:paraId="454D4CBB" w14:textId="31543D0B" w:rsidR="004F14D0" w:rsidRPr="00105542" w:rsidRDefault="004F14D0" w:rsidP="00105542">
      <w:pPr>
        <w:spacing w:line="360" w:lineRule="auto"/>
        <w:jc w:val="both"/>
        <w:rPr>
          <w:rFonts w:ascii="Arial" w:hAnsi="Arial" w:cs="Arial"/>
          <w:color w:val="000000"/>
          <w:sz w:val="24"/>
          <w:szCs w:val="24"/>
          <w:shd w:val="clear" w:color="auto" w:fill="FFFFFF"/>
        </w:rPr>
      </w:pPr>
      <w:r w:rsidRPr="00105542">
        <w:rPr>
          <w:rFonts w:ascii="Arial" w:hAnsi="Arial" w:cs="Arial"/>
          <w:color w:val="000000"/>
          <w:sz w:val="24"/>
          <w:szCs w:val="24"/>
          <w:shd w:val="clear" w:color="auto" w:fill="FFFFFF"/>
        </w:rPr>
        <w:t>Para iniciar la enseñanza de un contenido curricular principalmente, la educadora recibe a los alumnos, los saluda y les pregunta como se encuentran, realizar alguna actividad de bienvenida para que ellos se relajen un poco y tenga un mejor animo para comenzar actividades. Por consiguiente, la educadora realiza cuestionamientos para conocer los saberes previos de los alumnos, saber que es lo que ellos conocen o la idea que tienen de lo que se va a realizar/conocer.</w:t>
      </w:r>
      <w:r w:rsidR="00967669" w:rsidRPr="00105542">
        <w:rPr>
          <w:rFonts w:ascii="Arial" w:hAnsi="Arial" w:cs="Arial"/>
          <w:color w:val="000000"/>
          <w:sz w:val="24"/>
          <w:szCs w:val="24"/>
          <w:shd w:val="clear" w:color="auto" w:fill="FFFFFF"/>
        </w:rPr>
        <w:t xml:space="preserve"> Pero, todo lo que realiza la maestra ya se </w:t>
      </w:r>
      <w:r w:rsidR="00F31C48" w:rsidRPr="00105542">
        <w:rPr>
          <w:rFonts w:ascii="Arial" w:hAnsi="Arial" w:cs="Arial"/>
          <w:color w:val="000000"/>
          <w:sz w:val="24"/>
          <w:szCs w:val="24"/>
          <w:shd w:val="clear" w:color="auto" w:fill="FFFFFF"/>
        </w:rPr>
        <w:t>encuentra</w:t>
      </w:r>
      <w:r w:rsidR="00967669" w:rsidRPr="00105542">
        <w:rPr>
          <w:rFonts w:ascii="Arial" w:hAnsi="Arial" w:cs="Arial"/>
          <w:color w:val="000000"/>
          <w:sz w:val="24"/>
          <w:szCs w:val="24"/>
          <w:shd w:val="clear" w:color="auto" w:fill="FFFFFF"/>
        </w:rPr>
        <w:t xml:space="preserve"> establecido previamente, ya que ella se encargó de planear la clase</w:t>
      </w:r>
      <w:r w:rsidR="00105542" w:rsidRPr="00B476E6">
        <w:rPr>
          <w:rFonts w:ascii="Arial" w:hAnsi="Arial" w:cs="Arial"/>
          <w:color w:val="000000" w:themeColor="text1"/>
          <w:sz w:val="24"/>
          <w:szCs w:val="24"/>
          <w:shd w:val="clear" w:color="auto" w:fill="FFFFFF"/>
        </w:rPr>
        <w:t xml:space="preserve"> </w:t>
      </w:r>
      <w:hyperlink w:anchor="_Anexo_1._Planeación" w:history="1">
        <w:r w:rsidR="00105542" w:rsidRPr="00B476E6">
          <w:rPr>
            <w:rStyle w:val="Hipervnculo"/>
            <w:rFonts w:ascii="Arial" w:hAnsi="Arial" w:cs="Arial"/>
            <w:color w:val="000000" w:themeColor="text1"/>
            <w:sz w:val="24"/>
            <w:szCs w:val="24"/>
            <w:shd w:val="clear" w:color="auto" w:fill="FFFFFF"/>
          </w:rPr>
          <w:t>(Anexo 1)</w:t>
        </w:r>
      </w:hyperlink>
      <w:r w:rsidR="00967669" w:rsidRPr="00105542">
        <w:rPr>
          <w:rFonts w:ascii="Arial" w:hAnsi="Arial" w:cs="Arial"/>
          <w:color w:val="000000"/>
          <w:sz w:val="24"/>
          <w:szCs w:val="24"/>
          <w:shd w:val="clear" w:color="auto" w:fill="FFFFFF"/>
        </w:rPr>
        <w:t xml:space="preserve"> y los aprendizajes que, de acuerdo con el programa de Aprendizajes Clave (2017) </w:t>
      </w:r>
      <w:r w:rsidR="00F31C48" w:rsidRPr="00105542">
        <w:rPr>
          <w:rFonts w:ascii="Arial" w:hAnsi="Arial" w:cs="Arial"/>
          <w:color w:val="000000"/>
          <w:sz w:val="24"/>
          <w:szCs w:val="24"/>
          <w:shd w:val="clear" w:color="auto" w:fill="FFFFFF"/>
        </w:rPr>
        <w:t>El proceso de planeación es una herramienta fundamental de la práctica docente,</w:t>
      </w:r>
      <w:r w:rsidR="00F31C48" w:rsidRPr="00105542">
        <w:rPr>
          <w:rFonts w:ascii="Arial" w:hAnsi="Arial" w:cs="Arial"/>
          <w:color w:val="000000"/>
          <w:sz w:val="24"/>
          <w:szCs w:val="24"/>
          <w:shd w:val="clear" w:color="auto" w:fill="FFFFFF"/>
        </w:rPr>
        <w:t xml:space="preserve"> p</w:t>
      </w:r>
      <w:r w:rsidR="00F31C48" w:rsidRPr="00105542">
        <w:rPr>
          <w:rFonts w:ascii="Arial" w:hAnsi="Arial" w:cs="Arial"/>
          <w:color w:val="000000"/>
          <w:sz w:val="24"/>
          <w:szCs w:val="24"/>
          <w:shd w:val="clear" w:color="auto" w:fill="FFFFFF"/>
        </w:rPr>
        <w:t>ues requiere que el profesor establezca metas, con base en los Aprendizajes</w:t>
      </w:r>
      <w:r w:rsidR="00F31C48" w:rsidRPr="00105542">
        <w:rPr>
          <w:rFonts w:ascii="Arial" w:hAnsi="Arial" w:cs="Arial"/>
          <w:color w:val="000000"/>
          <w:sz w:val="24"/>
          <w:szCs w:val="24"/>
          <w:shd w:val="clear" w:color="auto" w:fill="FFFFFF"/>
        </w:rPr>
        <w:t xml:space="preserve"> </w:t>
      </w:r>
      <w:r w:rsidR="00F31C48" w:rsidRPr="00105542">
        <w:rPr>
          <w:rFonts w:ascii="Arial" w:hAnsi="Arial" w:cs="Arial"/>
          <w:color w:val="000000"/>
          <w:sz w:val="24"/>
          <w:szCs w:val="24"/>
          <w:shd w:val="clear" w:color="auto" w:fill="FFFFFF"/>
        </w:rPr>
        <w:t>esperados de los programas de estudio, para lo cual ha de diseñar actividades y</w:t>
      </w:r>
      <w:r w:rsidR="00F31C48" w:rsidRPr="00105542">
        <w:rPr>
          <w:rFonts w:ascii="Arial" w:hAnsi="Arial" w:cs="Arial"/>
          <w:color w:val="000000"/>
          <w:sz w:val="24"/>
          <w:szCs w:val="24"/>
          <w:shd w:val="clear" w:color="auto" w:fill="FFFFFF"/>
        </w:rPr>
        <w:t xml:space="preserve"> </w:t>
      </w:r>
      <w:r w:rsidR="00F31C48" w:rsidRPr="00105542">
        <w:rPr>
          <w:rFonts w:ascii="Arial" w:hAnsi="Arial" w:cs="Arial"/>
          <w:color w:val="000000"/>
          <w:sz w:val="24"/>
          <w:szCs w:val="24"/>
          <w:shd w:val="clear" w:color="auto" w:fill="FFFFFF"/>
        </w:rPr>
        <w:t>tomar decisiones acerca de cómo evaluará el logro de dichos aprendizajes.</w:t>
      </w:r>
      <w:r w:rsidR="00F31C48" w:rsidRPr="00105542">
        <w:rPr>
          <w:rFonts w:ascii="Arial" w:hAnsi="Arial" w:cs="Arial"/>
          <w:color w:val="000000"/>
          <w:sz w:val="24"/>
          <w:szCs w:val="24"/>
          <w:shd w:val="clear" w:color="auto" w:fill="FFFFFF"/>
        </w:rPr>
        <w:t xml:space="preserve"> </w:t>
      </w:r>
    </w:p>
    <w:p w14:paraId="6814D5AE" w14:textId="6CAEF7E5" w:rsidR="00512D80" w:rsidRPr="00105542" w:rsidRDefault="00512D80" w:rsidP="00105542">
      <w:p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Este mismo procedimiento se repite en las distintas asignaturas ya que son elementos básicos y elementales útiles para la educadora, para conocer lo que saben y lo que aprendieron los alumnos.</w:t>
      </w:r>
    </w:p>
    <w:p w14:paraId="423F0493" w14:textId="278C1909" w:rsidR="00360D89" w:rsidRPr="00105542" w:rsidRDefault="00512D80" w:rsidP="00105542">
      <w:p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 xml:space="preserve">En estas clases virtuales, la educadora emplea materiales sencillos de adquirir por los alumnos, que no representen un gasto significativo en la familia y </w:t>
      </w:r>
      <w:r w:rsidR="006562EA" w:rsidRPr="00105542">
        <w:rPr>
          <w:rFonts w:ascii="Arial" w:hAnsi="Arial" w:cs="Arial"/>
          <w:color w:val="111111"/>
          <w:sz w:val="24"/>
          <w:szCs w:val="24"/>
          <w:shd w:val="clear" w:color="auto" w:fill="FFFFFF"/>
        </w:rPr>
        <w:t>que,</w:t>
      </w:r>
      <w:r w:rsidRPr="00105542">
        <w:rPr>
          <w:rFonts w:ascii="Arial" w:hAnsi="Arial" w:cs="Arial"/>
          <w:color w:val="111111"/>
          <w:sz w:val="24"/>
          <w:szCs w:val="24"/>
          <w:shd w:val="clear" w:color="auto" w:fill="FFFFFF"/>
        </w:rPr>
        <w:t xml:space="preserve"> al mismo tiempo, puedan ser empleados por los niños y no </w:t>
      </w:r>
      <w:r w:rsidR="00360D89" w:rsidRPr="00105542">
        <w:rPr>
          <w:rFonts w:ascii="Arial" w:hAnsi="Arial" w:cs="Arial"/>
          <w:color w:val="111111"/>
          <w:sz w:val="24"/>
          <w:szCs w:val="24"/>
          <w:shd w:val="clear" w:color="auto" w:fill="FFFFFF"/>
        </w:rPr>
        <w:t>sean</w:t>
      </w:r>
      <w:r w:rsidRPr="00105542">
        <w:rPr>
          <w:rFonts w:ascii="Arial" w:hAnsi="Arial" w:cs="Arial"/>
          <w:color w:val="111111"/>
          <w:sz w:val="24"/>
          <w:szCs w:val="24"/>
          <w:shd w:val="clear" w:color="auto" w:fill="FFFFFF"/>
        </w:rPr>
        <w:t xml:space="preserve"> un riesgo para ellos</w:t>
      </w:r>
      <w:r w:rsidR="00360D89" w:rsidRPr="00105542">
        <w:rPr>
          <w:rFonts w:ascii="Arial" w:hAnsi="Arial" w:cs="Arial"/>
          <w:color w:val="111111"/>
          <w:sz w:val="24"/>
          <w:szCs w:val="24"/>
          <w:shd w:val="clear" w:color="auto" w:fill="FFFFFF"/>
        </w:rPr>
        <w:t>:</w:t>
      </w:r>
    </w:p>
    <w:p w14:paraId="2B9E45CA" w14:textId="3359A3F4" w:rsidR="00360D89" w:rsidRPr="00105542" w:rsidRDefault="00360D89" w:rsidP="00105542">
      <w:pPr>
        <w:pStyle w:val="Prrafodelista"/>
        <w:numPr>
          <w:ilvl w:val="0"/>
          <w:numId w:val="1"/>
        </w:num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Botella decorada</w:t>
      </w:r>
    </w:p>
    <w:p w14:paraId="10F3A4C8" w14:textId="3B57422C" w:rsidR="00360D89" w:rsidRPr="00105542" w:rsidRDefault="00360D89" w:rsidP="00105542">
      <w:pPr>
        <w:pStyle w:val="Prrafodelista"/>
        <w:numPr>
          <w:ilvl w:val="0"/>
          <w:numId w:val="1"/>
        </w:num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Embudo</w:t>
      </w:r>
    </w:p>
    <w:p w14:paraId="1D926B74" w14:textId="0672C7CF" w:rsidR="008D661A" w:rsidRPr="00105542" w:rsidRDefault="008D661A" w:rsidP="00105542">
      <w:pPr>
        <w:pStyle w:val="Prrafodelista"/>
        <w:numPr>
          <w:ilvl w:val="0"/>
          <w:numId w:val="1"/>
        </w:num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Agua tibia</w:t>
      </w:r>
    </w:p>
    <w:p w14:paraId="28A3DCCB" w14:textId="6A063016" w:rsidR="00360D89" w:rsidRPr="00105542" w:rsidRDefault="00360D89" w:rsidP="00105542">
      <w:pPr>
        <w:pStyle w:val="Prrafodelista"/>
        <w:numPr>
          <w:ilvl w:val="0"/>
          <w:numId w:val="1"/>
        </w:num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Vinagre</w:t>
      </w:r>
    </w:p>
    <w:p w14:paraId="0A6FA139" w14:textId="5AA5740E" w:rsidR="00360D89" w:rsidRPr="00105542" w:rsidRDefault="00360D89" w:rsidP="00105542">
      <w:pPr>
        <w:pStyle w:val="Prrafodelista"/>
        <w:numPr>
          <w:ilvl w:val="0"/>
          <w:numId w:val="1"/>
        </w:num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Colorante</w:t>
      </w:r>
    </w:p>
    <w:p w14:paraId="18622829" w14:textId="448E6903" w:rsidR="00360D89" w:rsidRPr="00105542" w:rsidRDefault="00360D89" w:rsidP="00105542">
      <w:pPr>
        <w:pStyle w:val="Prrafodelista"/>
        <w:numPr>
          <w:ilvl w:val="0"/>
          <w:numId w:val="1"/>
        </w:num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Bicarbonato</w:t>
      </w:r>
    </w:p>
    <w:p w14:paraId="265F6BC9" w14:textId="70539036" w:rsidR="00360D89" w:rsidRPr="00105542" w:rsidRDefault="00360D89" w:rsidP="00105542">
      <w:pPr>
        <w:pStyle w:val="Prrafodelista"/>
        <w:numPr>
          <w:ilvl w:val="0"/>
          <w:numId w:val="1"/>
        </w:num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Jabón para trastes</w:t>
      </w:r>
    </w:p>
    <w:p w14:paraId="50D0663F" w14:textId="4EB32093" w:rsidR="00360D89" w:rsidRPr="00105542" w:rsidRDefault="00360D89" w:rsidP="00105542">
      <w:pPr>
        <w:pStyle w:val="Prrafodelista"/>
        <w:numPr>
          <w:ilvl w:val="0"/>
          <w:numId w:val="1"/>
        </w:num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 xml:space="preserve">Cartón </w:t>
      </w:r>
    </w:p>
    <w:p w14:paraId="48F5818A" w14:textId="52349D42" w:rsidR="00360D89" w:rsidRPr="00105542" w:rsidRDefault="00360D89" w:rsidP="00105542">
      <w:pPr>
        <w:pStyle w:val="Prrafodelista"/>
        <w:numPr>
          <w:ilvl w:val="0"/>
          <w:numId w:val="1"/>
        </w:num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Cuchara</w:t>
      </w:r>
    </w:p>
    <w:p w14:paraId="0F68FBC3" w14:textId="098563A9" w:rsidR="00512D80" w:rsidRPr="00105542" w:rsidRDefault="00360D89" w:rsidP="00105542">
      <w:p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lastRenderedPageBreak/>
        <w:t>Todos</w:t>
      </w:r>
      <w:r w:rsidR="00512D80" w:rsidRPr="00105542">
        <w:rPr>
          <w:rFonts w:ascii="Arial" w:hAnsi="Arial" w:cs="Arial"/>
          <w:color w:val="111111"/>
          <w:sz w:val="24"/>
          <w:szCs w:val="24"/>
          <w:shd w:val="clear" w:color="auto" w:fill="FFFFFF"/>
        </w:rPr>
        <w:t xml:space="preserve"> estos en conjunto cre</w:t>
      </w:r>
      <w:r w:rsidRPr="00105542">
        <w:rPr>
          <w:rFonts w:ascii="Arial" w:hAnsi="Arial" w:cs="Arial"/>
          <w:color w:val="111111"/>
          <w:sz w:val="24"/>
          <w:szCs w:val="24"/>
          <w:shd w:val="clear" w:color="auto" w:fill="FFFFFF"/>
        </w:rPr>
        <w:t>a</w:t>
      </w:r>
      <w:r w:rsidR="00512D80" w:rsidRPr="00105542">
        <w:rPr>
          <w:rFonts w:ascii="Arial" w:hAnsi="Arial" w:cs="Arial"/>
          <w:color w:val="111111"/>
          <w:sz w:val="24"/>
          <w:szCs w:val="24"/>
          <w:shd w:val="clear" w:color="auto" w:fill="FFFFFF"/>
        </w:rPr>
        <w:t>n un experimento y una experiencia significativa para los alumnos.</w:t>
      </w:r>
    </w:p>
    <w:p w14:paraId="5D4D02D0" w14:textId="133E3AE2" w:rsidR="00360D89" w:rsidRPr="00105542" w:rsidRDefault="00360D89" w:rsidP="00105542">
      <w:p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Las consignas que son empleadas se observan desde un inicio, cuando el alumno debía realizar la actividad de yoga en la que debían observar y escuchar los movimientos que el maestro realizaba para ellos después realizarlos.</w:t>
      </w:r>
    </w:p>
    <w:p w14:paraId="5565A3E0" w14:textId="2E061B6F" w:rsidR="00360D89" w:rsidRPr="00105542" w:rsidRDefault="008D661A" w:rsidP="00105542">
      <w:p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 xml:space="preserve">También, al pedir a los alumnos que presten atención al video que ella les iba a presentar para después comentar lo que observaron y aprendieron de este. </w:t>
      </w:r>
    </w:p>
    <w:p w14:paraId="336778D0" w14:textId="2D89728A" w:rsidR="00F566AB" w:rsidRPr="00105542" w:rsidRDefault="00605155" w:rsidP="00105542">
      <w:pPr>
        <w:spacing w:line="360" w:lineRule="auto"/>
        <w:jc w:val="both"/>
        <w:rPr>
          <w:rFonts w:ascii="Arial" w:hAnsi="Arial" w:cs="Arial"/>
          <w:color w:val="111111"/>
          <w:sz w:val="24"/>
          <w:szCs w:val="24"/>
          <w:shd w:val="clear" w:color="auto" w:fill="FFFFFF"/>
        </w:rPr>
      </w:pPr>
      <w:r w:rsidRPr="00105542">
        <w:rPr>
          <w:rFonts w:ascii="Arial" w:hAnsi="Arial" w:cs="Arial"/>
          <w:noProof/>
          <w:sz w:val="24"/>
          <w:szCs w:val="24"/>
        </w:rPr>
        <w:drawing>
          <wp:anchor distT="0" distB="0" distL="114300" distR="114300" simplePos="0" relativeHeight="251667456" behindDoc="0" locked="0" layoutInCell="1" allowOverlap="1" wp14:anchorId="1AC26CFA" wp14:editId="212AAACB">
            <wp:simplePos x="0" y="0"/>
            <wp:positionH relativeFrom="margin">
              <wp:align>center</wp:align>
            </wp:positionH>
            <wp:positionV relativeFrom="paragraph">
              <wp:posOffset>907531</wp:posOffset>
            </wp:positionV>
            <wp:extent cx="3457575" cy="1945005"/>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7575" cy="1945005"/>
                    </a:xfrm>
                    <a:prstGeom prst="rect">
                      <a:avLst/>
                    </a:prstGeom>
                  </pic:spPr>
                </pic:pic>
              </a:graphicData>
            </a:graphic>
            <wp14:sizeRelH relativeFrom="margin">
              <wp14:pctWidth>0</wp14:pctWidth>
            </wp14:sizeRelH>
            <wp14:sizeRelV relativeFrom="margin">
              <wp14:pctHeight>0</wp14:pctHeight>
            </wp14:sizeRelV>
          </wp:anchor>
        </w:drawing>
      </w:r>
      <w:r w:rsidR="008D661A" w:rsidRPr="00105542">
        <w:rPr>
          <w:rFonts w:ascii="Arial" w:hAnsi="Arial" w:cs="Arial"/>
          <w:color w:val="111111"/>
          <w:sz w:val="24"/>
          <w:szCs w:val="24"/>
          <w:shd w:val="clear" w:color="auto" w:fill="FFFFFF"/>
        </w:rPr>
        <w:t xml:space="preserve">Para comenzar a realizar el experimento, la educadora pide a los alumnos que tomen sus materiales y que vean con atención, que escuchen las indicaciones y vayan realizando con ella su volcán. </w:t>
      </w:r>
    </w:p>
    <w:p w14:paraId="671B6308" w14:textId="6B977C53" w:rsidR="00605155" w:rsidRPr="00105542" w:rsidRDefault="00605155" w:rsidP="00105542">
      <w:pPr>
        <w:spacing w:line="360" w:lineRule="auto"/>
        <w:jc w:val="both"/>
        <w:rPr>
          <w:rFonts w:ascii="Arial" w:hAnsi="Arial" w:cs="Arial"/>
          <w:color w:val="111111"/>
          <w:sz w:val="24"/>
          <w:szCs w:val="24"/>
          <w:shd w:val="clear" w:color="auto" w:fill="FFFFFF"/>
        </w:rPr>
      </w:pPr>
    </w:p>
    <w:p w14:paraId="7B075DC6" w14:textId="00BA3BAA" w:rsidR="00F566AB" w:rsidRPr="00105542" w:rsidRDefault="00F566AB" w:rsidP="00105542">
      <w:p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 xml:space="preserve">La educadora utiliza aproximadamente 10 minutos para la actividad de inicio en la cual utiliza recursos </w:t>
      </w:r>
      <w:r w:rsidR="00C11CA9" w:rsidRPr="00105542">
        <w:rPr>
          <w:rFonts w:ascii="Arial" w:hAnsi="Arial" w:cs="Arial"/>
          <w:color w:val="111111"/>
          <w:sz w:val="24"/>
          <w:szCs w:val="24"/>
          <w:shd w:val="clear" w:color="auto" w:fill="FFFFFF"/>
        </w:rPr>
        <w:t>únicamente</w:t>
      </w:r>
      <w:r w:rsidRPr="00105542">
        <w:rPr>
          <w:rFonts w:ascii="Arial" w:hAnsi="Arial" w:cs="Arial"/>
          <w:color w:val="111111"/>
          <w:sz w:val="24"/>
          <w:szCs w:val="24"/>
          <w:shd w:val="clear" w:color="auto" w:fill="FFFFFF"/>
        </w:rPr>
        <w:t xml:space="preserve"> tecnológicos que los alumnos solo observan, para las actividades de </w:t>
      </w:r>
      <w:r w:rsidR="00C11CA9" w:rsidRPr="00105542">
        <w:rPr>
          <w:rFonts w:ascii="Arial" w:hAnsi="Arial" w:cs="Arial"/>
          <w:color w:val="111111"/>
          <w:sz w:val="24"/>
          <w:szCs w:val="24"/>
          <w:shd w:val="clear" w:color="auto" w:fill="FFFFFF"/>
        </w:rPr>
        <w:t>desarrollo</w:t>
      </w:r>
      <w:r w:rsidRPr="00105542">
        <w:rPr>
          <w:rFonts w:ascii="Arial" w:hAnsi="Arial" w:cs="Arial"/>
          <w:color w:val="111111"/>
          <w:sz w:val="24"/>
          <w:szCs w:val="24"/>
          <w:shd w:val="clear" w:color="auto" w:fill="FFFFFF"/>
        </w:rPr>
        <w:t xml:space="preserve"> utiliza 25 minutos con </w:t>
      </w:r>
      <w:r w:rsidR="00C11CA9" w:rsidRPr="00105542">
        <w:rPr>
          <w:rFonts w:ascii="Arial" w:hAnsi="Arial" w:cs="Arial"/>
          <w:color w:val="111111"/>
          <w:sz w:val="24"/>
          <w:szCs w:val="24"/>
          <w:shd w:val="clear" w:color="auto" w:fill="FFFFFF"/>
        </w:rPr>
        <w:t>materiales didácticos de por medio para la realización de un experimento que favorece el proceso de aprendizaje y los medios tecnológicos para favorecer el proceso de enseñanza y para el cierre se emplean 10 minutos en los cuales se siguen utilizando recursos tecnológicos, todos esto cada quien en un espacio de su hogar, tanto la educadora como los alumnos.</w:t>
      </w:r>
      <w:r w:rsidRPr="00105542">
        <w:rPr>
          <w:rFonts w:ascii="Arial" w:hAnsi="Arial" w:cs="Arial"/>
          <w:color w:val="111111"/>
          <w:sz w:val="24"/>
          <w:szCs w:val="24"/>
          <w:shd w:val="clear" w:color="auto" w:fill="FFFFFF"/>
        </w:rPr>
        <w:t xml:space="preserve"> </w:t>
      </w:r>
    </w:p>
    <w:p w14:paraId="038F908C" w14:textId="15885804" w:rsidR="00C11CA9" w:rsidRPr="00105542" w:rsidRDefault="00C11CA9" w:rsidP="00105542">
      <w:p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 xml:space="preserve">La maestra para poder explicar de manera que los alumnos relacionen conceptos nuevos con sus conocimientos previos los va involucrando en todo momento haciéndoles preguntas y después, al finalizar el experimento, preguntándoles a cada uno que fue lo que paso con su volcán y que creen que sucedió para ella </w:t>
      </w:r>
      <w:r w:rsidRPr="00105542">
        <w:rPr>
          <w:rFonts w:ascii="Arial" w:hAnsi="Arial" w:cs="Arial"/>
          <w:color w:val="111111"/>
          <w:sz w:val="24"/>
          <w:szCs w:val="24"/>
          <w:shd w:val="clear" w:color="auto" w:fill="FFFFFF"/>
        </w:rPr>
        <w:lastRenderedPageBreak/>
        <w:t>posteriormente explicarles, científicamente, pero con palabras fáciles para ellos, por qué hizo erupción su volcán.</w:t>
      </w:r>
    </w:p>
    <w:p w14:paraId="2AA54E4C" w14:textId="22B97FF8" w:rsidR="00F31C48" w:rsidRPr="00105542" w:rsidRDefault="00F31C48" w:rsidP="00105542">
      <w:pPr>
        <w:spacing w:line="360" w:lineRule="auto"/>
        <w:jc w:val="both"/>
        <w:rPr>
          <w:rFonts w:ascii="Arial" w:hAnsi="Arial" w:cs="Arial"/>
          <w:color w:val="111111"/>
          <w:sz w:val="24"/>
          <w:szCs w:val="24"/>
          <w:shd w:val="clear" w:color="auto" w:fill="FFFFFF"/>
        </w:rPr>
      </w:pPr>
      <w:r w:rsidRPr="00105542">
        <w:rPr>
          <w:rFonts w:ascii="Arial" w:hAnsi="Arial" w:cs="Arial"/>
          <w:color w:val="000000"/>
          <w:sz w:val="24"/>
          <w:szCs w:val="24"/>
          <w:shd w:val="clear" w:color="auto" w:fill="FFFFFF"/>
        </w:rPr>
        <w:t>Después de realizar la actividad, opta por cerrar nuevamente con un cuestionamiento, pero ahora para saber los aprendizajes que lograron los alumnos, si se concretaron o no, que les pareció, si fue de su agrado y de dificultad apta.</w:t>
      </w:r>
    </w:p>
    <w:p w14:paraId="0B7F67B2" w14:textId="2746E6AF" w:rsidR="00605155" w:rsidRPr="00105542" w:rsidRDefault="00F31C48" w:rsidP="00105542">
      <w:p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t>La</w:t>
      </w:r>
      <w:r w:rsidR="00C11CA9" w:rsidRPr="00105542">
        <w:rPr>
          <w:rFonts w:ascii="Arial" w:hAnsi="Arial" w:cs="Arial"/>
          <w:color w:val="111111"/>
          <w:sz w:val="24"/>
          <w:szCs w:val="24"/>
          <w:shd w:val="clear" w:color="auto" w:fill="FFFFFF"/>
        </w:rPr>
        <w:t xml:space="preserve"> maestra tiene una lista de cotejo</w:t>
      </w:r>
      <w:r w:rsidR="00105542">
        <w:rPr>
          <w:rFonts w:ascii="Arial" w:hAnsi="Arial" w:cs="Arial"/>
          <w:color w:val="111111"/>
          <w:sz w:val="24"/>
          <w:szCs w:val="24"/>
          <w:shd w:val="clear" w:color="auto" w:fill="FFFFFF"/>
        </w:rPr>
        <w:t xml:space="preserve"> </w:t>
      </w:r>
      <w:hyperlink w:anchor="_Anexo_2._Lista" w:history="1">
        <w:r w:rsidR="00105542" w:rsidRPr="00B476E6">
          <w:rPr>
            <w:rStyle w:val="Hipervnculo"/>
            <w:rFonts w:ascii="Arial" w:hAnsi="Arial" w:cs="Arial"/>
            <w:color w:val="000000" w:themeColor="text1"/>
            <w:sz w:val="24"/>
            <w:szCs w:val="24"/>
            <w:shd w:val="clear" w:color="auto" w:fill="FFFFFF"/>
          </w:rPr>
          <w:t>(Anexo 2)</w:t>
        </w:r>
      </w:hyperlink>
      <w:r w:rsidR="00C11CA9" w:rsidRPr="00105542">
        <w:rPr>
          <w:rFonts w:ascii="Arial" w:hAnsi="Arial" w:cs="Arial"/>
          <w:color w:val="111111"/>
          <w:sz w:val="24"/>
          <w:szCs w:val="24"/>
          <w:shd w:val="clear" w:color="auto" w:fill="FFFFFF"/>
        </w:rPr>
        <w:t xml:space="preserve"> que contiene varios indicadores que ella va observando pero que también, son preguntas que los alumnos tienen que responder basado en lo que aprendieron y de ahí la maestra evalúa individualmente</w:t>
      </w:r>
      <w:r w:rsidRPr="00105542">
        <w:rPr>
          <w:rFonts w:ascii="Arial" w:hAnsi="Arial" w:cs="Arial"/>
          <w:color w:val="111111"/>
          <w:sz w:val="24"/>
          <w:szCs w:val="24"/>
          <w:shd w:val="clear" w:color="auto" w:fill="FFFFFF"/>
        </w:rPr>
        <w:t>; en este caso la lista de cotejo es implementada para el proceso de evaluación que “</w:t>
      </w:r>
      <w:r w:rsidRPr="00105542">
        <w:rPr>
          <w:rFonts w:ascii="Arial" w:hAnsi="Arial" w:cs="Arial"/>
          <w:color w:val="111111"/>
          <w:sz w:val="24"/>
          <w:szCs w:val="24"/>
          <w:shd w:val="clear" w:color="auto" w:fill="FFFFFF"/>
        </w:rPr>
        <w:t>La evaluación es un insumo fundamental para promover</w:t>
      </w:r>
      <w:r w:rsidRPr="00105542">
        <w:rPr>
          <w:rFonts w:ascii="Arial" w:hAnsi="Arial" w:cs="Arial"/>
          <w:color w:val="111111"/>
          <w:sz w:val="24"/>
          <w:szCs w:val="24"/>
          <w:shd w:val="clear" w:color="auto" w:fill="FFFFFF"/>
        </w:rPr>
        <w:t xml:space="preserve"> </w:t>
      </w:r>
      <w:r w:rsidRPr="00105542">
        <w:rPr>
          <w:rFonts w:ascii="Arial" w:hAnsi="Arial" w:cs="Arial"/>
          <w:color w:val="111111"/>
          <w:sz w:val="24"/>
          <w:szCs w:val="24"/>
          <w:shd w:val="clear" w:color="auto" w:fill="FFFFFF"/>
        </w:rPr>
        <w:t>el aprendizaje de los</w:t>
      </w:r>
      <w:r w:rsidRPr="00105542">
        <w:rPr>
          <w:rFonts w:ascii="Arial" w:hAnsi="Arial" w:cs="Arial"/>
          <w:color w:val="111111"/>
          <w:sz w:val="24"/>
          <w:szCs w:val="24"/>
          <w:shd w:val="clear" w:color="auto" w:fill="FFFFFF"/>
        </w:rPr>
        <w:t xml:space="preserve"> </w:t>
      </w:r>
      <w:r w:rsidRPr="00105542">
        <w:rPr>
          <w:rFonts w:ascii="Arial" w:hAnsi="Arial" w:cs="Arial"/>
          <w:color w:val="111111"/>
          <w:sz w:val="24"/>
          <w:szCs w:val="24"/>
          <w:shd w:val="clear" w:color="auto" w:fill="FFFFFF"/>
        </w:rPr>
        <w:t>estudiantes pues permite valorar el nivel de desempeño y el logro de los</w:t>
      </w:r>
      <w:r w:rsidRPr="00105542">
        <w:rPr>
          <w:rFonts w:ascii="Arial" w:hAnsi="Arial" w:cs="Arial"/>
          <w:color w:val="111111"/>
          <w:sz w:val="24"/>
          <w:szCs w:val="24"/>
          <w:shd w:val="clear" w:color="auto" w:fill="FFFFFF"/>
        </w:rPr>
        <w:t xml:space="preserve"> </w:t>
      </w:r>
      <w:r w:rsidRPr="00105542">
        <w:rPr>
          <w:rFonts w:ascii="Arial" w:hAnsi="Arial" w:cs="Arial"/>
          <w:color w:val="111111"/>
          <w:sz w:val="24"/>
          <w:szCs w:val="24"/>
          <w:shd w:val="clear" w:color="auto" w:fill="FFFFFF"/>
        </w:rPr>
        <w:t>aprendizajes esperados; así como identificar las causas de las dificultades que se</w:t>
      </w:r>
      <w:r w:rsidRPr="00105542">
        <w:rPr>
          <w:rFonts w:ascii="Arial" w:hAnsi="Arial" w:cs="Arial"/>
          <w:color w:val="111111"/>
          <w:sz w:val="24"/>
          <w:szCs w:val="24"/>
          <w:shd w:val="clear" w:color="auto" w:fill="FFFFFF"/>
        </w:rPr>
        <w:t xml:space="preserve"> </w:t>
      </w:r>
      <w:r w:rsidRPr="00105542">
        <w:rPr>
          <w:rFonts w:ascii="Arial" w:hAnsi="Arial" w:cs="Arial"/>
          <w:color w:val="111111"/>
          <w:sz w:val="24"/>
          <w:szCs w:val="24"/>
          <w:shd w:val="clear" w:color="auto" w:fill="FFFFFF"/>
        </w:rPr>
        <w:t>traducen en aprendizajes no alcanzados.</w:t>
      </w:r>
      <w:r w:rsidRPr="00105542">
        <w:rPr>
          <w:rFonts w:ascii="Arial" w:hAnsi="Arial" w:cs="Arial"/>
          <w:color w:val="111111"/>
          <w:sz w:val="24"/>
          <w:szCs w:val="24"/>
          <w:shd w:val="clear" w:color="auto" w:fill="FFFFFF"/>
        </w:rPr>
        <w:t>” (</w:t>
      </w:r>
      <w:r w:rsidR="009C735D" w:rsidRPr="00105542">
        <w:rPr>
          <w:rFonts w:ascii="Arial" w:hAnsi="Arial" w:cs="Arial"/>
          <w:color w:val="111111"/>
          <w:sz w:val="24"/>
          <w:szCs w:val="24"/>
          <w:shd w:val="clear" w:color="auto" w:fill="FFFFFF"/>
        </w:rPr>
        <w:t>SEP</w:t>
      </w:r>
      <w:r w:rsidRPr="00105542">
        <w:rPr>
          <w:rFonts w:ascii="Arial" w:hAnsi="Arial" w:cs="Arial"/>
          <w:color w:val="111111"/>
          <w:sz w:val="24"/>
          <w:szCs w:val="24"/>
          <w:shd w:val="clear" w:color="auto" w:fill="FFFFFF"/>
        </w:rPr>
        <w:t>, 2017 p. 37)</w:t>
      </w:r>
    </w:p>
    <w:p w14:paraId="793B3197" w14:textId="34311745" w:rsidR="004A2C1B" w:rsidRPr="00105542" w:rsidRDefault="004A2C1B" w:rsidP="00105542">
      <w:pPr>
        <w:spacing w:line="360" w:lineRule="auto"/>
        <w:jc w:val="both"/>
        <w:rPr>
          <w:rFonts w:ascii="Arial" w:hAnsi="Arial" w:cs="Arial"/>
          <w:color w:val="111111"/>
          <w:sz w:val="24"/>
          <w:szCs w:val="24"/>
          <w:shd w:val="clear" w:color="auto" w:fill="FFFFFF"/>
        </w:rPr>
      </w:pPr>
      <w:r w:rsidRPr="00105542">
        <w:rPr>
          <w:rFonts w:ascii="Arial" w:hAnsi="Arial" w:cs="Arial"/>
          <w:color w:val="000000" w:themeColor="text1"/>
          <w:sz w:val="24"/>
          <w:szCs w:val="24"/>
          <w:shd w:val="clear" w:color="auto" w:fill="FFFFFF"/>
        </w:rPr>
        <w:t>Para conocer más a fondo el contexto del jardín de niños se llevaron a cabo algunas encuestas</w:t>
      </w:r>
      <w:r w:rsidR="00105542" w:rsidRPr="00105542">
        <w:rPr>
          <w:rFonts w:ascii="Arial" w:hAnsi="Arial" w:cs="Arial"/>
          <w:color w:val="000000" w:themeColor="text1"/>
          <w:sz w:val="24"/>
          <w:szCs w:val="24"/>
          <w:shd w:val="clear" w:color="auto" w:fill="FFFFFF"/>
        </w:rPr>
        <w:t xml:space="preserve"> </w:t>
      </w:r>
      <w:hyperlink w:anchor="_Anexo_3._Entrevistas/encuestas" w:history="1">
        <w:r w:rsidR="00105542" w:rsidRPr="00105542">
          <w:rPr>
            <w:rStyle w:val="Hipervnculo"/>
            <w:rFonts w:ascii="Arial" w:hAnsi="Arial" w:cs="Arial"/>
            <w:color w:val="000000" w:themeColor="text1"/>
            <w:sz w:val="24"/>
            <w:szCs w:val="24"/>
            <w:shd w:val="clear" w:color="auto" w:fill="FFFFFF"/>
          </w:rPr>
          <w:t>(Anexo 3)</w:t>
        </w:r>
      </w:hyperlink>
      <w:r w:rsidRPr="00105542">
        <w:rPr>
          <w:rFonts w:ascii="Arial" w:hAnsi="Arial" w:cs="Arial"/>
          <w:color w:val="000000" w:themeColor="text1"/>
          <w:sz w:val="24"/>
          <w:szCs w:val="24"/>
          <w:shd w:val="clear" w:color="auto" w:fill="FFFFFF"/>
        </w:rPr>
        <w:t xml:space="preserve"> de respuesta abierta que, </w:t>
      </w:r>
      <w:r w:rsidRPr="00105542">
        <w:rPr>
          <w:rFonts w:ascii="Arial" w:hAnsi="Arial" w:cs="Arial"/>
          <w:color w:val="000000" w:themeColor="text1"/>
          <w:sz w:val="24"/>
          <w:szCs w:val="24"/>
        </w:rPr>
        <w:t>la encuesta se define como técnica que utiliza un conjunto de procedimientos estandarizados de investigación mediante los cuales se recoge y analiza una serie de datos de una muestra de casos representativa de una población o universo más amplio, del que se pretende explorar, describir, predecir y/o explicar una serie de características. El interés del investigador no es el sujeto concreto que contesta el cuestionario, sino la población a la que pertenece. (Casas Anguita, Repullo Labrador, &amp; Donado Campos, 2003).</w:t>
      </w:r>
    </w:p>
    <w:p w14:paraId="38FCDBCD" w14:textId="1AB54406" w:rsidR="00605155" w:rsidRPr="00105542" w:rsidRDefault="007E5C72" w:rsidP="00105542">
      <w:pPr>
        <w:spacing w:line="360" w:lineRule="auto"/>
        <w:jc w:val="both"/>
        <w:rPr>
          <w:rFonts w:ascii="Arial" w:hAnsi="Arial" w:cs="Arial"/>
          <w:color w:val="000000" w:themeColor="text1"/>
          <w:sz w:val="24"/>
          <w:szCs w:val="24"/>
        </w:rPr>
      </w:pPr>
      <w:r w:rsidRPr="00105542">
        <w:rPr>
          <w:rFonts w:ascii="Arial" w:hAnsi="Arial" w:cs="Arial"/>
          <w:color w:val="000000" w:themeColor="text1"/>
          <w:sz w:val="24"/>
          <w:szCs w:val="24"/>
          <w:shd w:val="clear" w:color="auto" w:fill="FFFFFF"/>
        </w:rPr>
        <w:t xml:space="preserve">A partir de las </w:t>
      </w:r>
      <w:r w:rsidR="004A2C1B" w:rsidRPr="00105542">
        <w:rPr>
          <w:rFonts w:ascii="Arial" w:hAnsi="Arial" w:cs="Arial"/>
          <w:color w:val="000000" w:themeColor="text1"/>
          <w:sz w:val="24"/>
          <w:szCs w:val="24"/>
          <w:shd w:val="clear" w:color="auto" w:fill="FFFFFF"/>
        </w:rPr>
        <w:t>encuestas</w:t>
      </w:r>
      <w:r w:rsidRPr="00105542">
        <w:rPr>
          <w:rFonts w:ascii="Arial" w:hAnsi="Arial" w:cs="Arial"/>
          <w:color w:val="000000" w:themeColor="text1"/>
          <w:sz w:val="24"/>
          <w:szCs w:val="24"/>
          <w:shd w:val="clear" w:color="auto" w:fill="FFFFFF"/>
        </w:rPr>
        <w:t xml:space="preserve"> que fueron llevadas a cabo por </w:t>
      </w:r>
      <w:r w:rsidR="004A2C1B" w:rsidRPr="00105542">
        <w:rPr>
          <w:rFonts w:ascii="Arial" w:hAnsi="Arial" w:cs="Arial"/>
          <w:color w:val="000000" w:themeColor="text1"/>
          <w:sz w:val="24"/>
          <w:szCs w:val="24"/>
          <w:shd w:val="clear" w:color="auto" w:fill="FFFFFF"/>
        </w:rPr>
        <w:t>vía</w:t>
      </w:r>
      <w:r w:rsidRPr="00105542">
        <w:rPr>
          <w:rFonts w:ascii="Arial" w:hAnsi="Arial" w:cs="Arial"/>
          <w:color w:val="000000" w:themeColor="text1"/>
          <w:sz w:val="24"/>
          <w:szCs w:val="24"/>
          <w:shd w:val="clear" w:color="auto" w:fill="FFFFFF"/>
        </w:rPr>
        <w:t xml:space="preserve"> electrónica, tal como están trabajando actualmente en el jardín de niños, se puede rescatar que, en cuanto al labor docente, </w:t>
      </w:r>
      <w:r w:rsidRPr="00105542">
        <w:rPr>
          <w:rFonts w:ascii="Arial" w:hAnsi="Arial" w:cs="Arial"/>
          <w:color w:val="000000" w:themeColor="text1"/>
          <w:sz w:val="24"/>
          <w:szCs w:val="24"/>
        </w:rPr>
        <w:t xml:space="preserve">ha habido diversas adaptaciones e implementaciones como lo han sido principalmente, el programa de estudios APRENDE EN CASA, adaptar espacios en sus hogares para las </w:t>
      </w:r>
      <w:r w:rsidR="004A2C1B" w:rsidRPr="00105542">
        <w:rPr>
          <w:rFonts w:ascii="Arial" w:hAnsi="Arial" w:cs="Arial"/>
          <w:color w:val="000000" w:themeColor="text1"/>
          <w:sz w:val="24"/>
          <w:szCs w:val="24"/>
        </w:rPr>
        <w:t>clases,</w:t>
      </w:r>
      <w:r w:rsidRPr="00105542">
        <w:rPr>
          <w:rFonts w:ascii="Arial" w:hAnsi="Arial" w:cs="Arial"/>
          <w:color w:val="000000" w:themeColor="text1"/>
          <w:sz w:val="24"/>
          <w:szCs w:val="24"/>
        </w:rPr>
        <w:t xml:space="preserve"> sin embargo, siguen enfocadas trabajando para poder enseñar de la mejor manera a sus alumnos. </w:t>
      </w:r>
    </w:p>
    <w:p w14:paraId="5252AE80" w14:textId="09DACEF8" w:rsidR="007E5C72" w:rsidRPr="00105542" w:rsidRDefault="007E5C72" w:rsidP="00105542">
      <w:pPr>
        <w:spacing w:line="360" w:lineRule="auto"/>
        <w:jc w:val="both"/>
        <w:rPr>
          <w:rFonts w:ascii="Arial" w:hAnsi="Arial" w:cs="Arial"/>
          <w:color w:val="000000" w:themeColor="text1"/>
          <w:sz w:val="24"/>
          <w:szCs w:val="24"/>
        </w:rPr>
      </w:pPr>
      <w:r w:rsidRPr="00105542">
        <w:rPr>
          <w:rFonts w:ascii="Arial" w:hAnsi="Arial" w:cs="Arial"/>
          <w:color w:val="000000" w:themeColor="text1"/>
          <w:sz w:val="24"/>
          <w:szCs w:val="24"/>
        </w:rPr>
        <w:t>Comentan que, han tenido que utilizar recursos muy distintos a los que ellas estaban acostumbradas y en especial, ti</w:t>
      </w:r>
      <w:r w:rsidR="004A2C1B" w:rsidRPr="00105542">
        <w:rPr>
          <w:rFonts w:ascii="Arial" w:hAnsi="Arial" w:cs="Arial"/>
          <w:color w:val="000000" w:themeColor="text1"/>
          <w:sz w:val="24"/>
          <w:szCs w:val="24"/>
        </w:rPr>
        <w:t xml:space="preserve">enen que mantener los valores, así como </w:t>
      </w:r>
      <w:r w:rsidR="004A2C1B" w:rsidRPr="00105542">
        <w:rPr>
          <w:rFonts w:ascii="Arial" w:hAnsi="Arial" w:cs="Arial"/>
          <w:color w:val="000000" w:themeColor="text1"/>
          <w:sz w:val="24"/>
          <w:szCs w:val="24"/>
        </w:rPr>
        <w:lastRenderedPageBreak/>
        <w:t>también clases en las que los alumnos realmente pongan atención y así continuar ellos aprendiendo y las maestras enseñando y evaluando.</w:t>
      </w:r>
    </w:p>
    <w:p w14:paraId="3C250772" w14:textId="3E956E1A" w:rsidR="004A2C1B" w:rsidRPr="00105542" w:rsidRDefault="004A2C1B" w:rsidP="00105542">
      <w:pPr>
        <w:spacing w:line="360" w:lineRule="auto"/>
        <w:jc w:val="both"/>
        <w:rPr>
          <w:rFonts w:ascii="Arial" w:hAnsi="Arial" w:cs="Arial"/>
          <w:color w:val="000000" w:themeColor="text1"/>
          <w:sz w:val="24"/>
          <w:szCs w:val="24"/>
        </w:rPr>
      </w:pPr>
      <w:r w:rsidRPr="00105542">
        <w:rPr>
          <w:rFonts w:ascii="Arial" w:hAnsi="Arial" w:cs="Arial"/>
          <w:color w:val="000000" w:themeColor="text1"/>
          <w:sz w:val="24"/>
          <w:szCs w:val="24"/>
        </w:rPr>
        <w:t>Sin embargo, existen problemáticas que también afectan en el aprendizaje del alumno como lo es el desinterés de los padres de familia por ayudar a sus hijos y enviar las evidencias</w:t>
      </w:r>
      <w:r w:rsidR="008B16C1" w:rsidRPr="00105542">
        <w:rPr>
          <w:rFonts w:ascii="Arial" w:hAnsi="Arial" w:cs="Arial"/>
          <w:color w:val="000000" w:themeColor="text1"/>
          <w:sz w:val="24"/>
          <w:szCs w:val="24"/>
        </w:rPr>
        <w:t xml:space="preserve"> y estos son problemas que no solo se presentan en este jardín de niños sino en todas las escuelas a nivel nacional.</w:t>
      </w:r>
    </w:p>
    <w:p w14:paraId="05ADAB9F" w14:textId="6D85176F" w:rsidR="008B16C1" w:rsidRPr="00105542" w:rsidRDefault="008B16C1" w:rsidP="00105542">
      <w:pPr>
        <w:spacing w:line="360" w:lineRule="auto"/>
        <w:jc w:val="both"/>
        <w:rPr>
          <w:rFonts w:ascii="Arial" w:hAnsi="Arial" w:cs="Arial"/>
          <w:color w:val="000000" w:themeColor="text1"/>
          <w:sz w:val="24"/>
          <w:szCs w:val="24"/>
          <w:shd w:val="clear" w:color="auto" w:fill="FFFFFF"/>
        </w:rPr>
      </w:pPr>
      <w:r w:rsidRPr="00105542">
        <w:rPr>
          <w:rStyle w:val="nfasis"/>
          <w:rFonts w:ascii="Arial" w:hAnsi="Arial" w:cs="Arial"/>
          <w:color w:val="000000" w:themeColor="text1"/>
          <w:sz w:val="24"/>
          <w:szCs w:val="24"/>
          <w:shd w:val="clear" w:color="auto" w:fill="FFFFFF"/>
        </w:rPr>
        <w:t xml:space="preserve">“Familias enteras quedaron sin fuente de ingreso, pero otros en cambio simplemente no lo hacen porque no quieren conectarse ya que algunos papás salen a trabajar todo el día y los niños se quedan solos en casa, sin supervisión alguna. El apoyo por parte de padres de familia es parte esencial en la educación y aprendizaje de los niños. Cuando un niño es guiado y orientado por sus padres durante las clases, el resultado es mucho más favorable, lamentablemente el tener a al menos uno de los papás en casa, al cuidado de los hijos, es un privilegio del que muy pocas familias gozan”. </w:t>
      </w:r>
      <w:sdt>
        <w:sdtPr>
          <w:rPr>
            <w:rStyle w:val="nfasis"/>
            <w:rFonts w:ascii="Arial" w:hAnsi="Arial" w:cs="Arial"/>
            <w:color w:val="000000" w:themeColor="text1"/>
            <w:sz w:val="24"/>
            <w:szCs w:val="24"/>
            <w:shd w:val="clear" w:color="auto" w:fill="FFFFFF"/>
          </w:rPr>
          <w:id w:val="760030150"/>
          <w:citation/>
        </w:sdtPr>
        <w:sdtEndPr>
          <w:rPr>
            <w:rStyle w:val="nfasis"/>
          </w:rPr>
        </w:sdtEndPr>
        <w:sdtContent>
          <w:r w:rsidRPr="00105542">
            <w:rPr>
              <w:rStyle w:val="nfasis"/>
              <w:rFonts w:ascii="Arial" w:hAnsi="Arial" w:cs="Arial"/>
              <w:color w:val="000000" w:themeColor="text1"/>
              <w:sz w:val="24"/>
              <w:szCs w:val="24"/>
              <w:shd w:val="clear" w:color="auto" w:fill="FFFFFF"/>
            </w:rPr>
            <w:fldChar w:fldCharType="begin"/>
          </w:r>
          <w:r w:rsidRPr="00105542">
            <w:rPr>
              <w:rStyle w:val="nfasis"/>
              <w:rFonts w:ascii="Arial" w:hAnsi="Arial" w:cs="Arial"/>
              <w:color w:val="000000" w:themeColor="text1"/>
              <w:sz w:val="24"/>
              <w:szCs w:val="24"/>
              <w:shd w:val="clear" w:color="auto" w:fill="FFFFFF"/>
            </w:rPr>
            <w:instrText xml:space="preserve"> CITATION Lau21 \l 2058 </w:instrText>
          </w:r>
          <w:r w:rsidRPr="00105542">
            <w:rPr>
              <w:rStyle w:val="nfasis"/>
              <w:rFonts w:ascii="Arial" w:hAnsi="Arial" w:cs="Arial"/>
              <w:color w:val="000000" w:themeColor="text1"/>
              <w:sz w:val="24"/>
              <w:szCs w:val="24"/>
              <w:shd w:val="clear" w:color="auto" w:fill="FFFFFF"/>
            </w:rPr>
            <w:fldChar w:fldCharType="separate"/>
          </w:r>
          <w:r w:rsidR="009C735D" w:rsidRPr="00105542">
            <w:rPr>
              <w:rFonts w:ascii="Arial" w:hAnsi="Arial" w:cs="Arial"/>
              <w:noProof/>
              <w:color w:val="000000" w:themeColor="text1"/>
              <w:sz w:val="24"/>
              <w:szCs w:val="24"/>
              <w:shd w:val="clear" w:color="auto" w:fill="FFFFFF"/>
            </w:rPr>
            <w:t>(Villafaña, 2021)</w:t>
          </w:r>
          <w:r w:rsidRPr="00105542">
            <w:rPr>
              <w:rStyle w:val="nfasis"/>
              <w:rFonts w:ascii="Arial" w:hAnsi="Arial" w:cs="Arial"/>
              <w:color w:val="000000" w:themeColor="text1"/>
              <w:sz w:val="24"/>
              <w:szCs w:val="24"/>
              <w:shd w:val="clear" w:color="auto" w:fill="FFFFFF"/>
            </w:rPr>
            <w:fldChar w:fldCharType="end"/>
          </w:r>
        </w:sdtContent>
      </w:sdt>
    </w:p>
    <w:p w14:paraId="121635A1" w14:textId="3ADA2344" w:rsidR="00825216" w:rsidRPr="00105542" w:rsidRDefault="008B16C1" w:rsidP="00105542">
      <w:pPr>
        <w:spacing w:line="360" w:lineRule="auto"/>
        <w:jc w:val="both"/>
        <w:rPr>
          <w:rFonts w:ascii="Arial" w:hAnsi="Arial" w:cs="Arial"/>
          <w:sz w:val="24"/>
          <w:szCs w:val="24"/>
        </w:rPr>
      </w:pPr>
      <w:r w:rsidRPr="00105542">
        <w:rPr>
          <w:rFonts w:ascii="Arial" w:hAnsi="Arial" w:cs="Arial"/>
          <w:sz w:val="24"/>
          <w:szCs w:val="24"/>
        </w:rPr>
        <w:t>En cuanto al docente de música menciona que</w:t>
      </w:r>
      <w:r w:rsidR="00825216" w:rsidRPr="00105542">
        <w:rPr>
          <w:rFonts w:ascii="Arial" w:hAnsi="Arial" w:cs="Arial"/>
          <w:sz w:val="24"/>
          <w:szCs w:val="24"/>
        </w:rPr>
        <w:t xml:space="preserve"> a pesar de que se mantiene diversas sesiones por semana y se adaptaron a la nueva modalidad,</w:t>
      </w:r>
      <w:r w:rsidRPr="00105542">
        <w:rPr>
          <w:rFonts w:ascii="Arial" w:hAnsi="Arial" w:cs="Arial"/>
          <w:sz w:val="24"/>
          <w:szCs w:val="24"/>
        </w:rPr>
        <w:t xml:space="preserve"> muchos niños parecen distraídos durante las clases e incluso algunos no muestran interés de conectarse a la clase a pesar de que se han mantenido actividades </w:t>
      </w:r>
      <w:r w:rsidR="00825216" w:rsidRPr="00105542">
        <w:rPr>
          <w:rFonts w:ascii="Arial" w:hAnsi="Arial" w:cs="Arial"/>
          <w:sz w:val="24"/>
          <w:szCs w:val="24"/>
        </w:rPr>
        <w:t>didácticas</w:t>
      </w:r>
      <w:r w:rsidRPr="00105542">
        <w:rPr>
          <w:rFonts w:ascii="Arial" w:hAnsi="Arial" w:cs="Arial"/>
          <w:sz w:val="24"/>
          <w:szCs w:val="24"/>
        </w:rPr>
        <w:t xml:space="preserve"> como lo son escuchar y entonar canciones, producir sonidos y bailar, entre otros. Sin embargo, las videollamadas y el nuevo programa escolar no garantizan que el aprendizaje de los niños sea significativo</w:t>
      </w:r>
      <w:r w:rsidR="00825216" w:rsidRPr="00105542">
        <w:rPr>
          <w:rFonts w:ascii="Arial" w:hAnsi="Arial" w:cs="Arial"/>
          <w:sz w:val="24"/>
          <w:szCs w:val="24"/>
        </w:rPr>
        <w:t xml:space="preserve">. </w:t>
      </w:r>
    </w:p>
    <w:p w14:paraId="52A64753" w14:textId="2C418168" w:rsidR="00825216" w:rsidRPr="00105542" w:rsidRDefault="00825216" w:rsidP="00105542">
      <w:pPr>
        <w:spacing w:line="360" w:lineRule="auto"/>
        <w:jc w:val="both"/>
        <w:rPr>
          <w:rFonts w:ascii="Arial" w:hAnsi="Arial" w:cs="Arial"/>
          <w:sz w:val="24"/>
          <w:szCs w:val="24"/>
        </w:rPr>
      </w:pPr>
      <w:r w:rsidRPr="00105542">
        <w:rPr>
          <w:rFonts w:ascii="Arial" w:hAnsi="Arial" w:cs="Arial"/>
          <w:sz w:val="24"/>
          <w:szCs w:val="24"/>
        </w:rPr>
        <w:t xml:space="preserve">Esto nos lleva a los alumnos que, a través de las encuestas realizadas podemos retomar que todos los niños entienden el por qué no está asistiendo a la escuela. Asimismo, los alumnos expresan el hecho de que prefieren asistir a la escuela debido a que extrañan el contacto directo con su maestra y sobre todo la convivencia con sus compañeros, aunque hay algunos otros que aún no han asistido y les gustaría conocerlo. </w:t>
      </w:r>
    </w:p>
    <w:p w14:paraId="31AEF6E0" w14:textId="490714F5" w:rsidR="00825216" w:rsidRPr="00105542" w:rsidRDefault="00825216" w:rsidP="00105542">
      <w:pPr>
        <w:spacing w:line="360" w:lineRule="auto"/>
        <w:jc w:val="both"/>
        <w:rPr>
          <w:rFonts w:ascii="Arial" w:hAnsi="Arial" w:cs="Arial"/>
          <w:sz w:val="24"/>
          <w:szCs w:val="24"/>
        </w:rPr>
      </w:pPr>
      <w:r w:rsidRPr="00105542">
        <w:rPr>
          <w:rFonts w:ascii="Arial" w:hAnsi="Arial" w:cs="Arial"/>
          <w:sz w:val="24"/>
          <w:szCs w:val="24"/>
        </w:rPr>
        <w:t>La mayoría de los alumnos coinciden en que, durante sus clases, hay alguien que los acompaña y los ayuda, así como también utilizan diversos medios para aprender que la mayoría menciono la televisión con el programa APRENDE EN CASA.</w:t>
      </w:r>
    </w:p>
    <w:p w14:paraId="5D87B2EE" w14:textId="4D1EFFF1" w:rsidR="00825216" w:rsidRPr="00105542" w:rsidRDefault="00825216" w:rsidP="00105542">
      <w:pPr>
        <w:spacing w:line="360" w:lineRule="auto"/>
        <w:jc w:val="both"/>
        <w:rPr>
          <w:rFonts w:ascii="Arial" w:hAnsi="Arial" w:cs="Arial"/>
          <w:sz w:val="24"/>
          <w:szCs w:val="24"/>
        </w:rPr>
      </w:pPr>
      <w:r w:rsidRPr="00105542">
        <w:rPr>
          <w:rFonts w:ascii="Arial" w:hAnsi="Arial" w:cs="Arial"/>
          <w:sz w:val="24"/>
          <w:szCs w:val="24"/>
        </w:rPr>
        <w:lastRenderedPageBreak/>
        <w:t xml:space="preserve">Y aunque los alumnos directamente no lo expresan, existe una gran dificultad para lograr sus aprendizajes. </w:t>
      </w:r>
      <w:r w:rsidRPr="00105542">
        <w:rPr>
          <w:rStyle w:val="nfasis"/>
          <w:rFonts w:ascii="Arial" w:hAnsi="Arial" w:cs="Arial"/>
          <w:color w:val="474747"/>
          <w:sz w:val="24"/>
          <w:szCs w:val="24"/>
          <w:shd w:val="clear" w:color="auto" w:fill="FFFFFF"/>
        </w:rPr>
        <w:t xml:space="preserve">“Considero que los objetivos de aprendizaje se han cumplido, pero depende mucho de que cada alumno tenga la disposición de aprender. Por mi parte se les ha ofrecido nuevas formas de interacción y temas referentes a los avances tecnológicos, con los que ven que el trabajo a distancia está presente en el ambiente profesional y que esta es una buena oportunidad de aprender a trabajar a distancia”. Menciona Rodrigo Saucillo </w:t>
      </w:r>
      <w:sdt>
        <w:sdtPr>
          <w:rPr>
            <w:rStyle w:val="nfasis"/>
            <w:rFonts w:ascii="Arial" w:hAnsi="Arial" w:cs="Arial"/>
            <w:color w:val="474747"/>
            <w:sz w:val="24"/>
            <w:szCs w:val="24"/>
            <w:shd w:val="clear" w:color="auto" w:fill="FFFFFF"/>
          </w:rPr>
          <w:id w:val="751633462"/>
          <w:citation/>
        </w:sdtPr>
        <w:sdtEndPr>
          <w:rPr>
            <w:rStyle w:val="nfasis"/>
          </w:rPr>
        </w:sdtEndPr>
        <w:sdtContent>
          <w:r w:rsidRPr="00105542">
            <w:rPr>
              <w:rStyle w:val="nfasis"/>
              <w:rFonts w:ascii="Arial" w:hAnsi="Arial" w:cs="Arial"/>
              <w:color w:val="474747"/>
              <w:sz w:val="24"/>
              <w:szCs w:val="24"/>
              <w:shd w:val="clear" w:color="auto" w:fill="FFFFFF"/>
            </w:rPr>
            <w:fldChar w:fldCharType="begin"/>
          </w:r>
          <w:r w:rsidRPr="00105542">
            <w:rPr>
              <w:rStyle w:val="nfasis"/>
              <w:rFonts w:ascii="Arial" w:hAnsi="Arial" w:cs="Arial"/>
              <w:color w:val="474747"/>
              <w:sz w:val="24"/>
              <w:szCs w:val="24"/>
              <w:shd w:val="clear" w:color="auto" w:fill="FFFFFF"/>
            </w:rPr>
            <w:instrText xml:space="preserve"> CITATION Lau21 \l 2058 </w:instrText>
          </w:r>
          <w:r w:rsidRPr="00105542">
            <w:rPr>
              <w:rStyle w:val="nfasis"/>
              <w:rFonts w:ascii="Arial" w:hAnsi="Arial" w:cs="Arial"/>
              <w:color w:val="474747"/>
              <w:sz w:val="24"/>
              <w:szCs w:val="24"/>
              <w:shd w:val="clear" w:color="auto" w:fill="FFFFFF"/>
            </w:rPr>
            <w:fldChar w:fldCharType="separate"/>
          </w:r>
          <w:r w:rsidR="009C735D" w:rsidRPr="00105542">
            <w:rPr>
              <w:rFonts w:ascii="Arial" w:hAnsi="Arial" w:cs="Arial"/>
              <w:noProof/>
              <w:color w:val="474747"/>
              <w:sz w:val="24"/>
              <w:szCs w:val="24"/>
              <w:shd w:val="clear" w:color="auto" w:fill="FFFFFF"/>
            </w:rPr>
            <w:t>(Villafaña, 2021)</w:t>
          </w:r>
          <w:r w:rsidRPr="00105542">
            <w:rPr>
              <w:rStyle w:val="nfasis"/>
              <w:rFonts w:ascii="Arial" w:hAnsi="Arial" w:cs="Arial"/>
              <w:color w:val="474747"/>
              <w:sz w:val="24"/>
              <w:szCs w:val="24"/>
              <w:shd w:val="clear" w:color="auto" w:fill="FFFFFF"/>
            </w:rPr>
            <w:fldChar w:fldCharType="end"/>
          </w:r>
        </w:sdtContent>
      </w:sdt>
    </w:p>
    <w:p w14:paraId="4E196B7B" w14:textId="72F91BF7" w:rsidR="00605155" w:rsidRPr="00105542" w:rsidRDefault="00605155" w:rsidP="00105542">
      <w:pPr>
        <w:spacing w:line="360" w:lineRule="auto"/>
        <w:jc w:val="both"/>
        <w:rPr>
          <w:rFonts w:ascii="Arial" w:hAnsi="Arial" w:cs="Arial"/>
          <w:color w:val="111111"/>
          <w:sz w:val="24"/>
          <w:szCs w:val="24"/>
          <w:shd w:val="clear" w:color="auto" w:fill="FFFFFF"/>
        </w:rPr>
      </w:pPr>
    </w:p>
    <w:p w14:paraId="0480B76A" w14:textId="77777777" w:rsidR="00605155" w:rsidRPr="00105542" w:rsidRDefault="00605155" w:rsidP="00105542">
      <w:pPr>
        <w:spacing w:line="360" w:lineRule="auto"/>
        <w:jc w:val="both"/>
        <w:rPr>
          <w:rFonts w:ascii="Arial" w:hAnsi="Arial" w:cs="Arial"/>
          <w:color w:val="111111"/>
          <w:sz w:val="24"/>
          <w:szCs w:val="24"/>
          <w:shd w:val="clear" w:color="auto" w:fill="FFFFFF"/>
        </w:rPr>
      </w:pPr>
    </w:p>
    <w:p w14:paraId="3BC0B0C4" w14:textId="41FB161B" w:rsidR="00105542" w:rsidRPr="00105542" w:rsidRDefault="00605155" w:rsidP="00105542">
      <w:pPr>
        <w:spacing w:line="360" w:lineRule="auto"/>
        <w:jc w:val="both"/>
        <w:rPr>
          <w:rFonts w:ascii="Arial" w:hAnsi="Arial" w:cs="Arial"/>
          <w:color w:val="111111"/>
          <w:sz w:val="24"/>
          <w:szCs w:val="24"/>
          <w:shd w:val="clear" w:color="auto" w:fill="FFFFFF"/>
        </w:rPr>
      </w:pPr>
      <w:r w:rsidRPr="00105542">
        <w:rPr>
          <w:rFonts w:ascii="Arial" w:hAnsi="Arial" w:cs="Arial"/>
          <w:color w:val="111111"/>
          <w:sz w:val="24"/>
          <w:szCs w:val="24"/>
          <w:shd w:val="clear" w:color="auto" w:fill="FFFFFF"/>
        </w:rPr>
        <w:br w:type="page"/>
      </w:r>
    </w:p>
    <w:p w14:paraId="588BE751" w14:textId="5FA3BD14" w:rsidR="00105542" w:rsidRPr="00105542" w:rsidRDefault="00105542">
      <w:pPr>
        <w:rPr>
          <w:rFonts w:ascii="Arial" w:hAnsi="Arial" w:cs="Arial"/>
          <w:b/>
          <w:bCs/>
          <w:color w:val="111111"/>
          <w:sz w:val="36"/>
          <w:szCs w:val="36"/>
          <w:shd w:val="clear" w:color="auto" w:fill="FFFFFF"/>
        </w:rPr>
      </w:pPr>
      <w:r w:rsidRPr="00105542">
        <w:rPr>
          <w:rFonts w:ascii="Arial" w:hAnsi="Arial" w:cs="Arial"/>
          <w:b/>
          <w:bCs/>
          <w:color w:val="111111"/>
          <w:sz w:val="36"/>
          <w:szCs w:val="36"/>
          <w:shd w:val="clear" w:color="auto" w:fill="FFFFFF"/>
        </w:rPr>
        <w:lastRenderedPageBreak/>
        <w:t>Anexos</w:t>
      </w:r>
    </w:p>
    <w:p w14:paraId="27999B35" w14:textId="0A8533FF" w:rsidR="00105542" w:rsidRPr="00105542" w:rsidRDefault="00105542" w:rsidP="00105542">
      <w:pPr>
        <w:pStyle w:val="Ttulo2"/>
        <w:rPr>
          <w:b/>
          <w:bCs/>
          <w:color w:val="000000" w:themeColor="text1"/>
          <w:shd w:val="clear" w:color="auto" w:fill="FFFFFF"/>
        </w:rPr>
      </w:pPr>
      <w:bookmarkStart w:id="1" w:name="_Anexo_1._Planeación"/>
      <w:bookmarkEnd w:id="1"/>
      <w:r w:rsidRPr="00105542">
        <w:rPr>
          <w:b/>
          <w:bCs/>
          <w:color w:val="000000" w:themeColor="text1"/>
          <w:shd w:val="clear" w:color="auto" w:fill="FFFFFF"/>
        </w:rPr>
        <w:t>Anexo 1. Planeación</w:t>
      </w:r>
    </w:p>
    <w:p w14:paraId="322EEFB5" w14:textId="77777777" w:rsidR="00105542" w:rsidRPr="00E955D6" w:rsidRDefault="00105542" w:rsidP="00105542">
      <w:pPr>
        <w:spacing w:after="0"/>
        <w:rPr>
          <w:rFonts w:ascii="Comic Sans MS" w:hAnsi="Comic Sans MS"/>
          <w:sz w:val="24"/>
          <w:szCs w:val="24"/>
        </w:rPr>
      </w:pPr>
      <w:r>
        <w:rPr>
          <w:noProof/>
          <w:lang w:eastAsia="es-MX"/>
        </w:rPr>
        <w:drawing>
          <wp:inline distT="0" distB="0" distL="0" distR="0" wp14:anchorId="5678EF3F" wp14:editId="787F26B7">
            <wp:extent cx="962025" cy="685800"/>
            <wp:effectExtent l="0" t="0" r="9525" b="0"/>
            <wp:docPr id="11" name="Picture 4">
              <a:extLst xmlns:a="http://schemas.openxmlformats.org/drawingml/2006/main">
                <a:ext uri="{FF2B5EF4-FFF2-40B4-BE49-F238E27FC236}">
                  <a16:creationId xmlns:a16="http://schemas.microsoft.com/office/drawing/2014/main" id="{F67AE075-491A-42BF-B872-998CFB2EAC10}"/>
                </a:ext>
              </a:extLst>
            </wp:docPr>
            <wp:cNvGraphicFramePr/>
            <a:graphic xmlns:a="http://schemas.openxmlformats.org/drawingml/2006/main">
              <a:graphicData uri="http://schemas.openxmlformats.org/drawingml/2006/picture">
                <pic:pic xmlns:pic="http://schemas.openxmlformats.org/drawingml/2006/picture">
                  <pic:nvPicPr>
                    <pic:cNvPr id="14" name="Picture 4">
                      <a:extLst>
                        <a:ext uri="{FF2B5EF4-FFF2-40B4-BE49-F238E27FC236}">
                          <a16:creationId xmlns:a16="http://schemas.microsoft.com/office/drawing/2014/main" id="{F67AE075-491A-42BF-B872-998CFB2EAC10}"/>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685800"/>
                    </a:xfrm>
                    <a:prstGeom prst="rect">
                      <a:avLst/>
                    </a:prstGeom>
                    <a:noFill/>
                    <a:ln>
                      <a:noFill/>
                    </a:ln>
                    <a:effectLst/>
                  </pic:spPr>
                </pic:pic>
              </a:graphicData>
            </a:graphic>
          </wp:inline>
        </w:drawing>
      </w:r>
      <w:r w:rsidRPr="00E955D6">
        <w:rPr>
          <w:b/>
          <w:sz w:val="24"/>
          <w:szCs w:val="24"/>
        </w:rPr>
        <w:t xml:space="preserve">                               </w:t>
      </w:r>
      <w:r w:rsidRPr="00E955D6">
        <w:rPr>
          <w:rFonts w:ascii="Comic Sans MS" w:hAnsi="Comic Sans MS"/>
          <w:sz w:val="24"/>
          <w:szCs w:val="24"/>
        </w:rPr>
        <w:t>J.N. FRANCISCO GONZALEZ BOCANEGRA T.V</w:t>
      </w:r>
    </w:p>
    <w:p w14:paraId="4DAEC34D" w14:textId="77777777" w:rsidR="00105542" w:rsidRPr="00E955D6" w:rsidRDefault="00105542" w:rsidP="00105542">
      <w:pPr>
        <w:spacing w:after="0"/>
        <w:jc w:val="center"/>
        <w:rPr>
          <w:rFonts w:ascii="Comic Sans MS" w:hAnsi="Comic Sans MS"/>
          <w:sz w:val="24"/>
          <w:szCs w:val="24"/>
        </w:rPr>
      </w:pPr>
      <w:r w:rsidRPr="00E955D6">
        <w:rPr>
          <w:rFonts w:ascii="Comic Sans MS" w:hAnsi="Comic Sans MS"/>
          <w:sz w:val="24"/>
          <w:szCs w:val="24"/>
        </w:rPr>
        <w:t>Planeación de experimento: Cómo funciona un volcán.</w:t>
      </w:r>
    </w:p>
    <w:p w14:paraId="448744ED" w14:textId="77777777" w:rsidR="00105542" w:rsidRPr="00E955D6" w:rsidRDefault="00105542" w:rsidP="00105542">
      <w:pPr>
        <w:spacing w:after="0"/>
        <w:jc w:val="center"/>
        <w:rPr>
          <w:rFonts w:ascii="Comic Sans MS" w:hAnsi="Comic Sans MS"/>
          <w:sz w:val="24"/>
          <w:szCs w:val="24"/>
        </w:rPr>
      </w:pPr>
      <w:r w:rsidRPr="00E955D6">
        <w:rPr>
          <w:rFonts w:ascii="Comic Sans MS" w:hAnsi="Comic Sans MS"/>
          <w:sz w:val="24"/>
          <w:szCs w:val="24"/>
        </w:rPr>
        <w:t>Martes 1 de junio de 2021</w:t>
      </w:r>
    </w:p>
    <w:tbl>
      <w:tblPr>
        <w:tblStyle w:val="Tablaconcuadrcula"/>
        <w:tblpPr w:leftFromText="141" w:rightFromText="141" w:vertAnchor="text" w:horzAnchor="margin" w:tblpXSpec="center" w:tblpY="241"/>
        <w:tblW w:w="10790" w:type="dxa"/>
        <w:tblLook w:val="04A0" w:firstRow="1" w:lastRow="0" w:firstColumn="1" w:lastColumn="0" w:noHBand="0" w:noVBand="1"/>
      </w:tblPr>
      <w:tblGrid>
        <w:gridCol w:w="5395"/>
        <w:gridCol w:w="5395"/>
      </w:tblGrid>
      <w:tr w:rsidR="00105542" w:rsidRPr="00E955D6" w14:paraId="52702E36" w14:textId="77777777" w:rsidTr="00105542">
        <w:tc>
          <w:tcPr>
            <w:tcW w:w="10790" w:type="dxa"/>
            <w:gridSpan w:val="2"/>
            <w:tcBorders>
              <w:bottom w:val="single" w:sz="4" w:space="0" w:color="auto"/>
            </w:tcBorders>
            <w:shd w:val="clear" w:color="auto" w:fill="auto"/>
          </w:tcPr>
          <w:p w14:paraId="750FE900" w14:textId="77777777" w:rsidR="00105542" w:rsidRPr="00E955D6" w:rsidRDefault="00105542" w:rsidP="00105542">
            <w:pPr>
              <w:jc w:val="center"/>
              <w:rPr>
                <w:b/>
                <w:sz w:val="24"/>
                <w:szCs w:val="24"/>
              </w:rPr>
            </w:pPr>
            <w:proofErr w:type="gramStart"/>
            <w:r w:rsidRPr="00E955D6">
              <w:rPr>
                <w:b/>
                <w:sz w:val="24"/>
                <w:szCs w:val="24"/>
              </w:rPr>
              <w:t>Actividad a desarrollar</w:t>
            </w:r>
            <w:proofErr w:type="gramEnd"/>
            <w:r w:rsidRPr="00E955D6">
              <w:rPr>
                <w:b/>
                <w:sz w:val="24"/>
                <w:szCs w:val="24"/>
              </w:rPr>
              <w:t xml:space="preserve">:                                </w:t>
            </w:r>
          </w:p>
          <w:p w14:paraId="7E6AA580" w14:textId="77777777" w:rsidR="00105542" w:rsidRPr="00E955D6" w:rsidRDefault="00105542" w:rsidP="00105542">
            <w:pPr>
              <w:rPr>
                <w:b/>
                <w:sz w:val="24"/>
                <w:szCs w:val="24"/>
              </w:rPr>
            </w:pPr>
            <w:r w:rsidRPr="00E955D6">
              <w:rPr>
                <w:b/>
                <w:sz w:val="24"/>
                <w:szCs w:val="24"/>
              </w:rPr>
              <w:t>GRADO: 3°   GRUPO: “A”</w:t>
            </w:r>
          </w:p>
          <w:p w14:paraId="5C5C0D1E" w14:textId="77777777" w:rsidR="00105542" w:rsidRPr="00E955D6" w:rsidRDefault="00105542" w:rsidP="00105542">
            <w:pPr>
              <w:rPr>
                <w:b/>
                <w:sz w:val="24"/>
                <w:szCs w:val="24"/>
              </w:rPr>
            </w:pPr>
            <w:r w:rsidRPr="00E955D6">
              <w:rPr>
                <w:b/>
                <w:sz w:val="24"/>
                <w:szCs w:val="24"/>
              </w:rPr>
              <w:t>MAESTRA: Mayra Angelica Medrano Castañeda</w:t>
            </w:r>
          </w:p>
        </w:tc>
      </w:tr>
      <w:tr w:rsidR="00105542" w:rsidRPr="00E955D6" w14:paraId="6A7331B8" w14:textId="77777777" w:rsidTr="00105542">
        <w:trPr>
          <w:gridAfter w:val="1"/>
          <w:wAfter w:w="5395" w:type="dxa"/>
        </w:trPr>
        <w:tc>
          <w:tcPr>
            <w:tcW w:w="5395" w:type="dxa"/>
            <w:shd w:val="clear" w:color="auto" w:fill="auto"/>
          </w:tcPr>
          <w:p w14:paraId="34A9A030" w14:textId="77777777" w:rsidR="00105542" w:rsidRPr="00E955D6" w:rsidRDefault="00105542" w:rsidP="00105542">
            <w:pPr>
              <w:jc w:val="both"/>
              <w:rPr>
                <w:b/>
                <w:sz w:val="24"/>
                <w:szCs w:val="24"/>
              </w:rPr>
            </w:pPr>
            <w:r w:rsidRPr="00E955D6">
              <w:rPr>
                <w:b/>
                <w:sz w:val="24"/>
                <w:szCs w:val="24"/>
              </w:rPr>
              <w:t>CAMPO</w:t>
            </w:r>
          </w:p>
        </w:tc>
      </w:tr>
      <w:tr w:rsidR="00105542" w:rsidRPr="00E955D6" w14:paraId="415FA3C4" w14:textId="77777777" w:rsidTr="00105542">
        <w:trPr>
          <w:trHeight w:val="296"/>
        </w:trPr>
        <w:tc>
          <w:tcPr>
            <w:tcW w:w="5395" w:type="dxa"/>
            <w:tcBorders>
              <w:bottom w:val="single" w:sz="4" w:space="0" w:color="auto"/>
            </w:tcBorders>
          </w:tcPr>
          <w:p w14:paraId="60474957" w14:textId="77777777" w:rsidR="00105542" w:rsidRPr="00E955D6" w:rsidRDefault="00105542" w:rsidP="00105542">
            <w:pPr>
              <w:jc w:val="both"/>
              <w:rPr>
                <w:sz w:val="24"/>
                <w:szCs w:val="24"/>
              </w:rPr>
            </w:pPr>
            <w:r w:rsidRPr="00E955D6">
              <w:rPr>
                <w:sz w:val="24"/>
                <w:szCs w:val="24"/>
              </w:rPr>
              <w:t>EXPLORACIÓN Y CONOCIMIENTO DEL MUNDO NATURAL Y SOCIAL</w:t>
            </w:r>
          </w:p>
        </w:tc>
        <w:tc>
          <w:tcPr>
            <w:tcW w:w="5395" w:type="dxa"/>
            <w:tcBorders>
              <w:bottom w:val="single" w:sz="4" w:space="0" w:color="auto"/>
            </w:tcBorders>
          </w:tcPr>
          <w:p w14:paraId="29D58538" w14:textId="77777777" w:rsidR="00105542" w:rsidRPr="00E955D6" w:rsidRDefault="00105542" w:rsidP="00105542">
            <w:pPr>
              <w:jc w:val="both"/>
              <w:rPr>
                <w:sz w:val="24"/>
                <w:szCs w:val="24"/>
              </w:rPr>
            </w:pPr>
          </w:p>
          <w:p w14:paraId="7F647D6C" w14:textId="77777777" w:rsidR="00105542" w:rsidRPr="00E955D6" w:rsidRDefault="00105542" w:rsidP="00105542">
            <w:pPr>
              <w:jc w:val="both"/>
              <w:rPr>
                <w:sz w:val="24"/>
                <w:szCs w:val="24"/>
              </w:rPr>
            </w:pPr>
          </w:p>
          <w:p w14:paraId="4D2C8E65" w14:textId="77777777" w:rsidR="00105542" w:rsidRPr="00E955D6" w:rsidRDefault="00105542" w:rsidP="00105542">
            <w:pPr>
              <w:jc w:val="both"/>
              <w:rPr>
                <w:color w:val="D0CECE" w:themeColor="background2" w:themeShade="E6"/>
                <w:sz w:val="24"/>
                <w:szCs w:val="24"/>
              </w:rPr>
            </w:pPr>
          </w:p>
        </w:tc>
      </w:tr>
      <w:tr w:rsidR="00105542" w:rsidRPr="00E955D6" w14:paraId="642D66E4" w14:textId="77777777" w:rsidTr="00105542">
        <w:tc>
          <w:tcPr>
            <w:tcW w:w="5395" w:type="dxa"/>
            <w:tcBorders>
              <w:bottom w:val="single" w:sz="4" w:space="0" w:color="auto"/>
            </w:tcBorders>
            <w:shd w:val="clear" w:color="auto" w:fill="auto"/>
          </w:tcPr>
          <w:p w14:paraId="0D1A5F56" w14:textId="77777777" w:rsidR="00105542" w:rsidRPr="00E955D6" w:rsidRDefault="00105542" w:rsidP="00105542">
            <w:pPr>
              <w:jc w:val="both"/>
              <w:rPr>
                <w:b/>
                <w:sz w:val="24"/>
                <w:szCs w:val="24"/>
              </w:rPr>
            </w:pPr>
            <w:r w:rsidRPr="00E955D6">
              <w:rPr>
                <w:b/>
                <w:sz w:val="24"/>
                <w:szCs w:val="24"/>
              </w:rPr>
              <w:t>ORGANIZADOR CURRICULAR 1</w:t>
            </w:r>
          </w:p>
        </w:tc>
        <w:tc>
          <w:tcPr>
            <w:tcW w:w="5395" w:type="dxa"/>
            <w:shd w:val="clear" w:color="auto" w:fill="auto"/>
          </w:tcPr>
          <w:p w14:paraId="47C82482" w14:textId="77777777" w:rsidR="00105542" w:rsidRPr="00E955D6" w:rsidRDefault="00105542" w:rsidP="00105542">
            <w:pPr>
              <w:jc w:val="both"/>
              <w:rPr>
                <w:b/>
                <w:sz w:val="24"/>
                <w:szCs w:val="24"/>
              </w:rPr>
            </w:pPr>
            <w:r w:rsidRPr="00E955D6">
              <w:rPr>
                <w:b/>
                <w:sz w:val="24"/>
                <w:szCs w:val="24"/>
              </w:rPr>
              <w:t>ORGANIZADOR CURRICULAR 2</w:t>
            </w:r>
          </w:p>
        </w:tc>
      </w:tr>
      <w:tr w:rsidR="00105542" w:rsidRPr="00E955D6" w14:paraId="7B872174" w14:textId="77777777" w:rsidTr="00105542">
        <w:tc>
          <w:tcPr>
            <w:tcW w:w="5395" w:type="dxa"/>
            <w:tcBorders>
              <w:bottom w:val="single" w:sz="4" w:space="0" w:color="auto"/>
            </w:tcBorders>
          </w:tcPr>
          <w:p w14:paraId="3CD12699" w14:textId="77777777" w:rsidR="00105542" w:rsidRPr="00E955D6" w:rsidRDefault="00105542" w:rsidP="00105542">
            <w:pPr>
              <w:jc w:val="both"/>
              <w:rPr>
                <w:sz w:val="24"/>
                <w:szCs w:val="24"/>
              </w:rPr>
            </w:pPr>
            <w:r w:rsidRPr="00E955D6">
              <w:rPr>
                <w:sz w:val="24"/>
                <w:szCs w:val="24"/>
              </w:rPr>
              <w:t>MUNDO NATURAL</w:t>
            </w:r>
          </w:p>
        </w:tc>
        <w:tc>
          <w:tcPr>
            <w:tcW w:w="5395" w:type="dxa"/>
            <w:tcBorders>
              <w:bottom w:val="single" w:sz="4" w:space="0" w:color="auto"/>
            </w:tcBorders>
          </w:tcPr>
          <w:p w14:paraId="3EC29965" w14:textId="77777777" w:rsidR="00105542" w:rsidRPr="00E955D6" w:rsidRDefault="00105542" w:rsidP="00105542">
            <w:pPr>
              <w:jc w:val="both"/>
              <w:rPr>
                <w:sz w:val="24"/>
                <w:szCs w:val="24"/>
              </w:rPr>
            </w:pPr>
            <w:r w:rsidRPr="00E955D6">
              <w:rPr>
                <w:sz w:val="24"/>
                <w:szCs w:val="24"/>
              </w:rPr>
              <w:t>EXPLORACIÓN DE LA NATURALEZA</w:t>
            </w:r>
          </w:p>
          <w:p w14:paraId="4A837B0D" w14:textId="77777777" w:rsidR="00105542" w:rsidRPr="00E955D6" w:rsidRDefault="00105542" w:rsidP="00105542">
            <w:pPr>
              <w:jc w:val="both"/>
              <w:rPr>
                <w:sz w:val="24"/>
                <w:szCs w:val="24"/>
              </w:rPr>
            </w:pPr>
          </w:p>
          <w:p w14:paraId="311486E1" w14:textId="77777777" w:rsidR="00105542" w:rsidRPr="00E955D6" w:rsidRDefault="00105542" w:rsidP="00105542">
            <w:pPr>
              <w:jc w:val="both"/>
              <w:rPr>
                <w:sz w:val="24"/>
                <w:szCs w:val="24"/>
              </w:rPr>
            </w:pPr>
          </w:p>
        </w:tc>
      </w:tr>
      <w:tr w:rsidR="00105542" w:rsidRPr="00E955D6" w14:paraId="55CF7408" w14:textId="77777777" w:rsidTr="00105542">
        <w:tc>
          <w:tcPr>
            <w:tcW w:w="10790" w:type="dxa"/>
            <w:gridSpan w:val="2"/>
            <w:shd w:val="clear" w:color="auto" w:fill="auto"/>
          </w:tcPr>
          <w:p w14:paraId="0A1B566E" w14:textId="77777777" w:rsidR="00105542" w:rsidRPr="00E955D6" w:rsidRDefault="00105542" w:rsidP="00105542">
            <w:pPr>
              <w:jc w:val="center"/>
              <w:rPr>
                <w:b/>
                <w:sz w:val="24"/>
                <w:szCs w:val="24"/>
              </w:rPr>
            </w:pPr>
            <w:r w:rsidRPr="00E955D6">
              <w:rPr>
                <w:b/>
                <w:sz w:val="24"/>
                <w:szCs w:val="24"/>
              </w:rPr>
              <w:t>APRENDIZAJE ESPERADO</w:t>
            </w:r>
          </w:p>
        </w:tc>
      </w:tr>
      <w:tr w:rsidR="00105542" w:rsidRPr="00E955D6" w14:paraId="58098575" w14:textId="77777777" w:rsidTr="00105542">
        <w:tc>
          <w:tcPr>
            <w:tcW w:w="10790" w:type="dxa"/>
            <w:gridSpan w:val="2"/>
            <w:shd w:val="clear" w:color="auto" w:fill="auto"/>
          </w:tcPr>
          <w:p w14:paraId="12A327FB" w14:textId="77777777" w:rsidR="00105542" w:rsidRPr="00E955D6" w:rsidRDefault="00105542" w:rsidP="00105542">
            <w:pPr>
              <w:jc w:val="center"/>
              <w:rPr>
                <w:sz w:val="24"/>
                <w:szCs w:val="24"/>
              </w:rPr>
            </w:pPr>
            <w:r w:rsidRPr="00E955D6">
              <w:rPr>
                <w:sz w:val="24"/>
                <w:szCs w:val="24"/>
              </w:rPr>
              <w:t>*EXPERIMENTA CON OBJETOS Y MATERIALES PARA PONER A PRUEBA IDEAS Y SUPUESTOS</w:t>
            </w:r>
          </w:p>
          <w:p w14:paraId="18419031" w14:textId="77777777" w:rsidR="00105542" w:rsidRPr="00E955D6" w:rsidRDefault="00105542" w:rsidP="00105542">
            <w:pPr>
              <w:jc w:val="center"/>
              <w:rPr>
                <w:sz w:val="24"/>
                <w:szCs w:val="24"/>
              </w:rPr>
            </w:pPr>
          </w:p>
          <w:p w14:paraId="264570A2" w14:textId="77777777" w:rsidR="00105542" w:rsidRPr="00E955D6" w:rsidRDefault="00105542" w:rsidP="00105542">
            <w:pPr>
              <w:jc w:val="center"/>
              <w:rPr>
                <w:sz w:val="24"/>
                <w:szCs w:val="24"/>
              </w:rPr>
            </w:pPr>
            <w:r w:rsidRPr="00E955D6">
              <w:rPr>
                <w:sz w:val="24"/>
                <w:szCs w:val="24"/>
              </w:rPr>
              <w:t>*COMUNICA LOS HALLAZGOS AL OBSERVAR SERES VIVOS, FENÓMENOS Y ELEMEMTOS NATURALES, UTILIZANDO REGISTROS PROPIOS Y RECURSOS IMPRESOS</w:t>
            </w:r>
          </w:p>
          <w:p w14:paraId="50FEBF9B" w14:textId="77777777" w:rsidR="00105542" w:rsidRPr="00E955D6" w:rsidRDefault="00105542" w:rsidP="00105542">
            <w:pPr>
              <w:jc w:val="center"/>
              <w:rPr>
                <w:sz w:val="24"/>
                <w:szCs w:val="24"/>
              </w:rPr>
            </w:pPr>
          </w:p>
        </w:tc>
      </w:tr>
      <w:tr w:rsidR="00105542" w:rsidRPr="00E955D6" w14:paraId="5C1D28D3" w14:textId="77777777" w:rsidTr="00105542">
        <w:tc>
          <w:tcPr>
            <w:tcW w:w="10790" w:type="dxa"/>
            <w:gridSpan w:val="2"/>
            <w:shd w:val="clear" w:color="auto" w:fill="auto"/>
          </w:tcPr>
          <w:p w14:paraId="0051C5C8" w14:textId="77777777" w:rsidR="00105542" w:rsidRPr="00E955D6" w:rsidRDefault="00105542" w:rsidP="00105542">
            <w:pPr>
              <w:jc w:val="center"/>
              <w:rPr>
                <w:b/>
                <w:sz w:val="24"/>
                <w:szCs w:val="24"/>
              </w:rPr>
            </w:pPr>
            <w:r w:rsidRPr="00E955D6">
              <w:rPr>
                <w:b/>
                <w:sz w:val="24"/>
                <w:szCs w:val="24"/>
              </w:rPr>
              <w:t>MATERIALES</w:t>
            </w:r>
          </w:p>
        </w:tc>
      </w:tr>
      <w:tr w:rsidR="00105542" w:rsidRPr="00E955D6" w14:paraId="4EA8E5C4" w14:textId="77777777" w:rsidTr="00105542">
        <w:tc>
          <w:tcPr>
            <w:tcW w:w="10790" w:type="dxa"/>
            <w:gridSpan w:val="2"/>
            <w:tcBorders>
              <w:bottom w:val="single" w:sz="4" w:space="0" w:color="auto"/>
            </w:tcBorders>
          </w:tcPr>
          <w:p w14:paraId="65B41612" w14:textId="77777777" w:rsidR="00105542" w:rsidRPr="00E955D6" w:rsidRDefault="00105542" w:rsidP="00105542">
            <w:pPr>
              <w:jc w:val="both"/>
              <w:rPr>
                <w:b/>
                <w:sz w:val="24"/>
                <w:szCs w:val="24"/>
              </w:rPr>
            </w:pPr>
          </w:p>
          <w:p w14:paraId="48BF9C96" w14:textId="77777777" w:rsidR="00105542" w:rsidRPr="00E955D6" w:rsidRDefault="00105542" w:rsidP="00105542">
            <w:pPr>
              <w:jc w:val="both"/>
              <w:rPr>
                <w:sz w:val="24"/>
                <w:szCs w:val="24"/>
              </w:rPr>
            </w:pPr>
            <w:r w:rsidRPr="00E955D6">
              <w:rPr>
                <w:sz w:val="24"/>
                <w:szCs w:val="24"/>
              </w:rPr>
              <w:t>½ LT AGUA TIBIA</w:t>
            </w:r>
          </w:p>
          <w:p w14:paraId="79E6FD7B" w14:textId="77777777" w:rsidR="00105542" w:rsidRPr="00E955D6" w:rsidRDefault="00105542" w:rsidP="00105542">
            <w:pPr>
              <w:jc w:val="both"/>
              <w:rPr>
                <w:sz w:val="24"/>
                <w:szCs w:val="24"/>
              </w:rPr>
            </w:pPr>
            <w:r w:rsidRPr="00E955D6">
              <w:rPr>
                <w:sz w:val="24"/>
                <w:szCs w:val="24"/>
              </w:rPr>
              <w:t>BOTELLA DE PLÁSTICO DE 500ML</w:t>
            </w:r>
          </w:p>
          <w:p w14:paraId="2D975377" w14:textId="77777777" w:rsidR="00105542" w:rsidRPr="00E955D6" w:rsidRDefault="00105542" w:rsidP="00105542">
            <w:pPr>
              <w:jc w:val="both"/>
              <w:rPr>
                <w:sz w:val="24"/>
                <w:szCs w:val="24"/>
              </w:rPr>
            </w:pPr>
            <w:r w:rsidRPr="00E955D6">
              <w:rPr>
                <w:sz w:val="24"/>
                <w:szCs w:val="24"/>
              </w:rPr>
              <w:t>EMBUDO</w:t>
            </w:r>
          </w:p>
          <w:p w14:paraId="2169D8C5" w14:textId="77777777" w:rsidR="00105542" w:rsidRPr="00E955D6" w:rsidRDefault="00105542" w:rsidP="00105542">
            <w:pPr>
              <w:jc w:val="both"/>
              <w:rPr>
                <w:sz w:val="24"/>
                <w:szCs w:val="24"/>
              </w:rPr>
            </w:pPr>
            <w:r w:rsidRPr="00E955D6">
              <w:rPr>
                <w:sz w:val="24"/>
                <w:szCs w:val="24"/>
              </w:rPr>
              <w:t xml:space="preserve">COLORANTE ROJO </w:t>
            </w:r>
          </w:p>
          <w:p w14:paraId="74ADBD8D" w14:textId="77777777" w:rsidR="00105542" w:rsidRPr="00E955D6" w:rsidRDefault="00105542" w:rsidP="00105542">
            <w:pPr>
              <w:jc w:val="both"/>
              <w:rPr>
                <w:sz w:val="24"/>
                <w:szCs w:val="24"/>
              </w:rPr>
            </w:pPr>
            <w:r w:rsidRPr="00E955D6">
              <w:rPr>
                <w:sz w:val="24"/>
                <w:szCs w:val="24"/>
              </w:rPr>
              <w:t>3 CDAS DE DETERGENTE LÍQUIDO</w:t>
            </w:r>
          </w:p>
          <w:p w14:paraId="484DCF12" w14:textId="77777777" w:rsidR="00105542" w:rsidRPr="00E955D6" w:rsidRDefault="00105542" w:rsidP="00105542">
            <w:pPr>
              <w:jc w:val="both"/>
              <w:rPr>
                <w:sz w:val="24"/>
                <w:szCs w:val="24"/>
              </w:rPr>
            </w:pPr>
            <w:r w:rsidRPr="00E955D6">
              <w:rPr>
                <w:sz w:val="24"/>
                <w:szCs w:val="24"/>
              </w:rPr>
              <w:t>2 CDS DE BICARBONATO DE SODIO</w:t>
            </w:r>
          </w:p>
          <w:p w14:paraId="6C0DC153" w14:textId="77777777" w:rsidR="00105542" w:rsidRPr="00E955D6" w:rsidRDefault="00105542" w:rsidP="00105542">
            <w:pPr>
              <w:jc w:val="both"/>
              <w:rPr>
                <w:sz w:val="24"/>
                <w:szCs w:val="24"/>
              </w:rPr>
            </w:pPr>
            <w:r w:rsidRPr="00E955D6">
              <w:rPr>
                <w:sz w:val="24"/>
                <w:szCs w:val="24"/>
              </w:rPr>
              <w:t>½ TAZA DE VINAGRE</w:t>
            </w:r>
          </w:p>
          <w:p w14:paraId="66BE7A8C" w14:textId="77777777" w:rsidR="00105542" w:rsidRPr="00E955D6" w:rsidRDefault="00105542" w:rsidP="00105542">
            <w:pPr>
              <w:jc w:val="both"/>
              <w:rPr>
                <w:sz w:val="24"/>
                <w:szCs w:val="24"/>
              </w:rPr>
            </w:pPr>
            <w:r w:rsidRPr="00E955D6">
              <w:rPr>
                <w:sz w:val="24"/>
                <w:szCs w:val="24"/>
              </w:rPr>
              <w:t>CARTÓN PARA PONER DE BASE</w:t>
            </w:r>
          </w:p>
          <w:p w14:paraId="34702E31" w14:textId="77777777" w:rsidR="00105542" w:rsidRPr="00E955D6" w:rsidRDefault="00105542" w:rsidP="00105542">
            <w:pPr>
              <w:jc w:val="both"/>
              <w:rPr>
                <w:b/>
                <w:sz w:val="24"/>
                <w:szCs w:val="24"/>
              </w:rPr>
            </w:pPr>
            <w:r w:rsidRPr="00E955D6">
              <w:rPr>
                <w:sz w:val="24"/>
                <w:szCs w:val="24"/>
              </w:rPr>
              <w:t>DIBUJO DE UN VOLCÁN</w:t>
            </w:r>
          </w:p>
        </w:tc>
      </w:tr>
      <w:tr w:rsidR="00105542" w:rsidRPr="00E955D6" w14:paraId="0DF22960" w14:textId="77777777" w:rsidTr="00105542">
        <w:tc>
          <w:tcPr>
            <w:tcW w:w="10790" w:type="dxa"/>
            <w:gridSpan w:val="2"/>
            <w:shd w:val="clear" w:color="auto" w:fill="auto"/>
          </w:tcPr>
          <w:p w14:paraId="4083737C" w14:textId="77777777" w:rsidR="00105542" w:rsidRPr="00E955D6" w:rsidRDefault="00105542" w:rsidP="00105542">
            <w:pPr>
              <w:jc w:val="center"/>
              <w:rPr>
                <w:b/>
                <w:sz w:val="24"/>
                <w:szCs w:val="24"/>
              </w:rPr>
            </w:pPr>
            <w:r w:rsidRPr="00E955D6">
              <w:rPr>
                <w:b/>
                <w:sz w:val="24"/>
                <w:szCs w:val="24"/>
              </w:rPr>
              <w:t>DESARROLLO DE LA ACTIVIDAD</w:t>
            </w:r>
          </w:p>
        </w:tc>
      </w:tr>
      <w:tr w:rsidR="00105542" w:rsidRPr="00E955D6" w14:paraId="2B07D36B" w14:textId="77777777" w:rsidTr="00105542">
        <w:tc>
          <w:tcPr>
            <w:tcW w:w="10790" w:type="dxa"/>
            <w:gridSpan w:val="2"/>
            <w:tcBorders>
              <w:bottom w:val="single" w:sz="4" w:space="0" w:color="auto"/>
            </w:tcBorders>
          </w:tcPr>
          <w:p w14:paraId="1E2A0CBD" w14:textId="77777777" w:rsidR="00105542" w:rsidRPr="00E955D6" w:rsidRDefault="00105542" w:rsidP="00105542">
            <w:pPr>
              <w:jc w:val="both"/>
              <w:rPr>
                <w:sz w:val="24"/>
                <w:szCs w:val="24"/>
              </w:rPr>
            </w:pPr>
            <w:r w:rsidRPr="00E955D6">
              <w:rPr>
                <w:sz w:val="24"/>
                <w:szCs w:val="24"/>
              </w:rPr>
              <w:t>PREVIAMENTE LOS ALUMNOS INVESTIGARÁN EL SIGNIFICADO DE ERUPCIÓN VOLCÁNICA, MAGMA, DIÓXIDO DE CARBONO Y LAVA.</w:t>
            </w:r>
          </w:p>
          <w:p w14:paraId="4E375F5D" w14:textId="77777777" w:rsidR="00105542" w:rsidRPr="00E955D6" w:rsidRDefault="00105542" w:rsidP="00105542">
            <w:pPr>
              <w:jc w:val="both"/>
              <w:rPr>
                <w:sz w:val="24"/>
                <w:szCs w:val="24"/>
              </w:rPr>
            </w:pPr>
            <w:r w:rsidRPr="00E955D6">
              <w:rPr>
                <w:sz w:val="24"/>
                <w:szCs w:val="24"/>
              </w:rPr>
              <w:t>INICIO: Comenzaremos cantando una canción; Hola, hola…</w:t>
            </w:r>
          </w:p>
          <w:p w14:paraId="3D524F2C" w14:textId="77777777" w:rsidR="00105542" w:rsidRPr="00E955D6" w:rsidRDefault="00105542" w:rsidP="00105542">
            <w:pPr>
              <w:jc w:val="both"/>
              <w:rPr>
                <w:sz w:val="24"/>
                <w:szCs w:val="24"/>
              </w:rPr>
            </w:pPr>
            <w:r w:rsidRPr="00E955D6">
              <w:rPr>
                <w:sz w:val="24"/>
                <w:szCs w:val="24"/>
              </w:rPr>
              <w:t xml:space="preserve"> Se cuestionará a los alumnos sobre si han escuchado hablar de los volcanes y qué saben de ellos.</w:t>
            </w:r>
          </w:p>
          <w:p w14:paraId="19B42367" w14:textId="77777777" w:rsidR="00105542" w:rsidRPr="00E955D6" w:rsidRDefault="00105542" w:rsidP="00105542">
            <w:pPr>
              <w:jc w:val="both"/>
              <w:rPr>
                <w:sz w:val="24"/>
                <w:szCs w:val="24"/>
              </w:rPr>
            </w:pPr>
          </w:p>
          <w:p w14:paraId="2EBEE6C8" w14:textId="77777777" w:rsidR="00105542" w:rsidRPr="00E955D6" w:rsidRDefault="00105542" w:rsidP="00105542">
            <w:pPr>
              <w:jc w:val="both"/>
              <w:rPr>
                <w:sz w:val="24"/>
                <w:szCs w:val="24"/>
              </w:rPr>
            </w:pPr>
            <w:r w:rsidRPr="00E955D6">
              <w:rPr>
                <w:sz w:val="24"/>
                <w:szCs w:val="24"/>
              </w:rPr>
              <w:lastRenderedPageBreak/>
              <w:t>Desarrollo: observar un video ¿Qué es un volcán? Donde brevemente se les explicará a los niños cómo es un volcán y por qué hacen erupción.</w:t>
            </w:r>
          </w:p>
          <w:p w14:paraId="6CA8619E" w14:textId="77777777" w:rsidR="00105542" w:rsidRPr="00E955D6" w:rsidRDefault="00105542" w:rsidP="00105542">
            <w:pPr>
              <w:jc w:val="both"/>
              <w:rPr>
                <w:sz w:val="24"/>
                <w:szCs w:val="24"/>
              </w:rPr>
            </w:pPr>
          </w:p>
          <w:p w14:paraId="12B5D7DF" w14:textId="77777777" w:rsidR="00105542" w:rsidRPr="00E955D6" w:rsidRDefault="00105542" w:rsidP="00105542">
            <w:pPr>
              <w:jc w:val="both"/>
              <w:rPr>
                <w:sz w:val="24"/>
                <w:szCs w:val="24"/>
              </w:rPr>
            </w:pPr>
            <w:r w:rsidRPr="00E955D6">
              <w:rPr>
                <w:sz w:val="24"/>
                <w:szCs w:val="24"/>
              </w:rPr>
              <w:t>Posteriormente, con el material previamente encargado los alumnos irán armando un volcán y siguiendo las indicaciones integrarán cada elemento para observar la forma en que hace erupción un volcán.</w:t>
            </w:r>
          </w:p>
          <w:p w14:paraId="65274806" w14:textId="77777777" w:rsidR="00105542" w:rsidRPr="00E955D6" w:rsidRDefault="00105542" w:rsidP="00105542">
            <w:pPr>
              <w:jc w:val="both"/>
              <w:rPr>
                <w:sz w:val="24"/>
                <w:szCs w:val="24"/>
              </w:rPr>
            </w:pPr>
            <w:r w:rsidRPr="00E955D6">
              <w:rPr>
                <w:sz w:val="24"/>
                <w:szCs w:val="24"/>
              </w:rPr>
              <w:t>Comentarán qué están observando y si anteriormente han visto que eso suceda en algún otro fenómeno de la naturaleza.</w:t>
            </w:r>
          </w:p>
          <w:p w14:paraId="2F02E8FE" w14:textId="77777777" w:rsidR="00105542" w:rsidRPr="00E955D6" w:rsidRDefault="00105542" w:rsidP="00105542">
            <w:pPr>
              <w:jc w:val="both"/>
              <w:rPr>
                <w:sz w:val="24"/>
                <w:szCs w:val="24"/>
              </w:rPr>
            </w:pPr>
          </w:p>
          <w:p w14:paraId="1DB137CF" w14:textId="77777777" w:rsidR="00105542" w:rsidRDefault="00105542" w:rsidP="00105542">
            <w:pPr>
              <w:jc w:val="both"/>
              <w:rPr>
                <w:sz w:val="24"/>
                <w:szCs w:val="24"/>
              </w:rPr>
            </w:pPr>
            <w:r w:rsidRPr="00E955D6">
              <w:rPr>
                <w:sz w:val="24"/>
                <w:szCs w:val="24"/>
              </w:rPr>
              <w:t xml:space="preserve">Cierre: Explicar qué pasa con los ingredientes utilizados y los alumnos comentarán qué les pareció </w:t>
            </w:r>
            <w:r>
              <w:rPr>
                <w:sz w:val="24"/>
                <w:szCs w:val="24"/>
              </w:rPr>
              <w:t>el experimento y si sucedió lo</w:t>
            </w:r>
            <w:r w:rsidRPr="00E955D6">
              <w:rPr>
                <w:sz w:val="24"/>
                <w:szCs w:val="24"/>
              </w:rPr>
              <w:t xml:space="preserve"> que habían imaginado.</w:t>
            </w:r>
          </w:p>
          <w:p w14:paraId="32B6CA61" w14:textId="77777777" w:rsidR="00105542" w:rsidRPr="00E955D6" w:rsidRDefault="00105542" w:rsidP="00105542">
            <w:pPr>
              <w:jc w:val="both"/>
              <w:rPr>
                <w:sz w:val="24"/>
                <w:szCs w:val="24"/>
              </w:rPr>
            </w:pPr>
          </w:p>
          <w:p w14:paraId="297EBE56" w14:textId="77777777" w:rsidR="00105542" w:rsidRPr="00E955D6" w:rsidRDefault="00105542" w:rsidP="00105542">
            <w:pPr>
              <w:jc w:val="both"/>
              <w:rPr>
                <w:sz w:val="24"/>
                <w:szCs w:val="24"/>
              </w:rPr>
            </w:pPr>
            <w:r w:rsidRPr="00E955D6">
              <w:rPr>
                <w:noProof/>
                <w:sz w:val="24"/>
                <w:szCs w:val="24"/>
                <w:lang w:eastAsia="es-MX"/>
              </w:rPr>
              <w:drawing>
                <wp:inline distT="0" distB="0" distL="0" distR="0" wp14:anchorId="0159CBD6" wp14:editId="6CED9394">
                  <wp:extent cx="5000625" cy="2809875"/>
                  <wp:effectExtent l="0" t="0" r="9525" b="9525"/>
                  <wp:docPr id="16" name="Imagen 16" descr="C:\Users\Mayra Medrano\Downloads\Screenshot_20210530-211647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 Medrano\Downloads\Screenshot_20210530-211647_Chro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1302" cy="2815874"/>
                          </a:xfrm>
                          <a:prstGeom prst="rect">
                            <a:avLst/>
                          </a:prstGeom>
                          <a:noFill/>
                          <a:ln>
                            <a:noFill/>
                          </a:ln>
                        </pic:spPr>
                      </pic:pic>
                    </a:graphicData>
                  </a:graphic>
                </wp:inline>
              </w:drawing>
            </w:r>
          </w:p>
          <w:p w14:paraId="7E58AD93" w14:textId="77777777" w:rsidR="00105542" w:rsidRPr="00E955D6" w:rsidRDefault="00105542" w:rsidP="00105542">
            <w:pPr>
              <w:jc w:val="both"/>
              <w:rPr>
                <w:sz w:val="24"/>
                <w:szCs w:val="24"/>
              </w:rPr>
            </w:pPr>
          </w:p>
        </w:tc>
      </w:tr>
      <w:tr w:rsidR="00105542" w:rsidRPr="00E955D6" w14:paraId="625DFCD4" w14:textId="77777777" w:rsidTr="00105542">
        <w:tc>
          <w:tcPr>
            <w:tcW w:w="5395" w:type="dxa"/>
            <w:shd w:val="clear" w:color="auto" w:fill="auto"/>
          </w:tcPr>
          <w:p w14:paraId="664682D1" w14:textId="77777777" w:rsidR="00105542" w:rsidRPr="00E955D6" w:rsidRDefault="00105542" w:rsidP="00105542">
            <w:pPr>
              <w:jc w:val="both"/>
              <w:rPr>
                <w:b/>
                <w:sz w:val="24"/>
                <w:szCs w:val="24"/>
              </w:rPr>
            </w:pPr>
            <w:r w:rsidRPr="00E955D6">
              <w:rPr>
                <w:b/>
                <w:sz w:val="24"/>
                <w:szCs w:val="24"/>
              </w:rPr>
              <w:lastRenderedPageBreak/>
              <w:t>EVALUACIÓN:</w:t>
            </w:r>
          </w:p>
        </w:tc>
        <w:tc>
          <w:tcPr>
            <w:tcW w:w="5395" w:type="dxa"/>
            <w:shd w:val="clear" w:color="auto" w:fill="auto"/>
          </w:tcPr>
          <w:p w14:paraId="3A1568B0" w14:textId="77777777" w:rsidR="00105542" w:rsidRPr="00E955D6" w:rsidRDefault="00105542" w:rsidP="00105542">
            <w:pPr>
              <w:jc w:val="both"/>
              <w:rPr>
                <w:b/>
                <w:sz w:val="24"/>
                <w:szCs w:val="24"/>
              </w:rPr>
            </w:pPr>
          </w:p>
        </w:tc>
      </w:tr>
      <w:tr w:rsidR="00105542" w:rsidRPr="00E955D6" w14:paraId="003B6336" w14:textId="77777777" w:rsidTr="00105542">
        <w:tc>
          <w:tcPr>
            <w:tcW w:w="5395" w:type="dxa"/>
            <w:tcBorders>
              <w:bottom w:val="single" w:sz="4" w:space="0" w:color="auto"/>
            </w:tcBorders>
          </w:tcPr>
          <w:p w14:paraId="4AB94980" w14:textId="77777777" w:rsidR="00105542" w:rsidRPr="00E955D6" w:rsidRDefault="00105542" w:rsidP="00105542">
            <w:pPr>
              <w:jc w:val="both"/>
              <w:rPr>
                <w:b/>
                <w:sz w:val="24"/>
                <w:szCs w:val="24"/>
              </w:rPr>
            </w:pPr>
            <w:r w:rsidRPr="00E955D6">
              <w:rPr>
                <w:b/>
                <w:sz w:val="24"/>
                <w:szCs w:val="24"/>
              </w:rPr>
              <w:t>¿Cómo fue la participación del alumno?</w:t>
            </w:r>
          </w:p>
          <w:p w14:paraId="41459056" w14:textId="77777777" w:rsidR="00105542" w:rsidRPr="00E955D6" w:rsidRDefault="00105542" w:rsidP="00105542">
            <w:pPr>
              <w:jc w:val="both"/>
              <w:rPr>
                <w:b/>
                <w:sz w:val="24"/>
                <w:szCs w:val="24"/>
              </w:rPr>
            </w:pPr>
            <w:r w:rsidRPr="00E955D6">
              <w:rPr>
                <w:b/>
                <w:sz w:val="24"/>
                <w:szCs w:val="24"/>
              </w:rPr>
              <w:t>¿El alumno (a) se mantuvo atento (a)?</w:t>
            </w:r>
          </w:p>
          <w:p w14:paraId="24BF0F1B" w14:textId="77777777" w:rsidR="00105542" w:rsidRPr="00E955D6" w:rsidRDefault="00105542" w:rsidP="00105542">
            <w:pPr>
              <w:jc w:val="both"/>
              <w:rPr>
                <w:b/>
                <w:sz w:val="24"/>
                <w:szCs w:val="24"/>
              </w:rPr>
            </w:pPr>
            <w:r w:rsidRPr="00E955D6">
              <w:rPr>
                <w:b/>
                <w:sz w:val="24"/>
                <w:szCs w:val="24"/>
              </w:rPr>
              <w:t>El aprendizaje trabajado ¿fue novedoso y motivador para el alumno? ¿Considera que aprendió algo nuevo?</w:t>
            </w:r>
          </w:p>
        </w:tc>
        <w:tc>
          <w:tcPr>
            <w:tcW w:w="5395" w:type="dxa"/>
            <w:tcBorders>
              <w:bottom w:val="single" w:sz="4" w:space="0" w:color="auto"/>
            </w:tcBorders>
          </w:tcPr>
          <w:p w14:paraId="50B34CCF" w14:textId="77777777" w:rsidR="00105542" w:rsidRPr="00E955D6" w:rsidRDefault="00105542" w:rsidP="00105542">
            <w:pPr>
              <w:jc w:val="both"/>
              <w:rPr>
                <w:sz w:val="24"/>
                <w:szCs w:val="24"/>
              </w:rPr>
            </w:pPr>
            <w:r w:rsidRPr="00E955D6">
              <w:rPr>
                <w:b/>
                <w:color w:val="D0CECE" w:themeColor="background2" w:themeShade="E6"/>
                <w:sz w:val="24"/>
                <w:szCs w:val="24"/>
              </w:rPr>
              <w:t>(</w:t>
            </w:r>
          </w:p>
          <w:p w14:paraId="09967E6A" w14:textId="77777777" w:rsidR="00105542" w:rsidRPr="00E955D6" w:rsidRDefault="00105542" w:rsidP="00105542">
            <w:pPr>
              <w:jc w:val="both"/>
              <w:rPr>
                <w:sz w:val="24"/>
                <w:szCs w:val="24"/>
              </w:rPr>
            </w:pPr>
          </w:p>
          <w:p w14:paraId="6D7C5A7C" w14:textId="77777777" w:rsidR="00105542" w:rsidRPr="00E955D6" w:rsidRDefault="00105542" w:rsidP="00105542">
            <w:pPr>
              <w:jc w:val="both"/>
              <w:rPr>
                <w:sz w:val="24"/>
                <w:szCs w:val="24"/>
              </w:rPr>
            </w:pPr>
          </w:p>
          <w:p w14:paraId="56A826CE" w14:textId="77777777" w:rsidR="00105542" w:rsidRPr="00E955D6" w:rsidRDefault="00105542" w:rsidP="00105542">
            <w:pPr>
              <w:jc w:val="both"/>
              <w:rPr>
                <w:sz w:val="24"/>
                <w:szCs w:val="24"/>
              </w:rPr>
            </w:pPr>
          </w:p>
          <w:p w14:paraId="0BE58C13" w14:textId="77777777" w:rsidR="00105542" w:rsidRPr="00E955D6" w:rsidRDefault="00105542" w:rsidP="00105542">
            <w:pPr>
              <w:jc w:val="both"/>
              <w:rPr>
                <w:b/>
                <w:color w:val="D0CECE" w:themeColor="background2" w:themeShade="E6"/>
                <w:sz w:val="24"/>
                <w:szCs w:val="24"/>
              </w:rPr>
            </w:pPr>
          </w:p>
        </w:tc>
      </w:tr>
    </w:tbl>
    <w:p w14:paraId="146C1DC7" w14:textId="77777777" w:rsidR="00105542" w:rsidRPr="00E955D6" w:rsidRDefault="00105542" w:rsidP="00105542">
      <w:pPr>
        <w:jc w:val="both"/>
        <w:rPr>
          <w:b/>
          <w:sz w:val="24"/>
          <w:szCs w:val="24"/>
        </w:rPr>
      </w:pPr>
    </w:p>
    <w:p w14:paraId="33287576" w14:textId="77777777" w:rsidR="00105542" w:rsidRPr="00105542" w:rsidRDefault="00105542">
      <w:pPr>
        <w:rPr>
          <w:rFonts w:ascii="Arial" w:hAnsi="Arial" w:cs="Arial"/>
          <w:color w:val="111111"/>
          <w:sz w:val="24"/>
          <w:szCs w:val="24"/>
          <w:shd w:val="clear" w:color="auto" w:fill="FFFFFF"/>
        </w:rPr>
      </w:pPr>
    </w:p>
    <w:p w14:paraId="384D19FA" w14:textId="21B29704" w:rsidR="00105542" w:rsidRDefault="00105542" w:rsidP="00623F6B">
      <w:pPr>
        <w:jc w:val="both"/>
        <w:rPr>
          <w:rFonts w:ascii="Arial" w:hAnsi="Arial" w:cs="Arial"/>
          <w:b/>
          <w:bCs/>
          <w:color w:val="111111"/>
          <w:sz w:val="36"/>
          <w:szCs w:val="36"/>
          <w:shd w:val="clear" w:color="auto" w:fill="FFFFFF"/>
        </w:rPr>
      </w:pPr>
    </w:p>
    <w:p w14:paraId="37B123AE" w14:textId="2143319D" w:rsidR="00105542" w:rsidRDefault="00105542" w:rsidP="00105542">
      <w:pPr>
        <w:rPr>
          <w:rFonts w:ascii="Arial" w:hAnsi="Arial" w:cs="Arial"/>
          <w:b/>
          <w:bCs/>
          <w:color w:val="111111"/>
          <w:sz w:val="36"/>
          <w:szCs w:val="36"/>
          <w:shd w:val="clear" w:color="auto" w:fill="FFFFFF"/>
        </w:rPr>
      </w:pPr>
      <w:r>
        <w:rPr>
          <w:rFonts w:ascii="Arial" w:hAnsi="Arial" w:cs="Arial"/>
          <w:b/>
          <w:bCs/>
          <w:color w:val="111111"/>
          <w:sz w:val="36"/>
          <w:szCs w:val="36"/>
          <w:shd w:val="clear" w:color="auto" w:fill="FFFFFF"/>
        </w:rPr>
        <w:br w:type="page"/>
      </w:r>
    </w:p>
    <w:p w14:paraId="29D30F61" w14:textId="0D040193" w:rsidR="00105542" w:rsidRDefault="00105542" w:rsidP="00105542">
      <w:pPr>
        <w:pStyle w:val="Ttulo2"/>
        <w:rPr>
          <w:b/>
          <w:bCs/>
          <w:color w:val="000000" w:themeColor="text1"/>
          <w:shd w:val="clear" w:color="auto" w:fill="FFFFFF"/>
        </w:rPr>
      </w:pPr>
      <w:bookmarkStart w:id="2" w:name="_Anexo_2._Lista"/>
      <w:bookmarkEnd w:id="2"/>
      <w:r w:rsidRPr="00105542">
        <w:rPr>
          <w:b/>
          <w:bCs/>
          <w:color w:val="000000" w:themeColor="text1"/>
          <w:shd w:val="clear" w:color="auto" w:fill="FFFFFF"/>
        </w:rPr>
        <w:lastRenderedPageBreak/>
        <w:t>Anexo 2. Lista de cotejo</w:t>
      </w:r>
    </w:p>
    <w:p w14:paraId="6DBD1780" w14:textId="77777777" w:rsidR="00105542" w:rsidRPr="00105542" w:rsidRDefault="00105542" w:rsidP="00105542"/>
    <w:p w14:paraId="08FE515B" w14:textId="7D89162F" w:rsidR="00105542" w:rsidRDefault="00105542">
      <w:pPr>
        <w:rPr>
          <w:rFonts w:ascii="Arial" w:hAnsi="Arial" w:cs="Arial"/>
          <w:b/>
          <w:bCs/>
          <w:color w:val="111111"/>
          <w:sz w:val="36"/>
          <w:szCs w:val="36"/>
          <w:shd w:val="clear" w:color="auto" w:fill="FFFFFF"/>
        </w:rPr>
      </w:pPr>
      <w:r>
        <w:rPr>
          <w:noProof/>
        </w:rPr>
        <w:drawing>
          <wp:inline distT="0" distB="0" distL="0" distR="0" wp14:anchorId="0F2516D8" wp14:editId="0864B874">
            <wp:extent cx="5400040" cy="72002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p>
    <w:p w14:paraId="29897C23" w14:textId="77777777" w:rsidR="00105542" w:rsidRDefault="00105542" w:rsidP="00623F6B">
      <w:pPr>
        <w:jc w:val="both"/>
        <w:rPr>
          <w:rFonts w:ascii="Arial" w:hAnsi="Arial" w:cs="Arial"/>
          <w:b/>
          <w:bCs/>
          <w:color w:val="111111"/>
          <w:sz w:val="36"/>
          <w:szCs w:val="36"/>
          <w:shd w:val="clear" w:color="auto" w:fill="FFFFFF"/>
        </w:rPr>
      </w:pPr>
    </w:p>
    <w:p w14:paraId="156A9665" w14:textId="08E554C3" w:rsidR="00105542" w:rsidRDefault="00105542" w:rsidP="00623F6B">
      <w:pPr>
        <w:jc w:val="both"/>
        <w:rPr>
          <w:rFonts w:ascii="Arial" w:hAnsi="Arial" w:cs="Arial"/>
          <w:b/>
          <w:bCs/>
          <w:color w:val="111111"/>
          <w:sz w:val="36"/>
          <w:szCs w:val="36"/>
          <w:shd w:val="clear" w:color="auto" w:fill="FFFFFF"/>
        </w:rPr>
      </w:pPr>
    </w:p>
    <w:p w14:paraId="09D4970D" w14:textId="2D11550D" w:rsidR="00825216" w:rsidRPr="006562EA" w:rsidRDefault="00825216" w:rsidP="00623F6B">
      <w:pPr>
        <w:jc w:val="both"/>
        <w:rPr>
          <w:rFonts w:ascii="Arial" w:hAnsi="Arial" w:cs="Arial"/>
          <w:b/>
          <w:bCs/>
          <w:color w:val="111111"/>
          <w:sz w:val="36"/>
          <w:szCs w:val="36"/>
          <w:shd w:val="clear" w:color="auto" w:fill="FFFFFF"/>
        </w:rPr>
      </w:pPr>
    </w:p>
    <w:p w14:paraId="0F4A1FF9" w14:textId="576B2369" w:rsidR="00825216" w:rsidRDefault="00105542" w:rsidP="00105542">
      <w:pPr>
        <w:pStyle w:val="Ttulo2"/>
        <w:rPr>
          <w:b/>
          <w:bCs/>
          <w:color w:val="000000" w:themeColor="text1"/>
          <w:shd w:val="clear" w:color="auto" w:fill="FFFFFF"/>
        </w:rPr>
      </w:pPr>
      <w:bookmarkStart w:id="3" w:name="_Anexo_3._Entrevistas/encuestas"/>
      <w:bookmarkEnd w:id="3"/>
      <w:r w:rsidRPr="00105542">
        <w:rPr>
          <w:b/>
          <w:bCs/>
          <w:color w:val="000000" w:themeColor="text1"/>
          <w:shd w:val="clear" w:color="auto" w:fill="FFFFFF"/>
        </w:rPr>
        <w:lastRenderedPageBreak/>
        <w:t xml:space="preserve">Anexo 3. </w:t>
      </w:r>
      <w:r w:rsidR="00825216" w:rsidRPr="00105542">
        <w:rPr>
          <w:b/>
          <w:bCs/>
          <w:color w:val="000000" w:themeColor="text1"/>
          <w:shd w:val="clear" w:color="auto" w:fill="FFFFFF"/>
        </w:rPr>
        <w:t>Entrevistas/encuestas</w:t>
      </w:r>
    </w:p>
    <w:p w14:paraId="443A560D" w14:textId="77777777" w:rsidR="00105542" w:rsidRPr="00105542" w:rsidRDefault="00105542" w:rsidP="00105542"/>
    <w:p w14:paraId="4656896A" w14:textId="3A19C62E" w:rsidR="000D3AE7" w:rsidRPr="006562EA" w:rsidRDefault="000D3AE7" w:rsidP="00623F6B">
      <w:pPr>
        <w:jc w:val="both"/>
        <w:rPr>
          <w:rFonts w:ascii="Arial" w:hAnsi="Arial" w:cs="Arial"/>
          <w:b/>
          <w:bCs/>
          <w:color w:val="111111"/>
          <w:sz w:val="24"/>
          <w:szCs w:val="24"/>
          <w:shd w:val="clear" w:color="auto" w:fill="FFFFFF"/>
        </w:rPr>
      </w:pPr>
      <w:r w:rsidRPr="006562EA">
        <w:rPr>
          <w:rFonts w:ascii="Arial" w:hAnsi="Arial" w:cs="Arial"/>
          <w:b/>
          <w:bCs/>
          <w:color w:val="111111"/>
          <w:sz w:val="24"/>
          <w:szCs w:val="24"/>
          <w:shd w:val="clear" w:color="auto" w:fill="FFFFFF"/>
        </w:rPr>
        <w:t>A educadoras:</w:t>
      </w:r>
    </w:p>
    <w:tbl>
      <w:tblPr>
        <w:tblStyle w:val="Tablaconcuadrcula"/>
        <w:tblW w:w="11483" w:type="dxa"/>
        <w:tblInd w:w="-1423" w:type="dxa"/>
        <w:tblLook w:val="04A0" w:firstRow="1" w:lastRow="0" w:firstColumn="1" w:lastColumn="0" w:noHBand="0" w:noVBand="1"/>
      </w:tblPr>
      <w:tblGrid>
        <w:gridCol w:w="3545"/>
        <w:gridCol w:w="3572"/>
        <w:gridCol w:w="4366"/>
      </w:tblGrid>
      <w:tr w:rsidR="000D3AE7" w14:paraId="511B00D7" w14:textId="77777777" w:rsidTr="0050678E">
        <w:tc>
          <w:tcPr>
            <w:tcW w:w="3545" w:type="dxa"/>
            <w:shd w:val="clear" w:color="auto" w:fill="00B0F0"/>
          </w:tcPr>
          <w:p w14:paraId="52EEE8CE" w14:textId="77777777" w:rsidR="000D3AE7" w:rsidRPr="00F7269D" w:rsidRDefault="000D3AE7" w:rsidP="00E61F32">
            <w:pPr>
              <w:jc w:val="center"/>
              <w:rPr>
                <w:rFonts w:ascii="Times New Roman" w:hAnsi="Times New Roman" w:cs="Times New Roman"/>
                <w:sz w:val="28"/>
                <w:szCs w:val="28"/>
              </w:rPr>
            </w:pPr>
            <w:r>
              <w:rPr>
                <w:rFonts w:ascii="Times New Roman" w:hAnsi="Times New Roman" w:cs="Times New Roman"/>
                <w:sz w:val="28"/>
                <w:szCs w:val="28"/>
              </w:rPr>
              <w:t>Pregunta</w:t>
            </w:r>
          </w:p>
        </w:tc>
        <w:tc>
          <w:tcPr>
            <w:tcW w:w="3572" w:type="dxa"/>
            <w:shd w:val="clear" w:color="auto" w:fill="00B0F0"/>
          </w:tcPr>
          <w:p w14:paraId="32661475" w14:textId="77777777" w:rsidR="000D3AE7" w:rsidRPr="00F7269D" w:rsidRDefault="000D3AE7" w:rsidP="00E61F32">
            <w:pPr>
              <w:jc w:val="center"/>
              <w:rPr>
                <w:rFonts w:ascii="Times New Roman" w:hAnsi="Times New Roman" w:cs="Times New Roman"/>
                <w:sz w:val="28"/>
                <w:szCs w:val="28"/>
              </w:rPr>
            </w:pPr>
            <w:r>
              <w:rPr>
                <w:rFonts w:ascii="Times New Roman" w:hAnsi="Times New Roman" w:cs="Times New Roman"/>
                <w:sz w:val="28"/>
                <w:szCs w:val="28"/>
              </w:rPr>
              <w:t>Educadora 1</w:t>
            </w:r>
          </w:p>
        </w:tc>
        <w:tc>
          <w:tcPr>
            <w:tcW w:w="4366" w:type="dxa"/>
            <w:shd w:val="clear" w:color="auto" w:fill="00B0F0"/>
          </w:tcPr>
          <w:p w14:paraId="112B9C61" w14:textId="77777777" w:rsidR="000D3AE7" w:rsidRPr="00F7269D" w:rsidRDefault="000D3AE7" w:rsidP="00E61F32">
            <w:pPr>
              <w:jc w:val="center"/>
              <w:rPr>
                <w:rFonts w:ascii="Times New Roman" w:hAnsi="Times New Roman" w:cs="Times New Roman"/>
                <w:sz w:val="28"/>
                <w:szCs w:val="28"/>
              </w:rPr>
            </w:pPr>
            <w:r>
              <w:rPr>
                <w:rFonts w:ascii="Times New Roman" w:hAnsi="Times New Roman" w:cs="Times New Roman"/>
                <w:sz w:val="28"/>
                <w:szCs w:val="28"/>
              </w:rPr>
              <w:t>Educadora 2</w:t>
            </w:r>
          </w:p>
        </w:tc>
      </w:tr>
      <w:tr w:rsidR="000D3AE7" w14:paraId="6A2DF25F" w14:textId="77777777" w:rsidTr="0050678E">
        <w:tc>
          <w:tcPr>
            <w:tcW w:w="3545" w:type="dxa"/>
          </w:tcPr>
          <w:p w14:paraId="13FC1C83"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Nombre de la educadora</w:t>
            </w:r>
          </w:p>
        </w:tc>
        <w:tc>
          <w:tcPr>
            <w:tcW w:w="3572" w:type="dxa"/>
          </w:tcPr>
          <w:p w14:paraId="49DE905A"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Mayra Medrano</w:t>
            </w:r>
          </w:p>
        </w:tc>
        <w:tc>
          <w:tcPr>
            <w:tcW w:w="4366" w:type="dxa"/>
          </w:tcPr>
          <w:p w14:paraId="7A54A076"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Yesenia Jasmín Cardona Acosta</w:t>
            </w:r>
          </w:p>
          <w:p w14:paraId="1B9CD1EB" w14:textId="77777777" w:rsidR="000D3AE7" w:rsidRPr="00DE0078" w:rsidRDefault="000D3AE7" w:rsidP="00E61F32">
            <w:pPr>
              <w:rPr>
                <w:rFonts w:ascii="Times New Roman" w:hAnsi="Times New Roman" w:cs="Times New Roman"/>
                <w:sz w:val="24"/>
                <w:szCs w:val="24"/>
              </w:rPr>
            </w:pPr>
          </w:p>
        </w:tc>
      </w:tr>
      <w:tr w:rsidR="000D3AE7" w14:paraId="2E7D13AC" w14:textId="77777777" w:rsidTr="0050678E">
        <w:tc>
          <w:tcPr>
            <w:tcW w:w="3545" w:type="dxa"/>
            <w:shd w:val="clear" w:color="auto" w:fill="B4C6E7" w:themeFill="accent1" w:themeFillTint="66"/>
          </w:tcPr>
          <w:p w14:paraId="7FB803B8"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Nombre del jardín de niños</w:t>
            </w:r>
          </w:p>
        </w:tc>
        <w:tc>
          <w:tcPr>
            <w:tcW w:w="3572" w:type="dxa"/>
            <w:shd w:val="clear" w:color="auto" w:fill="B4C6E7" w:themeFill="accent1" w:themeFillTint="66"/>
          </w:tcPr>
          <w:p w14:paraId="5173A88C"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 xml:space="preserve">Fco. González Bocanegra </w:t>
            </w:r>
          </w:p>
        </w:tc>
        <w:tc>
          <w:tcPr>
            <w:tcW w:w="4366" w:type="dxa"/>
            <w:shd w:val="clear" w:color="auto" w:fill="B4C6E7" w:themeFill="accent1" w:themeFillTint="66"/>
          </w:tcPr>
          <w:p w14:paraId="5D15E2B1"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Fco. González Bocanegra TV</w:t>
            </w:r>
          </w:p>
          <w:p w14:paraId="2BA6865B" w14:textId="77777777" w:rsidR="000D3AE7" w:rsidRPr="00DE0078" w:rsidRDefault="000D3AE7" w:rsidP="00E61F32">
            <w:pPr>
              <w:rPr>
                <w:rFonts w:ascii="Times New Roman" w:hAnsi="Times New Roman" w:cs="Times New Roman"/>
                <w:sz w:val="24"/>
                <w:szCs w:val="24"/>
              </w:rPr>
            </w:pPr>
          </w:p>
        </w:tc>
      </w:tr>
      <w:tr w:rsidR="000D3AE7" w14:paraId="353C8EF0" w14:textId="77777777" w:rsidTr="0050678E">
        <w:tc>
          <w:tcPr>
            <w:tcW w:w="3545" w:type="dxa"/>
          </w:tcPr>
          <w:p w14:paraId="0F687352"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Clave del jardín de niños</w:t>
            </w:r>
          </w:p>
        </w:tc>
        <w:tc>
          <w:tcPr>
            <w:tcW w:w="3572" w:type="dxa"/>
          </w:tcPr>
          <w:p w14:paraId="351CCF5B"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05DJN0503U</w:t>
            </w:r>
          </w:p>
        </w:tc>
        <w:tc>
          <w:tcPr>
            <w:tcW w:w="4366" w:type="dxa"/>
          </w:tcPr>
          <w:p w14:paraId="2D4BA33C"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05DJN0503U</w:t>
            </w:r>
          </w:p>
          <w:p w14:paraId="49C21215" w14:textId="77777777" w:rsidR="000D3AE7" w:rsidRPr="00DE0078" w:rsidRDefault="000D3AE7" w:rsidP="00E61F32">
            <w:pPr>
              <w:rPr>
                <w:rFonts w:ascii="Times New Roman" w:hAnsi="Times New Roman" w:cs="Times New Roman"/>
                <w:sz w:val="24"/>
                <w:szCs w:val="24"/>
              </w:rPr>
            </w:pPr>
          </w:p>
        </w:tc>
      </w:tr>
      <w:tr w:rsidR="000D3AE7" w14:paraId="04A1410E" w14:textId="77777777" w:rsidTr="0050678E">
        <w:tc>
          <w:tcPr>
            <w:tcW w:w="3545" w:type="dxa"/>
            <w:shd w:val="clear" w:color="auto" w:fill="B4C6E7" w:themeFill="accent1" w:themeFillTint="66"/>
          </w:tcPr>
          <w:p w14:paraId="6F4468D2"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¿Qué método de enseñanza utiliza en el aula de clase y qué nivel de eficacia considera que tiene?</w:t>
            </w:r>
          </w:p>
        </w:tc>
        <w:tc>
          <w:tcPr>
            <w:tcW w:w="3572" w:type="dxa"/>
            <w:shd w:val="clear" w:color="auto" w:fill="B4C6E7" w:themeFill="accent1" w:themeFillTint="66"/>
          </w:tcPr>
          <w:p w14:paraId="2E76461D"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El juego que considero es el de más eficacia</w:t>
            </w:r>
          </w:p>
        </w:tc>
        <w:tc>
          <w:tcPr>
            <w:tcW w:w="4366" w:type="dxa"/>
            <w:shd w:val="clear" w:color="auto" w:fill="B4C6E7" w:themeFill="accent1" w:themeFillTint="66"/>
          </w:tcPr>
          <w:p w14:paraId="0A6C89E6"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Actualmente en línea, los jueves realizamos videollamada en donde la mayoría participa, el resto de la semana se mandan actividades en grupo de Facebook en donde de igual manera se tiene respuesta favorable de la mayoría de mi grupo</w:t>
            </w:r>
          </w:p>
          <w:p w14:paraId="00F2FB59" w14:textId="77777777" w:rsidR="000D3AE7" w:rsidRPr="00DE0078" w:rsidRDefault="000D3AE7" w:rsidP="00E61F32">
            <w:pPr>
              <w:rPr>
                <w:rFonts w:ascii="Times New Roman" w:hAnsi="Times New Roman" w:cs="Times New Roman"/>
                <w:sz w:val="24"/>
                <w:szCs w:val="24"/>
              </w:rPr>
            </w:pPr>
          </w:p>
        </w:tc>
      </w:tr>
      <w:tr w:rsidR="000D3AE7" w14:paraId="487BA38D" w14:textId="77777777" w:rsidTr="0050678E">
        <w:tc>
          <w:tcPr>
            <w:tcW w:w="3545" w:type="dxa"/>
          </w:tcPr>
          <w:p w14:paraId="394960A6"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¿Con qué programa de estudios sustenta su enseñanza?</w:t>
            </w:r>
          </w:p>
        </w:tc>
        <w:tc>
          <w:tcPr>
            <w:tcW w:w="3572" w:type="dxa"/>
          </w:tcPr>
          <w:p w14:paraId="4F0D85DF"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Programa de educación preescolar Con los aprendizajes esperados</w:t>
            </w:r>
          </w:p>
          <w:p w14:paraId="54D59420" w14:textId="77777777" w:rsidR="000D3AE7" w:rsidRPr="00DE0078" w:rsidRDefault="000D3AE7" w:rsidP="00E61F32">
            <w:pPr>
              <w:rPr>
                <w:rFonts w:ascii="Times New Roman" w:hAnsi="Times New Roman" w:cs="Times New Roman"/>
                <w:sz w:val="24"/>
                <w:szCs w:val="24"/>
              </w:rPr>
            </w:pPr>
          </w:p>
        </w:tc>
        <w:tc>
          <w:tcPr>
            <w:tcW w:w="4366" w:type="dxa"/>
          </w:tcPr>
          <w:p w14:paraId="20A080D8"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Sin respuesta</w:t>
            </w:r>
          </w:p>
        </w:tc>
      </w:tr>
      <w:tr w:rsidR="000D3AE7" w14:paraId="514B3535" w14:textId="77777777" w:rsidTr="0050678E">
        <w:tc>
          <w:tcPr>
            <w:tcW w:w="3545" w:type="dxa"/>
            <w:shd w:val="clear" w:color="auto" w:fill="B4C6E7" w:themeFill="accent1" w:themeFillTint="66"/>
          </w:tcPr>
          <w:p w14:paraId="4A3E4432"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¿Cómo es su relación con los alumnos?</w:t>
            </w:r>
          </w:p>
          <w:p w14:paraId="51CB0230" w14:textId="77777777" w:rsidR="000D3AE7" w:rsidRPr="00DE0078" w:rsidRDefault="000D3AE7" w:rsidP="00E61F32">
            <w:pPr>
              <w:rPr>
                <w:rFonts w:ascii="Times New Roman" w:hAnsi="Times New Roman" w:cs="Times New Roman"/>
                <w:sz w:val="24"/>
                <w:szCs w:val="24"/>
              </w:rPr>
            </w:pPr>
          </w:p>
        </w:tc>
        <w:tc>
          <w:tcPr>
            <w:tcW w:w="3572" w:type="dxa"/>
            <w:shd w:val="clear" w:color="auto" w:fill="B4C6E7" w:themeFill="accent1" w:themeFillTint="66"/>
          </w:tcPr>
          <w:p w14:paraId="741FC4F9"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Excelente</w:t>
            </w:r>
          </w:p>
        </w:tc>
        <w:tc>
          <w:tcPr>
            <w:tcW w:w="4366" w:type="dxa"/>
            <w:shd w:val="clear" w:color="auto" w:fill="B4C6E7" w:themeFill="accent1" w:themeFillTint="66"/>
          </w:tcPr>
          <w:p w14:paraId="01D486FC"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Buena</w:t>
            </w:r>
          </w:p>
        </w:tc>
      </w:tr>
      <w:tr w:rsidR="000D3AE7" w14:paraId="6907575D" w14:textId="77777777" w:rsidTr="0050678E">
        <w:tc>
          <w:tcPr>
            <w:tcW w:w="3545" w:type="dxa"/>
          </w:tcPr>
          <w:p w14:paraId="4D450CEB"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¿Con qué dificultades se ha topado en el proceso de aprendizaje de sus alumnos?</w:t>
            </w:r>
          </w:p>
        </w:tc>
        <w:tc>
          <w:tcPr>
            <w:tcW w:w="3572" w:type="dxa"/>
          </w:tcPr>
          <w:p w14:paraId="6D0D7BF8"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Desinterés de los padres de familia y falta de apoyo para los alumnos</w:t>
            </w:r>
          </w:p>
          <w:p w14:paraId="3959C8D0" w14:textId="77777777" w:rsidR="000D3AE7" w:rsidRPr="00DE0078" w:rsidRDefault="000D3AE7" w:rsidP="00E61F32">
            <w:pPr>
              <w:rPr>
                <w:rFonts w:ascii="Times New Roman" w:hAnsi="Times New Roman" w:cs="Times New Roman"/>
                <w:sz w:val="24"/>
                <w:szCs w:val="24"/>
              </w:rPr>
            </w:pPr>
          </w:p>
        </w:tc>
        <w:tc>
          <w:tcPr>
            <w:tcW w:w="4366" w:type="dxa"/>
          </w:tcPr>
          <w:p w14:paraId="4479A6CF"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Que algunos no envían evidencias por lo que no se cuentan con fundamentos para poder evaluarlos</w:t>
            </w:r>
          </w:p>
          <w:p w14:paraId="0A012579" w14:textId="77777777" w:rsidR="000D3AE7" w:rsidRPr="00DE0078" w:rsidRDefault="000D3AE7" w:rsidP="00E61F32">
            <w:pPr>
              <w:rPr>
                <w:rFonts w:ascii="Times New Roman" w:hAnsi="Times New Roman" w:cs="Times New Roman"/>
                <w:sz w:val="24"/>
                <w:szCs w:val="24"/>
              </w:rPr>
            </w:pPr>
          </w:p>
        </w:tc>
      </w:tr>
      <w:tr w:rsidR="000D3AE7" w14:paraId="0ABFBBFF" w14:textId="77777777" w:rsidTr="0050678E">
        <w:tc>
          <w:tcPr>
            <w:tcW w:w="3545" w:type="dxa"/>
            <w:shd w:val="clear" w:color="auto" w:fill="B4C6E7" w:themeFill="accent1" w:themeFillTint="66"/>
          </w:tcPr>
          <w:p w14:paraId="59AF84C4"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¿Qué competencias trabaja en el aula?</w:t>
            </w:r>
          </w:p>
        </w:tc>
        <w:tc>
          <w:tcPr>
            <w:tcW w:w="3572" w:type="dxa"/>
            <w:shd w:val="clear" w:color="auto" w:fill="B4C6E7" w:themeFill="accent1" w:themeFillTint="66"/>
          </w:tcPr>
          <w:p w14:paraId="3D854851"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Resolución de problemas Cuidado del medioambiente Convivencia sana</w:t>
            </w:r>
          </w:p>
          <w:p w14:paraId="3D342198" w14:textId="77777777" w:rsidR="000D3AE7" w:rsidRPr="00DE0078" w:rsidRDefault="000D3AE7" w:rsidP="00E61F32">
            <w:pPr>
              <w:rPr>
                <w:rFonts w:ascii="Times New Roman" w:hAnsi="Times New Roman" w:cs="Times New Roman"/>
                <w:sz w:val="24"/>
                <w:szCs w:val="24"/>
              </w:rPr>
            </w:pPr>
          </w:p>
        </w:tc>
        <w:tc>
          <w:tcPr>
            <w:tcW w:w="4366" w:type="dxa"/>
            <w:shd w:val="clear" w:color="auto" w:fill="B4C6E7" w:themeFill="accent1" w:themeFillTint="66"/>
          </w:tcPr>
          <w:p w14:paraId="13F999B7"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Todas</w:t>
            </w:r>
          </w:p>
          <w:p w14:paraId="698ABE9F" w14:textId="77777777" w:rsidR="000D3AE7" w:rsidRPr="00DE0078" w:rsidRDefault="000D3AE7" w:rsidP="00E61F32">
            <w:pPr>
              <w:rPr>
                <w:rFonts w:ascii="Times New Roman" w:hAnsi="Times New Roman" w:cs="Times New Roman"/>
                <w:sz w:val="24"/>
                <w:szCs w:val="24"/>
              </w:rPr>
            </w:pPr>
          </w:p>
        </w:tc>
      </w:tr>
      <w:tr w:rsidR="000D3AE7" w14:paraId="606A01FD" w14:textId="77777777" w:rsidTr="0050678E">
        <w:tc>
          <w:tcPr>
            <w:tcW w:w="3545" w:type="dxa"/>
          </w:tcPr>
          <w:p w14:paraId="789BDE21"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¿Cuánto tiempo dedica usted a la realización de una secuencia didáctica?</w:t>
            </w:r>
          </w:p>
          <w:p w14:paraId="0EA5968C" w14:textId="77777777" w:rsidR="000D3AE7" w:rsidRPr="00DE0078" w:rsidRDefault="000D3AE7" w:rsidP="00E61F32">
            <w:pPr>
              <w:rPr>
                <w:rFonts w:ascii="Times New Roman" w:hAnsi="Times New Roman" w:cs="Times New Roman"/>
                <w:sz w:val="24"/>
                <w:szCs w:val="24"/>
              </w:rPr>
            </w:pPr>
          </w:p>
        </w:tc>
        <w:tc>
          <w:tcPr>
            <w:tcW w:w="3572" w:type="dxa"/>
          </w:tcPr>
          <w:p w14:paraId="018D2466"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 xml:space="preserve">2 </w:t>
            </w:r>
            <w:proofErr w:type="spellStart"/>
            <w:r w:rsidRPr="00DE0078">
              <w:rPr>
                <w:rFonts w:ascii="Times New Roman" w:hAnsi="Times New Roman" w:cs="Times New Roman"/>
                <w:sz w:val="24"/>
                <w:szCs w:val="24"/>
              </w:rPr>
              <w:t>hrs</w:t>
            </w:r>
            <w:proofErr w:type="spellEnd"/>
            <w:r w:rsidRPr="00DE0078">
              <w:rPr>
                <w:rFonts w:ascii="Times New Roman" w:hAnsi="Times New Roman" w:cs="Times New Roman"/>
                <w:sz w:val="24"/>
                <w:szCs w:val="24"/>
              </w:rPr>
              <w:t xml:space="preserve"> </w:t>
            </w:r>
            <w:proofErr w:type="spellStart"/>
            <w:r w:rsidRPr="00DE0078">
              <w:rPr>
                <w:rFonts w:ascii="Times New Roman" w:hAnsi="Times New Roman" w:cs="Times New Roman"/>
                <w:sz w:val="24"/>
                <w:szCs w:val="24"/>
              </w:rPr>
              <w:t>aprox</w:t>
            </w:r>
            <w:proofErr w:type="spellEnd"/>
          </w:p>
        </w:tc>
        <w:tc>
          <w:tcPr>
            <w:tcW w:w="4366" w:type="dxa"/>
          </w:tcPr>
          <w:p w14:paraId="1EB9FEA0"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40 a 50 minutos</w:t>
            </w:r>
          </w:p>
        </w:tc>
      </w:tr>
      <w:tr w:rsidR="000D3AE7" w14:paraId="23D78E74" w14:textId="77777777" w:rsidTr="0050678E">
        <w:tc>
          <w:tcPr>
            <w:tcW w:w="3545" w:type="dxa"/>
            <w:shd w:val="clear" w:color="auto" w:fill="B4C6E7" w:themeFill="accent1" w:themeFillTint="66"/>
          </w:tcPr>
          <w:p w14:paraId="5DDB1F49"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¿De qué manera evalúa a sus alumnos y cuál es su base?</w:t>
            </w:r>
          </w:p>
        </w:tc>
        <w:tc>
          <w:tcPr>
            <w:tcW w:w="3572" w:type="dxa"/>
            <w:shd w:val="clear" w:color="auto" w:fill="B4C6E7" w:themeFill="accent1" w:themeFillTint="66"/>
          </w:tcPr>
          <w:p w14:paraId="3A4C29E8"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Diariamente por medio de la observación, con productos en físico y por medio del cuestionamiento</w:t>
            </w:r>
          </w:p>
        </w:tc>
        <w:tc>
          <w:tcPr>
            <w:tcW w:w="4366" w:type="dxa"/>
            <w:shd w:val="clear" w:color="auto" w:fill="B4C6E7" w:themeFill="accent1" w:themeFillTint="66"/>
          </w:tcPr>
          <w:p w14:paraId="16F082D3"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Por medio de la observación en las videollamadas y con las evidencias que mandan</w:t>
            </w:r>
          </w:p>
        </w:tc>
      </w:tr>
      <w:tr w:rsidR="000D3AE7" w14:paraId="4E62CC41" w14:textId="77777777" w:rsidTr="0050678E">
        <w:tc>
          <w:tcPr>
            <w:tcW w:w="3545" w:type="dxa"/>
          </w:tcPr>
          <w:p w14:paraId="1F80BBA7"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¿Qué modalidades de trabajo utiliza para motivar a sus alumnos?</w:t>
            </w:r>
          </w:p>
          <w:p w14:paraId="28ABC265" w14:textId="77777777" w:rsidR="000D3AE7" w:rsidRPr="00DE0078" w:rsidRDefault="000D3AE7" w:rsidP="00E61F32">
            <w:pPr>
              <w:rPr>
                <w:rFonts w:ascii="Times New Roman" w:hAnsi="Times New Roman" w:cs="Times New Roman"/>
                <w:sz w:val="24"/>
                <w:szCs w:val="24"/>
              </w:rPr>
            </w:pPr>
          </w:p>
        </w:tc>
        <w:tc>
          <w:tcPr>
            <w:tcW w:w="3572" w:type="dxa"/>
          </w:tcPr>
          <w:p w14:paraId="604D7687"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 xml:space="preserve">Proyectos </w:t>
            </w:r>
          </w:p>
          <w:p w14:paraId="16C91115" w14:textId="77777777" w:rsidR="000D3AE7" w:rsidRPr="00DE0078" w:rsidRDefault="000D3AE7" w:rsidP="00E61F32">
            <w:pPr>
              <w:rPr>
                <w:rFonts w:ascii="Times New Roman" w:hAnsi="Times New Roman" w:cs="Times New Roman"/>
                <w:sz w:val="24"/>
                <w:szCs w:val="24"/>
              </w:rPr>
            </w:pPr>
          </w:p>
        </w:tc>
        <w:tc>
          <w:tcPr>
            <w:tcW w:w="4366" w:type="dxa"/>
          </w:tcPr>
          <w:p w14:paraId="3AA105A8"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Mensajes, videollamadas</w:t>
            </w:r>
          </w:p>
        </w:tc>
      </w:tr>
      <w:tr w:rsidR="000D3AE7" w14:paraId="080D1B80" w14:textId="77777777" w:rsidTr="0050678E">
        <w:tc>
          <w:tcPr>
            <w:tcW w:w="3545" w:type="dxa"/>
            <w:shd w:val="clear" w:color="auto" w:fill="B4C6E7" w:themeFill="accent1" w:themeFillTint="66"/>
          </w:tcPr>
          <w:p w14:paraId="3F42CBBB" w14:textId="6379C9FB"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 xml:space="preserve">¿Considera importante conocer los intereses de los </w:t>
            </w:r>
            <w:r w:rsidR="0050678E" w:rsidRPr="00DE0078">
              <w:rPr>
                <w:rFonts w:ascii="Times New Roman" w:hAnsi="Times New Roman" w:cs="Times New Roman"/>
                <w:sz w:val="24"/>
                <w:szCs w:val="24"/>
              </w:rPr>
              <w:t>niños? ¿</w:t>
            </w:r>
            <w:r w:rsidRPr="00DE0078">
              <w:rPr>
                <w:rFonts w:ascii="Times New Roman" w:hAnsi="Times New Roman" w:cs="Times New Roman"/>
                <w:sz w:val="24"/>
                <w:szCs w:val="24"/>
              </w:rPr>
              <w:t>Con qué finalidad?</w:t>
            </w:r>
          </w:p>
        </w:tc>
        <w:tc>
          <w:tcPr>
            <w:tcW w:w="3572" w:type="dxa"/>
            <w:shd w:val="clear" w:color="auto" w:fill="B4C6E7" w:themeFill="accent1" w:themeFillTint="66"/>
          </w:tcPr>
          <w:p w14:paraId="008E90EA"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Es la base para mantenerlos motivados durante su aprendizaje</w:t>
            </w:r>
          </w:p>
        </w:tc>
        <w:tc>
          <w:tcPr>
            <w:tcW w:w="4366" w:type="dxa"/>
            <w:shd w:val="clear" w:color="auto" w:fill="B4C6E7" w:themeFill="accent1" w:themeFillTint="66"/>
          </w:tcPr>
          <w:p w14:paraId="785A1B86" w14:textId="77777777" w:rsidR="000D3AE7"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Si, ya que es la base para realizar lo que se trabajará con los alumnos tomando en cuenta también las necesidades</w:t>
            </w:r>
          </w:p>
          <w:p w14:paraId="33DEDE90" w14:textId="77777777" w:rsidR="000D3AE7" w:rsidRPr="00DE0078" w:rsidRDefault="000D3AE7" w:rsidP="00E61F32">
            <w:pPr>
              <w:rPr>
                <w:rFonts w:ascii="Times New Roman" w:hAnsi="Times New Roman" w:cs="Times New Roman"/>
                <w:sz w:val="24"/>
                <w:szCs w:val="24"/>
              </w:rPr>
            </w:pPr>
          </w:p>
        </w:tc>
      </w:tr>
      <w:tr w:rsidR="000D3AE7" w14:paraId="2B3247D5" w14:textId="77777777" w:rsidTr="0050678E">
        <w:tc>
          <w:tcPr>
            <w:tcW w:w="3545" w:type="dxa"/>
          </w:tcPr>
          <w:p w14:paraId="79E4A12A"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lastRenderedPageBreak/>
              <w:t>¿Qué utiliza para complementar y hacer más llamativas las clases?</w:t>
            </w:r>
          </w:p>
        </w:tc>
        <w:tc>
          <w:tcPr>
            <w:tcW w:w="3572" w:type="dxa"/>
          </w:tcPr>
          <w:p w14:paraId="5307B3C7"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La música, Proyección de videos relacionados a la situación</w:t>
            </w:r>
          </w:p>
        </w:tc>
        <w:tc>
          <w:tcPr>
            <w:tcW w:w="4366" w:type="dxa"/>
          </w:tcPr>
          <w:p w14:paraId="6988CC4E" w14:textId="77777777" w:rsidR="000D3AE7"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Material que puedan observar y también que puedan manipular objetos a su alcance</w:t>
            </w:r>
          </w:p>
          <w:p w14:paraId="4012C592" w14:textId="77777777" w:rsidR="000D3AE7" w:rsidRPr="00DE0078" w:rsidRDefault="000D3AE7" w:rsidP="00E61F32">
            <w:pPr>
              <w:rPr>
                <w:rFonts w:ascii="Times New Roman" w:hAnsi="Times New Roman" w:cs="Times New Roman"/>
                <w:sz w:val="24"/>
                <w:szCs w:val="24"/>
              </w:rPr>
            </w:pPr>
          </w:p>
        </w:tc>
      </w:tr>
      <w:tr w:rsidR="000D3AE7" w14:paraId="3F9E5A77" w14:textId="77777777" w:rsidTr="0050678E">
        <w:tc>
          <w:tcPr>
            <w:tcW w:w="3545" w:type="dxa"/>
            <w:shd w:val="clear" w:color="auto" w:fill="B4C6E7" w:themeFill="accent1" w:themeFillTint="66"/>
          </w:tcPr>
          <w:p w14:paraId="42FA8F65" w14:textId="77777777" w:rsidR="000D3AE7" w:rsidRPr="00DE0078" w:rsidRDefault="000D3AE7" w:rsidP="000D3AE7">
            <w:pPr>
              <w:pStyle w:val="Prrafodelista"/>
              <w:numPr>
                <w:ilvl w:val="0"/>
                <w:numId w:val="2"/>
              </w:numPr>
              <w:rPr>
                <w:rFonts w:ascii="Times New Roman" w:hAnsi="Times New Roman" w:cs="Times New Roman"/>
                <w:sz w:val="24"/>
                <w:szCs w:val="24"/>
              </w:rPr>
            </w:pPr>
            <w:r w:rsidRPr="00DE0078">
              <w:rPr>
                <w:rFonts w:ascii="Times New Roman" w:hAnsi="Times New Roman" w:cs="Times New Roman"/>
                <w:sz w:val="24"/>
                <w:szCs w:val="24"/>
              </w:rPr>
              <w:t>¿Qué valores trabaja y de qué manera los fomenta en el aula?</w:t>
            </w:r>
          </w:p>
        </w:tc>
        <w:tc>
          <w:tcPr>
            <w:tcW w:w="3572" w:type="dxa"/>
            <w:shd w:val="clear" w:color="auto" w:fill="B4C6E7" w:themeFill="accent1" w:themeFillTint="66"/>
          </w:tcPr>
          <w:p w14:paraId="215BE771"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Respeto, solidaridad, autonomía, higiene... Con el ejemplo y con situaciones que expliquen la importancia de ejercer los valores</w:t>
            </w:r>
          </w:p>
        </w:tc>
        <w:tc>
          <w:tcPr>
            <w:tcW w:w="4366" w:type="dxa"/>
            <w:shd w:val="clear" w:color="auto" w:fill="B4C6E7" w:themeFill="accent1" w:themeFillTint="66"/>
          </w:tcPr>
          <w:p w14:paraId="5DCA940B" w14:textId="77777777" w:rsidR="000D3AE7" w:rsidRPr="00DE0078" w:rsidRDefault="000D3AE7" w:rsidP="00E61F32">
            <w:pPr>
              <w:rPr>
                <w:rFonts w:ascii="Times New Roman" w:hAnsi="Times New Roman" w:cs="Times New Roman"/>
                <w:sz w:val="24"/>
                <w:szCs w:val="24"/>
              </w:rPr>
            </w:pPr>
            <w:r w:rsidRPr="00DE0078">
              <w:rPr>
                <w:rFonts w:ascii="Times New Roman" w:hAnsi="Times New Roman" w:cs="Times New Roman"/>
                <w:sz w:val="24"/>
                <w:szCs w:val="24"/>
              </w:rPr>
              <w:t>Respeto, trabajo en equipo (en familia) cooperación (en familia)</w:t>
            </w:r>
          </w:p>
        </w:tc>
      </w:tr>
    </w:tbl>
    <w:p w14:paraId="28D5290C" w14:textId="77777777" w:rsidR="000D3AE7" w:rsidRDefault="000D3AE7" w:rsidP="00623F6B">
      <w:pPr>
        <w:jc w:val="both"/>
        <w:rPr>
          <w:rFonts w:ascii="Arial" w:hAnsi="Arial" w:cs="Arial"/>
          <w:color w:val="111111"/>
          <w:sz w:val="24"/>
          <w:szCs w:val="24"/>
          <w:shd w:val="clear" w:color="auto" w:fill="FFFFFF"/>
        </w:rPr>
      </w:pPr>
    </w:p>
    <w:p w14:paraId="5B915B04" w14:textId="4EB8A6E1" w:rsidR="000D3AE7" w:rsidRPr="006562EA" w:rsidRDefault="0050678E" w:rsidP="00623F6B">
      <w:pPr>
        <w:jc w:val="both"/>
        <w:rPr>
          <w:rFonts w:ascii="Arial" w:hAnsi="Arial" w:cs="Arial"/>
          <w:b/>
          <w:bCs/>
          <w:color w:val="111111"/>
          <w:sz w:val="24"/>
          <w:szCs w:val="24"/>
          <w:shd w:val="clear" w:color="auto" w:fill="FFFFFF"/>
        </w:rPr>
      </w:pPr>
      <w:r w:rsidRPr="006562EA">
        <w:rPr>
          <w:rFonts w:ascii="Arial" w:hAnsi="Arial" w:cs="Arial"/>
          <w:b/>
          <w:bCs/>
          <w:color w:val="111111"/>
          <w:sz w:val="24"/>
          <w:szCs w:val="24"/>
          <w:shd w:val="clear" w:color="auto" w:fill="FFFFFF"/>
        </w:rPr>
        <w:t>A docente de música:</w:t>
      </w:r>
    </w:p>
    <w:p w14:paraId="5DAC565F" w14:textId="632EBC9E" w:rsidR="0050678E" w:rsidRDefault="0050678E" w:rsidP="00623F6B">
      <w:pPr>
        <w:jc w:val="both"/>
        <w:rPr>
          <w:noProof/>
        </w:rPr>
      </w:pPr>
      <w:r>
        <w:rPr>
          <w:noProof/>
        </w:rPr>
        <w:drawing>
          <wp:anchor distT="0" distB="0" distL="114300" distR="114300" simplePos="0" relativeHeight="251659264" behindDoc="0" locked="0" layoutInCell="1" allowOverlap="1" wp14:anchorId="1306D869" wp14:editId="08A8F3EA">
            <wp:simplePos x="0" y="0"/>
            <wp:positionH relativeFrom="column">
              <wp:posOffset>0</wp:posOffset>
            </wp:positionH>
            <wp:positionV relativeFrom="paragraph">
              <wp:posOffset>281940</wp:posOffset>
            </wp:positionV>
            <wp:extent cx="4922520" cy="6388801"/>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008" t="18311" r="32831" b="5184"/>
                    <a:stretch/>
                  </pic:blipFill>
                  <pic:spPr bwMode="auto">
                    <a:xfrm>
                      <a:off x="0" y="0"/>
                      <a:ext cx="4922520" cy="6388801"/>
                    </a:xfrm>
                    <a:prstGeom prst="rect">
                      <a:avLst/>
                    </a:prstGeom>
                    <a:ln>
                      <a:noFill/>
                    </a:ln>
                    <a:extLst>
                      <a:ext uri="{53640926-AAD7-44D8-BBD7-CCE9431645EC}">
                        <a14:shadowObscured xmlns:a14="http://schemas.microsoft.com/office/drawing/2010/main"/>
                      </a:ext>
                    </a:extLst>
                  </pic:spPr>
                </pic:pic>
              </a:graphicData>
            </a:graphic>
          </wp:anchor>
        </w:drawing>
      </w:r>
    </w:p>
    <w:p w14:paraId="236BCFFA" w14:textId="77777777" w:rsidR="0050678E" w:rsidRDefault="0050678E" w:rsidP="00623F6B">
      <w:pPr>
        <w:jc w:val="both"/>
        <w:rPr>
          <w:noProof/>
        </w:rPr>
      </w:pPr>
    </w:p>
    <w:p w14:paraId="37F86A2C" w14:textId="1BBB84C7" w:rsidR="0050678E" w:rsidRPr="006562EA" w:rsidRDefault="00605155" w:rsidP="00623F6B">
      <w:pPr>
        <w:jc w:val="both"/>
        <w:rPr>
          <w:rFonts w:ascii="Arial" w:hAnsi="Arial" w:cs="Arial"/>
          <w:b/>
          <w:bCs/>
          <w:noProof/>
          <w:sz w:val="24"/>
          <w:szCs w:val="24"/>
        </w:rPr>
      </w:pPr>
      <w:r w:rsidRPr="006562EA">
        <w:rPr>
          <w:rFonts w:ascii="Arial" w:hAnsi="Arial" w:cs="Arial"/>
          <w:b/>
          <w:bCs/>
          <w:noProof/>
          <w:sz w:val="24"/>
          <w:szCs w:val="24"/>
        </w:rPr>
        <w:lastRenderedPageBreak/>
        <w:drawing>
          <wp:anchor distT="0" distB="0" distL="114300" distR="114300" simplePos="0" relativeHeight="251661312" behindDoc="0" locked="0" layoutInCell="1" allowOverlap="1" wp14:anchorId="0B9BFC91" wp14:editId="26BA1505">
            <wp:simplePos x="0" y="0"/>
            <wp:positionH relativeFrom="margin">
              <wp:align>left</wp:align>
            </wp:positionH>
            <wp:positionV relativeFrom="paragraph">
              <wp:posOffset>3366770</wp:posOffset>
            </wp:positionV>
            <wp:extent cx="3522980" cy="3175635"/>
            <wp:effectExtent l="0" t="0" r="1270" b="571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004" t="23547" r="29057" b="7627"/>
                    <a:stretch/>
                  </pic:blipFill>
                  <pic:spPr bwMode="auto">
                    <a:xfrm>
                      <a:off x="0" y="0"/>
                      <a:ext cx="352298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62EA">
        <w:rPr>
          <w:rFonts w:ascii="Arial" w:hAnsi="Arial" w:cs="Arial"/>
          <w:b/>
          <w:bCs/>
          <w:noProof/>
          <w:sz w:val="24"/>
          <w:szCs w:val="24"/>
        </w:rPr>
        <w:drawing>
          <wp:anchor distT="0" distB="0" distL="114300" distR="114300" simplePos="0" relativeHeight="251660288" behindDoc="0" locked="0" layoutInCell="1" allowOverlap="1" wp14:anchorId="355D3D65" wp14:editId="474868E8">
            <wp:simplePos x="0" y="0"/>
            <wp:positionH relativeFrom="margin">
              <wp:align>left</wp:align>
            </wp:positionH>
            <wp:positionV relativeFrom="paragraph">
              <wp:posOffset>203581</wp:posOffset>
            </wp:positionV>
            <wp:extent cx="3543300" cy="311340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647" t="20527" r="26511" b="11250"/>
                    <a:stretch/>
                  </pic:blipFill>
                  <pic:spPr bwMode="auto">
                    <a:xfrm>
                      <a:off x="0" y="0"/>
                      <a:ext cx="3543300" cy="311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78E" w:rsidRPr="006562EA">
        <w:rPr>
          <w:rFonts w:ascii="Arial" w:hAnsi="Arial" w:cs="Arial"/>
          <w:b/>
          <w:bCs/>
          <w:noProof/>
          <w:sz w:val="24"/>
          <w:szCs w:val="24"/>
        </w:rPr>
        <w:t>A alumnos:</w:t>
      </w:r>
    </w:p>
    <w:p w14:paraId="2466AE34" w14:textId="03E18E3A" w:rsidR="0050678E" w:rsidRDefault="00605155" w:rsidP="00623F6B">
      <w:pPr>
        <w:jc w:val="both"/>
        <w:rPr>
          <w:noProof/>
        </w:rPr>
      </w:pPr>
      <w:r>
        <w:rPr>
          <w:noProof/>
        </w:rPr>
        <w:drawing>
          <wp:anchor distT="0" distB="0" distL="114300" distR="114300" simplePos="0" relativeHeight="251662336" behindDoc="0" locked="0" layoutInCell="1" allowOverlap="1" wp14:anchorId="514FB020" wp14:editId="2B23983A">
            <wp:simplePos x="0" y="0"/>
            <wp:positionH relativeFrom="margin">
              <wp:align>left</wp:align>
            </wp:positionH>
            <wp:positionV relativeFrom="paragraph">
              <wp:posOffset>6275832</wp:posOffset>
            </wp:positionV>
            <wp:extent cx="3522980" cy="3346399"/>
            <wp:effectExtent l="0" t="0" r="127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495" t="21735" r="29056" b="10646"/>
                    <a:stretch/>
                  </pic:blipFill>
                  <pic:spPr bwMode="auto">
                    <a:xfrm>
                      <a:off x="0" y="0"/>
                      <a:ext cx="3553816" cy="33756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E9D16" w14:textId="77777777" w:rsidR="006562EA" w:rsidRDefault="006562EA" w:rsidP="00623F6B">
      <w:pPr>
        <w:jc w:val="both"/>
        <w:rPr>
          <w:rFonts w:ascii="Arial" w:hAnsi="Arial" w:cs="Arial"/>
          <w:color w:val="111111"/>
          <w:sz w:val="24"/>
          <w:szCs w:val="24"/>
          <w:shd w:val="clear" w:color="auto" w:fill="FFFFFF"/>
        </w:rPr>
      </w:pPr>
    </w:p>
    <w:p w14:paraId="0C66F42B" w14:textId="77777777" w:rsidR="006562EA" w:rsidRDefault="006562EA">
      <w:pPr>
        <w:rPr>
          <w:rFonts w:ascii="Arial" w:hAnsi="Arial" w:cs="Arial"/>
          <w:color w:val="111111"/>
          <w:sz w:val="24"/>
          <w:szCs w:val="24"/>
          <w:shd w:val="clear" w:color="auto" w:fill="FFFFFF"/>
        </w:rPr>
      </w:pPr>
      <w:r>
        <w:rPr>
          <w:rFonts w:ascii="Arial" w:hAnsi="Arial" w:cs="Arial"/>
          <w:color w:val="111111"/>
          <w:sz w:val="24"/>
          <w:szCs w:val="24"/>
          <w:shd w:val="clear" w:color="auto" w:fill="FFFFFF"/>
        </w:rPr>
        <w:br w:type="page"/>
      </w:r>
    </w:p>
    <w:p w14:paraId="0CC7C29D" w14:textId="6E71C4D3" w:rsidR="006562EA" w:rsidRDefault="006562EA" w:rsidP="00623F6B">
      <w:pPr>
        <w:jc w:val="both"/>
        <w:rPr>
          <w:rFonts w:ascii="Arial" w:hAnsi="Arial" w:cs="Arial"/>
          <w:color w:val="111111"/>
          <w:sz w:val="24"/>
          <w:szCs w:val="24"/>
          <w:shd w:val="clear" w:color="auto" w:fill="FFFFFF"/>
        </w:rPr>
      </w:pPr>
      <w:r>
        <w:rPr>
          <w:noProof/>
        </w:rPr>
        <w:lastRenderedPageBreak/>
        <w:drawing>
          <wp:anchor distT="0" distB="0" distL="114300" distR="114300" simplePos="0" relativeHeight="251664384" behindDoc="0" locked="0" layoutInCell="1" allowOverlap="1" wp14:anchorId="0A7C2278" wp14:editId="092900F7">
            <wp:simplePos x="0" y="0"/>
            <wp:positionH relativeFrom="margin">
              <wp:posOffset>-276860</wp:posOffset>
            </wp:positionH>
            <wp:positionV relativeFrom="paragraph">
              <wp:posOffset>3776345</wp:posOffset>
            </wp:positionV>
            <wp:extent cx="3938905" cy="3486785"/>
            <wp:effectExtent l="0" t="0" r="444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155" t="22037" r="27020" b="5816"/>
                    <a:stretch/>
                  </pic:blipFill>
                  <pic:spPr bwMode="auto">
                    <a:xfrm>
                      <a:off x="0" y="0"/>
                      <a:ext cx="3938905" cy="348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F5376FA" wp14:editId="42B1DCA4">
            <wp:simplePos x="0" y="0"/>
            <wp:positionH relativeFrom="column">
              <wp:posOffset>-231082</wp:posOffset>
            </wp:positionH>
            <wp:positionV relativeFrom="paragraph">
              <wp:posOffset>808</wp:posOffset>
            </wp:positionV>
            <wp:extent cx="4132580" cy="3714750"/>
            <wp:effectExtent l="0" t="0" r="127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325" t="20226" r="29057" b="10042"/>
                    <a:stretch/>
                  </pic:blipFill>
                  <pic:spPr bwMode="auto">
                    <a:xfrm>
                      <a:off x="0" y="0"/>
                      <a:ext cx="4132580" cy="371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0653B" w14:textId="05203196" w:rsidR="006562EA" w:rsidRDefault="006562EA" w:rsidP="00623F6B">
      <w:pPr>
        <w:jc w:val="both"/>
        <w:rPr>
          <w:rFonts w:ascii="Arial" w:hAnsi="Arial" w:cs="Arial"/>
          <w:color w:val="111111"/>
          <w:sz w:val="24"/>
          <w:szCs w:val="24"/>
          <w:shd w:val="clear" w:color="auto" w:fill="FFFFFF"/>
        </w:rPr>
      </w:pPr>
    </w:p>
    <w:p w14:paraId="33834443" w14:textId="0516CA51" w:rsidR="006562EA" w:rsidRDefault="006562EA" w:rsidP="00623F6B">
      <w:pPr>
        <w:jc w:val="both"/>
        <w:rPr>
          <w:rFonts w:ascii="Arial" w:hAnsi="Arial" w:cs="Arial"/>
          <w:color w:val="111111"/>
          <w:sz w:val="24"/>
          <w:szCs w:val="24"/>
          <w:shd w:val="clear" w:color="auto" w:fill="FFFFFF"/>
        </w:rPr>
      </w:pPr>
    </w:p>
    <w:p w14:paraId="565C3CF2" w14:textId="5AD1225D" w:rsidR="006562EA" w:rsidRDefault="006562EA" w:rsidP="00623F6B">
      <w:pPr>
        <w:jc w:val="both"/>
        <w:rPr>
          <w:rFonts w:ascii="Arial" w:hAnsi="Arial" w:cs="Arial"/>
          <w:color w:val="111111"/>
          <w:sz w:val="24"/>
          <w:szCs w:val="24"/>
          <w:shd w:val="clear" w:color="auto" w:fill="FFFFFF"/>
        </w:rPr>
      </w:pPr>
    </w:p>
    <w:p w14:paraId="242023A0" w14:textId="000382CD" w:rsidR="006562EA" w:rsidRDefault="006562EA" w:rsidP="00623F6B">
      <w:pPr>
        <w:jc w:val="both"/>
        <w:rPr>
          <w:rFonts w:ascii="Arial" w:hAnsi="Arial" w:cs="Arial"/>
          <w:color w:val="111111"/>
          <w:sz w:val="24"/>
          <w:szCs w:val="24"/>
          <w:shd w:val="clear" w:color="auto" w:fill="FFFFFF"/>
        </w:rPr>
      </w:pPr>
    </w:p>
    <w:p w14:paraId="21BDA580" w14:textId="0382EDBB" w:rsidR="006562EA" w:rsidRDefault="006562EA" w:rsidP="00623F6B">
      <w:pPr>
        <w:jc w:val="both"/>
        <w:rPr>
          <w:rFonts w:ascii="Arial" w:hAnsi="Arial" w:cs="Arial"/>
          <w:color w:val="111111"/>
          <w:sz w:val="24"/>
          <w:szCs w:val="24"/>
          <w:shd w:val="clear" w:color="auto" w:fill="FFFFFF"/>
        </w:rPr>
      </w:pPr>
    </w:p>
    <w:sdt>
      <w:sdtPr>
        <w:rPr>
          <w:rFonts w:asciiTheme="minorHAnsi" w:eastAsiaTheme="minorHAnsi" w:hAnsiTheme="minorHAnsi" w:cstheme="minorBidi"/>
          <w:color w:val="auto"/>
          <w:sz w:val="22"/>
          <w:szCs w:val="22"/>
          <w:lang w:val="es-MX" w:eastAsia="en-US"/>
        </w:rPr>
        <w:id w:val="279765796"/>
        <w:docPartObj>
          <w:docPartGallery w:val="Bibliographies"/>
          <w:docPartUnique/>
        </w:docPartObj>
      </w:sdtPr>
      <w:sdtEndPr/>
      <w:sdtContent>
        <w:p w14:paraId="1F91B3D0" w14:textId="6DECDE4A" w:rsidR="006562EA" w:rsidRPr="006562EA" w:rsidRDefault="00105542" w:rsidP="006562EA">
          <w:pPr>
            <w:pStyle w:val="Ttulo1"/>
            <w:spacing w:line="360" w:lineRule="auto"/>
            <w:rPr>
              <w:rFonts w:ascii="Arial" w:hAnsi="Arial" w:cs="Arial"/>
              <w:b/>
              <w:bCs/>
              <w:color w:val="000000" w:themeColor="text1"/>
              <w:sz w:val="36"/>
              <w:szCs w:val="36"/>
            </w:rPr>
          </w:pPr>
          <w:r>
            <w:rPr>
              <w:rFonts w:ascii="Arial" w:hAnsi="Arial" w:cs="Arial"/>
              <w:b/>
              <w:bCs/>
              <w:color w:val="000000" w:themeColor="text1"/>
              <w:sz w:val="36"/>
              <w:szCs w:val="36"/>
            </w:rPr>
            <w:t>Referencias</w:t>
          </w:r>
        </w:p>
        <w:sdt>
          <w:sdtPr>
            <w:rPr>
              <w:rFonts w:ascii="Arial" w:hAnsi="Arial" w:cs="Arial"/>
              <w:sz w:val="28"/>
              <w:szCs w:val="28"/>
            </w:rPr>
            <w:id w:val="111145805"/>
            <w:bibliography/>
          </w:sdtPr>
          <w:sdtEndPr/>
          <w:sdtContent>
            <w:p w14:paraId="51429F4D" w14:textId="7B726B55" w:rsidR="009C735D" w:rsidRPr="00105542" w:rsidRDefault="006562EA" w:rsidP="00105542">
              <w:pPr>
                <w:pStyle w:val="Bibliografa"/>
                <w:spacing w:line="360" w:lineRule="auto"/>
                <w:ind w:left="720" w:hanging="720"/>
                <w:jc w:val="both"/>
                <w:rPr>
                  <w:rFonts w:ascii="Arial" w:hAnsi="Arial" w:cs="Arial"/>
                  <w:noProof/>
                  <w:sz w:val="24"/>
                  <w:szCs w:val="24"/>
                </w:rPr>
              </w:pPr>
              <w:r w:rsidRPr="00105542">
                <w:rPr>
                  <w:rFonts w:ascii="Arial" w:hAnsi="Arial" w:cs="Arial"/>
                  <w:sz w:val="24"/>
                  <w:szCs w:val="24"/>
                </w:rPr>
                <w:fldChar w:fldCharType="begin"/>
              </w:r>
              <w:r w:rsidRPr="00105542">
                <w:rPr>
                  <w:rFonts w:ascii="Arial" w:hAnsi="Arial" w:cs="Arial"/>
                  <w:sz w:val="24"/>
                  <w:szCs w:val="24"/>
                </w:rPr>
                <w:instrText>BIBLIOGRAPHY</w:instrText>
              </w:r>
              <w:r w:rsidRPr="00105542">
                <w:rPr>
                  <w:rFonts w:ascii="Arial" w:hAnsi="Arial" w:cs="Arial"/>
                  <w:sz w:val="24"/>
                  <w:szCs w:val="24"/>
                </w:rPr>
                <w:fldChar w:fldCharType="separate"/>
              </w:r>
              <w:r w:rsidR="009C735D" w:rsidRPr="00105542">
                <w:rPr>
                  <w:rFonts w:ascii="Arial" w:hAnsi="Arial" w:cs="Arial"/>
                  <w:b/>
                  <w:bCs/>
                  <w:noProof/>
                  <w:sz w:val="24"/>
                  <w:szCs w:val="24"/>
                </w:rPr>
                <w:t xml:space="preserve">Martínez, C. </w:t>
              </w:r>
              <w:r w:rsidR="009C735D" w:rsidRPr="00105542">
                <w:rPr>
                  <w:rFonts w:ascii="Arial" w:hAnsi="Arial" w:cs="Arial"/>
                  <w:noProof/>
                  <w:sz w:val="24"/>
                  <w:szCs w:val="24"/>
                </w:rPr>
                <w:t xml:space="preserve">(11 de Mayo de 2020). </w:t>
              </w:r>
              <w:r w:rsidR="009C735D" w:rsidRPr="00105542">
                <w:rPr>
                  <w:rFonts w:ascii="Arial" w:hAnsi="Arial" w:cs="Arial"/>
                  <w:i/>
                  <w:iCs/>
                  <w:noProof/>
                  <w:sz w:val="24"/>
                  <w:szCs w:val="24"/>
                </w:rPr>
                <w:t>Observación indirecta</w:t>
              </w:r>
              <w:r w:rsidR="009C735D" w:rsidRPr="00105542">
                <w:rPr>
                  <w:rFonts w:ascii="Arial" w:hAnsi="Arial" w:cs="Arial"/>
                  <w:noProof/>
                  <w:sz w:val="24"/>
                  <w:szCs w:val="24"/>
                </w:rPr>
                <w:t>. Obtenido de https://www.lifeder.com/observacion-indirecta/</w:t>
              </w:r>
            </w:p>
            <w:p w14:paraId="03E636ED" w14:textId="53BCCCBF" w:rsidR="009C735D" w:rsidRPr="00105542" w:rsidRDefault="009C735D" w:rsidP="00105542">
              <w:pPr>
                <w:pStyle w:val="Bibliografa"/>
                <w:spacing w:line="360" w:lineRule="auto"/>
                <w:ind w:left="720" w:hanging="720"/>
                <w:jc w:val="both"/>
                <w:rPr>
                  <w:rFonts w:ascii="Arial" w:hAnsi="Arial" w:cs="Arial"/>
                  <w:noProof/>
                  <w:sz w:val="24"/>
                  <w:szCs w:val="24"/>
                </w:rPr>
              </w:pPr>
              <w:r w:rsidRPr="00105542">
                <w:rPr>
                  <w:rFonts w:ascii="Arial" w:hAnsi="Arial" w:cs="Arial"/>
                  <w:b/>
                  <w:bCs/>
                  <w:noProof/>
                  <w:sz w:val="24"/>
                  <w:szCs w:val="24"/>
                </w:rPr>
                <w:t>Secretaría de Educación Pública.</w:t>
              </w:r>
              <w:r w:rsidRPr="00105542">
                <w:rPr>
                  <w:rFonts w:ascii="Arial" w:hAnsi="Arial" w:cs="Arial"/>
                  <w:noProof/>
                  <w:sz w:val="24"/>
                  <w:szCs w:val="24"/>
                </w:rPr>
                <w:t xml:space="preserve"> (2017). </w:t>
              </w:r>
              <w:r w:rsidRPr="00105542">
                <w:rPr>
                  <w:rFonts w:ascii="Arial" w:hAnsi="Arial" w:cs="Arial"/>
                  <w:i/>
                  <w:iCs/>
                  <w:noProof/>
                  <w:sz w:val="24"/>
                  <w:szCs w:val="24"/>
                </w:rPr>
                <w:t xml:space="preserve">Elementos de la planeación didáctica y evaluación formativa en el aula de los aprendizajes clave en el marco del modelo educativo 2017. </w:t>
              </w:r>
              <w:r w:rsidRPr="00105542">
                <w:rPr>
                  <w:rFonts w:ascii="Arial" w:hAnsi="Arial" w:cs="Arial"/>
                  <w:noProof/>
                  <w:sz w:val="24"/>
                  <w:szCs w:val="24"/>
                </w:rPr>
                <w:t xml:space="preserve">Recuperado de </w:t>
              </w:r>
              <w:r w:rsidRPr="00105542">
                <w:rPr>
                  <w:rFonts w:ascii="Arial" w:hAnsi="Arial" w:cs="Arial"/>
                  <w:noProof/>
                  <w:sz w:val="24"/>
                  <w:szCs w:val="24"/>
                </w:rPr>
                <w:t>http://supervision18seiem.edu.mx/images/materiales/Elementos-de-planeacion-y-evaluacion.pdf</w:t>
              </w:r>
            </w:p>
            <w:p w14:paraId="31D5CF6E" w14:textId="77777777" w:rsidR="009C735D" w:rsidRPr="00105542" w:rsidRDefault="009C735D" w:rsidP="00105542">
              <w:pPr>
                <w:pStyle w:val="Bibliografa"/>
                <w:spacing w:line="360" w:lineRule="auto"/>
                <w:ind w:left="720" w:hanging="720"/>
                <w:jc w:val="both"/>
                <w:rPr>
                  <w:rFonts w:ascii="Arial" w:hAnsi="Arial" w:cs="Arial"/>
                  <w:noProof/>
                  <w:sz w:val="24"/>
                  <w:szCs w:val="24"/>
                </w:rPr>
              </w:pPr>
              <w:r w:rsidRPr="00105542">
                <w:rPr>
                  <w:rFonts w:ascii="Arial" w:hAnsi="Arial" w:cs="Arial"/>
                  <w:b/>
                  <w:bCs/>
                  <w:noProof/>
                  <w:sz w:val="24"/>
                  <w:szCs w:val="24"/>
                </w:rPr>
                <w:t>Villafaña, L.</w:t>
              </w:r>
              <w:r w:rsidRPr="00105542">
                <w:rPr>
                  <w:rFonts w:ascii="Arial" w:hAnsi="Arial" w:cs="Arial"/>
                  <w:noProof/>
                  <w:sz w:val="24"/>
                  <w:szCs w:val="24"/>
                </w:rPr>
                <w:t xml:space="preserve"> (25 de Marzo de 2021). </w:t>
              </w:r>
              <w:r w:rsidRPr="00105542">
                <w:rPr>
                  <w:rFonts w:ascii="Arial" w:hAnsi="Arial" w:cs="Arial"/>
                  <w:i/>
                  <w:iCs/>
                  <w:noProof/>
                  <w:sz w:val="24"/>
                  <w:szCs w:val="24"/>
                </w:rPr>
                <w:t>Zona Franca</w:t>
              </w:r>
              <w:r w:rsidRPr="00105542">
                <w:rPr>
                  <w:rFonts w:ascii="Arial" w:hAnsi="Arial" w:cs="Arial"/>
                  <w:noProof/>
                  <w:sz w:val="24"/>
                  <w:szCs w:val="24"/>
                </w:rPr>
                <w:t>. Obtenido de https://zonafranca.mx/politica-sociedad/educacion-a-distancia-la-dificil-tarea-del-aprendizaje-en-casa/</w:t>
              </w:r>
            </w:p>
            <w:p w14:paraId="2805474C" w14:textId="23D7EA31" w:rsidR="009C735D" w:rsidRPr="00105542" w:rsidRDefault="006562EA" w:rsidP="00105542">
              <w:pPr>
                <w:pStyle w:val="Bibliografa"/>
                <w:spacing w:line="360" w:lineRule="auto"/>
                <w:ind w:left="720" w:hanging="720"/>
                <w:jc w:val="both"/>
                <w:rPr>
                  <w:rFonts w:ascii="Arial" w:hAnsi="Arial" w:cs="Arial"/>
                  <w:noProof/>
                  <w:sz w:val="24"/>
                  <w:szCs w:val="24"/>
                </w:rPr>
              </w:pPr>
              <w:r w:rsidRPr="00105542">
                <w:rPr>
                  <w:rFonts w:ascii="Arial" w:hAnsi="Arial" w:cs="Arial"/>
                  <w:b/>
                  <w:bCs/>
                  <w:sz w:val="24"/>
                  <w:szCs w:val="24"/>
                </w:rPr>
                <w:fldChar w:fldCharType="end"/>
              </w:r>
              <w:r w:rsidR="009C735D" w:rsidRPr="00105542">
                <w:rPr>
                  <w:rFonts w:ascii="Arial" w:eastAsiaTheme="minorEastAsia" w:hAnsi="Arial" w:cs="Arial"/>
                  <w:sz w:val="24"/>
                  <w:szCs w:val="24"/>
                  <w:lang w:eastAsia="es-MX"/>
                </w:rPr>
                <w:t xml:space="preserve"> </w:t>
              </w:r>
              <w:r w:rsidR="009C735D" w:rsidRPr="00105542">
                <w:rPr>
                  <w:rFonts w:ascii="Arial" w:eastAsiaTheme="minorEastAsia" w:hAnsi="Arial" w:cs="Arial"/>
                  <w:sz w:val="24"/>
                  <w:szCs w:val="24"/>
                  <w:lang w:eastAsia="es-MX"/>
                </w:rPr>
                <w:fldChar w:fldCharType="begin"/>
              </w:r>
              <w:r w:rsidR="009C735D" w:rsidRPr="00105542">
                <w:rPr>
                  <w:rFonts w:ascii="Arial" w:hAnsi="Arial" w:cs="Arial"/>
                  <w:sz w:val="24"/>
                  <w:szCs w:val="24"/>
                </w:rPr>
                <w:instrText>BIBLIOGRAPHY</w:instrText>
              </w:r>
              <w:r w:rsidR="009C735D" w:rsidRPr="00105542">
                <w:rPr>
                  <w:rFonts w:ascii="Arial" w:eastAsiaTheme="minorEastAsia" w:hAnsi="Arial" w:cs="Arial"/>
                  <w:sz w:val="24"/>
                  <w:szCs w:val="24"/>
                  <w:lang w:eastAsia="es-MX"/>
                </w:rPr>
                <w:fldChar w:fldCharType="separate"/>
              </w:r>
              <w:r w:rsidR="009C735D" w:rsidRPr="00105542">
                <w:rPr>
                  <w:rFonts w:ascii="Arial" w:hAnsi="Arial" w:cs="Arial"/>
                  <w:b/>
                  <w:bCs/>
                  <w:noProof/>
                  <w:sz w:val="24"/>
                  <w:szCs w:val="24"/>
                </w:rPr>
                <w:t>Casas Anguita, J., Repullo Labrador, J., &amp; Donado Campos, J.</w:t>
              </w:r>
              <w:r w:rsidR="009C735D" w:rsidRPr="00105542">
                <w:rPr>
                  <w:rFonts w:ascii="Arial" w:hAnsi="Arial" w:cs="Arial"/>
                  <w:noProof/>
                  <w:sz w:val="24"/>
                  <w:szCs w:val="24"/>
                </w:rPr>
                <w:t xml:space="preserve"> (2003). </w:t>
              </w:r>
              <w:r w:rsidR="009C735D" w:rsidRPr="00105542">
                <w:rPr>
                  <w:rFonts w:ascii="Arial" w:hAnsi="Arial" w:cs="Arial"/>
                  <w:i/>
                  <w:iCs/>
                  <w:noProof/>
                  <w:sz w:val="24"/>
                  <w:szCs w:val="24"/>
                </w:rPr>
                <w:t>La encuesta como técnica de investigación</w:t>
              </w:r>
              <w:r w:rsidR="009C735D" w:rsidRPr="00105542">
                <w:rPr>
                  <w:rFonts w:ascii="Arial" w:hAnsi="Arial" w:cs="Arial"/>
                  <w:noProof/>
                  <w:sz w:val="24"/>
                  <w:szCs w:val="24"/>
                </w:rPr>
                <w:t>. INVESTIGACIÓN, 527. Recuperado de https://core.ac.uk/download/pdf/82245762.pdf</w:t>
              </w:r>
            </w:p>
            <w:p w14:paraId="7DB78824" w14:textId="77777777" w:rsidR="009C735D" w:rsidRPr="00105542" w:rsidRDefault="009C735D" w:rsidP="00105542">
              <w:pPr>
                <w:spacing w:line="360" w:lineRule="auto"/>
                <w:ind w:left="709" w:hanging="709"/>
                <w:jc w:val="both"/>
                <w:rPr>
                  <w:rFonts w:ascii="Arial" w:hAnsi="Arial" w:cs="Arial"/>
                  <w:sz w:val="24"/>
                  <w:szCs w:val="24"/>
                </w:rPr>
              </w:pPr>
              <w:r w:rsidRPr="00105542">
                <w:rPr>
                  <w:rFonts w:ascii="Arial" w:hAnsi="Arial" w:cs="Arial"/>
                  <w:b/>
                  <w:bCs/>
                  <w:sz w:val="24"/>
                  <w:szCs w:val="24"/>
                </w:rPr>
                <w:t>Secretaría de Educación Pública</w:t>
              </w:r>
              <w:r w:rsidRPr="00105542">
                <w:rPr>
                  <w:rFonts w:ascii="Arial" w:hAnsi="Arial" w:cs="Arial"/>
                  <w:sz w:val="24"/>
                  <w:szCs w:val="24"/>
                </w:rPr>
                <w:t xml:space="preserve"> (2017). </w:t>
              </w:r>
              <w:r w:rsidRPr="00105542">
                <w:rPr>
                  <w:rFonts w:ascii="Arial" w:hAnsi="Arial" w:cs="Arial"/>
                  <w:i/>
                  <w:iCs/>
                  <w:sz w:val="24"/>
                  <w:szCs w:val="24"/>
                </w:rPr>
                <w:t>Aprendizajes clave para la educación integral. Plan y programas de estudio para la educación básica.</w:t>
              </w:r>
              <w:r w:rsidRPr="00105542">
                <w:rPr>
                  <w:rFonts w:ascii="Arial" w:hAnsi="Arial" w:cs="Arial"/>
                  <w:sz w:val="24"/>
                  <w:szCs w:val="24"/>
                </w:rPr>
                <w:t xml:space="preserve"> México: SEP. </w:t>
              </w:r>
            </w:p>
            <w:p w14:paraId="2D40301F" w14:textId="77777777" w:rsidR="009C735D" w:rsidRPr="00105542" w:rsidRDefault="009C735D" w:rsidP="00105542">
              <w:pPr>
                <w:spacing w:line="360" w:lineRule="auto"/>
                <w:jc w:val="both"/>
                <w:rPr>
                  <w:rFonts w:ascii="Arial" w:hAnsi="Arial" w:cs="Arial"/>
                  <w:sz w:val="24"/>
                  <w:szCs w:val="24"/>
                </w:rPr>
              </w:pPr>
            </w:p>
            <w:p w14:paraId="33ABF7A6" w14:textId="6D8D00E1" w:rsidR="006562EA" w:rsidRDefault="009C735D" w:rsidP="00105542">
              <w:pPr>
                <w:pStyle w:val="Bibliografa"/>
                <w:spacing w:line="360" w:lineRule="auto"/>
                <w:ind w:left="720" w:hanging="720"/>
                <w:jc w:val="both"/>
              </w:pPr>
              <w:r w:rsidRPr="00105542">
                <w:rPr>
                  <w:rFonts w:ascii="Arial" w:hAnsi="Arial" w:cs="Arial"/>
                  <w:b/>
                  <w:bCs/>
                  <w:sz w:val="24"/>
                  <w:szCs w:val="24"/>
                </w:rPr>
                <w:fldChar w:fldCharType="end"/>
              </w:r>
            </w:p>
          </w:sdtContent>
        </w:sdt>
      </w:sdtContent>
    </w:sdt>
    <w:p w14:paraId="50E6D225" w14:textId="77777777" w:rsidR="006562EA" w:rsidRDefault="006562EA" w:rsidP="00623F6B">
      <w:pPr>
        <w:jc w:val="both"/>
        <w:rPr>
          <w:rFonts w:ascii="Arial" w:hAnsi="Arial" w:cs="Arial"/>
          <w:color w:val="111111"/>
          <w:sz w:val="24"/>
          <w:szCs w:val="24"/>
          <w:shd w:val="clear" w:color="auto" w:fill="FFFFFF"/>
        </w:rPr>
      </w:pPr>
    </w:p>
    <w:p w14:paraId="6CE60C62" w14:textId="77777777" w:rsidR="006562EA" w:rsidRDefault="006562EA" w:rsidP="00623F6B">
      <w:pPr>
        <w:jc w:val="both"/>
        <w:rPr>
          <w:rFonts w:ascii="Arial" w:hAnsi="Arial" w:cs="Arial"/>
          <w:color w:val="111111"/>
          <w:sz w:val="24"/>
          <w:szCs w:val="24"/>
          <w:shd w:val="clear" w:color="auto" w:fill="FFFFFF"/>
        </w:rPr>
      </w:pPr>
    </w:p>
    <w:sdt>
      <w:sdtPr>
        <w:rPr>
          <w:rFonts w:ascii="Arial" w:hAnsi="Arial" w:cs="Arial"/>
          <w:sz w:val="28"/>
          <w:szCs w:val="28"/>
        </w:rPr>
        <w:id w:val="2103456230"/>
        <w:bibliography/>
      </w:sdtPr>
      <w:sdtContent>
        <w:p w14:paraId="44AEE118" w14:textId="5A34AB45" w:rsidR="009C735D" w:rsidRDefault="009C735D" w:rsidP="00105542">
          <w:pPr>
            <w:pStyle w:val="Bibliografa"/>
            <w:ind w:left="720" w:hanging="720"/>
          </w:pPr>
        </w:p>
        <w:p w14:paraId="03FE2EF6" w14:textId="1BF2AAE1" w:rsidR="009C735D" w:rsidRDefault="009C735D" w:rsidP="009C735D">
          <w:pPr>
            <w:spacing w:line="360" w:lineRule="auto"/>
            <w:rPr>
              <w:rFonts w:ascii="Arial" w:hAnsi="Arial" w:cs="Arial"/>
              <w:sz w:val="28"/>
              <w:szCs w:val="28"/>
            </w:rPr>
          </w:pPr>
        </w:p>
      </w:sdtContent>
    </w:sdt>
    <w:p w14:paraId="1CE6E5A6" w14:textId="7298E40D" w:rsidR="0050678E" w:rsidRDefault="0050678E" w:rsidP="00623F6B">
      <w:pPr>
        <w:jc w:val="both"/>
        <w:rPr>
          <w:rFonts w:ascii="Arial" w:hAnsi="Arial" w:cs="Arial"/>
          <w:color w:val="111111"/>
          <w:sz w:val="24"/>
          <w:szCs w:val="24"/>
          <w:shd w:val="clear" w:color="auto" w:fill="FFFFFF"/>
        </w:rPr>
      </w:pPr>
    </w:p>
    <w:sectPr w:rsidR="0050678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BB7171"/>
    <w:multiLevelType w:val="hybridMultilevel"/>
    <w:tmpl w:val="AEF811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1E770F0"/>
    <w:multiLevelType w:val="hybridMultilevel"/>
    <w:tmpl w:val="D458B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849"/>
    <w:rsid w:val="000B6849"/>
    <w:rsid w:val="000D3AE7"/>
    <w:rsid w:val="00105542"/>
    <w:rsid w:val="001750CD"/>
    <w:rsid w:val="00360D89"/>
    <w:rsid w:val="00396F74"/>
    <w:rsid w:val="003A7983"/>
    <w:rsid w:val="004A2C1B"/>
    <w:rsid w:val="004F14D0"/>
    <w:rsid w:val="0050678E"/>
    <w:rsid w:val="00512D80"/>
    <w:rsid w:val="005405F2"/>
    <w:rsid w:val="00605155"/>
    <w:rsid w:val="00623F6B"/>
    <w:rsid w:val="006562EA"/>
    <w:rsid w:val="006A25D4"/>
    <w:rsid w:val="007906CD"/>
    <w:rsid w:val="007E5C72"/>
    <w:rsid w:val="00825216"/>
    <w:rsid w:val="008B16C1"/>
    <w:rsid w:val="008D661A"/>
    <w:rsid w:val="00967669"/>
    <w:rsid w:val="009C735D"/>
    <w:rsid w:val="00A32056"/>
    <w:rsid w:val="00AC051E"/>
    <w:rsid w:val="00B476E6"/>
    <w:rsid w:val="00C11CA9"/>
    <w:rsid w:val="00CF657F"/>
    <w:rsid w:val="00F31C48"/>
    <w:rsid w:val="00F566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20612"/>
  <w15:chartTrackingRefBased/>
  <w15:docId w15:val="{30785209-3794-4A3D-83C7-BA593EFE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rsid w:val="006562EA"/>
    <w:pPr>
      <w:keepNext/>
      <w:keepLines/>
      <w:spacing w:before="240" w:after="0"/>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1055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0D89"/>
    <w:pPr>
      <w:ind w:left="720"/>
      <w:contextualSpacing/>
    </w:pPr>
  </w:style>
  <w:style w:type="table" w:styleId="Tablaconcuadrcula">
    <w:name w:val="Table Grid"/>
    <w:basedOn w:val="Tablanormal"/>
    <w:uiPriority w:val="39"/>
    <w:rsid w:val="000D3AE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B16C1"/>
    <w:rPr>
      <w:i/>
      <w:iCs/>
    </w:rPr>
  </w:style>
  <w:style w:type="character" w:customStyle="1" w:styleId="Ttulo1Car">
    <w:name w:val="Título 1 Car"/>
    <w:basedOn w:val="Fuentedeprrafopredeter"/>
    <w:link w:val="Ttulo1"/>
    <w:uiPriority w:val="9"/>
    <w:rsid w:val="006562EA"/>
    <w:rPr>
      <w:rFonts w:asciiTheme="majorHAnsi" w:eastAsiaTheme="majorEastAsia" w:hAnsiTheme="majorHAnsi" w:cstheme="majorBidi"/>
      <w:color w:val="2F5496" w:themeColor="accent1" w:themeShade="BF"/>
      <w:sz w:val="32"/>
      <w:szCs w:val="32"/>
      <w:lang w:eastAsia="es-ES"/>
    </w:rPr>
  </w:style>
  <w:style w:type="paragraph" w:styleId="Bibliografa">
    <w:name w:val="Bibliography"/>
    <w:basedOn w:val="Normal"/>
    <w:next w:val="Normal"/>
    <w:uiPriority w:val="37"/>
    <w:unhideWhenUsed/>
    <w:rsid w:val="006562EA"/>
  </w:style>
  <w:style w:type="paragraph" w:styleId="NormalWeb">
    <w:name w:val="Normal (Web)"/>
    <w:basedOn w:val="Normal"/>
    <w:uiPriority w:val="99"/>
    <w:semiHidden/>
    <w:unhideWhenUsed/>
    <w:rsid w:val="006562EA"/>
    <w:pPr>
      <w:spacing w:line="256"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105542"/>
    <w:rPr>
      <w:rFonts w:asciiTheme="majorHAnsi" w:eastAsiaTheme="majorEastAsia" w:hAnsiTheme="majorHAnsi" w:cstheme="majorBidi"/>
      <w:color w:val="2F5496" w:themeColor="accent1" w:themeShade="BF"/>
      <w:sz w:val="26"/>
      <w:szCs w:val="26"/>
      <w:lang w:val="es-MX"/>
    </w:rPr>
  </w:style>
  <w:style w:type="character" w:styleId="Hipervnculo">
    <w:name w:val="Hyperlink"/>
    <w:basedOn w:val="Fuentedeprrafopredeter"/>
    <w:uiPriority w:val="99"/>
    <w:unhideWhenUsed/>
    <w:rsid w:val="00105542"/>
    <w:rPr>
      <w:color w:val="0563C1" w:themeColor="hyperlink"/>
      <w:u w:val="single"/>
    </w:rPr>
  </w:style>
  <w:style w:type="character" w:styleId="Mencinsinresolver">
    <w:name w:val="Unresolved Mention"/>
    <w:basedOn w:val="Fuentedeprrafopredeter"/>
    <w:uiPriority w:val="99"/>
    <w:semiHidden/>
    <w:unhideWhenUsed/>
    <w:rsid w:val="00105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8160">
      <w:bodyDiv w:val="1"/>
      <w:marLeft w:val="0"/>
      <w:marRight w:val="0"/>
      <w:marTop w:val="0"/>
      <w:marBottom w:val="0"/>
      <w:divBdr>
        <w:top w:val="none" w:sz="0" w:space="0" w:color="auto"/>
        <w:left w:val="none" w:sz="0" w:space="0" w:color="auto"/>
        <w:bottom w:val="none" w:sz="0" w:space="0" w:color="auto"/>
        <w:right w:val="none" w:sz="0" w:space="0" w:color="auto"/>
      </w:divBdr>
    </w:div>
    <w:div w:id="100498830">
      <w:bodyDiv w:val="1"/>
      <w:marLeft w:val="0"/>
      <w:marRight w:val="0"/>
      <w:marTop w:val="0"/>
      <w:marBottom w:val="0"/>
      <w:divBdr>
        <w:top w:val="none" w:sz="0" w:space="0" w:color="auto"/>
        <w:left w:val="none" w:sz="0" w:space="0" w:color="auto"/>
        <w:bottom w:val="none" w:sz="0" w:space="0" w:color="auto"/>
        <w:right w:val="none" w:sz="0" w:space="0" w:color="auto"/>
      </w:divBdr>
    </w:div>
    <w:div w:id="191958812">
      <w:bodyDiv w:val="1"/>
      <w:marLeft w:val="0"/>
      <w:marRight w:val="0"/>
      <w:marTop w:val="0"/>
      <w:marBottom w:val="0"/>
      <w:divBdr>
        <w:top w:val="none" w:sz="0" w:space="0" w:color="auto"/>
        <w:left w:val="none" w:sz="0" w:space="0" w:color="auto"/>
        <w:bottom w:val="none" w:sz="0" w:space="0" w:color="auto"/>
        <w:right w:val="none" w:sz="0" w:space="0" w:color="auto"/>
      </w:divBdr>
    </w:div>
    <w:div w:id="411633798">
      <w:bodyDiv w:val="1"/>
      <w:marLeft w:val="0"/>
      <w:marRight w:val="0"/>
      <w:marTop w:val="0"/>
      <w:marBottom w:val="0"/>
      <w:divBdr>
        <w:top w:val="none" w:sz="0" w:space="0" w:color="auto"/>
        <w:left w:val="none" w:sz="0" w:space="0" w:color="auto"/>
        <w:bottom w:val="none" w:sz="0" w:space="0" w:color="auto"/>
        <w:right w:val="none" w:sz="0" w:space="0" w:color="auto"/>
      </w:divBdr>
    </w:div>
    <w:div w:id="486560124">
      <w:bodyDiv w:val="1"/>
      <w:marLeft w:val="0"/>
      <w:marRight w:val="0"/>
      <w:marTop w:val="0"/>
      <w:marBottom w:val="0"/>
      <w:divBdr>
        <w:top w:val="none" w:sz="0" w:space="0" w:color="auto"/>
        <w:left w:val="none" w:sz="0" w:space="0" w:color="auto"/>
        <w:bottom w:val="none" w:sz="0" w:space="0" w:color="auto"/>
        <w:right w:val="none" w:sz="0" w:space="0" w:color="auto"/>
      </w:divBdr>
    </w:div>
    <w:div w:id="515341469">
      <w:bodyDiv w:val="1"/>
      <w:marLeft w:val="0"/>
      <w:marRight w:val="0"/>
      <w:marTop w:val="0"/>
      <w:marBottom w:val="0"/>
      <w:divBdr>
        <w:top w:val="none" w:sz="0" w:space="0" w:color="auto"/>
        <w:left w:val="none" w:sz="0" w:space="0" w:color="auto"/>
        <w:bottom w:val="none" w:sz="0" w:space="0" w:color="auto"/>
        <w:right w:val="none" w:sz="0" w:space="0" w:color="auto"/>
      </w:divBdr>
    </w:div>
    <w:div w:id="546339435">
      <w:bodyDiv w:val="1"/>
      <w:marLeft w:val="0"/>
      <w:marRight w:val="0"/>
      <w:marTop w:val="0"/>
      <w:marBottom w:val="0"/>
      <w:divBdr>
        <w:top w:val="none" w:sz="0" w:space="0" w:color="auto"/>
        <w:left w:val="none" w:sz="0" w:space="0" w:color="auto"/>
        <w:bottom w:val="none" w:sz="0" w:space="0" w:color="auto"/>
        <w:right w:val="none" w:sz="0" w:space="0" w:color="auto"/>
      </w:divBdr>
    </w:div>
    <w:div w:id="602372888">
      <w:bodyDiv w:val="1"/>
      <w:marLeft w:val="0"/>
      <w:marRight w:val="0"/>
      <w:marTop w:val="0"/>
      <w:marBottom w:val="0"/>
      <w:divBdr>
        <w:top w:val="none" w:sz="0" w:space="0" w:color="auto"/>
        <w:left w:val="none" w:sz="0" w:space="0" w:color="auto"/>
        <w:bottom w:val="none" w:sz="0" w:space="0" w:color="auto"/>
        <w:right w:val="none" w:sz="0" w:space="0" w:color="auto"/>
      </w:divBdr>
    </w:div>
    <w:div w:id="623344885">
      <w:bodyDiv w:val="1"/>
      <w:marLeft w:val="0"/>
      <w:marRight w:val="0"/>
      <w:marTop w:val="0"/>
      <w:marBottom w:val="0"/>
      <w:divBdr>
        <w:top w:val="none" w:sz="0" w:space="0" w:color="auto"/>
        <w:left w:val="none" w:sz="0" w:space="0" w:color="auto"/>
        <w:bottom w:val="none" w:sz="0" w:space="0" w:color="auto"/>
        <w:right w:val="none" w:sz="0" w:space="0" w:color="auto"/>
      </w:divBdr>
    </w:div>
    <w:div w:id="627317886">
      <w:bodyDiv w:val="1"/>
      <w:marLeft w:val="0"/>
      <w:marRight w:val="0"/>
      <w:marTop w:val="0"/>
      <w:marBottom w:val="0"/>
      <w:divBdr>
        <w:top w:val="none" w:sz="0" w:space="0" w:color="auto"/>
        <w:left w:val="none" w:sz="0" w:space="0" w:color="auto"/>
        <w:bottom w:val="none" w:sz="0" w:space="0" w:color="auto"/>
        <w:right w:val="none" w:sz="0" w:space="0" w:color="auto"/>
      </w:divBdr>
    </w:div>
    <w:div w:id="683022746">
      <w:bodyDiv w:val="1"/>
      <w:marLeft w:val="0"/>
      <w:marRight w:val="0"/>
      <w:marTop w:val="0"/>
      <w:marBottom w:val="0"/>
      <w:divBdr>
        <w:top w:val="none" w:sz="0" w:space="0" w:color="auto"/>
        <w:left w:val="none" w:sz="0" w:space="0" w:color="auto"/>
        <w:bottom w:val="none" w:sz="0" w:space="0" w:color="auto"/>
        <w:right w:val="none" w:sz="0" w:space="0" w:color="auto"/>
      </w:divBdr>
    </w:div>
    <w:div w:id="704060600">
      <w:bodyDiv w:val="1"/>
      <w:marLeft w:val="0"/>
      <w:marRight w:val="0"/>
      <w:marTop w:val="0"/>
      <w:marBottom w:val="0"/>
      <w:divBdr>
        <w:top w:val="none" w:sz="0" w:space="0" w:color="auto"/>
        <w:left w:val="none" w:sz="0" w:space="0" w:color="auto"/>
        <w:bottom w:val="none" w:sz="0" w:space="0" w:color="auto"/>
        <w:right w:val="none" w:sz="0" w:space="0" w:color="auto"/>
      </w:divBdr>
    </w:div>
    <w:div w:id="728042174">
      <w:bodyDiv w:val="1"/>
      <w:marLeft w:val="0"/>
      <w:marRight w:val="0"/>
      <w:marTop w:val="0"/>
      <w:marBottom w:val="0"/>
      <w:divBdr>
        <w:top w:val="none" w:sz="0" w:space="0" w:color="auto"/>
        <w:left w:val="none" w:sz="0" w:space="0" w:color="auto"/>
        <w:bottom w:val="none" w:sz="0" w:space="0" w:color="auto"/>
        <w:right w:val="none" w:sz="0" w:space="0" w:color="auto"/>
      </w:divBdr>
    </w:div>
    <w:div w:id="776103411">
      <w:bodyDiv w:val="1"/>
      <w:marLeft w:val="0"/>
      <w:marRight w:val="0"/>
      <w:marTop w:val="0"/>
      <w:marBottom w:val="0"/>
      <w:divBdr>
        <w:top w:val="none" w:sz="0" w:space="0" w:color="auto"/>
        <w:left w:val="none" w:sz="0" w:space="0" w:color="auto"/>
        <w:bottom w:val="none" w:sz="0" w:space="0" w:color="auto"/>
        <w:right w:val="none" w:sz="0" w:space="0" w:color="auto"/>
      </w:divBdr>
    </w:div>
    <w:div w:id="788624420">
      <w:bodyDiv w:val="1"/>
      <w:marLeft w:val="0"/>
      <w:marRight w:val="0"/>
      <w:marTop w:val="0"/>
      <w:marBottom w:val="0"/>
      <w:divBdr>
        <w:top w:val="none" w:sz="0" w:space="0" w:color="auto"/>
        <w:left w:val="none" w:sz="0" w:space="0" w:color="auto"/>
        <w:bottom w:val="none" w:sz="0" w:space="0" w:color="auto"/>
        <w:right w:val="none" w:sz="0" w:space="0" w:color="auto"/>
      </w:divBdr>
    </w:div>
    <w:div w:id="1144539263">
      <w:bodyDiv w:val="1"/>
      <w:marLeft w:val="0"/>
      <w:marRight w:val="0"/>
      <w:marTop w:val="0"/>
      <w:marBottom w:val="0"/>
      <w:divBdr>
        <w:top w:val="none" w:sz="0" w:space="0" w:color="auto"/>
        <w:left w:val="none" w:sz="0" w:space="0" w:color="auto"/>
        <w:bottom w:val="none" w:sz="0" w:space="0" w:color="auto"/>
        <w:right w:val="none" w:sz="0" w:space="0" w:color="auto"/>
      </w:divBdr>
    </w:div>
    <w:div w:id="1157380307">
      <w:bodyDiv w:val="1"/>
      <w:marLeft w:val="0"/>
      <w:marRight w:val="0"/>
      <w:marTop w:val="0"/>
      <w:marBottom w:val="0"/>
      <w:divBdr>
        <w:top w:val="none" w:sz="0" w:space="0" w:color="auto"/>
        <w:left w:val="none" w:sz="0" w:space="0" w:color="auto"/>
        <w:bottom w:val="none" w:sz="0" w:space="0" w:color="auto"/>
        <w:right w:val="none" w:sz="0" w:space="0" w:color="auto"/>
      </w:divBdr>
    </w:div>
    <w:div w:id="1176265427">
      <w:bodyDiv w:val="1"/>
      <w:marLeft w:val="0"/>
      <w:marRight w:val="0"/>
      <w:marTop w:val="0"/>
      <w:marBottom w:val="0"/>
      <w:divBdr>
        <w:top w:val="none" w:sz="0" w:space="0" w:color="auto"/>
        <w:left w:val="none" w:sz="0" w:space="0" w:color="auto"/>
        <w:bottom w:val="none" w:sz="0" w:space="0" w:color="auto"/>
        <w:right w:val="none" w:sz="0" w:space="0" w:color="auto"/>
      </w:divBdr>
    </w:div>
    <w:div w:id="1185099944">
      <w:bodyDiv w:val="1"/>
      <w:marLeft w:val="0"/>
      <w:marRight w:val="0"/>
      <w:marTop w:val="0"/>
      <w:marBottom w:val="0"/>
      <w:divBdr>
        <w:top w:val="none" w:sz="0" w:space="0" w:color="auto"/>
        <w:left w:val="none" w:sz="0" w:space="0" w:color="auto"/>
        <w:bottom w:val="none" w:sz="0" w:space="0" w:color="auto"/>
        <w:right w:val="none" w:sz="0" w:space="0" w:color="auto"/>
      </w:divBdr>
    </w:div>
    <w:div w:id="1230730754">
      <w:bodyDiv w:val="1"/>
      <w:marLeft w:val="0"/>
      <w:marRight w:val="0"/>
      <w:marTop w:val="0"/>
      <w:marBottom w:val="0"/>
      <w:divBdr>
        <w:top w:val="none" w:sz="0" w:space="0" w:color="auto"/>
        <w:left w:val="none" w:sz="0" w:space="0" w:color="auto"/>
        <w:bottom w:val="none" w:sz="0" w:space="0" w:color="auto"/>
        <w:right w:val="none" w:sz="0" w:space="0" w:color="auto"/>
      </w:divBdr>
    </w:div>
    <w:div w:id="1285384210">
      <w:bodyDiv w:val="1"/>
      <w:marLeft w:val="0"/>
      <w:marRight w:val="0"/>
      <w:marTop w:val="0"/>
      <w:marBottom w:val="0"/>
      <w:divBdr>
        <w:top w:val="none" w:sz="0" w:space="0" w:color="auto"/>
        <w:left w:val="none" w:sz="0" w:space="0" w:color="auto"/>
        <w:bottom w:val="none" w:sz="0" w:space="0" w:color="auto"/>
        <w:right w:val="none" w:sz="0" w:space="0" w:color="auto"/>
      </w:divBdr>
    </w:div>
    <w:div w:id="1366177231">
      <w:bodyDiv w:val="1"/>
      <w:marLeft w:val="0"/>
      <w:marRight w:val="0"/>
      <w:marTop w:val="0"/>
      <w:marBottom w:val="0"/>
      <w:divBdr>
        <w:top w:val="none" w:sz="0" w:space="0" w:color="auto"/>
        <w:left w:val="none" w:sz="0" w:space="0" w:color="auto"/>
        <w:bottom w:val="none" w:sz="0" w:space="0" w:color="auto"/>
        <w:right w:val="none" w:sz="0" w:space="0" w:color="auto"/>
      </w:divBdr>
    </w:div>
    <w:div w:id="1603032154">
      <w:bodyDiv w:val="1"/>
      <w:marLeft w:val="0"/>
      <w:marRight w:val="0"/>
      <w:marTop w:val="0"/>
      <w:marBottom w:val="0"/>
      <w:divBdr>
        <w:top w:val="none" w:sz="0" w:space="0" w:color="auto"/>
        <w:left w:val="none" w:sz="0" w:space="0" w:color="auto"/>
        <w:bottom w:val="none" w:sz="0" w:space="0" w:color="auto"/>
        <w:right w:val="none" w:sz="0" w:space="0" w:color="auto"/>
      </w:divBdr>
    </w:div>
    <w:div w:id="1655914826">
      <w:bodyDiv w:val="1"/>
      <w:marLeft w:val="0"/>
      <w:marRight w:val="0"/>
      <w:marTop w:val="0"/>
      <w:marBottom w:val="0"/>
      <w:divBdr>
        <w:top w:val="none" w:sz="0" w:space="0" w:color="auto"/>
        <w:left w:val="none" w:sz="0" w:space="0" w:color="auto"/>
        <w:bottom w:val="none" w:sz="0" w:space="0" w:color="auto"/>
        <w:right w:val="none" w:sz="0" w:space="0" w:color="auto"/>
      </w:divBdr>
    </w:div>
    <w:div w:id="1698458373">
      <w:bodyDiv w:val="1"/>
      <w:marLeft w:val="0"/>
      <w:marRight w:val="0"/>
      <w:marTop w:val="0"/>
      <w:marBottom w:val="0"/>
      <w:divBdr>
        <w:top w:val="none" w:sz="0" w:space="0" w:color="auto"/>
        <w:left w:val="none" w:sz="0" w:space="0" w:color="auto"/>
        <w:bottom w:val="none" w:sz="0" w:space="0" w:color="auto"/>
        <w:right w:val="none" w:sz="0" w:space="0" w:color="auto"/>
      </w:divBdr>
    </w:div>
    <w:div w:id="1718582918">
      <w:bodyDiv w:val="1"/>
      <w:marLeft w:val="0"/>
      <w:marRight w:val="0"/>
      <w:marTop w:val="0"/>
      <w:marBottom w:val="0"/>
      <w:divBdr>
        <w:top w:val="none" w:sz="0" w:space="0" w:color="auto"/>
        <w:left w:val="none" w:sz="0" w:space="0" w:color="auto"/>
        <w:bottom w:val="none" w:sz="0" w:space="0" w:color="auto"/>
        <w:right w:val="none" w:sz="0" w:space="0" w:color="auto"/>
      </w:divBdr>
    </w:div>
    <w:div w:id="1732730555">
      <w:bodyDiv w:val="1"/>
      <w:marLeft w:val="0"/>
      <w:marRight w:val="0"/>
      <w:marTop w:val="0"/>
      <w:marBottom w:val="0"/>
      <w:divBdr>
        <w:top w:val="none" w:sz="0" w:space="0" w:color="auto"/>
        <w:left w:val="none" w:sz="0" w:space="0" w:color="auto"/>
        <w:bottom w:val="none" w:sz="0" w:space="0" w:color="auto"/>
        <w:right w:val="none" w:sz="0" w:space="0" w:color="auto"/>
      </w:divBdr>
    </w:div>
    <w:div w:id="1785230949">
      <w:bodyDiv w:val="1"/>
      <w:marLeft w:val="0"/>
      <w:marRight w:val="0"/>
      <w:marTop w:val="0"/>
      <w:marBottom w:val="0"/>
      <w:divBdr>
        <w:top w:val="none" w:sz="0" w:space="0" w:color="auto"/>
        <w:left w:val="none" w:sz="0" w:space="0" w:color="auto"/>
        <w:bottom w:val="none" w:sz="0" w:space="0" w:color="auto"/>
        <w:right w:val="none" w:sz="0" w:space="0" w:color="auto"/>
      </w:divBdr>
    </w:div>
    <w:div w:id="1842891720">
      <w:bodyDiv w:val="1"/>
      <w:marLeft w:val="0"/>
      <w:marRight w:val="0"/>
      <w:marTop w:val="0"/>
      <w:marBottom w:val="0"/>
      <w:divBdr>
        <w:top w:val="none" w:sz="0" w:space="0" w:color="auto"/>
        <w:left w:val="none" w:sz="0" w:space="0" w:color="auto"/>
        <w:bottom w:val="none" w:sz="0" w:space="0" w:color="auto"/>
        <w:right w:val="none" w:sz="0" w:space="0" w:color="auto"/>
      </w:divBdr>
    </w:div>
    <w:div w:id="1914003182">
      <w:bodyDiv w:val="1"/>
      <w:marLeft w:val="0"/>
      <w:marRight w:val="0"/>
      <w:marTop w:val="0"/>
      <w:marBottom w:val="0"/>
      <w:divBdr>
        <w:top w:val="none" w:sz="0" w:space="0" w:color="auto"/>
        <w:left w:val="none" w:sz="0" w:space="0" w:color="auto"/>
        <w:bottom w:val="none" w:sz="0" w:space="0" w:color="auto"/>
        <w:right w:val="none" w:sz="0" w:space="0" w:color="auto"/>
      </w:divBdr>
    </w:div>
    <w:div w:id="1925214877">
      <w:bodyDiv w:val="1"/>
      <w:marLeft w:val="0"/>
      <w:marRight w:val="0"/>
      <w:marTop w:val="0"/>
      <w:marBottom w:val="0"/>
      <w:divBdr>
        <w:top w:val="none" w:sz="0" w:space="0" w:color="auto"/>
        <w:left w:val="none" w:sz="0" w:space="0" w:color="auto"/>
        <w:bottom w:val="none" w:sz="0" w:space="0" w:color="auto"/>
        <w:right w:val="none" w:sz="0" w:space="0" w:color="auto"/>
      </w:divBdr>
    </w:div>
    <w:div w:id="2037852362">
      <w:bodyDiv w:val="1"/>
      <w:marLeft w:val="0"/>
      <w:marRight w:val="0"/>
      <w:marTop w:val="0"/>
      <w:marBottom w:val="0"/>
      <w:divBdr>
        <w:top w:val="none" w:sz="0" w:space="0" w:color="auto"/>
        <w:left w:val="none" w:sz="0" w:space="0" w:color="auto"/>
        <w:bottom w:val="none" w:sz="0" w:space="0" w:color="auto"/>
        <w:right w:val="none" w:sz="0" w:space="0" w:color="auto"/>
      </w:divBdr>
    </w:div>
    <w:div w:id="205692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Cat20</b:Tag>
    <b:SourceType>InternetSite</b:SourceType>
    <b:Guid>{3BF8DAF6-C141-4FB8-A082-3D8318986A1C}</b:Guid>
    <b:Title>Lifeder</b:Title>
    <b:Year>2020</b:Year>
    <b:Author>
      <b:Author>
        <b:NameList>
          <b:Person>
            <b:Last>Martínez</b:Last>
            <b:First>Catherine</b:First>
          </b:Person>
        </b:NameList>
      </b:Author>
    </b:Author>
    <b:Month>Mayo</b:Month>
    <b:Day>11</b:Day>
    <b:URL>https://www.lifeder.com/observacion-indirecta/</b:URL>
    <b:RefOrder>1</b:RefOrder>
  </b:Source>
  <b:Source>
    <b:Tag>Lau21</b:Tag>
    <b:SourceType>InternetSite</b:SourceType>
    <b:Guid>{B7156B17-0FE8-4825-AFAF-13AEDB931839}</b:Guid>
    <b:Author>
      <b:Author>
        <b:NameList>
          <b:Person>
            <b:Last>Villafaña</b:Last>
            <b:First>Laura</b:First>
          </b:Person>
        </b:NameList>
      </b:Author>
    </b:Author>
    <b:Title>Zona Franca</b:Title>
    <b:Year>2021</b:Year>
    <b:Month>Marzo</b:Month>
    <b:Day>25</b:Day>
    <b:URL>https://zonafranca.mx/politica-sociedad/educacion-a-distancia-la-dificil-tarea-del-aprendizaje-en-casa/</b:URL>
    <b:RefOrder>2</b:RefOrder>
  </b:Source>
  <b:Source>
    <b:Tag>SEP17</b:Tag>
    <b:SourceType>BookSection</b:SourceType>
    <b:Guid>{D5600F2A-3B21-485D-92EF-2988F57589A3}</b:Guid>
    <b:Title>Elementos de la planeación didáctica y evaluación formativa en el aula de los aprendizajes clave en el marco del modelo educativo 2017</b:Title>
    <b:Year>2017</b:Year>
    <b:Author>
      <b:Author>
        <b:Corporate>SEP</b:Corporate>
      </b:Author>
    </b:Author>
    <b:Pages>37</b:Pages>
    <b:RefOrder>3</b:RefOrder>
  </b:Source>
</b:Sources>
</file>

<file path=customXml/itemProps1.xml><?xml version="1.0" encoding="utf-8"?>
<ds:datastoreItem xmlns:ds="http://schemas.openxmlformats.org/officeDocument/2006/customXml" ds:itemID="{EFB3B947-99EB-4633-947A-1F769DA4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2424</Words>
  <Characters>13334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GALINDO TORRES</dc:creator>
  <cp:keywords/>
  <dc:description/>
  <cp:lastModifiedBy>VALERIA GALINDO TORRES</cp:lastModifiedBy>
  <cp:revision>2</cp:revision>
  <dcterms:created xsi:type="dcterms:W3CDTF">2021-06-11T02:35:00Z</dcterms:created>
  <dcterms:modified xsi:type="dcterms:W3CDTF">2021-06-11T02:35:00Z</dcterms:modified>
</cp:coreProperties>
</file>