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C00D83" w14:textId="77777777" w:rsidR="00BD2004" w:rsidRPr="004D5797" w:rsidRDefault="00BD2004" w:rsidP="00BD2004">
      <w:pPr>
        <w:pStyle w:val="Ttulo1"/>
        <w:rPr>
          <w:rFonts w:ascii="Times New Roman" w:hAnsi="Times New Roman" w:cs="Times New Roman"/>
          <w:b/>
          <w:bCs/>
          <w:color w:val="auto"/>
        </w:rPr>
      </w:pPr>
      <w:r w:rsidRPr="004D5797">
        <w:rPr>
          <w:rFonts w:ascii="Times New Roman" w:hAnsi="Times New Roman" w:cs="Times New Roman"/>
          <w:b/>
          <w:bCs/>
          <w:color w:val="auto"/>
        </w:rPr>
        <w:t xml:space="preserve">Escuela Normal De Educación Preescolar </w:t>
      </w:r>
    </w:p>
    <w:p w14:paraId="53D3267E" w14:textId="77777777" w:rsidR="00BD2004" w:rsidRDefault="00BD2004" w:rsidP="00BD2004">
      <w:r>
        <w:tab/>
      </w:r>
      <w:r>
        <w:tab/>
      </w:r>
    </w:p>
    <w:p w14:paraId="667889AF" w14:textId="77777777" w:rsidR="00BD2004" w:rsidRPr="004D5797" w:rsidRDefault="00BD2004" w:rsidP="00BD2004">
      <w:pPr>
        <w:ind w:left="1416"/>
      </w:pPr>
      <w:r>
        <w:t xml:space="preserve">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Licenciatura en Educación Preescolar</w:t>
      </w:r>
    </w:p>
    <w:p w14:paraId="3946FD94" w14:textId="77777777" w:rsidR="00BD2004" w:rsidRDefault="00BD2004" w:rsidP="00BD20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Ciclo Escolar 2020 – 2021</w:t>
      </w:r>
    </w:p>
    <w:p w14:paraId="737AEC08" w14:textId="77777777" w:rsidR="00BD2004" w:rsidRDefault="00BD2004" w:rsidP="00BD2004">
      <w:pPr>
        <w:rPr>
          <w:rFonts w:ascii="Times New Roman" w:hAnsi="Times New Roman" w:cs="Times New Roman"/>
          <w:sz w:val="28"/>
          <w:szCs w:val="28"/>
        </w:rPr>
      </w:pPr>
    </w:p>
    <w:p w14:paraId="4DBDE3DE" w14:textId="77777777" w:rsidR="00BD2004" w:rsidRDefault="00BD2004" w:rsidP="00BD20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noProof/>
          <w:sz w:val="28"/>
          <w:szCs w:val="28"/>
        </w:rPr>
        <w:drawing>
          <wp:inline distT="0" distB="0" distL="0" distR="0" wp14:anchorId="4F333111" wp14:editId="79EE4272">
            <wp:extent cx="2181225" cy="162877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DBAA52" w14:textId="77777777" w:rsidR="00BD2004" w:rsidRDefault="00BD2004" w:rsidP="00BD2004">
      <w:pPr>
        <w:rPr>
          <w:rFonts w:ascii="Times New Roman" w:hAnsi="Times New Roman" w:cs="Times New Roman"/>
          <w:sz w:val="28"/>
          <w:szCs w:val="28"/>
        </w:rPr>
      </w:pPr>
    </w:p>
    <w:p w14:paraId="6E21CA20" w14:textId="77777777" w:rsidR="00BD2004" w:rsidRDefault="00BD2004" w:rsidP="00BD2004">
      <w:pPr>
        <w:ind w:left="60"/>
        <w:jc w:val="center"/>
        <w:rPr>
          <w:rStyle w:val="normaltextrun"/>
          <w:rFonts w:ascii="Times New Roman" w:hAnsi="Times New Roman" w:cs="Times New Roman"/>
          <w:sz w:val="28"/>
          <w:szCs w:val="28"/>
        </w:rPr>
      </w:pPr>
      <w:r w:rsidRPr="001A0CD8">
        <w:rPr>
          <w:rStyle w:val="normaltextrun"/>
          <w:rFonts w:ascii="Times New Roman" w:hAnsi="Times New Roman" w:cs="Times New Roman"/>
          <w:sz w:val="28"/>
          <w:szCs w:val="28"/>
        </w:rPr>
        <w:t>Curso:</w:t>
      </w:r>
    </w:p>
    <w:p w14:paraId="215432A0" w14:textId="77777777" w:rsidR="00BD2004" w:rsidRPr="001A0CD8" w:rsidRDefault="00BD2004" w:rsidP="00BD2004">
      <w:pPr>
        <w:pStyle w:val="Ttulo2"/>
        <w:spacing w:before="75" w:after="7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A0CD8">
        <w:rPr>
          <w:rFonts w:ascii="Times New Roman" w:hAnsi="Times New Roman" w:cs="Times New Roman"/>
          <w:color w:val="000000"/>
          <w:sz w:val="24"/>
          <w:szCs w:val="24"/>
        </w:rPr>
        <w:t>OBSERVACIÓN Y ANÁLISIS DE PRÁCTICAS Y CONTEXTOS ESCOLARES</w:t>
      </w:r>
    </w:p>
    <w:p w14:paraId="3626E77D" w14:textId="77777777" w:rsidR="00BD2004" w:rsidRDefault="00BD2004" w:rsidP="00BD2004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sz w:val="28"/>
          <w:szCs w:val="28"/>
        </w:rPr>
      </w:pPr>
      <w:r w:rsidRPr="001A0CD8">
        <w:rPr>
          <w:rStyle w:val="normaltextrun"/>
          <w:sz w:val="28"/>
          <w:szCs w:val="28"/>
        </w:rPr>
        <w:t>Titular:</w:t>
      </w:r>
    </w:p>
    <w:p w14:paraId="0D8B6534" w14:textId="77777777" w:rsidR="00BD2004" w:rsidRPr="001A0CD8" w:rsidRDefault="00BD2004" w:rsidP="00BD2004">
      <w:pPr>
        <w:pStyle w:val="Ttulo3"/>
        <w:spacing w:before="30" w:after="30"/>
        <w:ind w:left="60"/>
        <w:jc w:val="center"/>
        <w:rPr>
          <w:rFonts w:ascii="Times New Roman" w:hAnsi="Times New Roman" w:cs="Times New Roman"/>
          <w:color w:val="000000"/>
        </w:rPr>
      </w:pPr>
      <w:hyperlink r:id="rId6" w:history="1">
        <w:r w:rsidRPr="001A0CD8">
          <w:rPr>
            <w:rStyle w:val="Hipervnculo"/>
            <w:rFonts w:ascii="Times New Roman" w:hAnsi="Times New Roman" w:cs="Times New Roman"/>
            <w:color w:val="000000"/>
          </w:rPr>
          <w:t>ELIZABETH GUADALUPE RAMOS SUAREZ</w:t>
        </w:r>
      </w:hyperlink>
    </w:p>
    <w:p w14:paraId="37B6379C" w14:textId="77777777" w:rsidR="00BD2004" w:rsidRPr="001A0CD8" w:rsidRDefault="00BD2004" w:rsidP="00BD2004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sz w:val="28"/>
          <w:szCs w:val="28"/>
        </w:rPr>
      </w:pPr>
      <w:r w:rsidRPr="001A0CD8">
        <w:rPr>
          <w:rStyle w:val="normaltextrun"/>
          <w:sz w:val="28"/>
          <w:szCs w:val="28"/>
        </w:rPr>
        <w:t>Alumna:</w:t>
      </w:r>
    </w:p>
    <w:p w14:paraId="64802C98" w14:textId="77777777" w:rsidR="00BD2004" w:rsidRDefault="00BD2004" w:rsidP="00BD2004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</w:rPr>
      </w:pPr>
      <w:r>
        <w:rPr>
          <w:rStyle w:val="normaltextrun"/>
        </w:rPr>
        <w:t>MARIANA GARCIA FLORES #4</w:t>
      </w:r>
    </w:p>
    <w:p w14:paraId="243BA3A7" w14:textId="77777777" w:rsidR="00BD2004" w:rsidRDefault="00BD2004" w:rsidP="00BD2004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</w:rPr>
      </w:pPr>
    </w:p>
    <w:p w14:paraId="1F020EBE" w14:textId="77777777" w:rsidR="00BD2004" w:rsidRDefault="00BD2004" w:rsidP="00BD2004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</w:rPr>
      </w:pPr>
    </w:p>
    <w:p w14:paraId="223C5FA9" w14:textId="77777777" w:rsidR="00BD2004" w:rsidRDefault="00BD2004" w:rsidP="00BB32E2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14:paraId="012E9C4F" w14:textId="77777777" w:rsidR="00BD2004" w:rsidRDefault="00BD2004" w:rsidP="00BD2004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 xml:space="preserve">ACTIVIDAD </w:t>
      </w:r>
    </w:p>
    <w:p w14:paraId="742F21DE" w14:textId="73E5D980" w:rsidR="00BD2004" w:rsidRDefault="00BD2004" w:rsidP="00BD2004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8"/>
          <w:szCs w:val="28"/>
        </w:rPr>
      </w:pPr>
      <w:r w:rsidRPr="001A0CD8">
        <w:rPr>
          <w:rStyle w:val="normaltextrun"/>
          <w:b/>
          <w:bCs/>
          <w:sz w:val="28"/>
          <w:szCs w:val="28"/>
        </w:rPr>
        <w:t>DIARIO DE CAMPO DE OBSERVACIÓN</w:t>
      </w:r>
    </w:p>
    <w:p w14:paraId="53D60C18" w14:textId="11375022" w:rsidR="0005309C" w:rsidRDefault="0005309C" w:rsidP="00BD2004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8"/>
          <w:szCs w:val="28"/>
        </w:rPr>
      </w:pPr>
    </w:p>
    <w:p w14:paraId="1209D397" w14:textId="4A67ECE0" w:rsidR="0005309C" w:rsidRDefault="0005309C" w:rsidP="00BD2004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8"/>
          <w:szCs w:val="28"/>
        </w:rPr>
      </w:pPr>
      <w:r>
        <w:rPr>
          <w:rStyle w:val="normaltextrun"/>
          <w:b/>
          <w:bCs/>
          <w:sz w:val="28"/>
          <w:szCs w:val="28"/>
        </w:rPr>
        <w:t>COMPETENCIAS:</w:t>
      </w:r>
    </w:p>
    <w:p w14:paraId="0FF7221F" w14:textId="5BFEE6B5" w:rsidR="0005309C" w:rsidRPr="0005309C" w:rsidRDefault="0005309C" w:rsidP="0005309C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Style w:val="normaltextrun"/>
        </w:rPr>
      </w:pPr>
      <w:r w:rsidRPr="0005309C">
        <w:rPr>
          <w:rStyle w:val="normaltextrun"/>
        </w:rPr>
        <w:t xml:space="preserve"> Integra recursos de la investigación educativa para enriquecer su práctica profesional, expresando su interés por el conocimiento, la ciencia y la mejora de la educación. </w:t>
      </w:r>
    </w:p>
    <w:p w14:paraId="0BDB0AA2" w14:textId="3D12EAF7" w:rsidR="0005309C" w:rsidRPr="0005309C" w:rsidRDefault="0005309C" w:rsidP="0005309C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Style w:val="normaltextrun"/>
        </w:rPr>
      </w:pPr>
      <w:r w:rsidRPr="0005309C">
        <w:rPr>
          <w:rStyle w:val="normaltextrun"/>
        </w:rPr>
        <w:t xml:space="preserve">Actúa de manera ética ante la diversidad de situación que se presentar en la practica profesional. </w:t>
      </w:r>
    </w:p>
    <w:p w14:paraId="51DC3164" w14:textId="44D20651" w:rsidR="00BD2004" w:rsidRDefault="00BD2004"/>
    <w:p w14:paraId="4849377A" w14:textId="3BE22C4C" w:rsidR="00BB32E2" w:rsidRDefault="00BB32E2"/>
    <w:p w14:paraId="6ECA2571" w14:textId="5C0B44FA" w:rsidR="00BB32E2" w:rsidRDefault="00BB32E2"/>
    <w:p w14:paraId="37621E6F" w14:textId="4A366C94" w:rsidR="00BB32E2" w:rsidRDefault="00BB32E2"/>
    <w:p w14:paraId="24F044F5" w14:textId="309220A7" w:rsidR="00BB32E2" w:rsidRDefault="00BB32E2"/>
    <w:p w14:paraId="70FB829A" w14:textId="7BCE4946" w:rsidR="00BB32E2" w:rsidRDefault="00BB32E2"/>
    <w:p w14:paraId="33DE0209" w14:textId="6700D3A2" w:rsidR="00BB32E2" w:rsidRDefault="00BB32E2"/>
    <w:p w14:paraId="5DA404BD" w14:textId="78569FF9" w:rsidR="00BB32E2" w:rsidRDefault="00BB32E2"/>
    <w:p w14:paraId="49815D82" w14:textId="77777777" w:rsidR="00BB32E2" w:rsidRDefault="00BB32E2" w:rsidP="00BB32E2">
      <w:pPr>
        <w:pStyle w:val="Ttulo1"/>
        <w:jc w:val="center"/>
        <w:rPr>
          <w:rStyle w:val="normaltextrun"/>
          <w:rFonts w:ascii="Times New Roman" w:hAnsi="Times New Roman" w:cs="Times New Roman"/>
        </w:rPr>
      </w:pPr>
      <w:r>
        <w:rPr>
          <w:rStyle w:val="normaltextrun"/>
          <w:rFonts w:ascii="Times New Roman" w:hAnsi="Times New Roman" w:cs="Times New Roman"/>
        </w:rPr>
        <w:t>OBSERVACIÓN</w:t>
      </w:r>
    </w:p>
    <w:p w14:paraId="02ED1E5F" w14:textId="77777777" w:rsidR="00BB32E2" w:rsidRPr="00D700CE" w:rsidRDefault="00BB32E2" w:rsidP="00BB32E2">
      <w:pPr>
        <w:pStyle w:val="Subttul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Jornada martes 2 de junio</w:t>
      </w:r>
    </w:p>
    <w:p w14:paraId="2E440114" w14:textId="00F3CF0F" w:rsidR="00BB32E2" w:rsidRPr="0005309C" w:rsidRDefault="00BB32E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05309C">
        <w:rPr>
          <w:rFonts w:ascii="Times New Roman" w:hAnsi="Times New Roman" w:cs="Times New Roman"/>
          <w:sz w:val="24"/>
          <w:szCs w:val="24"/>
        </w:rPr>
        <w:t xml:space="preserve">El </w:t>
      </w:r>
      <w:r w:rsidR="0005309C" w:rsidRPr="0005309C">
        <w:rPr>
          <w:rFonts w:ascii="Times New Roman" w:hAnsi="Times New Roman" w:cs="Times New Roman"/>
          <w:sz w:val="24"/>
          <w:szCs w:val="24"/>
        </w:rPr>
        <w:t>martes</w:t>
      </w:r>
      <w:r w:rsidRPr="0005309C">
        <w:rPr>
          <w:rFonts w:ascii="Times New Roman" w:hAnsi="Times New Roman" w:cs="Times New Roman"/>
          <w:sz w:val="24"/>
          <w:szCs w:val="24"/>
        </w:rPr>
        <w:t xml:space="preserve"> 2 de junio del 2021 en el horario de las 4:30 realice una </w:t>
      </w:r>
      <w:r w:rsidR="00757D42" w:rsidRPr="0005309C">
        <w:rPr>
          <w:rFonts w:ascii="Times New Roman" w:hAnsi="Times New Roman" w:cs="Times New Roman"/>
          <w:sz w:val="24"/>
          <w:szCs w:val="24"/>
        </w:rPr>
        <w:t>observación</w:t>
      </w:r>
      <w:r w:rsidRPr="0005309C">
        <w:rPr>
          <w:rFonts w:ascii="Times New Roman" w:hAnsi="Times New Roman" w:cs="Times New Roman"/>
          <w:sz w:val="24"/>
          <w:szCs w:val="24"/>
        </w:rPr>
        <w:t xml:space="preserve"> </w:t>
      </w:r>
      <w:r w:rsidR="00757D42" w:rsidRPr="0005309C">
        <w:rPr>
          <w:rFonts w:ascii="Times New Roman" w:hAnsi="Times New Roman" w:cs="Times New Roman"/>
          <w:sz w:val="24"/>
          <w:szCs w:val="24"/>
        </w:rPr>
        <w:t>vía</w:t>
      </w:r>
      <w:r w:rsidRPr="0005309C">
        <w:rPr>
          <w:rFonts w:ascii="Times New Roman" w:hAnsi="Times New Roman" w:cs="Times New Roman"/>
          <w:sz w:val="24"/>
          <w:szCs w:val="24"/>
        </w:rPr>
        <w:t xml:space="preserve"> Messenger al jardín de </w:t>
      </w:r>
      <w:r w:rsidR="00255583" w:rsidRPr="0005309C">
        <w:rPr>
          <w:rFonts w:ascii="Times New Roman" w:hAnsi="Times New Roman" w:cs="Times New Roman"/>
          <w:sz w:val="24"/>
          <w:szCs w:val="24"/>
        </w:rPr>
        <w:t>niños “</w:t>
      </w:r>
      <w:r w:rsidRPr="0005309C">
        <w:rPr>
          <w:rFonts w:ascii="Times New Roman" w:hAnsi="Times New Roman" w:cs="Times New Roman"/>
          <w:color w:val="000000"/>
          <w:sz w:val="24"/>
          <w:szCs w:val="24"/>
        </w:rPr>
        <w:t xml:space="preserve">Francisco </w:t>
      </w:r>
      <w:r w:rsidR="00757D42" w:rsidRPr="0005309C">
        <w:rPr>
          <w:rFonts w:ascii="Times New Roman" w:hAnsi="Times New Roman" w:cs="Times New Roman"/>
          <w:color w:val="000000"/>
          <w:sz w:val="24"/>
          <w:szCs w:val="24"/>
        </w:rPr>
        <w:t>González</w:t>
      </w:r>
      <w:r w:rsidRPr="0005309C">
        <w:rPr>
          <w:rFonts w:ascii="Times New Roman" w:hAnsi="Times New Roman" w:cs="Times New Roman"/>
          <w:color w:val="000000"/>
          <w:sz w:val="24"/>
          <w:szCs w:val="24"/>
        </w:rPr>
        <w:t xml:space="preserve"> Bocanegra</w:t>
      </w:r>
      <w:r w:rsidRPr="0005309C">
        <w:rPr>
          <w:rFonts w:ascii="Times New Roman" w:hAnsi="Times New Roman" w:cs="Times New Roman"/>
          <w:color w:val="000000"/>
          <w:sz w:val="24"/>
          <w:szCs w:val="24"/>
        </w:rPr>
        <w:t xml:space="preserve">” que se encuentra ubicado en Nardos 262, Girasol, 25080 Saltillo, Coahuila. </w:t>
      </w:r>
      <w:r w:rsidR="000E64A1" w:rsidRPr="0005309C">
        <w:rPr>
          <w:rFonts w:ascii="Times New Roman" w:hAnsi="Times New Roman" w:cs="Times New Roman"/>
          <w:color w:val="000000"/>
          <w:sz w:val="24"/>
          <w:szCs w:val="24"/>
        </w:rPr>
        <w:t xml:space="preserve">El jardín tiene como número telefónico el 8444179404. </w:t>
      </w:r>
    </w:p>
    <w:p w14:paraId="269F1957" w14:textId="643DFB57" w:rsidR="000E64A1" w:rsidRPr="0005309C" w:rsidRDefault="000E64A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05309C">
        <w:rPr>
          <w:rFonts w:ascii="Times New Roman" w:hAnsi="Times New Roman" w:cs="Times New Roman"/>
          <w:color w:val="000000"/>
          <w:sz w:val="24"/>
          <w:szCs w:val="24"/>
        </w:rPr>
        <w:t xml:space="preserve">Para poder comenzar con esta </w:t>
      </w:r>
      <w:r w:rsidR="00255583" w:rsidRPr="0005309C">
        <w:rPr>
          <w:rFonts w:ascii="Times New Roman" w:hAnsi="Times New Roman" w:cs="Times New Roman"/>
          <w:color w:val="000000"/>
          <w:sz w:val="24"/>
          <w:szCs w:val="24"/>
        </w:rPr>
        <w:t>observación</w:t>
      </w:r>
      <w:r w:rsidRPr="0005309C">
        <w:rPr>
          <w:rFonts w:ascii="Times New Roman" w:hAnsi="Times New Roman" w:cs="Times New Roman"/>
          <w:color w:val="000000"/>
          <w:sz w:val="24"/>
          <w:szCs w:val="24"/>
        </w:rPr>
        <w:t xml:space="preserve"> me prepare con mi uniforme y me puse presentable para mi sesión, aunque nos pidieron que mantuviéramos las cámaras apagadas (practicantes y maestras invitadas) me conecte a la hora indicada y vi como comenzaban a conectarse todos los niños que en realidad eran pocos la clase fue para unos 8 alumnos aproximadamente. Al irse conectados la directora del jardín les iba dando las bienvenidas y les hablaba muy dulcemente, una vez que ya estábamos conectados la mayoría la maestra del salón de tercer año (clase en la que estábamos) comenzó dándoles la bienvenida a todos los niños</w:t>
      </w:r>
      <w:r w:rsidR="00757D42" w:rsidRPr="0005309C">
        <w:rPr>
          <w:rFonts w:ascii="Times New Roman" w:hAnsi="Times New Roman" w:cs="Times New Roman"/>
          <w:color w:val="000000"/>
          <w:sz w:val="24"/>
          <w:szCs w:val="24"/>
        </w:rPr>
        <w:t xml:space="preserve">. Días previas a la clase la maestra les encargo un material para poder trabajar en clase. Así que después de darles la bienvenida a todos los niños la maestra les pide a todos los niños que por favor apagaran sus micrófonos para que de esa manera pudieran solo escuchar a la maestra y que no se llegara a ocasionar mucho ruido. </w:t>
      </w:r>
      <w:r w:rsidR="00255583" w:rsidRPr="0005309C">
        <w:rPr>
          <w:rFonts w:ascii="Times New Roman" w:hAnsi="Times New Roman" w:cs="Times New Roman"/>
          <w:color w:val="000000"/>
          <w:sz w:val="24"/>
          <w:szCs w:val="24"/>
        </w:rPr>
        <w:t>Y le dio la bienvenida al profesor de educación física, el profesor les había pedido de material:</w:t>
      </w:r>
    </w:p>
    <w:p w14:paraId="38E01D16" w14:textId="6F602DCA" w:rsidR="00255583" w:rsidRPr="0005309C" w:rsidRDefault="00255583" w:rsidP="0005309C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05309C">
        <w:rPr>
          <w:rFonts w:ascii="Times New Roman" w:hAnsi="Times New Roman" w:cs="Times New Roman"/>
          <w:color w:val="000000"/>
          <w:sz w:val="24"/>
          <w:szCs w:val="24"/>
        </w:rPr>
        <w:t xml:space="preserve">Un tapete/toalla. </w:t>
      </w:r>
    </w:p>
    <w:p w14:paraId="2F42DEBE" w14:textId="53FAC022" w:rsidR="00255583" w:rsidRPr="0005309C" w:rsidRDefault="00255583" w:rsidP="0025558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05309C">
        <w:rPr>
          <w:rFonts w:ascii="Times New Roman" w:hAnsi="Times New Roman" w:cs="Times New Roman"/>
          <w:color w:val="000000"/>
          <w:sz w:val="24"/>
          <w:szCs w:val="24"/>
        </w:rPr>
        <w:t xml:space="preserve">Cuando le dieron la palabra al profesor de educación física, el les dio una breve bienvenida a todos los niños y les dio una explicación de lo que iban a realizar en la clase, el tema era “YOGA” </w:t>
      </w:r>
      <w:proofErr w:type="spellStart"/>
      <w:r w:rsidRPr="0005309C">
        <w:rPr>
          <w:rFonts w:ascii="Times New Roman" w:hAnsi="Times New Roman" w:cs="Times New Roman"/>
          <w:color w:val="000000"/>
          <w:sz w:val="24"/>
          <w:szCs w:val="24"/>
        </w:rPr>
        <w:t>el</w:t>
      </w:r>
      <w:proofErr w:type="spellEnd"/>
      <w:r w:rsidRPr="0005309C">
        <w:rPr>
          <w:rFonts w:ascii="Times New Roman" w:hAnsi="Times New Roman" w:cs="Times New Roman"/>
          <w:color w:val="000000"/>
          <w:sz w:val="24"/>
          <w:szCs w:val="24"/>
        </w:rPr>
        <w:t xml:space="preserve"> decía que </w:t>
      </w:r>
      <w:r w:rsidR="00B6112E" w:rsidRPr="0005309C">
        <w:rPr>
          <w:rFonts w:ascii="Times New Roman" w:hAnsi="Times New Roman" w:cs="Times New Roman"/>
          <w:color w:val="000000"/>
          <w:sz w:val="24"/>
          <w:szCs w:val="24"/>
        </w:rPr>
        <w:t>el yoga</w:t>
      </w:r>
      <w:r w:rsidRPr="0005309C">
        <w:rPr>
          <w:rFonts w:ascii="Times New Roman" w:hAnsi="Times New Roman" w:cs="Times New Roman"/>
          <w:color w:val="000000"/>
          <w:sz w:val="24"/>
          <w:szCs w:val="24"/>
        </w:rPr>
        <w:t xml:space="preserve"> era un beneficio para poder mejorar el bienestar en la vida, aparte de poder aumentar la energía. Una vez explicado esto comenzaron calentando el cuerpo, y por </w:t>
      </w:r>
      <w:r w:rsidR="00B6112E" w:rsidRPr="0005309C">
        <w:rPr>
          <w:rFonts w:ascii="Times New Roman" w:hAnsi="Times New Roman" w:cs="Times New Roman"/>
          <w:color w:val="000000"/>
          <w:sz w:val="24"/>
          <w:szCs w:val="24"/>
        </w:rPr>
        <w:t>último</w:t>
      </w:r>
      <w:r w:rsidRPr="0005309C">
        <w:rPr>
          <w:rFonts w:ascii="Times New Roman" w:hAnsi="Times New Roman" w:cs="Times New Roman"/>
          <w:color w:val="000000"/>
          <w:sz w:val="24"/>
          <w:szCs w:val="24"/>
        </w:rPr>
        <w:t xml:space="preserve"> comenzaron haciendo los ejercicios de yoga. Al terminar les dio una despedida y le cedió la palabra a la profesora. </w:t>
      </w:r>
    </w:p>
    <w:p w14:paraId="65FE2A57" w14:textId="5673E5FD" w:rsidR="00757D42" w:rsidRPr="0005309C" w:rsidRDefault="00757D4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05309C">
        <w:rPr>
          <w:rFonts w:ascii="Times New Roman" w:hAnsi="Times New Roman" w:cs="Times New Roman"/>
          <w:color w:val="000000"/>
          <w:sz w:val="24"/>
          <w:szCs w:val="24"/>
        </w:rPr>
        <w:t xml:space="preserve">Para comenzar la clase la maestra les hace unas preguntas previas sobre el experimento que se iba a abordar con los niños, en esa sesión </w:t>
      </w:r>
      <w:r w:rsidR="00B6112E" w:rsidRPr="0005309C">
        <w:rPr>
          <w:rFonts w:ascii="Times New Roman" w:hAnsi="Times New Roman" w:cs="Times New Roman"/>
          <w:color w:val="000000"/>
          <w:sz w:val="24"/>
          <w:szCs w:val="24"/>
        </w:rPr>
        <w:t>ellos realizasen</w:t>
      </w:r>
      <w:r w:rsidRPr="0005309C">
        <w:rPr>
          <w:rFonts w:ascii="Times New Roman" w:hAnsi="Times New Roman" w:cs="Times New Roman"/>
          <w:color w:val="000000"/>
          <w:sz w:val="24"/>
          <w:szCs w:val="24"/>
        </w:rPr>
        <w:t xml:space="preserve"> un “volcán” </w:t>
      </w:r>
    </w:p>
    <w:p w14:paraId="07A8D771" w14:textId="14BC751D" w:rsidR="00757D42" w:rsidRPr="0005309C" w:rsidRDefault="00757D42" w:rsidP="0005309C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05309C">
        <w:rPr>
          <w:rFonts w:ascii="Times New Roman" w:hAnsi="Times New Roman" w:cs="Times New Roman"/>
          <w:color w:val="000000"/>
          <w:sz w:val="24"/>
          <w:szCs w:val="24"/>
        </w:rPr>
        <w:t xml:space="preserve">¿Qué es un volcán? </w:t>
      </w:r>
    </w:p>
    <w:p w14:paraId="1CE59A80" w14:textId="1D9AD864" w:rsidR="00757D42" w:rsidRPr="0005309C" w:rsidRDefault="00757D42" w:rsidP="0005309C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05309C">
        <w:rPr>
          <w:rFonts w:ascii="Times New Roman" w:hAnsi="Times New Roman" w:cs="Times New Roman"/>
          <w:color w:val="000000"/>
          <w:sz w:val="24"/>
          <w:szCs w:val="24"/>
        </w:rPr>
        <w:t>¿Qué conocen de ellos?</w:t>
      </w:r>
    </w:p>
    <w:p w14:paraId="586C4014" w14:textId="72429C94" w:rsidR="00757D42" w:rsidRPr="0005309C" w:rsidRDefault="00757D42" w:rsidP="00757D4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05309C">
        <w:rPr>
          <w:rFonts w:ascii="Times New Roman" w:hAnsi="Times New Roman" w:cs="Times New Roman"/>
          <w:color w:val="000000"/>
          <w:sz w:val="24"/>
          <w:szCs w:val="24"/>
        </w:rPr>
        <w:t>Los niños muy emocionados responden lo que ellos conocen de ellos:</w:t>
      </w:r>
    </w:p>
    <w:p w14:paraId="007DC0F2" w14:textId="49F5DF75" w:rsidR="00757D42" w:rsidRPr="0005309C" w:rsidRDefault="00757D42" w:rsidP="0005309C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05309C">
        <w:rPr>
          <w:rFonts w:ascii="Times New Roman" w:hAnsi="Times New Roman" w:cs="Times New Roman"/>
          <w:color w:val="000000"/>
          <w:sz w:val="24"/>
          <w:szCs w:val="24"/>
        </w:rPr>
        <w:t xml:space="preserve">Avienta lava </w:t>
      </w:r>
    </w:p>
    <w:p w14:paraId="788A6C88" w14:textId="633185CE" w:rsidR="00757D42" w:rsidRPr="0005309C" w:rsidRDefault="00757D42" w:rsidP="0005309C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05309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Es muy grande </w:t>
      </w:r>
    </w:p>
    <w:p w14:paraId="3476F4D6" w14:textId="4474FF8C" w:rsidR="00757D42" w:rsidRPr="0005309C" w:rsidRDefault="00757D42" w:rsidP="0005309C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05309C">
        <w:rPr>
          <w:rFonts w:ascii="Times New Roman" w:hAnsi="Times New Roman" w:cs="Times New Roman"/>
          <w:color w:val="000000"/>
          <w:sz w:val="24"/>
          <w:szCs w:val="24"/>
        </w:rPr>
        <w:t>Es ardiente, etc.</w:t>
      </w:r>
    </w:p>
    <w:p w14:paraId="577C7B4B" w14:textId="5F15DBB6" w:rsidR="00757D42" w:rsidRPr="0005309C" w:rsidRDefault="00757D42" w:rsidP="00757D4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05309C">
        <w:rPr>
          <w:rFonts w:ascii="Times New Roman" w:hAnsi="Times New Roman" w:cs="Times New Roman"/>
          <w:color w:val="000000"/>
          <w:sz w:val="24"/>
          <w:szCs w:val="24"/>
        </w:rPr>
        <w:t xml:space="preserve">Esta actividad será realizada por todos los niños de la sesión ya que de esa manera todos aprenderán y mataran la curiosidad de lo que la maestra les pondrá a realizar, una vez que la maestra escucho </w:t>
      </w:r>
      <w:r w:rsidR="00B6112E" w:rsidRPr="0005309C">
        <w:rPr>
          <w:rFonts w:ascii="Times New Roman" w:hAnsi="Times New Roman" w:cs="Times New Roman"/>
          <w:color w:val="000000"/>
          <w:sz w:val="24"/>
          <w:szCs w:val="24"/>
        </w:rPr>
        <w:t>las respuestas</w:t>
      </w:r>
      <w:r w:rsidRPr="0005309C">
        <w:rPr>
          <w:rFonts w:ascii="Times New Roman" w:hAnsi="Times New Roman" w:cs="Times New Roman"/>
          <w:color w:val="000000"/>
          <w:sz w:val="24"/>
          <w:szCs w:val="24"/>
        </w:rPr>
        <w:t xml:space="preserve"> de todos los niños, la maestra con ayuda de una planeación les puso un video a los pequeños esto el fin de poder explicar, reforzar y dar a conocer el tema de una manera entretenida y llamativa para ellos. Terminado de ver el video la maestra les pidió que sacaran sus materiales ya que era hora de realizar algo similar al video, los niños iban a interpretar con ayuda de maquetas un volcán en erupción. </w:t>
      </w:r>
    </w:p>
    <w:p w14:paraId="6D983460" w14:textId="294ABAA0" w:rsidR="00757D42" w:rsidRPr="0005309C" w:rsidRDefault="00757D42" w:rsidP="00757D4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05309C">
        <w:rPr>
          <w:rFonts w:ascii="Times New Roman" w:hAnsi="Times New Roman" w:cs="Times New Roman"/>
          <w:color w:val="000000"/>
          <w:sz w:val="24"/>
          <w:szCs w:val="24"/>
        </w:rPr>
        <w:t xml:space="preserve">Para realizar este experimento se necesito de la ayuda de: </w:t>
      </w:r>
    </w:p>
    <w:p w14:paraId="32E6655E" w14:textId="0C76B95B" w:rsidR="00757D42" w:rsidRPr="0005309C" w:rsidRDefault="00B6112E" w:rsidP="0005309C">
      <w:pPr>
        <w:pStyle w:val="Prrafodelista"/>
        <w:numPr>
          <w:ilvl w:val="0"/>
          <w:numId w:val="6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05309C">
        <w:rPr>
          <w:rFonts w:ascii="Times New Roman" w:hAnsi="Times New Roman" w:cs="Times New Roman"/>
          <w:color w:val="000000"/>
          <w:sz w:val="24"/>
          <w:szCs w:val="24"/>
        </w:rPr>
        <w:t>Boceto</w:t>
      </w:r>
      <w:r w:rsidR="00757D42" w:rsidRPr="0005309C">
        <w:rPr>
          <w:rFonts w:ascii="Times New Roman" w:hAnsi="Times New Roman" w:cs="Times New Roman"/>
          <w:color w:val="000000"/>
          <w:sz w:val="24"/>
          <w:szCs w:val="24"/>
        </w:rPr>
        <w:t xml:space="preserve"> de un volcán </w:t>
      </w:r>
    </w:p>
    <w:p w14:paraId="799D6968" w14:textId="687A3804" w:rsidR="00757D42" w:rsidRPr="0005309C" w:rsidRDefault="00757D42" w:rsidP="0005309C">
      <w:pPr>
        <w:pStyle w:val="Prrafodelista"/>
        <w:numPr>
          <w:ilvl w:val="0"/>
          <w:numId w:val="6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05309C">
        <w:rPr>
          <w:rFonts w:ascii="Times New Roman" w:hAnsi="Times New Roman" w:cs="Times New Roman"/>
          <w:color w:val="000000"/>
          <w:sz w:val="24"/>
          <w:szCs w:val="24"/>
        </w:rPr>
        <w:t xml:space="preserve">Colorante </w:t>
      </w:r>
    </w:p>
    <w:p w14:paraId="33C3DF99" w14:textId="416E6104" w:rsidR="00757D42" w:rsidRPr="0005309C" w:rsidRDefault="00757D42" w:rsidP="0005309C">
      <w:pPr>
        <w:pStyle w:val="Prrafodelista"/>
        <w:numPr>
          <w:ilvl w:val="0"/>
          <w:numId w:val="6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05309C">
        <w:rPr>
          <w:rFonts w:ascii="Times New Roman" w:hAnsi="Times New Roman" w:cs="Times New Roman"/>
          <w:color w:val="000000"/>
          <w:sz w:val="24"/>
          <w:szCs w:val="24"/>
        </w:rPr>
        <w:t xml:space="preserve">Bicarbonato </w:t>
      </w:r>
    </w:p>
    <w:p w14:paraId="428CA43B" w14:textId="0D42F948" w:rsidR="00757D42" w:rsidRPr="0005309C" w:rsidRDefault="00757D42" w:rsidP="0005309C">
      <w:pPr>
        <w:pStyle w:val="Prrafodelista"/>
        <w:numPr>
          <w:ilvl w:val="0"/>
          <w:numId w:val="6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05309C">
        <w:rPr>
          <w:rFonts w:ascii="Times New Roman" w:hAnsi="Times New Roman" w:cs="Times New Roman"/>
          <w:color w:val="000000"/>
          <w:sz w:val="24"/>
          <w:szCs w:val="24"/>
        </w:rPr>
        <w:t>Vinagr</w:t>
      </w:r>
      <w:r w:rsidR="00B6112E" w:rsidRPr="0005309C">
        <w:rPr>
          <w:rFonts w:ascii="Times New Roman" w:hAnsi="Times New Roman" w:cs="Times New Roman"/>
          <w:color w:val="000000"/>
          <w:sz w:val="24"/>
          <w:szCs w:val="24"/>
        </w:rPr>
        <w:t>e</w:t>
      </w:r>
    </w:p>
    <w:p w14:paraId="1AEAAD3A" w14:textId="2201CB0D" w:rsidR="00B6112E" w:rsidRPr="0005309C" w:rsidRDefault="00B6112E" w:rsidP="00B6112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05309C">
        <w:rPr>
          <w:rFonts w:ascii="Times New Roman" w:hAnsi="Times New Roman" w:cs="Times New Roman"/>
          <w:color w:val="000000"/>
          <w:sz w:val="24"/>
          <w:szCs w:val="24"/>
        </w:rPr>
        <w:t>Para comenzar a realizar el experimento los niños tenían que seguir las indicaciones de la maestra:</w:t>
      </w:r>
    </w:p>
    <w:p w14:paraId="2472453C" w14:textId="21FDCDEF" w:rsidR="00B6112E" w:rsidRPr="0005309C" w:rsidRDefault="00B6112E" w:rsidP="0005309C">
      <w:pPr>
        <w:pStyle w:val="Prrafodelista"/>
        <w:numPr>
          <w:ilvl w:val="0"/>
          <w:numId w:val="7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05309C">
        <w:rPr>
          <w:rFonts w:ascii="Times New Roman" w:hAnsi="Times New Roman" w:cs="Times New Roman"/>
          <w:color w:val="000000"/>
          <w:sz w:val="24"/>
          <w:szCs w:val="24"/>
        </w:rPr>
        <w:t>Llenar la botella de agua con 2 cucharadas de bicarbonato hasta la mitad.</w:t>
      </w:r>
    </w:p>
    <w:p w14:paraId="20D20AA4" w14:textId="6A598E1E" w:rsidR="00B6112E" w:rsidRPr="0005309C" w:rsidRDefault="00B6112E" w:rsidP="0005309C">
      <w:pPr>
        <w:pStyle w:val="Prrafodelista"/>
        <w:numPr>
          <w:ilvl w:val="0"/>
          <w:numId w:val="7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05309C">
        <w:rPr>
          <w:rFonts w:ascii="Times New Roman" w:hAnsi="Times New Roman" w:cs="Times New Roman"/>
          <w:color w:val="000000"/>
          <w:sz w:val="24"/>
          <w:szCs w:val="24"/>
        </w:rPr>
        <w:t xml:space="preserve">Añadir el colorante </w:t>
      </w:r>
    </w:p>
    <w:p w14:paraId="08AE16FA" w14:textId="43E441C6" w:rsidR="00B6112E" w:rsidRPr="0005309C" w:rsidRDefault="00F006E5" w:rsidP="0005309C">
      <w:pPr>
        <w:pStyle w:val="Prrafodelista"/>
        <w:numPr>
          <w:ilvl w:val="0"/>
          <w:numId w:val="7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05309C">
        <w:rPr>
          <w:rFonts w:ascii="Times New Roman" w:hAnsi="Times New Roman" w:cs="Times New Roman"/>
          <w:color w:val="000000"/>
          <w:sz w:val="24"/>
          <w:szCs w:val="24"/>
        </w:rPr>
        <w:t xml:space="preserve">Poco a poco irán introduciendo el vinagre a la mezcla y veremos que es lo que sucede. </w:t>
      </w:r>
    </w:p>
    <w:p w14:paraId="26BC14D5" w14:textId="6715CE90" w:rsidR="00F006E5" w:rsidRPr="0005309C" w:rsidRDefault="00F006E5" w:rsidP="00F006E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05309C">
        <w:rPr>
          <w:rFonts w:ascii="Times New Roman" w:hAnsi="Times New Roman" w:cs="Times New Roman"/>
          <w:color w:val="000000"/>
          <w:sz w:val="24"/>
          <w:szCs w:val="24"/>
        </w:rPr>
        <w:t xml:space="preserve">Poco a poco que los niños iban agregándole el vinagre se les podía ver la emoción en sus caras de ver como poco a poco iba a haciendo erupción, este experimento fue con ayuda de algún adulto. </w:t>
      </w:r>
    </w:p>
    <w:p w14:paraId="62D5A874" w14:textId="77777777" w:rsidR="00F006E5" w:rsidRPr="0005309C" w:rsidRDefault="00F006E5" w:rsidP="00F006E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05309C">
        <w:rPr>
          <w:rFonts w:ascii="Times New Roman" w:hAnsi="Times New Roman" w:cs="Times New Roman"/>
          <w:color w:val="000000"/>
          <w:sz w:val="24"/>
          <w:szCs w:val="24"/>
        </w:rPr>
        <w:t>Una vez terminado el experimento la maestra les pregunto que cuales habían sido sus reacciones y sus experiencias. Al terminar el experimento la maestra les dio gracias a las personas que habían estado participativas y menciono que se encontraban personas observando la clase, menciono que veía caritas nuevas por lo que me doy a la idea de que la maestra normalmente no ve a todos los niños en cada clase, ya que podrá que no todos se pueden conectar, pero la maestra estaba feliz de que todos estuvieran muy participativos y felices. Por último, se despidió de todos y termino la sesión.</w:t>
      </w:r>
    </w:p>
    <w:p w14:paraId="4AA25456" w14:textId="215A3ECF" w:rsidR="00F006E5" w:rsidRPr="0005309C" w:rsidRDefault="00F006E5" w:rsidP="00F006E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05309C">
        <w:rPr>
          <w:rFonts w:ascii="Times New Roman" w:hAnsi="Times New Roman" w:cs="Times New Roman"/>
          <w:color w:val="000000"/>
          <w:sz w:val="24"/>
          <w:szCs w:val="24"/>
        </w:rPr>
        <w:t xml:space="preserve">La maestra utilizara este mismo procedimiento para poder enseñar las demás </w:t>
      </w:r>
      <w:r w:rsidR="00AC457D" w:rsidRPr="0005309C">
        <w:rPr>
          <w:rFonts w:ascii="Times New Roman" w:hAnsi="Times New Roman" w:cs="Times New Roman"/>
          <w:color w:val="000000"/>
          <w:sz w:val="24"/>
          <w:szCs w:val="24"/>
        </w:rPr>
        <w:t>asignaturas</w:t>
      </w:r>
      <w:r w:rsidRPr="0005309C">
        <w:rPr>
          <w:rFonts w:ascii="Times New Roman" w:hAnsi="Times New Roman" w:cs="Times New Roman"/>
          <w:color w:val="000000"/>
          <w:sz w:val="24"/>
          <w:szCs w:val="24"/>
        </w:rPr>
        <w:t xml:space="preserve"> ya que por la </w:t>
      </w:r>
      <w:r w:rsidR="00AC457D" w:rsidRPr="0005309C">
        <w:rPr>
          <w:rFonts w:ascii="Times New Roman" w:hAnsi="Times New Roman" w:cs="Times New Roman"/>
          <w:color w:val="000000"/>
          <w:sz w:val="24"/>
          <w:szCs w:val="24"/>
        </w:rPr>
        <w:t>situación</w:t>
      </w:r>
      <w:r w:rsidRPr="0005309C">
        <w:rPr>
          <w:rFonts w:ascii="Times New Roman" w:hAnsi="Times New Roman" w:cs="Times New Roman"/>
          <w:color w:val="000000"/>
          <w:sz w:val="24"/>
          <w:szCs w:val="24"/>
        </w:rPr>
        <w:t xml:space="preserve"> de la modalidad en la que estamos viviendo en estos </w:t>
      </w:r>
      <w:r w:rsidR="00AC457D" w:rsidRPr="0005309C">
        <w:rPr>
          <w:rFonts w:ascii="Times New Roman" w:hAnsi="Times New Roman" w:cs="Times New Roman"/>
          <w:color w:val="000000"/>
          <w:sz w:val="24"/>
          <w:szCs w:val="24"/>
        </w:rPr>
        <w:t>momentos</w:t>
      </w:r>
      <w:r w:rsidRPr="0005309C">
        <w:rPr>
          <w:rFonts w:ascii="Times New Roman" w:hAnsi="Times New Roman" w:cs="Times New Roman"/>
          <w:color w:val="000000"/>
          <w:sz w:val="24"/>
          <w:szCs w:val="24"/>
        </w:rPr>
        <w:t xml:space="preserve"> es una buena manera de trabajo. </w:t>
      </w:r>
      <w:r w:rsidR="00AC457D" w:rsidRPr="0005309C">
        <w:rPr>
          <w:rFonts w:ascii="Times New Roman" w:hAnsi="Times New Roman" w:cs="Times New Roman"/>
          <w:color w:val="000000"/>
          <w:sz w:val="24"/>
          <w:szCs w:val="24"/>
        </w:rPr>
        <w:t xml:space="preserve">la maestra no menciono que consiga esta empleando para la realización de la clase, pero por lo regular en las demás escuelas están con la ayuda de aprende en casa, y por el grado que es estarán utilizando el III. </w:t>
      </w:r>
    </w:p>
    <w:p w14:paraId="1E285335" w14:textId="07B8C3CB" w:rsidR="00AC457D" w:rsidRPr="0005309C" w:rsidRDefault="00AC457D" w:rsidP="00F006E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05309C">
        <w:rPr>
          <w:rFonts w:ascii="Times New Roman" w:hAnsi="Times New Roman" w:cs="Times New Roman"/>
          <w:color w:val="000000"/>
          <w:sz w:val="24"/>
          <w:szCs w:val="24"/>
        </w:rPr>
        <w:t xml:space="preserve">La distribución del tiempo en la clase estuvo divida de la siguiente manera: </w:t>
      </w:r>
    </w:p>
    <w:p w14:paraId="563BEB95" w14:textId="676D9329" w:rsidR="00AC457D" w:rsidRPr="0005309C" w:rsidRDefault="005B35C1" w:rsidP="005B35C1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05309C">
        <w:rPr>
          <w:rFonts w:ascii="Times New Roman" w:hAnsi="Times New Roman" w:cs="Times New Roman"/>
          <w:color w:val="000000"/>
          <w:sz w:val="24"/>
          <w:szCs w:val="24"/>
        </w:rPr>
        <w:t>Inicio (10 minutos)</w:t>
      </w:r>
    </w:p>
    <w:p w14:paraId="52846174" w14:textId="0F29973C" w:rsidR="005B35C1" w:rsidRPr="0005309C" w:rsidRDefault="005B35C1" w:rsidP="005B35C1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05309C">
        <w:rPr>
          <w:rFonts w:ascii="Times New Roman" w:hAnsi="Times New Roman" w:cs="Times New Roman"/>
          <w:color w:val="000000"/>
          <w:sz w:val="24"/>
          <w:szCs w:val="24"/>
        </w:rPr>
        <w:t>Profe de educación (10 minutos)</w:t>
      </w:r>
    </w:p>
    <w:p w14:paraId="448C4114" w14:textId="3D1F25D6" w:rsidR="005B35C1" w:rsidRPr="0005309C" w:rsidRDefault="005B35C1" w:rsidP="005B35C1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05309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Preguntas previas (6 minutos) </w:t>
      </w:r>
    </w:p>
    <w:p w14:paraId="6EFB56CF" w14:textId="04C9FD15" w:rsidR="005B35C1" w:rsidRPr="0005309C" w:rsidRDefault="005B35C1" w:rsidP="005B35C1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05309C">
        <w:rPr>
          <w:rFonts w:ascii="Times New Roman" w:hAnsi="Times New Roman" w:cs="Times New Roman"/>
          <w:color w:val="000000"/>
          <w:sz w:val="24"/>
          <w:szCs w:val="24"/>
        </w:rPr>
        <w:t>Video (4 minutos)</w:t>
      </w:r>
    </w:p>
    <w:p w14:paraId="53FEAF12" w14:textId="0FEB27FC" w:rsidR="005B35C1" w:rsidRPr="0005309C" w:rsidRDefault="005B35C1" w:rsidP="005B35C1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05309C">
        <w:rPr>
          <w:rFonts w:ascii="Times New Roman" w:hAnsi="Times New Roman" w:cs="Times New Roman"/>
          <w:color w:val="000000"/>
          <w:sz w:val="24"/>
          <w:szCs w:val="24"/>
        </w:rPr>
        <w:t>Experimento (20 minutos)</w:t>
      </w:r>
    </w:p>
    <w:p w14:paraId="3FA81070" w14:textId="6B528E52" w:rsidR="005B35C1" w:rsidRPr="0005309C" w:rsidRDefault="005B35C1" w:rsidP="005B35C1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05309C">
        <w:rPr>
          <w:rFonts w:ascii="Times New Roman" w:hAnsi="Times New Roman" w:cs="Times New Roman"/>
          <w:color w:val="000000"/>
          <w:sz w:val="24"/>
          <w:szCs w:val="24"/>
        </w:rPr>
        <w:t>Despedida (5 minutos)</w:t>
      </w:r>
    </w:p>
    <w:p w14:paraId="61D5C265" w14:textId="000A144D" w:rsidR="005B35C1" w:rsidRPr="0005309C" w:rsidRDefault="005B35C1" w:rsidP="005B35C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05309C">
        <w:rPr>
          <w:rFonts w:ascii="Times New Roman" w:hAnsi="Times New Roman" w:cs="Times New Roman"/>
          <w:color w:val="000000"/>
          <w:sz w:val="24"/>
          <w:szCs w:val="24"/>
        </w:rPr>
        <w:t xml:space="preserve">“Debemos presentar situaciones en donde los niños no tengan todos los conocimientos necesarios” (Castedo, 1996) </w:t>
      </w:r>
    </w:p>
    <w:p w14:paraId="1DB96E45" w14:textId="2E3E0D5A" w:rsidR="005B35C1" w:rsidRPr="0005309C" w:rsidRDefault="005B35C1" w:rsidP="005B35C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05309C">
        <w:rPr>
          <w:rFonts w:ascii="Times New Roman" w:hAnsi="Times New Roman" w:cs="Times New Roman"/>
          <w:color w:val="000000"/>
          <w:sz w:val="24"/>
          <w:szCs w:val="24"/>
        </w:rPr>
        <w:t xml:space="preserve">Es muy buena frase ya que eso hace crecer la curiosidad del niño y querer participar, o querer aprender mas y mas y mas hasta poder conocerlo todo. Es la inocencia del niño. </w:t>
      </w:r>
    </w:p>
    <w:p w14:paraId="1D930905" w14:textId="7BE5F233" w:rsidR="005B35C1" w:rsidRPr="0005309C" w:rsidRDefault="005B35C1" w:rsidP="005B35C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05309C">
        <w:rPr>
          <w:rFonts w:ascii="Times New Roman" w:hAnsi="Times New Roman" w:cs="Times New Roman"/>
          <w:color w:val="000000"/>
          <w:sz w:val="24"/>
          <w:szCs w:val="24"/>
        </w:rPr>
        <w:t xml:space="preserve">“Reconocer algunos fenómenos del mundo natural y social que le permitan comprender lo que sucede en su entorno” (SEP, 2018) </w:t>
      </w:r>
    </w:p>
    <w:p w14:paraId="09C87DDF" w14:textId="40617CE6" w:rsidR="005B35C1" w:rsidRPr="0005309C" w:rsidRDefault="005B35C1" w:rsidP="005B35C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05309C">
        <w:rPr>
          <w:rFonts w:ascii="Times New Roman" w:hAnsi="Times New Roman" w:cs="Times New Roman"/>
          <w:color w:val="000000"/>
          <w:sz w:val="24"/>
          <w:szCs w:val="24"/>
        </w:rPr>
        <w:t xml:space="preserve">Es importante que los niños estén involucrados más allá del salón o de su vida cotidiana, necesitan saber sobre el mundo entero. Como es que funciona, porque se da, etc. </w:t>
      </w:r>
    </w:p>
    <w:p w14:paraId="0815CF24" w14:textId="77777777" w:rsidR="0005309C" w:rsidRPr="0005309C" w:rsidRDefault="0005309C" w:rsidP="0005309C">
      <w:pPr>
        <w:pStyle w:val="Ttulo1"/>
        <w:rPr>
          <w:rFonts w:ascii="Times New Roman" w:hAnsi="Times New Roman" w:cs="Times New Roman"/>
        </w:rPr>
      </w:pPr>
      <w:r w:rsidRPr="0005309C">
        <w:rPr>
          <w:rFonts w:ascii="Times New Roman" w:hAnsi="Times New Roman" w:cs="Times New Roman"/>
        </w:rPr>
        <w:t>Evidencia de la clase y entrevistas.</w:t>
      </w:r>
    </w:p>
    <w:p w14:paraId="77014DE2" w14:textId="77777777" w:rsidR="0005309C" w:rsidRDefault="0005309C" w:rsidP="005B35C1">
      <w:pPr>
        <w:rPr>
          <w:rFonts w:ascii="Verdana" w:hAnsi="Verdana"/>
          <w:color w:val="000000"/>
        </w:rPr>
      </w:pPr>
    </w:p>
    <w:p w14:paraId="01E4C4E0" w14:textId="77777777" w:rsidR="0005309C" w:rsidRDefault="005B35C1" w:rsidP="005B35C1">
      <w:pPr>
        <w:rPr>
          <w:rFonts w:ascii="Verdana" w:hAnsi="Verdana"/>
          <w:noProof/>
          <w:color w:val="000000"/>
        </w:rPr>
      </w:pPr>
      <w:r>
        <w:rPr>
          <w:rFonts w:ascii="Verdana" w:hAnsi="Verdana"/>
          <w:noProof/>
          <w:color w:val="000000"/>
        </w:rPr>
        <w:drawing>
          <wp:inline distT="0" distB="0" distL="0" distR="0" wp14:anchorId="43EE29B1" wp14:editId="36B029F6">
            <wp:extent cx="2541319" cy="2798097"/>
            <wp:effectExtent l="0" t="0" r="0" b="2540"/>
            <wp:docPr id="2" name="Imagen 2" descr="Texto, Correo electrón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Texto, Correo electrónico&#10;&#10;Descripción generada automá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2823" cy="2799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5309C">
        <w:rPr>
          <w:rFonts w:ascii="Verdana" w:hAnsi="Verdana"/>
          <w:noProof/>
          <w:color w:val="000000"/>
        </w:rPr>
        <w:t xml:space="preserve">   </w:t>
      </w:r>
      <w:r>
        <w:rPr>
          <w:rFonts w:ascii="Verdana" w:hAnsi="Verdana"/>
          <w:noProof/>
          <w:color w:val="000000"/>
        </w:rPr>
        <w:drawing>
          <wp:inline distT="0" distB="0" distL="0" distR="0" wp14:anchorId="3D91EC74" wp14:editId="1976090F">
            <wp:extent cx="2529444" cy="2773287"/>
            <wp:effectExtent l="0" t="0" r="4445" b="8255"/>
            <wp:docPr id="3" name="Imagen 3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Texto, Carta&#10;&#10;Descripción generada automá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4803" cy="2790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5309C">
        <w:rPr>
          <w:rFonts w:ascii="Verdana" w:hAnsi="Verdana"/>
          <w:noProof/>
          <w:color w:val="000000"/>
        </w:rPr>
        <w:t xml:space="preserve">  </w:t>
      </w:r>
    </w:p>
    <w:p w14:paraId="09DB8DEC" w14:textId="4E90BE7F" w:rsidR="0005309C" w:rsidRDefault="0005309C" w:rsidP="005B35C1">
      <w:pPr>
        <w:rPr>
          <w:rFonts w:ascii="Verdana" w:hAnsi="Verdana"/>
          <w:noProof/>
          <w:color w:val="000000"/>
        </w:rPr>
      </w:pPr>
      <w:r>
        <w:rPr>
          <w:rFonts w:ascii="Verdana" w:hAnsi="Verdana"/>
          <w:noProof/>
          <w:color w:val="000000"/>
        </w:rPr>
        <w:lastRenderedPageBreak/>
        <w:t xml:space="preserve"> </w:t>
      </w:r>
      <w:r>
        <w:rPr>
          <w:rFonts w:ascii="Verdana" w:hAnsi="Verdana"/>
          <w:noProof/>
          <w:color w:val="000000"/>
        </w:rPr>
        <w:drawing>
          <wp:inline distT="0" distB="0" distL="0" distR="0" wp14:anchorId="343CC2E0" wp14:editId="1A0CE1C5">
            <wp:extent cx="2591868" cy="2790701"/>
            <wp:effectExtent l="0" t="0" r="0" b="0"/>
            <wp:docPr id="6" name="Imagen 6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 descr="Texto, Carta&#10;&#10;Descripción generada automáticament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2164" cy="2801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t xml:space="preserve">   </w:t>
      </w:r>
      <w:r w:rsidR="005B35C1">
        <w:rPr>
          <w:rFonts w:ascii="Verdana" w:hAnsi="Verdana"/>
          <w:noProof/>
          <w:color w:val="000000"/>
        </w:rPr>
        <w:drawing>
          <wp:inline distT="0" distB="0" distL="0" distR="0" wp14:anchorId="0D39FE79" wp14:editId="3CE8B3A2">
            <wp:extent cx="2665503" cy="3230089"/>
            <wp:effectExtent l="0" t="0" r="1905" b="8890"/>
            <wp:docPr id="4" name="Imagen 4" descr="Interfaz de usuario gráfica, Texto, Aplicación, Correo electrón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Interfaz de usuario gráfica, Texto, Aplicación, Correo electrónico&#10;&#10;Descripción generada automáticament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7004" cy="3256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t xml:space="preserve">  </w:t>
      </w:r>
      <w:r w:rsidR="005B35C1">
        <w:rPr>
          <w:rFonts w:ascii="Verdana" w:hAnsi="Verdana"/>
          <w:noProof/>
          <w:color w:val="000000"/>
        </w:rPr>
        <w:drawing>
          <wp:inline distT="0" distB="0" distL="0" distR="0" wp14:anchorId="0CF14D8E" wp14:editId="5F5D3041">
            <wp:extent cx="2755076" cy="2577390"/>
            <wp:effectExtent l="0" t="0" r="7620" b="0"/>
            <wp:docPr id="5" name="Imagen 5" descr="Interfaz de usuario gráfica, Texto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Interfaz de usuario gráfica, Texto, Aplicación&#10;&#10;Descripción generada automáticament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2385" cy="2602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92773C" w14:textId="7725BADB" w:rsidR="005B35C1" w:rsidRPr="005B35C1" w:rsidRDefault="005B35C1" w:rsidP="005B35C1">
      <w:pPr>
        <w:rPr>
          <w:rFonts w:ascii="Verdana" w:hAnsi="Verdana"/>
          <w:color w:val="000000"/>
        </w:rPr>
      </w:pPr>
      <w:r>
        <w:rPr>
          <w:rFonts w:ascii="Verdana" w:hAnsi="Verdana"/>
          <w:noProof/>
          <w:color w:val="000000"/>
        </w:rPr>
        <w:lastRenderedPageBreak/>
        <w:drawing>
          <wp:inline distT="0" distB="0" distL="0" distR="0" wp14:anchorId="6FB53617" wp14:editId="6DCE2DA8">
            <wp:extent cx="1749199" cy="3111335"/>
            <wp:effectExtent l="0" t="0" r="3810" b="0"/>
            <wp:docPr id="7" name="Imagen 7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Interfaz de usuario gráfica, Aplicación&#10;&#10;Descripción generada automáticament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4856" cy="3121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5309C">
        <w:rPr>
          <w:rFonts w:ascii="Verdana" w:hAnsi="Verdana"/>
          <w:noProof/>
          <w:color w:val="000000"/>
        </w:rPr>
        <w:t xml:space="preserve">  </w:t>
      </w:r>
      <w:r>
        <w:rPr>
          <w:rFonts w:ascii="Verdana" w:hAnsi="Verdana"/>
          <w:noProof/>
          <w:color w:val="000000"/>
        </w:rPr>
        <w:drawing>
          <wp:inline distT="0" distB="0" distL="0" distR="0" wp14:anchorId="335FC8D5" wp14:editId="40DD2BD0">
            <wp:extent cx="1733798" cy="3083941"/>
            <wp:effectExtent l="0" t="0" r="0" b="2540"/>
            <wp:docPr id="8" name="Imagen 8" descr="Interfaz de usuario gráfica, Aplicación, Sitio web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 descr="Interfaz de usuario gráfica, Aplicación, Sitio web&#10;&#10;Descripción generada automáticamente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6732" cy="3106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5309C">
        <w:rPr>
          <w:rFonts w:ascii="Verdana" w:hAnsi="Verdana"/>
          <w:noProof/>
          <w:color w:val="000000"/>
        </w:rPr>
        <w:t xml:space="preserve">  </w:t>
      </w:r>
      <w:r>
        <w:rPr>
          <w:rFonts w:ascii="Verdana" w:hAnsi="Verdana"/>
          <w:noProof/>
          <w:color w:val="000000"/>
        </w:rPr>
        <w:drawing>
          <wp:inline distT="0" distB="0" distL="0" distR="0" wp14:anchorId="063A9A3F" wp14:editId="5DE361A4">
            <wp:extent cx="1745673" cy="3105061"/>
            <wp:effectExtent l="0" t="0" r="6985" b="635"/>
            <wp:docPr id="9" name="Imagen 9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9" descr="Interfaz de usuario gráfica, Aplicación&#10;&#10;Descripción generada automáticament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0418" cy="3131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B35C1" w:rsidRPr="005B35C1" w:rsidSect="00BD2004">
      <w:pgSz w:w="12240" w:h="15840"/>
      <w:pgMar w:top="1417" w:right="1701" w:bottom="1417" w:left="1701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9092F"/>
    <w:multiLevelType w:val="hybridMultilevel"/>
    <w:tmpl w:val="DB04CF40"/>
    <w:lvl w:ilvl="0" w:tplc="AB7653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72DBB"/>
    <w:multiLevelType w:val="hybridMultilevel"/>
    <w:tmpl w:val="49D4B43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C088C"/>
    <w:multiLevelType w:val="hybridMultilevel"/>
    <w:tmpl w:val="34E0C3DC"/>
    <w:lvl w:ilvl="0" w:tplc="F97A72BC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26368D"/>
    <w:multiLevelType w:val="hybridMultilevel"/>
    <w:tmpl w:val="DD8841BA"/>
    <w:lvl w:ilvl="0" w:tplc="FB5EC9A2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58717F"/>
    <w:multiLevelType w:val="hybridMultilevel"/>
    <w:tmpl w:val="D116DA1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545556"/>
    <w:multiLevelType w:val="hybridMultilevel"/>
    <w:tmpl w:val="217E2D0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3375DC"/>
    <w:multiLevelType w:val="hybridMultilevel"/>
    <w:tmpl w:val="A3821BA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9627D0"/>
    <w:multiLevelType w:val="hybridMultilevel"/>
    <w:tmpl w:val="007CCBD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004"/>
    <w:rsid w:val="0005309C"/>
    <w:rsid w:val="000E64A1"/>
    <w:rsid w:val="00255583"/>
    <w:rsid w:val="005B35C1"/>
    <w:rsid w:val="00757D42"/>
    <w:rsid w:val="00AC457D"/>
    <w:rsid w:val="00B6112E"/>
    <w:rsid w:val="00BB32E2"/>
    <w:rsid w:val="00BD2004"/>
    <w:rsid w:val="00F0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AEF7C"/>
  <w15:chartTrackingRefBased/>
  <w15:docId w15:val="{FC68CB91-A733-4066-9ED5-F8FE97B97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004"/>
  </w:style>
  <w:style w:type="paragraph" w:styleId="Ttulo1">
    <w:name w:val="heading 1"/>
    <w:basedOn w:val="Normal"/>
    <w:next w:val="Normal"/>
    <w:link w:val="Ttulo1Car"/>
    <w:uiPriority w:val="9"/>
    <w:qFormat/>
    <w:rsid w:val="00BD20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00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BD200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D20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BD200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BD200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paragraph">
    <w:name w:val="paragraph"/>
    <w:basedOn w:val="Normal"/>
    <w:rsid w:val="00BD2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normaltextrun">
    <w:name w:val="normaltextrun"/>
    <w:basedOn w:val="Fuentedeprrafopredeter"/>
    <w:rsid w:val="00BD2004"/>
  </w:style>
  <w:style w:type="character" w:styleId="Hipervnculo">
    <w:name w:val="Hyperlink"/>
    <w:basedOn w:val="Fuentedeprrafopredeter"/>
    <w:uiPriority w:val="99"/>
    <w:semiHidden/>
    <w:unhideWhenUsed/>
    <w:rsid w:val="00BD2004"/>
    <w:rPr>
      <w:color w:val="0000FF"/>
      <w:u w:val="single"/>
    </w:rPr>
  </w:style>
  <w:style w:type="paragraph" w:styleId="Subttulo">
    <w:name w:val="Subtitle"/>
    <w:basedOn w:val="Normal"/>
    <w:next w:val="Normal"/>
    <w:link w:val="SubttuloCar"/>
    <w:uiPriority w:val="11"/>
    <w:qFormat/>
    <w:rsid w:val="00BB32E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BB32E2"/>
    <w:rPr>
      <w:rFonts w:eastAsiaTheme="minorEastAsia"/>
      <w:color w:val="5A5A5A" w:themeColor="text1" w:themeTint="A5"/>
      <w:spacing w:val="15"/>
    </w:rPr>
  </w:style>
  <w:style w:type="paragraph" w:styleId="Prrafodelista">
    <w:name w:val="List Paragraph"/>
    <w:basedOn w:val="Normal"/>
    <w:uiPriority w:val="34"/>
    <w:qFormat/>
    <w:rsid w:val="00757D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201.117.133.137/sistema/mensajes/EnviaMensaje1.asp?e=enep-00042&amp;c=600765339&amp;p=727A519B7B01M107465130MMB&amp;idMateria=6107&amp;idMateria=6107&amp;a=M44&amp;an=ELIZABETH%20GUADALUPE%20RAMOS%20SUAREZ" TargetMode="External"/><Relationship Id="rId11" Type="http://schemas.openxmlformats.org/officeDocument/2006/relationships/image" Target="media/image6.jp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5.jpg"/><Relationship Id="rId4" Type="http://schemas.openxmlformats.org/officeDocument/2006/relationships/webSettings" Target="webSettings.xml"/><Relationship Id="rId9" Type="http://schemas.openxmlformats.org/officeDocument/2006/relationships/image" Target="media/image4.jpg"/><Relationship Id="rId14" Type="http://schemas.openxmlformats.org/officeDocument/2006/relationships/image" Target="media/image9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6</Pages>
  <Words>944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Mateo</dc:creator>
  <cp:keywords/>
  <dc:description/>
  <cp:lastModifiedBy>Mateo</cp:lastModifiedBy>
  <cp:revision>1</cp:revision>
  <dcterms:created xsi:type="dcterms:W3CDTF">2021-06-10T20:23:00Z</dcterms:created>
  <dcterms:modified xsi:type="dcterms:W3CDTF">2021-06-10T22:24:00Z</dcterms:modified>
</cp:coreProperties>
</file>