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850B" w14:textId="77777777" w:rsidR="00EA1751" w:rsidRDefault="00EA1751" w:rsidP="00EA1751">
      <w:pPr>
        <w:spacing w:line="360" w:lineRule="auto"/>
        <w:jc w:val="center"/>
        <w:rPr>
          <w:rFonts w:ascii="Times New Roman" w:hAnsi="Times New Roman" w:cs="Times New Roman"/>
          <w:sz w:val="28"/>
          <w:szCs w:val="28"/>
        </w:rPr>
      </w:pPr>
      <w:r>
        <w:rPr>
          <w:noProof/>
          <w:lang w:eastAsia="zh-TW"/>
        </w:rPr>
        <w:drawing>
          <wp:anchor distT="0" distB="0" distL="114300" distR="114300" simplePos="0" relativeHeight="251659264" behindDoc="0" locked="0" layoutInCell="1" allowOverlap="1" wp14:anchorId="6EE550AA" wp14:editId="6E5488D5">
            <wp:simplePos x="0" y="0"/>
            <wp:positionH relativeFrom="margin">
              <wp:align>left</wp:align>
            </wp:positionH>
            <wp:positionV relativeFrom="paragraph">
              <wp:posOffset>-49530</wp:posOffset>
            </wp:positionV>
            <wp:extent cx="800100" cy="1000125"/>
            <wp:effectExtent l="0" t="0" r="0" b="9525"/>
            <wp:wrapNone/>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6">
                      <a:extLst>
                        <a:ext uri="{28A0092B-C50C-407E-A947-70E740481C1C}">
                          <a14:useLocalDpi xmlns:a14="http://schemas.microsoft.com/office/drawing/2010/main" val="0"/>
                        </a:ext>
                      </a:extLst>
                    </a:blip>
                    <a:srcRect l="22917" t="6017" r="20833" b="12154"/>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19A0">
        <w:rPr>
          <w:rFonts w:ascii="Times New Roman" w:hAnsi="Times New Roman" w:cs="Times New Roman"/>
          <w:sz w:val="28"/>
          <w:szCs w:val="28"/>
        </w:rPr>
        <w:t>Escuela Normal De Educación Preescolar</w:t>
      </w:r>
    </w:p>
    <w:p w14:paraId="5CF8BCC1" w14:textId="77777777" w:rsidR="00EA1751" w:rsidRDefault="00EA1751" w:rsidP="00EA17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Licenciatura en </w:t>
      </w:r>
      <w:r w:rsidRPr="007F19A0">
        <w:rPr>
          <w:rFonts w:ascii="Times New Roman" w:hAnsi="Times New Roman" w:cs="Times New Roman"/>
          <w:sz w:val="28"/>
          <w:szCs w:val="28"/>
        </w:rPr>
        <w:t>Educación Preescolar</w:t>
      </w:r>
    </w:p>
    <w:p w14:paraId="4D6E2D13" w14:textId="77777777" w:rsidR="00EA1751" w:rsidRPr="007F19A0" w:rsidRDefault="00EA1751" w:rsidP="00EA17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Ciclo Escolar 2020-2021 </w:t>
      </w:r>
      <w:r w:rsidRPr="007F19A0">
        <w:rPr>
          <w:rFonts w:ascii="Times New Roman" w:hAnsi="Times New Roman" w:cs="Times New Roman"/>
          <w:sz w:val="28"/>
          <w:szCs w:val="28"/>
        </w:rPr>
        <w:t xml:space="preserve"> </w:t>
      </w:r>
    </w:p>
    <w:p w14:paraId="16C42080" w14:textId="77777777" w:rsidR="00EA1751" w:rsidRPr="00EA1751" w:rsidRDefault="00EA1751" w:rsidP="00EA1751">
      <w:pPr>
        <w:spacing w:line="360" w:lineRule="auto"/>
        <w:rPr>
          <w:rFonts w:ascii="Times New Roman" w:hAnsi="Times New Roman" w:cs="Times New Roman"/>
          <w:sz w:val="12"/>
          <w:szCs w:val="12"/>
          <w:u w:val="single"/>
        </w:rPr>
      </w:pPr>
    </w:p>
    <w:p w14:paraId="7D1F85DE" w14:textId="77777777" w:rsidR="00EA1751" w:rsidRPr="00AB1425" w:rsidRDefault="00EA1751" w:rsidP="00EA1751">
      <w:pPr>
        <w:spacing w:after="0" w:line="360" w:lineRule="auto"/>
        <w:jc w:val="center"/>
        <w:rPr>
          <w:rFonts w:ascii="Times New Roman" w:hAnsi="Times New Roman" w:cs="Times New Roman"/>
          <w:szCs w:val="28"/>
          <w:u w:val="single"/>
        </w:rPr>
      </w:pPr>
      <w:r w:rsidRPr="00AB1425">
        <w:rPr>
          <w:rFonts w:ascii="Times New Roman" w:hAnsi="Times New Roman" w:cs="Times New Roman"/>
          <w:szCs w:val="28"/>
        </w:rPr>
        <w:t>CURSO:</w:t>
      </w:r>
    </w:p>
    <w:p w14:paraId="3D5F9EC5" w14:textId="77777777" w:rsidR="00EA1751" w:rsidRPr="00340EB2" w:rsidRDefault="00EA1751" w:rsidP="00EA1751">
      <w:pPr>
        <w:spacing w:line="360" w:lineRule="auto"/>
        <w:jc w:val="center"/>
        <w:rPr>
          <w:sz w:val="28"/>
          <w:szCs w:val="28"/>
        </w:rPr>
      </w:pPr>
      <w:r w:rsidRPr="00AB1425">
        <w:rPr>
          <w:rFonts w:ascii="Times New Roman" w:hAnsi="Times New Roman" w:cs="Times New Roman"/>
          <w:b/>
          <w:sz w:val="28"/>
          <w:szCs w:val="28"/>
        </w:rPr>
        <w:t>Observación Y Análisis De Prácticas Y Contextos Escolares</w:t>
      </w:r>
    </w:p>
    <w:p w14:paraId="185AAEA1" w14:textId="77777777" w:rsidR="00EA1751" w:rsidRPr="007F19A0" w:rsidRDefault="00EA1751" w:rsidP="00EA1751">
      <w:pPr>
        <w:spacing w:line="360" w:lineRule="auto"/>
        <w:jc w:val="center"/>
        <w:rPr>
          <w:rFonts w:ascii="Times New Roman" w:hAnsi="Times New Roman" w:cs="Times New Roman"/>
          <w:sz w:val="28"/>
          <w:szCs w:val="28"/>
        </w:rPr>
      </w:pPr>
      <w:r w:rsidRPr="007F19A0">
        <w:rPr>
          <w:rFonts w:ascii="Times New Roman" w:hAnsi="Times New Roman" w:cs="Times New Roman"/>
          <w:sz w:val="28"/>
          <w:szCs w:val="28"/>
        </w:rPr>
        <w:t xml:space="preserve">Mtra. Elizabeth Guadalupe Ramos Suarez </w:t>
      </w:r>
    </w:p>
    <w:p w14:paraId="69EA1FC4" w14:textId="77777777" w:rsidR="00EA1751" w:rsidRDefault="00EA1751" w:rsidP="00EA17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Alumna: Rocío Lucio Belmares </w:t>
      </w:r>
      <w:r w:rsidRPr="007F19A0">
        <w:rPr>
          <w:rFonts w:ascii="Times New Roman" w:hAnsi="Times New Roman" w:cs="Times New Roman"/>
          <w:sz w:val="28"/>
          <w:szCs w:val="28"/>
        </w:rPr>
        <w:t xml:space="preserve">#8 </w:t>
      </w:r>
    </w:p>
    <w:p w14:paraId="55D194C4" w14:textId="77777777" w:rsidR="00EA1751" w:rsidRPr="00601CC1" w:rsidRDefault="00EA1751" w:rsidP="00EA1751">
      <w:pPr>
        <w:spacing w:after="0" w:line="360" w:lineRule="auto"/>
        <w:jc w:val="center"/>
        <w:rPr>
          <w:rFonts w:ascii="Times New Roman" w:hAnsi="Times New Roman" w:cs="Times New Roman"/>
          <w:sz w:val="14"/>
          <w:szCs w:val="14"/>
        </w:rPr>
      </w:pPr>
    </w:p>
    <w:p w14:paraId="49DC906E" w14:textId="725A7900" w:rsidR="00EA1751" w:rsidRDefault="00EA1751" w:rsidP="00EA175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Segundo Semestre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Sección: ¨B¨</w:t>
      </w:r>
    </w:p>
    <w:p w14:paraId="13E0D848" w14:textId="77777777" w:rsidR="00EA1751" w:rsidRPr="00EA1751" w:rsidRDefault="00EA1751" w:rsidP="00EA1751">
      <w:pPr>
        <w:spacing w:line="360" w:lineRule="auto"/>
        <w:jc w:val="center"/>
        <w:rPr>
          <w:rFonts w:ascii="Times New Roman" w:hAnsi="Times New Roman" w:cs="Times New Roman"/>
          <w:sz w:val="28"/>
          <w:szCs w:val="28"/>
        </w:rPr>
      </w:pPr>
    </w:p>
    <w:p w14:paraId="1378A073" w14:textId="3CEAA9C9" w:rsidR="00EA1751" w:rsidRPr="00EA1751" w:rsidRDefault="00EA1751" w:rsidP="00EA1751">
      <w:pPr>
        <w:spacing w:line="360" w:lineRule="auto"/>
        <w:jc w:val="center"/>
        <w:rPr>
          <w:rFonts w:ascii="Times New Roman" w:hAnsi="Times New Roman" w:cs="Times New Roman"/>
          <w:b/>
          <w:bCs/>
          <w:sz w:val="28"/>
          <w:szCs w:val="28"/>
        </w:rPr>
      </w:pPr>
      <w:r w:rsidRPr="00A76798">
        <w:rPr>
          <w:rFonts w:ascii="Times New Roman" w:hAnsi="Times New Roman" w:cs="Times New Roman"/>
          <w:b/>
          <w:bCs/>
          <w:sz w:val="28"/>
          <w:szCs w:val="28"/>
        </w:rPr>
        <w:t xml:space="preserve">Unidad de aprendizaje </w:t>
      </w:r>
      <w:r>
        <w:rPr>
          <w:rFonts w:ascii="Times New Roman" w:hAnsi="Times New Roman" w:cs="Times New Roman"/>
          <w:b/>
          <w:bCs/>
          <w:sz w:val="28"/>
          <w:szCs w:val="28"/>
        </w:rPr>
        <w:t>III</w:t>
      </w:r>
      <w:r w:rsidRPr="00A76798">
        <w:rPr>
          <w:rFonts w:ascii="Times New Roman" w:hAnsi="Times New Roman" w:cs="Times New Roman"/>
          <w:b/>
          <w:bCs/>
          <w:sz w:val="28"/>
          <w:szCs w:val="28"/>
        </w:rPr>
        <w:br/>
      </w:r>
      <w:r>
        <w:rPr>
          <w:rFonts w:ascii="Times New Roman" w:hAnsi="Times New Roman" w:cs="Times New Roman"/>
          <w:b/>
          <w:sz w:val="28"/>
        </w:rPr>
        <w:t>Interacciones pedagógicas y didácticas: enseñanza y aprendizaje en el aula</w:t>
      </w:r>
    </w:p>
    <w:p w14:paraId="15B01E51" w14:textId="033254C5" w:rsidR="00EA1751" w:rsidRPr="00601CC1" w:rsidRDefault="00EA1751" w:rsidP="00EA1751">
      <w:pPr>
        <w:spacing w:line="360" w:lineRule="auto"/>
        <w:jc w:val="center"/>
        <w:rPr>
          <w:rFonts w:ascii="Times New Roman" w:hAnsi="Times New Roman" w:cs="Times New Roman"/>
          <w:sz w:val="28"/>
          <w:szCs w:val="28"/>
        </w:rPr>
      </w:pPr>
      <w:r w:rsidRPr="00601CC1">
        <w:rPr>
          <w:rFonts w:ascii="Times New Roman" w:hAnsi="Times New Roman" w:cs="Times New Roman"/>
          <w:sz w:val="28"/>
          <w:szCs w:val="28"/>
        </w:rPr>
        <w:t xml:space="preserve">Competencias De La Unidad De Aprendizaje </w:t>
      </w:r>
      <w:r>
        <w:rPr>
          <w:rFonts w:ascii="Times New Roman" w:hAnsi="Times New Roman" w:cs="Times New Roman"/>
          <w:sz w:val="28"/>
          <w:szCs w:val="28"/>
        </w:rPr>
        <w:t>III</w:t>
      </w:r>
      <w:r w:rsidRPr="00601CC1">
        <w:rPr>
          <w:rFonts w:ascii="Times New Roman" w:hAnsi="Times New Roman" w:cs="Times New Roman"/>
          <w:sz w:val="28"/>
          <w:szCs w:val="28"/>
        </w:rPr>
        <w:t>:</w:t>
      </w:r>
    </w:p>
    <w:p w14:paraId="2087C84B" w14:textId="77777777" w:rsidR="00EA1751" w:rsidRPr="00601CC1" w:rsidRDefault="00EA1751" w:rsidP="00EA1751">
      <w:pPr>
        <w:pStyle w:val="Prrafodelista"/>
        <w:numPr>
          <w:ilvl w:val="0"/>
          <w:numId w:val="1"/>
        </w:numPr>
        <w:spacing w:line="360" w:lineRule="auto"/>
        <w:jc w:val="both"/>
        <w:rPr>
          <w:rFonts w:ascii="Times New Roman" w:hAnsi="Times New Roman" w:cs="Times New Roman"/>
          <w:sz w:val="28"/>
          <w:szCs w:val="24"/>
        </w:rPr>
      </w:pPr>
      <w:r w:rsidRPr="00601CC1">
        <w:rPr>
          <w:rFonts w:ascii="Times New Roman" w:hAnsi="Times New Roman" w:cs="Times New Roman"/>
          <w:sz w:val="28"/>
          <w:szCs w:val="24"/>
        </w:rPr>
        <w:t>Utiliza los recursos metodológicos y técnicos de la investigación para explicar, y comprender situaciones educativas para mejorar su docencia.</w:t>
      </w:r>
    </w:p>
    <w:p w14:paraId="141BA7EF" w14:textId="77777777" w:rsidR="00EA1751" w:rsidRPr="00601CC1" w:rsidRDefault="00EA1751" w:rsidP="00EA1751">
      <w:pPr>
        <w:pStyle w:val="Prrafodelista"/>
        <w:numPr>
          <w:ilvl w:val="0"/>
          <w:numId w:val="1"/>
        </w:numPr>
        <w:spacing w:line="360" w:lineRule="auto"/>
        <w:jc w:val="both"/>
        <w:rPr>
          <w:rFonts w:ascii="Times New Roman" w:hAnsi="Times New Roman" w:cs="Times New Roman"/>
          <w:sz w:val="28"/>
          <w:szCs w:val="24"/>
        </w:rPr>
      </w:pPr>
      <w:r w:rsidRPr="00601CC1">
        <w:rPr>
          <w:rFonts w:ascii="Times New Roman" w:hAnsi="Times New Roman" w:cs="Times New Roman"/>
          <w:sz w:val="28"/>
          <w:szCs w:val="24"/>
        </w:rPr>
        <w:t>Orienta su actuación profesional con sentido ético - valoral y asume los diversos principios y reglas que aseguran una mejor convencía institucional y social, en beneficio de los alumnos y de la comunidad escolar.</w:t>
      </w:r>
    </w:p>
    <w:p w14:paraId="040648A1" w14:textId="77777777" w:rsidR="00EA1751" w:rsidRPr="00EA1751" w:rsidRDefault="00EA1751" w:rsidP="00EA1751">
      <w:pPr>
        <w:spacing w:line="360" w:lineRule="auto"/>
        <w:ind w:left="720"/>
        <w:rPr>
          <w:rFonts w:ascii="Times New Roman" w:hAnsi="Times New Roman" w:cs="Times New Roman"/>
          <w:sz w:val="2"/>
          <w:szCs w:val="8"/>
        </w:rPr>
      </w:pPr>
    </w:p>
    <w:p w14:paraId="7406585F" w14:textId="1B9B28A9" w:rsidR="00EA1751" w:rsidRDefault="00EA1751" w:rsidP="00EA1751">
      <w:pPr>
        <w:spacing w:line="36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Diario de Campo tercera jornada de observación</w:t>
      </w:r>
    </w:p>
    <w:p w14:paraId="361FACC7" w14:textId="77777777" w:rsidR="00EA1751" w:rsidRPr="00EA1751" w:rsidRDefault="00EA1751" w:rsidP="00EA1751">
      <w:pPr>
        <w:spacing w:line="360" w:lineRule="auto"/>
        <w:jc w:val="center"/>
        <w:rPr>
          <w:rFonts w:ascii="Times New Roman" w:hAnsi="Times New Roman" w:cs="Times New Roman"/>
          <w:b/>
          <w:i/>
          <w:sz w:val="24"/>
          <w:szCs w:val="24"/>
          <w:u w:val="single"/>
        </w:rPr>
      </w:pPr>
    </w:p>
    <w:p w14:paraId="327934A4" w14:textId="77777777" w:rsidR="00EA1751" w:rsidRDefault="00EA1751" w:rsidP="00EA175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Mayo 2021                                                                </w:t>
      </w:r>
      <w:r w:rsidRPr="007F19A0">
        <w:rPr>
          <w:rFonts w:ascii="Times New Roman" w:hAnsi="Times New Roman" w:cs="Times New Roman"/>
          <w:sz w:val="28"/>
          <w:szCs w:val="28"/>
        </w:rPr>
        <w:t xml:space="preserve"> </w:t>
      </w:r>
      <w:r>
        <w:rPr>
          <w:rFonts w:ascii="Times New Roman" w:hAnsi="Times New Roman" w:cs="Times New Roman"/>
          <w:sz w:val="28"/>
          <w:szCs w:val="28"/>
        </w:rPr>
        <w:t xml:space="preserve"> Saltillo, Coahuila.</w:t>
      </w:r>
    </w:p>
    <w:p w14:paraId="4F7C418A" w14:textId="5BD984BC" w:rsidR="00EA1751" w:rsidRPr="00FA477F" w:rsidRDefault="00EA1751" w:rsidP="00FA477F">
      <w:pPr>
        <w:spacing w:line="360" w:lineRule="auto"/>
        <w:rPr>
          <w:rFonts w:ascii="Times New Roman" w:eastAsia="Times New Roman" w:hAnsi="Times New Roman" w:cs="Times New Roman"/>
          <w:b/>
          <w:bCs/>
          <w:color w:val="000000"/>
          <w:sz w:val="24"/>
          <w:szCs w:val="24"/>
          <w:lang w:eastAsia="es-MX"/>
        </w:rPr>
      </w:pPr>
      <w:r w:rsidRPr="00FA477F">
        <w:rPr>
          <w:rFonts w:ascii="Times New Roman" w:eastAsia="Times New Roman" w:hAnsi="Times New Roman" w:cs="Times New Roman"/>
          <w:b/>
          <w:bCs/>
          <w:color w:val="000000"/>
          <w:sz w:val="24"/>
          <w:szCs w:val="24"/>
          <w:lang w:eastAsia="es-MX"/>
        </w:rPr>
        <w:lastRenderedPageBreak/>
        <w:t>Introducción</w:t>
      </w:r>
    </w:p>
    <w:p w14:paraId="116E8013" w14:textId="69679797" w:rsidR="00FA477F" w:rsidRDefault="00EA1751" w:rsidP="00FA477F">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En esta tercera jornada de observación en mi caso me toco </w:t>
      </w:r>
      <w:r w:rsidR="00951D16">
        <w:rPr>
          <w:rFonts w:ascii="Times New Roman" w:eastAsia="Times New Roman" w:hAnsi="Times New Roman" w:cs="Times New Roman"/>
          <w:color w:val="000000"/>
          <w:sz w:val="24"/>
          <w:szCs w:val="24"/>
          <w:lang w:eastAsia="es-MX"/>
        </w:rPr>
        <w:t>entrar</w:t>
      </w:r>
      <w:r>
        <w:rPr>
          <w:rFonts w:ascii="Times New Roman" w:eastAsia="Times New Roman" w:hAnsi="Times New Roman" w:cs="Times New Roman"/>
          <w:color w:val="000000"/>
          <w:sz w:val="24"/>
          <w:szCs w:val="24"/>
          <w:lang w:eastAsia="es-MX"/>
        </w:rPr>
        <w:t xml:space="preserve"> el </w:t>
      </w:r>
      <w:r w:rsidR="00951D16">
        <w:rPr>
          <w:rFonts w:ascii="Times New Roman" w:eastAsia="Times New Roman" w:hAnsi="Times New Roman" w:cs="Times New Roman"/>
          <w:color w:val="000000"/>
          <w:sz w:val="24"/>
          <w:szCs w:val="24"/>
          <w:lang w:eastAsia="es-MX"/>
        </w:rPr>
        <w:t>día</w:t>
      </w:r>
      <w:r>
        <w:rPr>
          <w:rFonts w:ascii="Times New Roman" w:eastAsia="Times New Roman" w:hAnsi="Times New Roman" w:cs="Times New Roman"/>
          <w:color w:val="000000"/>
          <w:sz w:val="24"/>
          <w:szCs w:val="24"/>
          <w:lang w:eastAsia="es-MX"/>
        </w:rPr>
        <w:t xml:space="preserve"> 02 de junio de 2021 observe una clase del Jardín de Niños </w:t>
      </w:r>
      <w:r w:rsidRPr="00EA1751">
        <w:rPr>
          <w:rFonts w:ascii="Times New Roman" w:hAnsi="Times New Roman" w:cs="Times New Roman"/>
          <w:sz w:val="24"/>
          <w:szCs w:val="24"/>
        </w:rPr>
        <w:t xml:space="preserve">Francisco </w:t>
      </w:r>
      <w:r w:rsidR="00951D16" w:rsidRPr="00EA1751">
        <w:rPr>
          <w:rFonts w:ascii="Times New Roman" w:hAnsi="Times New Roman" w:cs="Times New Roman"/>
          <w:sz w:val="24"/>
          <w:szCs w:val="24"/>
        </w:rPr>
        <w:t>González</w:t>
      </w:r>
      <w:r w:rsidRPr="00EA1751">
        <w:rPr>
          <w:rFonts w:ascii="Times New Roman" w:hAnsi="Times New Roman" w:cs="Times New Roman"/>
          <w:sz w:val="24"/>
          <w:szCs w:val="24"/>
        </w:rPr>
        <w:t xml:space="preserve"> Bocanegra </w:t>
      </w:r>
      <w:r>
        <w:rPr>
          <w:rFonts w:ascii="Times New Roman" w:hAnsi="Times New Roman" w:cs="Times New Roman"/>
          <w:sz w:val="24"/>
          <w:szCs w:val="24"/>
        </w:rPr>
        <w:t xml:space="preserve">turno vespertino, como educadora a cargo estaba la maestra </w:t>
      </w:r>
      <w:r w:rsidR="00FA477F" w:rsidRPr="00FA477F">
        <w:rPr>
          <w:rFonts w:ascii="Times New Roman" w:hAnsi="Times New Roman" w:cs="Times New Roman"/>
          <w:sz w:val="24"/>
          <w:szCs w:val="24"/>
        </w:rPr>
        <w:t>Jessica Lorena Rodríguez Moreno</w:t>
      </w:r>
      <w:r w:rsidR="00FA477F">
        <w:rPr>
          <w:rFonts w:ascii="Times New Roman" w:hAnsi="Times New Roman" w:cs="Times New Roman"/>
          <w:sz w:val="24"/>
          <w:szCs w:val="24"/>
        </w:rPr>
        <w:t xml:space="preserve"> a cargo de un grupo mixto </w:t>
      </w:r>
      <w:r w:rsidR="00FA477F" w:rsidRPr="00FA477F">
        <w:rPr>
          <w:rFonts w:ascii="Times New Roman" w:hAnsi="Times New Roman" w:cs="Times New Roman"/>
          <w:sz w:val="24"/>
          <w:szCs w:val="24"/>
        </w:rPr>
        <w:t>2º Y 3º “B”</w:t>
      </w:r>
      <w:r w:rsidR="00FA477F">
        <w:rPr>
          <w:rFonts w:ascii="Times New Roman" w:hAnsi="Times New Roman" w:cs="Times New Roman"/>
          <w:sz w:val="24"/>
          <w:szCs w:val="24"/>
        </w:rPr>
        <w:t>.</w:t>
      </w:r>
      <w:r w:rsidR="00D37FBD">
        <w:rPr>
          <w:rFonts w:ascii="Times New Roman" w:hAnsi="Times New Roman" w:cs="Times New Roman"/>
          <w:sz w:val="24"/>
          <w:szCs w:val="24"/>
        </w:rPr>
        <w:t xml:space="preserve"> </w:t>
      </w:r>
    </w:p>
    <w:p w14:paraId="462F61E8" w14:textId="2831DE22" w:rsidR="00D37FBD" w:rsidRPr="00DF3C1D" w:rsidRDefault="00D37FBD" w:rsidP="00FA477F">
      <w:pPr>
        <w:spacing w:line="360" w:lineRule="auto"/>
        <w:rPr>
          <w:rFonts w:ascii="Times New Roman" w:hAnsi="Times New Roman" w:cs="Times New Roman"/>
          <w:sz w:val="24"/>
          <w:szCs w:val="24"/>
        </w:rPr>
      </w:pPr>
      <w:r w:rsidRPr="00DF3C1D">
        <w:rPr>
          <w:rFonts w:ascii="Times New Roman" w:hAnsi="Times New Roman" w:cs="Times New Roman"/>
          <w:sz w:val="24"/>
          <w:szCs w:val="24"/>
        </w:rPr>
        <w:t xml:space="preserve">Se opto por hacer un diario de observación ya que según el Diario de Portland </w:t>
      </w:r>
      <w:r w:rsidR="00DF3C1D" w:rsidRPr="00DF3C1D">
        <w:rPr>
          <w:rFonts w:ascii="Times New Roman" w:hAnsi="Times New Roman" w:cs="Times New Roman"/>
          <w:sz w:val="24"/>
          <w:szCs w:val="24"/>
        </w:rPr>
        <w:t xml:space="preserve">(2012) </w:t>
      </w:r>
      <w:r w:rsidRPr="00DF3C1D">
        <w:rPr>
          <w:rFonts w:ascii="Times New Roman" w:hAnsi="Times New Roman" w:cs="Times New Roman"/>
          <w:sz w:val="24"/>
          <w:szCs w:val="24"/>
        </w:rPr>
        <w:t>‘</w:t>
      </w:r>
      <w:r w:rsidRPr="00DF3C1D">
        <w:rPr>
          <w:rFonts w:ascii="Times New Roman" w:hAnsi="Times New Roman" w:cs="Times New Roman"/>
          <w:sz w:val="24"/>
          <w:szCs w:val="24"/>
        </w:rPr>
        <w:t>‘el diario es un sistema de registros usado para hacer referencia a diversas situaciones que ocurren dentro de la clase; en este se hace énfasis tanto en lo disciplinar como en lo práctico</w:t>
      </w:r>
      <w:r w:rsidRPr="00DF3C1D">
        <w:rPr>
          <w:rFonts w:ascii="Times New Roman" w:hAnsi="Times New Roman" w:cs="Times New Roman"/>
          <w:sz w:val="24"/>
          <w:szCs w:val="24"/>
        </w:rPr>
        <w:t xml:space="preserve">; </w:t>
      </w:r>
      <w:r w:rsidRPr="00DF3C1D">
        <w:rPr>
          <w:rFonts w:ascii="Times New Roman" w:hAnsi="Times New Roman" w:cs="Times New Roman"/>
          <w:sz w:val="24"/>
          <w:szCs w:val="24"/>
        </w:rPr>
        <w:t>se entiende como una fuente que usa el docente investigador para reconocer aspectos que se dan dentro de la clase y que no se identifican en el momento en que ocurren, sino que surgen como parte del análisis de los registros</w:t>
      </w:r>
      <w:r w:rsidRPr="00DF3C1D">
        <w:rPr>
          <w:rFonts w:ascii="Times New Roman" w:hAnsi="Times New Roman" w:cs="Times New Roman"/>
          <w:sz w:val="24"/>
          <w:szCs w:val="24"/>
        </w:rPr>
        <w:t xml:space="preserve">. </w:t>
      </w:r>
      <w:r w:rsidRPr="00DF3C1D">
        <w:rPr>
          <w:rFonts w:ascii="Times New Roman" w:hAnsi="Times New Roman" w:cs="Times New Roman"/>
          <w:sz w:val="24"/>
          <w:szCs w:val="24"/>
        </w:rPr>
        <w:t>’’</w:t>
      </w:r>
      <w:r w:rsidRPr="00DF3C1D">
        <w:rPr>
          <w:rFonts w:ascii="Times New Roman" w:hAnsi="Times New Roman" w:cs="Times New Roman"/>
          <w:sz w:val="24"/>
          <w:szCs w:val="24"/>
        </w:rPr>
        <w:t xml:space="preserve"> (p.121)</w:t>
      </w:r>
    </w:p>
    <w:p w14:paraId="4763429A" w14:textId="14010165" w:rsidR="00365C52" w:rsidRPr="00365C52" w:rsidRDefault="00365C52" w:rsidP="00365C52">
      <w:pPr>
        <w:spacing w:line="360" w:lineRule="auto"/>
        <w:rPr>
          <w:rFonts w:ascii="Times New Roman" w:hAnsi="Times New Roman" w:cs="Times New Roman"/>
          <w:sz w:val="28"/>
          <w:szCs w:val="28"/>
        </w:rPr>
      </w:pPr>
      <w:r w:rsidRPr="00365C52">
        <w:rPr>
          <w:rFonts w:ascii="Times New Roman" w:hAnsi="Times New Roman" w:cs="Times New Roman"/>
          <w:sz w:val="24"/>
          <w:szCs w:val="24"/>
        </w:rPr>
        <w:t xml:space="preserve">Alvarez-Gayou (2004) </w:t>
      </w:r>
      <w:r w:rsidR="00C060E5">
        <w:rPr>
          <w:rFonts w:ascii="Times New Roman" w:hAnsi="Times New Roman" w:cs="Times New Roman"/>
          <w:sz w:val="24"/>
          <w:szCs w:val="24"/>
        </w:rPr>
        <w:t>‘‘</w:t>
      </w:r>
      <w:r w:rsidRPr="00365C52">
        <w:rPr>
          <w:rFonts w:ascii="Times New Roman" w:hAnsi="Times New Roman" w:cs="Times New Roman"/>
          <w:sz w:val="24"/>
          <w:szCs w:val="24"/>
        </w:rPr>
        <w:t>La observación no implica únicamente obtener datos visuales; de hecho, participan todos los sentidos. Señala que «la observación consiste en obtener impresiones del mundo circundante por medio de todas las facultades humanas relevantes. Esto suele requerir contacto directo con el (los) sujeto(s) aunque puede realizarse observación remota registrando a los sujetos en fotografía, grabación sonora, o videograbación y estudiándola posteriormente»</w:t>
      </w:r>
      <w:r w:rsidR="00C060E5">
        <w:rPr>
          <w:rFonts w:ascii="Times New Roman" w:hAnsi="Times New Roman" w:cs="Times New Roman"/>
          <w:sz w:val="24"/>
          <w:szCs w:val="24"/>
        </w:rPr>
        <w:t>’’</w:t>
      </w:r>
      <w:r w:rsidR="00B70261">
        <w:rPr>
          <w:rFonts w:ascii="Times New Roman" w:hAnsi="Times New Roman" w:cs="Times New Roman"/>
          <w:sz w:val="24"/>
          <w:szCs w:val="24"/>
        </w:rPr>
        <w:t xml:space="preserve"> (p.140)</w:t>
      </w:r>
    </w:p>
    <w:p w14:paraId="6C538CF7" w14:textId="6DFA015C" w:rsidR="00EA1751" w:rsidRPr="00FA477F" w:rsidRDefault="00FA477F" w:rsidP="00FA477F">
      <w:pPr>
        <w:spacing w:line="360" w:lineRule="auto"/>
        <w:rPr>
          <w:rFonts w:ascii="Times New Roman" w:hAnsi="Times New Roman" w:cs="Times New Roman"/>
          <w:sz w:val="24"/>
          <w:szCs w:val="24"/>
        </w:rPr>
      </w:pPr>
      <w:r>
        <w:rPr>
          <w:rFonts w:ascii="Times New Roman" w:hAnsi="Times New Roman" w:cs="Times New Roman"/>
          <w:sz w:val="24"/>
          <w:szCs w:val="24"/>
        </w:rPr>
        <w:t>Esta observación la realizamos por medio de una videollamada por Messenger donde pude observar que se conectaron entre 5 o 6 niños.</w:t>
      </w:r>
      <w:r w:rsidRPr="00FA477F">
        <w:rPr>
          <w:rFonts w:ascii="Times New Roman" w:hAnsi="Times New Roman" w:cs="Times New Roman"/>
          <w:sz w:val="24"/>
          <w:szCs w:val="24"/>
        </w:rPr>
        <w:t xml:space="preserve">                                                                                                        </w:t>
      </w:r>
    </w:p>
    <w:p w14:paraId="13F12028" w14:textId="4D9403CC" w:rsidR="00FA477F" w:rsidRDefault="00FA477F" w:rsidP="00FA47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clase estuvo enfocada a al campo formativo </w:t>
      </w:r>
      <w:r w:rsidRPr="00FA477F">
        <w:rPr>
          <w:rFonts w:ascii="Times New Roman" w:hAnsi="Times New Roman" w:cs="Times New Roman"/>
          <w:sz w:val="24"/>
          <w:szCs w:val="24"/>
        </w:rPr>
        <w:t>de Exploración y comprensión del mundo natural y social</w:t>
      </w:r>
      <w:r>
        <w:rPr>
          <w:rFonts w:ascii="Times New Roman" w:hAnsi="Times New Roman" w:cs="Times New Roman"/>
          <w:sz w:val="24"/>
          <w:szCs w:val="24"/>
        </w:rPr>
        <w:t xml:space="preserve"> y Pensamiento </w:t>
      </w:r>
      <w:r w:rsidR="00951D16">
        <w:rPr>
          <w:rFonts w:ascii="Times New Roman" w:hAnsi="Times New Roman" w:cs="Times New Roman"/>
          <w:sz w:val="24"/>
          <w:szCs w:val="24"/>
        </w:rPr>
        <w:t>Matemático</w:t>
      </w:r>
      <w:r>
        <w:rPr>
          <w:rFonts w:ascii="Times New Roman" w:hAnsi="Times New Roman" w:cs="Times New Roman"/>
          <w:sz w:val="24"/>
          <w:szCs w:val="24"/>
        </w:rPr>
        <w:t>, l</w:t>
      </w:r>
      <w:r w:rsidR="00EA1751">
        <w:rPr>
          <w:rFonts w:ascii="Times New Roman" w:hAnsi="Times New Roman" w:cs="Times New Roman"/>
          <w:sz w:val="24"/>
          <w:szCs w:val="24"/>
        </w:rPr>
        <w:t xml:space="preserve">a clase trato sobre </w:t>
      </w:r>
      <w:r>
        <w:rPr>
          <w:rFonts w:ascii="Times New Roman" w:hAnsi="Times New Roman" w:cs="Times New Roman"/>
          <w:sz w:val="24"/>
          <w:szCs w:val="24"/>
        </w:rPr>
        <w:t xml:space="preserve">la realización de un slime casero y como aprendizajes esperados </w:t>
      </w:r>
      <w:r w:rsidR="00951D16">
        <w:rPr>
          <w:rFonts w:ascii="Times New Roman" w:hAnsi="Times New Roman" w:cs="Times New Roman"/>
          <w:sz w:val="24"/>
          <w:szCs w:val="24"/>
        </w:rPr>
        <w:t>tenía</w:t>
      </w:r>
      <w:r>
        <w:rPr>
          <w:rFonts w:ascii="Times New Roman" w:hAnsi="Times New Roman" w:cs="Times New Roman"/>
          <w:sz w:val="24"/>
          <w:szCs w:val="24"/>
        </w:rPr>
        <w:t>:</w:t>
      </w:r>
    </w:p>
    <w:p w14:paraId="38B95178" w14:textId="4826CF72" w:rsidR="00FA477F" w:rsidRPr="00FA477F" w:rsidRDefault="00FA477F" w:rsidP="00FA477F">
      <w:pPr>
        <w:spacing w:line="360" w:lineRule="auto"/>
        <w:jc w:val="both"/>
        <w:rPr>
          <w:rFonts w:ascii="Times New Roman" w:hAnsi="Times New Roman" w:cs="Times New Roman"/>
          <w:sz w:val="24"/>
          <w:szCs w:val="24"/>
        </w:rPr>
      </w:pPr>
      <w:r w:rsidRPr="00FA477F">
        <w:rPr>
          <w:rFonts w:ascii="Times New Roman" w:hAnsi="Times New Roman" w:cs="Times New Roman"/>
          <w:sz w:val="28"/>
          <w:szCs w:val="28"/>
        </w:rPr>
        <w:t xml:space="preserve"> </w:t>
      </w:r>
      <w:r w:rsidRPr="00FA477F">
        <w:rPr>
          <w:rFonts w:ascii="Times New Roman" w:hAnsi="Times New Roman" w:cs="Times New Roman"/>
          <w:sz w:val="24"/>
          <w:szCs w:val="24"/>
        </w:rPr>
        <w:t xml:space="preserve">*Experimenta con objetos y materiales para poner a prueba ideas y supuestos. </w:t>
      </w:r>
    </w:p>
    <w:p w14:paraId="162AA360" w14:textId="38773CAA" w:rsidR="00EA1751" w:rsidRPr="00FA477F" w:rsidRDefault="00FA477F" w:rsidP="00FA477F">
      <w:pPr>
        <w:spacing w:line="360" w:lineRule="auto"/>
        <w:rPr>
          <w:rFonts w:ascii="Times New Roman" w:eastAsia="Times New Roman" w:hAnsi="Times New Roman" w:cs="Times New Roman"/>
          <w:color w:val="000000"/>
          <w:sz w:val="28"/>
          <w:szCs w:val="28"/>
          <w:lang w:eastAsia="es-MX"/>
        </w:rPr>
      </w:pPr>
      <w:r w:rsidRPr="00FA477F">
        <w:rPr>
          <w:rFonts w:ascii="Times New Roman" w:hAnsi="Times New Roman" w:cs="Times New Roman"/>
          <w:sz w:val="24"/>
          <w:szCs w:val="24"/>
        </w:rPr>
        <w:t>*Usa unidades no convencionales para medir la capacidad con distintos propósitos.</w:t>
      </w:r>
    </w:p>
    <w:p w14:paraId="1EFB4E53" w14:textId="1AC9560A" w:rsidR="00365C52" w:rsidRDefault="00365C52" w:rsidP="00DF3C1D">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esta ocasión </w:t>
      </w:r>
      <w:r w:rsidR="00C060E5">
        <w:rPr>
          <w:rFonts w:ascii="Times New Roman" w:eastAsia="Times New Roman" w:hAnsi="Times New Roman" w:cs="Times New Roman"/>
          <w:color w:val="000000"/>
          <w:sz w:val="24"/>
          <w:szCs w:val="24"/>
          <w:lang w:eastAsia="es-MX"/>
        </w:rPr>
        <w:t>participe como observador</w:t>
      </w:r>
      <w:r w:rsidR="00B70261">
        <w:rPr>
          <w:rFonts w:ascii="Times New Roman" w:eastAsia="Times New Roman" w:hAnsi="Times New Roman" w:cs="Times New Roman"/>
          <w:color w:val="000000"/>
          <w:sz w:val="24"/>
          <w:szCs w:val="24"/>
          <w:lang w:eastAsia="es-MX"/>
        </w:rPr>
        <w:t xml:space="preserve"> como participante ya que </w:t>
      </w:r>
      <w:r>
        <w:rPr>
          <w:rFonts w:ascii="Times New Roman" w:eastAsia="Times New Roman" w:hAnsi="Times New Roman" w:cs="Times New Roman"/>
          <w:color w:val="000000"/>
          <w:sz w:val="24"/>
          <w:szCs w:val="24"/>
          <w:lang w:eastAsia="es-MX"/>
        </w:rPr>
        <w:t xml:space="preserve">según el libro como hacer investigación cualitativa </w:t>
      </w:r>
      <w:r w:rsidRPr="00365C52">
        <w:rPr>
          <w:rFonts w:ascii="Times New Roman" w:hAnsi="Times New Roman" w:cs="Times New Roman"/>
          <w:sz w:val="24"/>
          <w:szCs w:val="24"/>
        </w:rPr>
        <w:t>Alvarez-Gayou (2004)</w:t>
      </w:r>
      <w:r>
        <w:rPr>
          <w:rFonts w:ascii="Times New Roman" w:hAnsi="Times New Roman" w:cs="Times New Roman"/>
          <w:sz w:val="24"/>
          <w:szCs w:val="24"/>
        </w:rPr>
        <w:t xml:space="preserve"> </w:t>
      </w:r>
      <w:r w:rsidR="00B70261">
        <w:rPr>
          <w:rFonts w:ascii="Times New Roman" w:hAnsi="Times New Roman" w:cs="Times New Roman"/>
          <w:sz w:val="24"/>
          <w:szCs w:val="24"/>
        </w:rPr>
        <w:t>‘‘</w:t>
      </w:r>
      <w:r>
        <w:rPr>
          <w:rFonts w:ascii="Times New Roman" w:eastAsia="Times New Roman" w:hAnsi="Times New Roman" w:cs="Times New Roman"/>
          <w:color w:val="000000"/>
          <w:sz w:val="24"/>
          <w:szCs w:val="24"/>
          <w:lang w:eastAsia="es-MX"/>
        </w:rPr>
        <w:t xml:space="preserve">observador </w:t>
      </w:r>
      <w:r w:rsidRPr="00365C52">
        <w:rPr>
          <w:rFonts w:ascii="Times New Roman" w:hAnsi="Times New Roman" w:cs="Times New Roman"/>
          <w:sz w:val="24"/>
          <w:szCs w:val="24"/>
        </w:rPr>
        <w:t xml:space="preserve">como participante. Se refiere al investigador que cumple la función de observador durante periodos cortos, pues </w:t>
      </w:r>
      <w:r w:rsidRPr="00365C52">
        <w:rPr>
          <w:rFonts w:ascii="Times New Roman" w:hAnsi="Times New Roman" w:cs="Times New Roman"/>
          <w:sz w:val="24"/>
          <w:szCs w:val="24"/>
        </w:rPr>
        <w:lastRenderedPageBreak/>
        <w:t>ge</w:t>
      </w:r>
      <w:r w:rsidR="0078719E">
        <w:rPr>
          <w:rFonts w:ascii="Times New Roman" w:hAnsi="Times New Roman" w:cs="Times New Roman"/>
          <w:sz w:val="24"/>
          <w:szCs w:val="24"/>
        </w:rPr>
        <w:t>n</w:t>
      </w:r>
      <w:r w:rsidRPr="00365C52">
        <w:rPr>
          <w:rFonts w:ascii="Times New Roman" w:hAnsi="Times New Roman" w:cs="Times New Roman"/>
          <w:sz w:val="24"/>
          <w:szCs w:val="24"/>
        </w:rPr>
        <w:t>eralmente a esto le siguen las observaciones de entrevistas estructuradas. Este tipo de observación también se aleja de la naturalista.</w:t>
      </w:r>
      <w:r w:rsidR="00B70261">
        <w:rPr>
          <w:rFonts w:ascii="Times New Roman" w:hAnsi="Times New Roman" w:cs="Times New Roman"/>
          <w:sz w:val="24"/>
          <w:szCs w:val="24"/>
        </w:rPr>
        <w:t>’’ (p.105)</w:t>
      </w:r>
    </w:p>
    <w:p w14:paraId="38F673BB" w14:textId="77777777" w:rsidR="00DF3C1D" w:rsidRDefault="00DF3C1D" w:rsidP="00DF3C1D">
      <w:pPr>
        <w:spacing w:line="360" w:lineRule="auto"/>
        <w:rPr>
          <w:rFonts w:ascii="Times New Roman" w:eastAsia="Times New Roman" w:hAnsi="Times New Roman" w:cs="Times New Roman"/>
          <w:color w:val="000000"/>
          <w:sz w:val="24"/>
          <w:szCs w:val="24"/>
          <w:lang w:eastAsia="es-MX"/>
        </w:rPr>
      </w:pPr>
    </w:p>
    <w:p w14:paraId="492F6F3C" w14:textId="185C10C0" w:rsidR="00FA477F" w:rsidRPr="00FA477F" w:rsidRDefault="00FA477F" w:rsidP="00FA477F">
      <w:pPr>
        <w:spacing w:line="240" w:lineRule="auto"/>
        <w:rPr>
          <w:rFonts w:ascii="Times New Roman" w:eastAsia="Times New Roman" w:hAnsi="Times New Roman" w:cs="Times New Roman"/>
          <w:b/>
          <w:bCs/>
          <w:color w:val="000000"/>
          <w:sz w:val="24"/>
          <w:szCs w:val="24"/>
          <w:lang w:eastAsia="es-MX"/>
        </w:rPr>
      </w:pPr>
      <w:r w:rsidRPr="00FA477F">
        <w:rPr>
          <w:rFonts w:ascii="Times New Roman" w:eastAsia="Times New Roman" w:hAnsi="Times New Roman" w:cs="Times New Roman"/>
          <w:b/>
          <w:bCs/>
          <w:color w:val="000000"/>
          <w:sz w:val="24"/>
          <w:szCs w:val="24"/>
          <w:lang w:eastAsia="es-MX"/>
        </w:rPr>
        <w:t>Preguntas</w:t>
      </w:r>
    </w:p>
    <w:p w14:paraId="36440E7D" w14:textId="56337546" w:rsidR="00FA477F" w:rsidRPr="008D20EA"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8D20EA">
        <w:rPr>
          <w:rFonts w:ascii="Times New Roman" w:eastAsia="Times New Roman" w:hAnsi="Times New Roman" w:cs="Times New Roman"/>
          <w:b/>
          <w:bCs/>
          <w:color w:val="000000"/>
          <w:sz w:val="24"/>
          <w:szCs w:val="24"/>
          <w:lang w:eastAsia="es-MX"/>
        </w:rPr>
        <w:t>¿Cómo es que enseña el maestro en el aula? </w:t>
      </w:r>
    </w:p>
    <w:p w14:paraId="0F26D1E7" w14:textId="621E10F2" w:rsidR="00FA477F" w:rsidRDefault="00FA477F" w:rsidP="00FA477F">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maestra desde un principio se </w:t>
      </w:r>
      <w:r w:rsidR="00951D16">
        <w:rPr>
          <w:rFonts w:ascii="Times New Roman" w:eastAsia="Times New Roman" w:hAnsi="Times New Roman" w:cs="Times New Roman"/>
          <w:sz w:val="24"/>
          <w:szCs w:val="24"/>
          <w:lang w:eastAsia="es-MX"/>
        </w:rPr>
        <w:t>mostró muy tranquilo</w:t>
      </w:r>
      <w:r>
        <w:rPr>
          <w:rFonts w:ascii="Times New Roman" w:eastAsia="Times New Roman" w:hAnsi="Times New Roman" w:cs="Times New Roman"/>
          <w:sz w:val="24"/>
          <w:szCs w:val="24"/>
          <w:lang w:eastAsia="es-MX"/>
        </w:rPr>
        <w:t xml:space="preserve"> y atenta con los niños, orientaba la atención de los niños, además de que </w:t>
      </w:r>
      <w:r w:rsidR="00F9657A">
        <w:rPr>
          <w:rFonts w:ascii="Times New Roman" w:eastAsia="Times New Roman" w:hAnsi="Times New Roman" w:cs="Times New Roman"/>
          <w:sz w:val="24"/>
          <w:szCs w:val="24"/>
          <w:lang w:eastAsia="es-MX"/>
        </w:rPr>
        <w:t xml:space="preserve">siempre les brindaba la atención sobre el </w:t>
      </w:r>
      <w:r w:rsidR="00951D16">
        <w:rPr>
          <w:rFonts w:ascii="Times New Roman" w:eastAsia="Times New Roman" w:hAnsi="Times New Roman" w:cs="Times New Roman"/>
          <w:sz w:val="24"/>
          <w:szCs w:val="24"/>
          <w:lang w:eastAsia="es-MX"/>
        </w:rPr>
        <w:t>experimento</w:t>
      </w:r>
      <w:r w:rsidR="00F9657A">
        <w:rPr>
          <w:rFonts w:ascii="Times New Roman" w:eastAsia="Times New Roman" w:hAnsi="Times New Roman" w:cs="Times New Roman"/>
          <w:sz w:val="24"/>
          <w:szCs w:val="24"/>
          <w:lang w:eastAsia="es-MX"/>
        </w:rPr>
        <w:t xml:space="preserve"> que a pesar de que estábamos a la distancia les preguntaba a los niños como les había quedado el slime, si estaba duro, aguado, liquido, de tal manera igualmente </w:t>
      </w:r>
      <w:r w:rsidR="00951D16">
        <w:rPr>
          <w:rFonts w:ascii="Times New Roman" w:eastAsia="Times New Roman" w:hAnsi="Times New Roman" w:cs="Times New Roman"/>
          <w:sz w:val="24"/>
          <w:szCs w:val="24"/>
          <w:lang w:eastAsia="es-MX"/>
        </w:rPr>
        <w:t>pedía</w:t>
      </w:r>
      <w:r w:rsidR="00F9657A">
        <w:rPr>
          <w:rFonts w:ascii="Times New Roman" w:eastAsia="Times New Roman" w:hAnsi="Times New Roman" w:cs="Times New Roman"/>
          <w:sz w:val="24"/>
          <w:szCs w:val="24"/>
          <w:lang w:eastAsia="es-MX"/>
        </w:rPr>
        <w:t xml:space="preserve"> que le mostraran su </w:t>
      </w:r>
      <w:r w:rsidR="00951D16">
        <w:rPr>
          <w:rFonts w:ascii="Times New Roman" w:eastAsia="Times New Roman" w:hAnsi="Times New Roman" w:cs="Times New Roman"/>
          <w:sz w:val="24"/>
          <w:szCs w:val="24"/>
          <w:lang w:eastAsia="es-MX"/>
        </w:rPr>
        <w:t>avance.</w:t>
      </w:r>
    </w:p>
    <w:p w14:paraId="367CED4E" w14:textId="1CE14F87" w:rsidR="00653005" w:rsidRPr="00653005" w:rsidRDefault="00653005" w:rsidP="00FA477F">
      <w:pPr>
        <w:spacing w:line="360" w:lineRule="auto"/>
        <w:rPr>
          <w:rFonts w:ascii="Times New Roman" w:eastAsia="Times New Roman" w:hAnsi="Times New Roman" w:cs="Times New Roman"/>
          <w:sz w:val="28"/>
          <w:szCs w:val="28"/>
          <w:lang w:eastAsia="es-MX"/>
        </w:rPr>
      </w:pPr>
      <w:r w:rsidRPr="00653005">
        <w:rPr>
          <w:rFonts w:ascii="Times New Roman" w:hAnsi="Times New Roman" w:cs="Times New Roman"/>
          <w:sz w:val="24"/>
          <w:szCs w:val="24"/>
        </w:rPr>
        <w:t xml:space="preserve">Según Díaz Barriga (1998) </w:t>
      </w:r>
      <w:r>
        <w:rPr>
          <w:rFonts w:ascii="Times New Roman" w:hAnsi="Times New Roman" w:cs="Times New Roman"/>
          <w:sz w:val="24"/>
          <w:szCs w:val="24"/>
        </w:rPr>
        <w:t>‘‘</w:t>
      </w:r>
      <w:r w:rsidRPr="00653005">
        <w:rPr>
          <w:rFonts w:ascii="Times New Roman" w:hAnsi="Times New Roman" w:cs="Times New Roman"/>
          <w:sz w:val="24"/>
          <w:szCs w:val="24"/>
        </w:rPr>
        <w:t>el aprendizaje es sistemático y organizado, pues es un fenómeno complejo que no se reduce a simples asociaciones memorísticas. Aunque esta concepción señala la importancia que tiene el aprendizaje por descubrimiento (dado que el alumno reiteradamente descubre nuevos hechos, forma conceptos, infiere relaciones, genera productos originales, etcétera), considera que no es factible que todo el aprendizaje significativo que ocurre en el aula deba ser por descubrimiento.</w:t>
      </w:r>
      <w:r>
        <w:rPr>
          <w:rFonts w:ascii="Times New Roman" w:hAnsi="Times New Roman" w:cs="Times New Roman"/>
          <w:sz w:val="24"/>
          <w:szCs w:val="24"/>
        </w:rPr>
        <w:t>’’ (p.35)</w:t>
      </w:r>
    </w:p>
    <w:p w14:paraId="689CE4E2" w14:textId="5062CE69" w:rsidR="00F9657A" w:rsidRPr="00FA477F" w:rsidRDefault="00F9657A" w:rsidP="00FA477F">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Creo que la maestra incitaba a los niños a construir su propio avance, la actividad estaba muy padre ya que dejo que los niños manipularan el </w:t>
      </w:r>
      <w:r w:rsidR="00951D16">
        <w:rPr>
          <w:rFonts w:ascii="Times New Roman" w:eastAsia="Times New Roman" w:hAnsi="Times New Roman" w:cs="Times New Roman"/>
          <w:sz w:val="24"/>
          <w:szCs w:val="24"/>
          <w:lang w:eastAsia="es-MX"/>
        </w:rPr>
        <w:t>experimento</w:t>
      </w:r>
      <w:r>
        <w:rPr>
          <w:rFonts w:ascii="Times New Roman" w:eastAsia="Times New Roman" w:hAnsi="Times New Roman" w:cs="Times New Roman"/>
          <w:sz w:val="24"/>
          <w:szCs w:val="24"/>
          <w:lang w:eastAsia="es-MX"/>
        </w:rPr>
        <w:t xml:space="preserve"> entonces ellos mismos iban conociendo la textura, la maestra solo era una guía pero era el niño quien </w:t>
      </w:r>
      <w:r w:rsidR="00951D16">
        <w:rPr>
          <w:rFonts w:ascii="Times New Roman" w:eastAsia="Times New Roman" w:hAnsi="Times New Roman" w:cs="Times New Roman"/>
          <w:sz w:val="24"/>
          <w:szCs w:val="24"/>
          <w:lang w:eastAsia="es-MX"/>
        </w:rPr>
        <w:t>construía</w:t>
      </w:r>
      <w:r>
        <w:rPr>
          <w:rFonts w:ascii="Times New Roman" w:eastAsia="Times New Roman" w:hAnsi="Times New Roman" w:cs="Times New Roman"/>
          <w:sz w:val="24"/>
          <w:szCs w:val="24"/>
          <w:lang w:eastAsia="es-MX"/>
        </w:rPr>
        <w:t xml:space="preserve"> su aprendizaje </w:t>
      </w:r>
      <w:r w:rsidR="00951D16">
        <w:rPr>
          <w:rFonts w:ascii="Times New Roman" w:eastAsia="Times New Roman" w:hAnsi="Times New Roman" w:cs="Times New Roman"/>
          <w:sz w:val="24"/>
          <w:szCs w:val="24"/>
          <w:lang w:eastAsia="es-MX"/>
        </w:rPr>
        <w:t>a través</w:t>
      </w:r>
      <w:r>
        <w:rPr>
          <w:rFonts w:ascii="Times New Roman" w:eastAsia="Times New Roman" w:hAnsi="Times New Roman" w:cs="Times New Roman"/>
          <w:sz w:val="24"/>
          <w:szCs w:val="24"/>
          <w:lang w:eastAsia="es-MX"/>
        </w:rPr>
        <w:t xml:space="preserve"> de la </w:t>
      </w:r>
      <w:r w:rsidR="00951D16">
        <w:rPr>
          <w:rFonts w:ascii="Times New Roman" w:eastAsia="Times New Roman" w:hAnsi="Times New Roman" w:cs="Times New Roman"/>
          <w:sz w:val="24"/>
          <w:szCs w:val="24"/>
          <w:lang w:eastAsia="es-MX"/>
        </w:rPr>
        <w:t>experimentación</w:t>
      </w:r>
      <w:r>
        <w:rPr>
          <w:rFonts w:ascii="Times New Roman" w:eastAsia="Times New Roman" w:hAnsi="Times New Roman" w:cs="Times New Roman"/>
          <w:sz w:val="24"/>
          <w:szCs w:val="24"/>
          <w:lang w:eastAsia="es-MX"/>
        </w:rPr>
        <w:t xml:space="preserve"> y manipulación de los objetos.</w:t>
      </w:r>
    </w:p>
    <w:p w14:paraId="67DA2384" w14:textId="5B8AEEFF" w:rsidR="00FA477F" w:rsidRPr="008D20EA"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8D20EA">
        <w:rPr>
          <w:rFonts w:ascii="Times New Roman" w:eastAsia="Times New Roman" w:hAnsi="Times New Roman" w:cs="Times New Roman"/>
          <w:b/>
          <w:bCs/>
          <w:color w:val="000000"/>
          <w:sz w:val="24"/>
          <w:szCs w:val="24"/>
          <w:lang w:eastAsia="es-MX"/>
        </w:rPr>
        <w:t>¿Cómo inicia y cierra la enseñanza de un contenido curricular? </w:t>
      </w:r>
    </w:p>
    <w:p w14:paraId="7BFFA6D7" w14:textId="279222EC" w:rsidR="00F9657A" w:rsidRDefault="00F9657A" w:rsidP="00F9657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actividad inicio primero que nada con una activación física para que los niños estuvieran activos, </w:t>
      </w:r>
      <w:r w:rsidR="00951D16">
        <w:rPr>
          <w:rFonts w:ascii="Times New Roman" w:eastAsia="Times New Roman" w:hAnsi="Times New Roman" w:cs="Times New Roman"/>
          <w:sz w:val="24"/>
          <w:szCs w:val="24"/>
          <w:lang w:eastAsia="es-MX"/>
        </w:rPr>
        <w:t>después</w:t>
      </w:r>
      <w:r>
        <w:rPr>
          <w:rFonts w:ascii="Times New Roman" w:eastAsia="Times New Roman" w:hAnsi="Times New Roman" w:cs="Times New Roman"/>
          <w:sz w:val="24"/>
          <w:szCs w:val="24"/>
          <w:lang w:eastAsia="es-MX"/>
        </w:rPr>
        <w:t xml:space="preserve"> de la activación les pregunto si sabían lo que </w:t>
      </w:r>
      <w:r w:rsidR="00951D16">
        <w:rPr>
          <w:rFonts w:ascii="Times New Roman" w:eastAsia="Times New Roman" w:hAnsi="Times New Roman" w:cs="Times New Roman"/>
          <w:sz w:val="24"/>
          <w:szCs w:val="24"/>
          <w:lang w:eastAsia="es-MX"/>
        </w:rPr>
        <w:t>harían</w:t>
      </w:r>
      <w:r>
        <w:rPr>
          <w:rFonts w:ascii="Times New Roman" w:eastAsia="Times New Roman" w:hAnsi="Times New Roman" w:cs="Times New Roman"/>
          <w:sz w:val="24"/>
          <w:szCs w:val="24"/>
          <w:lang w:eastAsia="es-MX"/>
        </w:rPr>
        <w:t>, o que creían que realizarían</w:t>
      </w:r>
      <w:r w:rsidR="008D20EA">
        <w:rPr>
          <w:rFonts w:ascii="Times New Roman" w:eastAsia="Times New Roman" w:hAnsi="Times New Roman" w:cs="Times New Roman"/>
          <w:sz w:val="24"/>
          <w:szCs w:val="24"/>
          <w:lang w:eastAsia="es-MX"/>
        </w:rPr>
        <w:t xml:space="preserve"> y si sabían que era un slime</w:t>
      </w:r>
      <w:r>
        <w:rPr>
          <w:rFonts w:ascii="Times New Roman" w:eastAsia="Times New Roman" w:hAnsi="Times New Roman" w:cs="Times New Roman"/>
          <w:sz w:val="24"/>
          <w:szCs w:val="24"/>
          <w:lang w:eastAsia="es-MX"/>
        </w:rPr>
        <w:t xml:space="preserve">. La maestra en su inicio como toda clase </w:t>
      </w:r>
      <w:r w:rsidR="008D20EA">
        <w:rPr>
          <w:rFonts w:ascii="Times New Roman" w:eastAsia="Times New Roman" w:hAnsi="Times New Roman" w:cs="Times New Roman"/>
          <w:sz w:val="24"/>
          <w:szCs w:val="24"/>
          <w:lang w:eastAsia="es-MX"/>
        </w:rPr>
        <w:t xml:space="preserve">debe ser </w:t>
      </w:r>
      <w:r w:rsidR="00951D16">
        <w:rPr>
          <w:rFonts w:ascii="Times New Roman" w:eastAsia="Times New Roman" w:hAnsi="Times New Roman" w:cs="Times New Roman"/>
          <w:sz w:val="24"/>
          <w:szCs w:val="24"/>
          <w:lang w:eastAsia="es-MX"/>
        </w:rPr>
        <w:t>primero</w:t>
      </w:r>
      <w:r w:rsidR="008D20EA">
        <w:rPr>
          <w:rFonts w:ascii="Times New Roman" w:eastAsia="Times New Roman" w:hAnsi="Times New Roman" w:cs="Times New Roman"/>
          <w:sz w:val="24"/>
          <w:szCs w:val="24"/>
          <w:lang w:eastAsia="es-MX"/>
        </w:rPr>
        <w:t xml:space="preserve"> </w:t>
      </w:r>
      <w:r w:rsidR="00951D16">
        <w:rPr>
          <w:rFonts w:ascii="Times New Roman" w:eastAsia="Times New Roman" w:hAnsi="Times New Roman" w:cs="Times New Roman"/>
          <w:sz w:val="24"/>
          <w:szCs w:val="24"/>
          <w:lang w:eastAsia="es-MX"/>
        </w:rPr>
        <w:t>los motivos</w:t>
      </w:r>
      <w:r w:rsidR="008D20EA">
        <w:rPr>
          <w:rFonts w:ascii="Times New Roman" w:eastAsia="Times New Roman" w:hAnsi="Times New Roman" w:cs="Times New Roman"/>
          <w:sz w:val="24"/>
          <w:szCs w:val="24"/>
          <w:lang w:eastAsia="es-MX"/>
        </w:rPr>
        <w:t xml:space="preserve"> y despertó con la activación física, en seguida recupero los saberes previos de los estudiantes y posteriormente les dio el primer acercamiento al tema o actividad.</w:t>
      </w:r>
    </w:p>
    <w:p w14:paraId="6064C129" w14:textId="396A6599" w:rsidR="008D20EA" w:rsidRPr="00F9657A" w:rsidRDefault="008D20EA" w:rsidP="00F9657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En el cierre fue muy simple les pregunto sobre la actividad que realizaron, si les había gustado y las mamas ya tenían un instrumento de evaluación en casa para contestarlo de acuerdo a lo que ellas observaron en los niños. El cierre consta en valorar la información recabada en los niños e identificar en </w:t>
      </w:r>
      <w:r w:rsidR="0078719E">
        <w:rPr>
          <w:rFonts w:ascii="Times New Roman" w:eastAsia="Times New Roman" w:hAnsi="Times New Roman" w:cs="Times New Roman"/>
          <w:sz w:val="24"/>
          <w:szCs w:val="24"/>
          <w:lang w:eastAsia="es-MX"/>
        </w:rPr>
        <w:t>qué</w:t>
      </w:r>
      <w:r>
        <w:rPr>
          <w:rFonts w:ascii="Times New Roman" w:eastAsia="Times New Roman" w:hAnsi="Times New Roman" w:cs="Times New Roman"/>
          <w:sz w:val="24"/>
          <w:szCs w:val="24"/>
          <w:lang w:eastAsia="es-MX"/>
        </w:rPr>
        <w:t xml:space="preserve"> medida se cumplieron los propósitos y metas establecidas en un principio.</w:t>
      </w:r>
    </w:p>
    <w:p w14:paraId="79D0F34E" w14:textId="19FE9924" w:rsidR="00FA477F" w:rsidRPr="008D20EA"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8D20EA">
        <w:rPr>
          <w:rFonts w:ascii="Times New Roman" w:eastAsia="Times New Roman" w:hAnsi="Times New Roman" w:cs="Times New Roman"/>
          <w:b/>
          <w:bCs/>
          <w:color w:val="000000"/>
          <w:sz w:val="24"/>
          <w:szCs w:val="24"/>
          <w:lang w:eastAsia="es-MX"/>
        </w:rPr>
        <w:t>¿Utiliza el mismo procedimiento para enseñar las diferentes asignaturas? </w:t>
      </w:r>
    </w:p>
    <w:p w14:paraId="5745C41B" w14:textId="72383D9D" w:rsidR="008D20EA" w:rsidRDefault="008D20EA" w:rsidP="008D20E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Considero que no se utiliza el mismo procedimiento para enseñar en las diferentes </w:t>
      </w:r>
      <w:r w:rsidR="00951D16">
        <w:rPr>
          <w:rFonts w:ascii="Times New Roman" w:eastAsia="Times New Roman" w:hAnsi="Times New Roman" w:cs="Times New Roman"/>
          <w:sz w:val="24"/>
          <w:szCs w:val="24"/>
          <w:lang w:eastAsia="es-MX"/>
        </w:rPr>
        <w:t>asignaturas</w:t>
      </w:r>
      <w:r>
        <w:rPr>
          <w:rFonts w:ascii="Times New Roman" w:eastAsia="Times New Roman" w:hAnsi="Times New Roman" w:cs="Times New Roman"/>
          <w:sz w:val="24"/>
          <w:szCs w:val="24"/>
          <w:lang w:eastAsia="es-MX"/>
        </w:rPr>
        <w:t xml:space="preserve"> ya que el proceso de enseñanza se define en </w:t>
      </w:r>
      <w:r w:rsidR="00951D16">
        <w:rPr>
          <w:rFonts w:ascii="Times New Roman" w:eastAsia="Times New Roman" w:hAnsi="Times New Roman" w:cs="Times New Roman"/>
          <w:sz w:val="24"/>
          <w:szCs w:val="24"/>
          <w:lang w:eastAsia="es-MX"/>
        </w:rPr>
        <w:t>procedimientos</w:t>
      </w:r>
      <w:r>
        <w:rPr>
          <w:rFonts w:ascii="Times New Roman" w:eastAsia="Times New Roman" w:hAnsi="Times New Roman" w:cs="Times New Roman"/>
          <w:sz w:val="24"/>
          <w:szCs w:val="24"/>
          <w:lang w:eastAsia="es-MX"/>
        </w:rPr>
        <w:t xml:space="preserve"> y recursos</w:t>
      </w:r>
      <w:r w:rsidR="0097091C">
        <w:rPr>
          <w:rFonts w:ascii="Times New Roman" w:eastAsia="Times New Roman" w:hAnsi="Times New Roman" w:cs="Times New Roman"/>
          <w:sz w:val="24"/>
          <w:szCs w:val="24"/>
          <w:lang w:eastAsia="es-MX"/>
        </w:rPr>
        <w:t xml:space="preserve"> que serán utilizados por la educadora para logara el aprendizaje en los alumnos.</w:t>
      </w:r>
    </w:p>
    <w:p w14:paraId="0F063A26" w14:textId="07A111D7" w:rsidR="0097091C" w:rsidRDefault="0097091C" w:rsidP="0097091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En este caso para </w:t>
      </w:r>
      <w:r w:rsidRPr="00FA477F">
        <w:rPr>
          <w:rFonts w:ascii="Times New Roman" w:hAnsi="Times New Roman" w:cs="Times New Roman"/>
          <w:sz w:val="24"/>
          <w:szCs w:val="24"/>
        </w:rPr>
        <w:t>Exploración y comprensión del mundo natural y social</w:t>
      </w:r>
      <w:r>
        <w:rPr>
          <w:rFonts w:ascii="Times New Roman" w:hAnsi="Times New Roman" w:cs="Times New Roman"/>
          <w:sz w:val="24"/>
          <w:szCs w:val="24"/>
        </w:rPr>
        <w:t xml:space="preserve"> el aprendizaje era: e</w:t>
      </w:r>
      <w:r w:rsidRPr="00FA477F">
        <w:rPr>
          <w:rFonts w:ascii="Times New Roman" w:hAnsi="Times New Roman" w:cs="Times New Roman"/>
          <w:sz w:val="24"/>
          <w:szCs w:val="24"/>
        </w:rPr>
        <w:t xml:space="preserve">xperimenta con objetos y materiales para poner a prueba ideas y supuestos. </w:t>
      </w:r>
    </w:p>
    <w:p w14:paraId="493620D3" w14:textId="17A7EB9D" w:rsidR="0097091C" w:rsidRDefault="0097091C" w:rsidP="009709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Ella para lograr el aprendizaje utilizo como </w:t>
      </w:r>
      <w:r w:rsidR="00951D16">
        <w:rPr>
          <w:rFonts w:ascii="Times New Roman" w:hAnsi="Times New Roman" w:cs="Times New Roman"/>
          <w:sz w:val="24"/>
          <w:szCs w:val="24"/>
        </w:rPr>
        <w:t>procedimiento</w:t>
      </w:r>
      <w:r>
        <w:rPr>
          <w:rFonts w:ascii="Times New Roman" w:hAnsi="Times New Roman" w:cs="Times New Roman"/>
          <w:sz w:val="24"/>
          <w:szCs w:val="24"/>
        </w:rPr>
        <w:t xml:space="preserve"> </w:t>
      </w:r>
      <w:r w:rsidR="00951D16">
        <w:rPr>
          <w:rFonts w:ascii="Times New Roman" w:hAnsi="Times New Roman" w:cs="Times New Roman"/>
          <w:sz w:val="24"/>
          <w:szCs w:val="24"/>
        </w:rPr>
        <w:t>un experimento</w:t>
      </w:r>
      <w:r>
        <w:rPr>
          <w:rFonts w:ascii="Times New Roman" w:hAnsi="Times New Roman" w:cs="Times New Roman"/>
          <w:sz w:val="24"/>
          <w:szCs w:val="24"/>
        </w:rPr>
        <w:t xml:space="preserve"> (slime casero) y </w:t>
      </w:r>
      <w:r w:rsidR="00951D16">
        <w:rPr>
          <w:rFonts w:ascii="Times New Roman" w:hAnsi="Times New Roman" w:cs="Times New Roman"/>
          <w:sz w:val="24"/>
          <w:szCs w:val="24"/>
        </w:rPr>
        <w:t>así</w:t>
      </w:r>
      <w:r>
        <w:rPr>
          <w:rFonts w:ascii="Times New Roman" w:hAnsi="Times New Roman" w:cs="Times New Roman"/>
          <w:sz w:val="24"/>
          <w:szCs w:val="24"/>
        </w:rPr>
        <w:t xml:space="preserve"> ellos desde el inicio hacían supuestos y sus ideas las comprobaban.</w:t>
      </w:r>
    </w:p>
    <w:p w14:paraId="27E6DC1D" w14:textId="374C59AB" w:rsidR="0097091C" w:rsidRDefault="0097091C" w:rsidP="0097091C">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caso de Pensamiento </w:t>
      </w:r>
      <w:r w:rsidR="00951D16">
        <w:rPr>
          <w:rFonts w:ascii="Times New Roman" w:hAnsi="Times New Roman" w:cs="Times New Roman"/>
          <w:sz w:val="24"/>
          <w:szCs w:val="24"/>
        </w:rPr>
        <w:t>Matemático</w:t>
      </w:r>
      <w:r>
        <w:rPr>
          <w:rFonts w:ascii="Times New Roman" w:hAnsi="Times New Roman" w:cs="Times New Roman"/>
          <w:sz w:val="24"/>
          <w:szCs w:val="24"/>
        </w:rPr>
        <w:t xml:space="preserve"> el aprendizaje era: u</w:t>
      </w:r>
      <w:r w:rsidRPr="00FA477F">
        <w:rPr>
          <w:rFonts w:ascii="Times New Roman" w:hAnsi="Times New Roman" w:cs="Times New Roman"/>
          <w:sz w:val="24"/>
          <w:szCs w:val="24"/>
        </w:rPr>
        <w:t>sa unidades no convencionales para medir la capacidad con distintos propósitos</w:t>
      </w:r>
      <w:r>
        <w:rPr>
          <w:rFonts w:ascii="Times New Roman" w:hAnsi="Times New Roman" w:cs="Times New Roman"/>
          <w:sz w:val="24"/>
          <w:szCs w:val="24"/>
        </w:rPr>
        <w:t xml:space="preserve"> y para lograr el aprendizaje la educadora utilizaba las medidas de los materiales para realizar el experimento utilizando el lenguaje de las </w:t>
      </w:r>
      <w:r w:rsidR="00951D16">
        <w:rPr>
          <w:rFonts w:ascii="Times New Roman" w:hAnsi="Times New Roman" w:cs="Times New Roman"/>
          <w:sz w:val="24"/>
          <w:szCs w:val="24"/>
        </w:rPr>
        <w:t>medidas</w:t>
      </w:r>
      <w:r>
        <w:rPr>
          <w:rFonts w:ascii="Times New Roman" w:hAnsi="Times New Roman" w:cs="Times New Roman"/>
          <w:sz w:val="24"/>
          <w:szCs w:val="24"/>
        </w:rPr>
        <w:t xml:space="preserve"> no convencionales como una taza de agua, </w:t>
      </w:r>
      <w:r w:rsidR="001B5525">
        <w:rPr>
          <w:rFonts w:ascii="Times New Roman" w:hAnsi="Times New Roman" w:cs="Times New Roman"/>
          <w:sz w:val="24"/>
          <w:szCs w:val="24"/>
        </w:rPr>
        <w:t xml:space="preserve">una taza de maicena, </w:t>
      </w:r>
      <w:r>
        <w:rPr>
          <w:rFonts w:ascii="Times New Roman" w:hAnsi="Times New Roman" w:cs="Times New Roman"/>
          <w:sz w:val="24"/>
          <w:szCs w:val="24"/>
        </w:rPr>
        <w:t>un poco del polvo de kool-aid, unas gotitas de colorante.</w:t>
      </w:r>
    </w:p>
    <w:p w14:paraId="2D8F3B14" w14:textId="6F8A7B5E" w:rsidR="0097091C" w:rsidRPr="0097091C" w:rsidRDefault="0097091C" w:rsidP="008D20EA">
      <w:pPr>
        <w:spacing w:line="360" w:lineRule="auto"/>
        <w:rPr>
          <w:rFonts w:ascii="Times New Roman" w:eastAsia="Times New Roman" w:hAnsi="Times New Roman" w:cs="Times New Roman"/>
          <w:color w:val="000000"/>
          <w:sz w:val="28"/>
          <w:szCs w:val="28"/>
          <w:lang w:eastAsia="es-MX"/>
        </w:rPr>
      </w:pPr>
      <w:r>
        <w:rPr>
          <w:rFonts w:ascii="Times New Roman" w:hAnsi="Times New Roman" w:cs="Times New Roman"/>
          <w:sz w:val="24"/>
          <w:szCs w:val="24"/>
        </w:rPr>
        <w:t xml:space="preserve">Me quedo en resumir que para el logro de estos dos aprendizajes lo hizo </w:t>
      </w:r>
      <w:r w:rsidR="00951D16">
        <w:rPr>
          <w:rFonts w:ascii="Times New Roman" w:hAnsi="Times New Roman" w:cs="Times New Roman"/>
          <w:sz w:val="24"/>
          <w:szCs w:val="24"/>
        </w:rPr>
        <w:t>a partir</w:t>
      </w:r>
      <w:r>
        <w:rPr>
          <w:rFonts w:ascii="Times New Roman" w:hAnsi="Times New Roman" w:cs="Times New Roman"/>
          <w:sz w:val="24"/>
          <w:szCs w:val="24"/>
        </w:rPr>
        <w:t xml:space="preserve"> de una sola actividad utilizando diferentes </w:t>
      </w:r>
      <w:r w:rsidR="00951D16">
        <w:rPr>
          <w:rFonts w:ascii="Times New Roman" w:hAnsi="Times New Roman" w:cs="Times New Roman"/>
          <w:sz w:val="24"/>
          <w:szCs w:val="24"/>
        </w:rPr>
        <w:t>procedimientos</w:t>
      </w:r>
      <w:r>
        <w:rPr>
          <w:rFonts w:ascii="Times New Roman" w:hAnsi="Times New Roman" w:cs="Times New Roman"/>
          <w:sz w:val="24"/>
          <w:szCs w:val="24"/>
        </w:rPr>
        <w:t xml:space="preserve"> de la misma para el logro del aprendizaje; pero no siempre podemos lograr dos aprendizajes de una sola actividad.</w:t>
      </w:r>
    </w:p>
    <w:p w14:paraId="2F0D144D" w14:textId="199F8E19" w:rsidR="00FA477F" w:rsidRPr="0097091C"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97091C">
        <w:rPr>
          <w:rFonts w:ascii="Times New Roman" w:eastAsia="Times New Roman" w:hAnsi="Times New Roman" w:cs="Times New Roman"/>
          <w:b/>
          <w:bCs/>
          <w:color w:val="000000"/>
          <w:sz w:val="24"/>
          <w:szCs w:val="24"/>
          <w:lang w:eastAsia="es-MX"/>
        </w:rPr>
        <w:t>¿Qué tipo de materiales utiliza? </w:t>
      </w:r>
    </w:p>
    <w:p w14:paraId="191B04AA" w14:textId="31B635E6" w:rsidR="0097091C"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primer momento considero que utilizo materiales que podemos conseguir en casa como:</w:t>
      </w:r>
    </w:p>
    <w:p w14:paraId="0E6D8234" w14:textId="333FBB05" w:rsidR="001B5525"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Agua</w:t>
      </w:r>
    </w:p>
    <w:p w14:paraId="640EE72A" w14:textId="27322CA0" w:rsidR="001B5525"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Kool – aid o colorante</w:t>
      </w:r>
    </w:p>
    <w:p w14:paraId="61D2D22D" w14:textId="42730814" w:rsidR="001B5525"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Maicena</w:t>
      </w:r>
    </w:p>
    <w:p w14:paraId="5209C36D" w14:textId="23E9081B" w:rsidR="001B5525"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Recipiente</w:t>
      </w:r>
    </w:p>
    <w:p w14:paraId="490DA270" w14:textId="65C27386" w:rsidR="001B5525"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Una pala o cuchara </w:t>
      </w:r>
    </w:p>
    <w:p w14:paraId="2A65C0C7" w14:textId="0D1B3254" w:rsidR="001B5525" w:rsidRPr="0097091C" w:rsidRDefault="001B5525" w:rsidP="0097091C">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Y me parece bien que utilizara materiales que se pueden tener en casa ya que por </w:t>
      </w:r>
      <w:r w:rsidR="00951D16">
        <w:rPr>
          <w:rFonts w:ascii="Times New Roman" w:eastAsia="Times New Roman" w:hAnsi="Times New Roman" w:cs="Times New Roman"/>
          <w:sz w:val="24"/>
          <w:szCs w:val="24"/>
          <w:lang w:eastAsia="es-MX"/>
        </w:rPr>
        <w:t>la circunstancia</w:t>
      </w:r>
      <w:r>
        <w:rPr>
          <w:rFonts w:ascii="Times New Roman" w:eastAsia="Times New Roman" w:hAnsi="Times New Roman" w:cs="Times New Roman"/>
          <w:sz w:val="24"/>
          <w:szCs w:val="24"/>
          <w:lang w:eastAsia="es-MX"/>
        </w:rPr>
        <w:t xml:space="preserve"> en las que estamos de esta manera no arriesga a las familias al salir de casa.</w:t>
      </w:r>
    </w:p>
    <w:p w14:paraId="072079BA" w14:textId="6A748F0E" w:rsidR="00FA477F" w:rsidRPr="001B5525"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1B5525">
        <w:rPr>
          <w:rFonts w:ascii="Times New Roman" w:eastAsia="Times New Roman" w:hAnsi="Times New Roman" w:cs="Times New Roman"/>
          <w:b/>
          <w:bCs/>
          <w:color w:val="000000"/>
          <w:sz w:val="24"/>
          <w:szCs w:val="24"/>
          <w:lang w:eastAsia="es-MX"/>
        </w:rPr>
        <w:t>¿Qué consignas emplea? </w:t>
      </w:r>
    </w:p>
    <w:p w14:paraId="14A0F836" w14:textId="21451A64" w:rsidR="001B5525" w:rsidRPr="001B5525" w:rsidRDefault="0082692A" w:rsidP="001B5525">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educadora primero pidió que tuvieran sus materiales preparados para el experimento, por consiguiente llenaran una taza de maicena para </w:t>
      </w:r>
      <w:r w:rsidR="00951D16">
        <w:rPr>
          <w:rFonts w:ascii="Times New Roman" w:eastAsia="Times New Roman" w:hAnsi="Times New Roman" w:cs="Times New Roman"/>
          <w:sz w:val="24"/>
          <w:szCs w:val="24"/>
          <w:lang w:eastAsia="es-MX"/>
        </w:rPr>
        <w:t>des pues</w:t>
      </w:r>
      <w:r>
        <w:rPr>
          <w:rFonts w:ascii="Times New Roman" w:eastAsia="Times New Roman" w:hAnsi="Times New Roman" w:cs="Times New Roman"/>
          <w:sz w:val="24"/>
          <w:szCs w:val="24"/>
          <w:lang w:eastAsia="es-MX"/>
        </w:rPr>
        <w:t xml:space="preserve"> vaciarla en el recipiente; en el vaso que tenían con agua le agregaran un poco del Kool-aid o 8 gotitas de colorante y mezclen; </w:t>
      </w:r>
      <w:r w:rsidR="00951D16">
        <w:rPr>
          <w:rFonts w:ascii="Times New Roman" w:eastAsia="Times New Roman" w:hAnsi="Times New Roman" w:cs="Times New Roman"/>
          <w:sz w:val="24"/>
          <w:szCs w:val="24"/>
          <w:lang w:eastAsia="es-MX"/>
        </w:rPr>
        <w:t>agreguen</w:t>
      </w:r>
      <w:r>
        <w:rPr>
          <w:rFonts w:ascii="Times New Roman" w:eastAsia="Times New Roman" w:hAnsi="Times New Roman" w:cs="Times New Roman"/>
          <w:sz w:val="24"/>
          <w:szCs w:val="24"/>
          <w:lang w:eastAsia="es-MX"/>
        </w:rPr>
        <w:t xml:space="preserve"> de poco en poquito el agua a la maicena y mezclen hasta que se haga una mezcla algo espesa.</w:t>
      </w:r>
    </w:p>
    <w:p w14:paraId="74B633B0" w14:textId="070A9A48" w:rsidR="0082692A" w:rsidRPr="0082692A" w:rsidRDefault="00EA1751" w:rsidP="0082692A">
      <w:pPr>
        <w:pStyle w:val="Prrafodelista"/>
        <w:numPr>
          <w:ilvl w:val="0"/>
          <w:numId w:val="2"/>
        </w:numPr>
        <w:spacing w:line="360" w:lineRule="auto"/>
        <w:rPr>
          <w:rFonts w:ascii="Times New Roman" w:eastAsia="Times New Roman" w:hAnsi="Times New Roman" w:cs="Times New Roman"/>
          <w:b/>
          <w:bCs/>
          <w:sz w:val="24"/>
          <w:szCs w:val="24"/>
          <w:lang w:eastAsia="es-MX"/>
        </w:rPr>
      </w:pPr>
      <w:r w:rsidRPr="0082692A">
        <w:rPr>
          <w:rFonts w:ascii="Times New Roman" w:eastAsia="Times New Roman" w:hAnsi="Times New Roman" w:cs="Times New Roman"/>
          <w:b/>
          <w:bCs/>
          <w:color w:val="000000"/>
          <w:sz w:val="24"/>
          <w:szCs w:val="24"/>
          <w:lang w:eastAsia="es-MX"/>
        </w:rPr>
        <w:t>¿Cómo distribuye el tiempo, los recursos, los espacios? </w:t>
      </w:r>
    </w:p>
    <w:p w14:paraId="6ED53F7D" w14:textId="3D8EDED3" w:rsidR="00457CEE" w:rsidRDefault="0082692A" w:rsidP="0082692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cuanto a la tiempo su clase duro alrededor de 1 hora, al iniciar espero que se conectaran los alumnos esperados, continuo con la activación física el profesor, </w:t>
      </w:r>
      <w:r w:rsidR="00951D16">
        <w:rPr>
          <w:rFonts w:ascii="Times New Roman" w:eastAsia="Times New Roman" w:hAnsi="Times New Roman" w:cs="Times New Roman"/>
          <w:sz w:val="24"/>
          <w:szCs w:val="24"/>
          <w:lang w:eastAsia="es-MX"/>
        </w:rPr>
        <w:t>después</w:t>
      </w:r>
      <w:r>
        <w:rPr>
          <w:rFonts w:ascii="Times New Roman" w:eastAsia="Times New Roman" w:hAnsi="Times New Roman" w:cs="Times New Roman"/>
          <w:sz w:val="24"/>
          <w:szCs w:val="24"/>
          <w:lang w:eastAsia="es-MX"/>
        </w:rPr>
        <w:t xml:space="preserve"> la maestra los introdujo al tema en un </w:t>
      </w:r>
      <w:r w:rsidR="00951D16">
        <w:rPr>
          <w:rFonts w:ascii="Times New Roman" w:eastAsia="Times New Roman" w:hAnsi="Times New Roman" w:cs="Times New Roman"/>
          <w:sz w:val="24"/>
          <w:szCs w:val="24"/>
          <w:lang w:eastAsia="es-MX"/>
        </w:rPr>
        <w:t>lapso</w:t>
      </w:r>
      <w:r>
        <w:rPr>
          <w:rFonts w:ascii="Times New Roman" w:eastAsia="Times New Roman" w:hAnsi="Times New Roman" w:cs="Times New Roman"/>
          <w:sz w:val="24"/>
          <w:szCs w:val="24"/>
          <w:lang w:eastAsia="es-MX"/>
        </w:rPr>
        <w:t xml:space="preserve"> de 2 minutos, siguió con la realización del experimento; durante la realización del experimento ella siempre los espero y les dio tiempo para que pudieran manipular los materiales, en cuanto el tiempo ella lo </w:t>
      </w:r>
      <w:r w:rsidR="00951D16">
        <w:rPr>
          <w:rFonts w:ascii="Times New Roman" w:eastAsia="Times New Roman" w:hAnsi="Times New Roman" w:cs="Times New Roman"/>
          <w:sz w:val="24"/>
          <w:szCs w:val="24"/>
          <w:lang w:eastAsia="es-MX"/>
        </w:rPr>
        <w:t>dosifico</w:t>
      </w:r>
      <w:r>
        <w:rPr>
          <w:rFonts w:ascii="Times New Roman" w:eastAsia="Times New Roman" w:hAnsi="Times New Roman" w:cs="Times New Roman"/>
          <w:sz w:val="24"/>
          <w:szCs w:val="24"/>
          <w:lang w:eastAsia="es-MX"/>
        </w:rPr>
        <w:t xml:space="preserve"> en lapsos pequeños donde pueda abordar diversos contenidos y trato que fuera una clase corta ya que no se puede tener demasiado tiempo </w:t>
      </w:r>
      <w:r w:rsidR="00457CEE">
        <w:rPr>
          <w:rFonts w:ascii="Times New Roman" w:eastAsia="Times New Roman" w:hAnsi="Times New Roman" w:cs="Times New Roman"/>
          <w:sz w:val="24"/>
          <w:szCs w:val="24"/>
          <w:lang w:eastAsia="es-MX"/>
        </w:rPr>
        <w:t>captada la atención de</w:t>
      </w:r>
      <w:r>
        <w:rPr>
          <w:rFonts w:ascii="Times New Roman" w:eastAsia="Times New Roman" w:hAnsi="Times New Roman" w:cs="Times New Roman"/>
          <w:sz w:val="24"/>
          <w:szCs w:val="24"/>
          <w:lang w:eastAsia="es-MX"/>
        </w:rPr>
        <w:t xml:space="preserve"> los niños delante de una computadora o </w:t>
      </w:r>
      <w:r w:rsidR="00457CEE">
        <w:rPr>
          <w:rFonts w:ascii="Times New Roman" w:eastAsia="Times New Roman" w:hAnsi="Times New Roman" w:cs="Times New Roman"/>
          <w:sz w:val="24"/>
          <w:szCs w:val="24"/>
          <w:lang w:eastAsia="es-MX"/>
        </w:rPr>
        <w:t>teléfono.</w:t>
      </w:r>
    </w:p>
    <w:p w14:paraId="079EB04A" w14:textId="07224659" w:rsidR="00457CEE" w:rsidRDefault="00457CEE" w:rsidP="0082692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recursos utilizados fueron en su mayoría objetos que podemos tener en casa.</w:t>
      </w:r>
    </w:p>
    <w:p w14:paraId="48F187B1" w14:textId="440B2A09" w:rsidR="00457CEE" w:rsidRPr="0082692A" w:rsidRDefault="00457CEE" w:rsidP="0082692A">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espacio en el que sucedió la actividad en primer lugar fue en casa de cada uno de los niños, pero además cada uno de los niños </w:t>
      </w:r>
      <w:r w:rsidR="0078719E">
        <w:rPr>
          <w:rFonts w:ascii="Times New Roman" w:eastAsia="Times New Roman" w:hAnsi="Times New Roman" w:cs="Times New Roman"/>
          <w:sz w:val="24"/>
          <w:szCs w:val="24"/>
          <w:lang w:eastAsia="es-MX"/>
        </w:rPr>
        <w:t>tenía</w:t>
      </w:r>
      <w:r>
        <w:rPr>
          <w:rFonts w:ascii="Times New Roman" w:eastAsia="Times New Roman" w:hAnsi="Times New Roman" w:cs="Times New Roman"/>
          <w:sz w:val="24"/>
          <w:szCs w:val="24"/>
          <w:lang w:eastAsia="es-MX"/>
        </w:rPr>
        <w:t xml:space="preserve"> decorada su zona de trabajo de acuerdo al mes de junio tenían un tipo de periódico mural.</w:t>
      </w:r>
    </w:p>
    <w:p w14:paraId="7DD43B85" w14:textId="743CE6AB" w:rsidR="00457CEE" w:rsidRPr="00457CEE" w:rsidRDefault="00EA1751" w:rsidP="00457CEE">
      <w:pPr>
        <w:pStyle w:val="Prrafodelista"/>
        <w:numPr>
          <w:ilvl w:val="0"/>
          <w:numId w:val="2"/>
        </w:numPr>
        <w:spacing w:line="360" w:lineRule="auto"/>
        <w:rPr>
          <w:rFonts w:ascii="Times New Roman" w:eastAsia="Times New Roman" w:hAnsi="Times New Roman" w:cs="Times New Roman"/>
          <w:b/>
          <w:bCs/>
          <w:sz w:val="24"/>
          <w:szCs w:val="24"/>
          <w:lang w:eastAsia="es-MX"/>
        </w:rPr>
      </w:pPr>
      <w:r w:rsidRPr="00457CEE">
        <w:rPr>
          <w:rFonts w:ascii="Times New Roman" w:eastAsia="Times New Roman" w:hAnsi="Times New Roman" w:cs="Times New Roman"/>
          <w:b/>
          <w:bCs/>
          <w:color w:val="000000"/>
          <w:sz w:val="24"/>
          <w:szCs w:val="24"/>
          <w:lang w:eastAsia="es-MX"/>
        </w:rPr>
        <w:t>¿Cómo es que explica a los alumnos?</w:t>
      </w:r>
    </w:p>
    <w:p w14:paraId="5F6A34EA" w14:textId="7E1B3A66" w:rsidR="00457CEE" w:rsidRDefault="00457CEE" w:rsidP="00457CEE">
      <w:pPr>
        <w:spacing w:line="36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s-MX"/>
        </w:rPr>
        <w:t xml:space="preserve">La educadora en todo momento fue muy paciente con cada uno de los niños, </w:t>
      </w:r>
      <w:r w:rsidR="00951D16">
        <w:rPr>
          <w:rFonts w:ascii="Times New Roman" w:eastAsia="Times New Roman" w:hAnsi="Times New Roman" w:cs="Times New Roman"/>
          <w:sz w:val="24"/>
          <w:szCs w:val="24"/>
          <w:lang w:eastAsia="es-MX"/>
        </w:rPr>
        <w:t>su explicación era</w:t>
      </w:r>
      <w:r>
        <w:rPr>
          <w:rFonts w:ascii="Times New Roman" w:eastAsia="Times New Roman" w:hAnsi="Times New Roman" w:cs="Times New Roman"/>
          <w:sz w:val="24"/>
          <w:szCs w:val="24"/>
          <w:lang w:eastAsia="es-MX"/>
        </w:rPr>
        <w:t xml:space="preserve"> detenida y orientaba mucho a los niños, en todo momento observaba a todos los </w:t>
      </w:r>
      <w:r w:rsidRPr="00457CEE">
        <w:rPr>
          <w:rFonts w:ascii="Times New Roman" w:eastAsia="Times New Roman" w:hAnsi="Times New Roman" w:cs="Times New Roman"/>
          <w:sz w:val="24"/>
          <w:szCs w:val="24"/>
          <w:lang w:eastAsia="es-MX"/>
        </w:rPr>
        <w:t xml:space="preserve">niños </w:t>
      </w:r>
      <w:r w:rsidRPr="00457CEE">
        <w:rPr>
          <w:rFonts w:ascii="Times New Roman" w:hAnsi="Times New Roman" w:cs="Times New Roman"/>
          <w:sz w:val="24"/>
          <w:szCs w:val="24"/>
          <w:shd w:val="clear" w:color="auto" w:fill="FFFFFF"/>
        </w:rPr>
        <w:t>para identificar sus habilidades, puntos fuertes e intereses, incluso si detecta que haya alguna dificultad de aprendizaje.</w:t>
      </w:r>
    </w:p>
    <w:p w14:paraId="3CF831BA" w14:textId="52F34672" w:rsidR="00457CEE" w:rsidRPr="00457CEE" w:rsidRDefault="00457CEE" w:rsidP="00457CEE">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La maestra durante toda la clase fue una guía para </w:t>
      </w:r>
      <w:r w:rsidR="0078719E">
        <w:rPr>
          <w:rFonts w:ascii="Times New Roman" w:eastAsia="Times New Roman" w:hAnsi="Times New Roman" w:cs="Times New Roman"/>
          <w:sz w:val="24"/>
          <w:szCs w:val="24"/>
          <w:lang w:eastAsia="es-MX"/>
        </w:rPr>
        <w:t>los</w:t>
      </w:r>
      <w:r>
        <w:rPr>
          <w:rFonts w:ascii="Times New Roman" w:eastAsia="Times New Roman" w:hAnsi="Times New Roman" w:cs="Times New Roman"/>
          <w:sz w:val="24"/>
          <w:szCs w:val="24"/>
          <w:lang w:eastAsia="es-MX"/>
        </w:rPr>
        <w:t xml:space="preserve"> niños</w:t>
      </w:r>
      <w:r w:rsidR="00951D16">
        <w:rPr>
          <w:rFonts w:ascii="Times New Roman" w:eastAsia="Times New Roman" w:hAnsi="Times New Roman" w:cs="Times New Roman"/>
          <w:sz w:val="24"/>
          <w:szCs w:val="24"/>
          <w:lang w:eastAsia="es-MX"/>
        </w:rPr>
        <w:t xml:space="preserve">, </w:t>
      </w:r>
      <w:r w:rsidR="0078719E">
        <w:rPr>
          <w:rFonts w:ascii="Times New Roman" w:eastAsia="Times New Roman" w:hAnsi="Times New Roman" w:cs="Times New Roman"/>
          <w:sz w:val="24"/>
          <w:szCs w:val="24"/>
          <w:lang w:eastAsia="es-MX"/>
        </w:rPr>
        <w:t>tenía</w:t>
      </w:r>
      <w:r w:rsidR="00951D16">
        <w:rPr>
          <w:rFonts w:ascii="Times New Roman" w:eastAsia="Times New Roman" w:hAnsi="Times New Roman" w:cs="Times New Roman"/>
          <w:sz w:val="24"/>
          <w:szCs w:val="24"/>
          <w:lang w:eastAsia="es-MX"/>
        </w:rPr>
        <w:t xml:space="preserve"> mucho entusiasmo y dedicación.</w:t>
      </w:r>
    </w:p>
    <w:p w14:paraId="4EF6036F" w14:textId="04EAD005" w:rsidR="00951D16" w:rsidRPr="00951D16" w:rsidRDefault="00EA1751" w:rsidP="00FA477F">
      <w:pPr>
        <w:pStyle w:val="Prrafodelista"/>
        <w:numPr>
          <w:ilvl w:val="0"/>
          <w:numId w:val="2"/>
        </w:numPr>
        <w:spacing w:line="360" w:lineRule="auto"/>
        <w:rPr>
          <w:rFonts w:ascii="Times New Roman" w:eastAsia="Times New Roman" w:hAnsi="Times New Roman" w:cs="Times New Roman"/>
          <w:b/>
          <w:bCs/>
          <w:sz w:val="24"/>
          <w:szCs w:val="24"/>
          <w:lang w:eastAsia="es-MX"/>
        </w:rPr>
      </w:pPr>
      <w:r w:rsidRPr="00951D16">
        <w:rPr>
          <w:rFonts w:ascii="Times New Roman" w:eastAsia="Times New Roman" w:hAnsi="Times New Roman" w:cs="Times New Roman"/>
          <w:b/>
          <w:bCs/>
          <w:color w:val="000000"/>
          <w:sz w:val="24"/>
          <w:szCs w:val="24"/>
          <w:lang w:eastAsia="es-MX"/>
        </w:rPr>
        <w:t>¿Cómo es que evalúa la actividad observada</w:t>
      </w:r>
      <w:r w:rsidR="00951D16" w:rsidRPr="00951D16">
        <w:rPr>
          <w:rFonts w:ascii="Times New Roman" w:eastAsia="Times New Roman" w:hAnsi="Times New Roman" w:cs="Times New Roman"/>
          <w:b/>
          <w:bCs/>
          <w:color w:val="000000"/>
          <w:sz w:val="24"/>
          <w:szCs w:val="24"/>
          <w:lang w:eastAsia="es-MX"/>
        </w:rPr>
        <w:t xml:space="preserve">? </w:t>
      </w:r>
    </w:p>
    <w:p w14:paraId="3F3B00D2" w14:textId="5CFF811E" w:rsidR="00951D16" w:rsidRPr="00951D16" w:rsidRDefault="00951D16" w:rsidP="00951D16">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la evaluación ella les pidió que escribieran en su cuaderno que les pareció la actividad, y cada una de las mamás con anterioridad de la clase contaban con una lista de cotejo enviada por la educadora que llenaría conforme a como vio a su hijo durante la clase.</w:t>
      </w:r>
    </w:p>
    <w:p w14:paraId="7EED897D" w14:textId="77777777" w:rsidR="00951D16" w:rsidRDefault="00951D16" w:rsidP="00951D16">
      <w:pPr>
        <w:spacing w:line="360" w:lineRule="auto"/>
        <w:rPr>
          <w:rFonts w:ascii="Times New Roman" w:eastAsia="Times New Roman" w:hAnsi="Times New Roman" w:cs="Times New Roman"/>
          <w:color w:val="000000"/>
          <w:sz w:val="24"/>
          <w:szCs w:val="24"/>
          <w:lang w:eastAsia="es-MX"/>
        </w:rPr>
      </w:pPr>
    </w:p>
    <w:p w14:paraId="286B3BAD" w14:textId="6B3E9BAF" w:rsidR="00EA1751" w:rsidRDefault="00951D16" w:rsidP="00951D16">
      <w:pPr>
        <w:spacing w:line="360" w:lineRule="auto"/>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L</w:t>
      </w:r>
      <w:r w:rsidR="00EA1751" w:rsidRPr="00951D16">
        <w:rPr>
          <w:rFonts w:ascii="Times New Roman" w:eastAsia="Times New Roman" w:hAnsi="Times New Roman" w:cs="Times New Roman"/>
          <w:b/>
          <w:bCs/>
          <w:color w:val="000000"/>
          <w:sz w:val="24"/>
          <w:szCs w:val="24"/>
          <w:lang w:eastAsia="es-MX"/>
        </w:rPr>
        <w:t xml:space="preserve">as entrevistas </w:t>
      </w:r>
    </w:p>
    <w:p w14:paraId="5BE7784A" w14:textId="77B5CD49" w:rsidR="00791DC9" w:rsidRDefault="00791DC9" w:rsidP="00951D16">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realizaron varias entrevistas a diferentes personas que conforman jardín de niños, en mi caso nosotras realizamos la entrevista al profesor de educación física.</w:t>
      </w:r>
    </w:p>
    <w:p w14:paraId="14915472" w14:textId="465EE7C7" w:rsidR="00791DC9" w:rsidRDefault="00791DC9" w:rsidP="00951D16">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esta entrevista le preguntamos sobre sus años de servicio, que técnicas utiliza para la enseñanza en los niños, como organiza al grupo, etc. A continuación anexo las preguntas y respuesta de esta entrevista:</w:t>
      </w:r>
    </w:p>
    <w:p w14:paraId="51CBB3C7" w14:textId="77777777" w:rsidR="00791DC9" w:rsidRPr="00791DC9" w:rsidRDefault="00791DC9" w:rsidP="00365C52">
      <w:pPr>
        <w:shd w:val="clear" w:color="auto" w:fill="FFFFFF"/>
        <w:spacing w:after="0" w:line="360" w:lineRule="auto"/>
        <w:rPr>
          <w:rFonts w:ascii="Elephant" w:eastAsia="Times New Roman" w:hAnsi="Elephant" w:cs="Times New Roman"/>
          <w:sz w:val="36"/>
          <w:szCs w:val="36"/>
          <w:lang w:eastAsia="es-MX"/>
        </w:rPr>
      </w:pPr>
      <w:r w:rsidRPr="00791DC9">
        <w:rPr>
          <w:rFonts w:ascii="Elephant" w:eastAsia="Times New Roman" w:hAnsi="Elephant" w:cs="Times New Roman"/>
          <w:sz w:val="36"/>
          <w:szCs w:val="36"/>
          <w:lang w:eastAsia="es-MX"/>
        </w:rPr>
        <w:t>Entrevista a docente de Educación Física</w:t>
      </w:r>
    </w:p>
    <w:p w14:paraId="0EBCCB0A" w14:textId="77777777" w:rsidR="00791DC9" w:rsidRPr="00791DC9" w:rsidRDefault="00791DC9" w:rsidP="00365C52">
      <w:pPr>
        <w:shd w:val="clear" w:color="auto" w:fill="FFFFFF"/>
        <w:spacing w:after="0" w:line="360" w:lineRule="auto"/>
        <w:rPr>
          <w:rFonts w:ascii="Times New Roman" w:eastAsia="Times New Roman" w:hAnsi="Times New Roman" w:cs="Times New Roman"/>
          <w:spacing w:val="3"/>
          <w:sz w:val="24"/>
          <w:szCs w:val="24"/>
          <w:lang w:eastAsia="es-MX"/>
        </w:rPr>
      </w:pPr>
      <w:r w:rsidRPr="00791DC9">
        <w:rPr>
          <w:rFonts w:ascii="Times New Roman" w:eastAsia="Times New Roman" w:hAnsi="Times New Roman" w:cs="Times New Roman"/>
          <w:spacing w:val="3"/>
          <w:sz w:val="24"/>
          <w:szCs w:val="24"/>
          <w:lang w:eastAsia="es-MX"/>
        </w:rPr>
        <w:t xml:space="preserve">La siguiente entrevista tiene como finalidad el saber cómo se desarrolla en el contexto del salón de clases de acuerdo a las necesidades de usted como profesor como de los alumnos y cómo influyen sus diferentes contextos en el trabajo escolar. </w:t>
      </w:r>
      <w:r w:rsidRPr="00791DC9">
        <w:rPr>
          <w:rFonts w:ascii="Times New Roman" w:eastAsia="Times New Roman" w:hAnsi="Times New Roman" w:cs="Times New Roman"/>
          <w:spacing w:val="3"/>
          <w:sz w:val="24"/>
          <w:szCs w:val="24"/>
          <w:lang w:eastAsia="es-MX"/>
        </w:rPr>
        <w:br/>
        <w:t xml:space="preserve">Este documento se apega a la confidencialidad y el uso de la información será exclusivamente con fines educativos. </w:t>
      </w:r>
    </w:p>
    <w:p w14:paraId="41EE9FD3" w14:textId="7BC5E7C4" w:rsidR="00791DC9" w:rsidRPr="00791DC9" w:rsidRDefault="00791DC9" w:rsidP="00951D16">
      <w:pPr>
        <w:spacing w:line="360" w:lineRule="auto"/>
        <w:rPr>
          <w:rFonts w:ascii="Times New Roman" w:eastAsia="Times New Roman" w:hAnsi="Times New Roman" w:cs="Times New Roman"/>
          <w:sz w:val="24"/>
          <w:szCs w:val="24"/>
          <w:lang w:eastAsia="es-MX"/>
        </w:rPr>
      </w:pPr>
    </w:p>
    <w:p w14:paraId="72593FB0" w14:textId="77000A5F" w:rsidR="00791DC9" w:rsidRPr="00B36E40" w:rsidRDefault="00791DC9" w:rsidP="00B36E40">
      <w:pPr>
        <w:spacing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¿Cuántos años tiene de docente?</w:t>
      </w:r>
    </w:p>
    <w:p w14:paraId="579AC709" w14:textId="529A37DF" w:rsidR="00791DC9" w:rsidRPr="00B36E40" w:rsidRDefault="00791DC9" w:rsidP="00B36E40">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19 años</w:t>
      </w:r>
    </w:p>
    <w:p w14:paraId="119461A3" w14:textId="015E4267" w:rsidR="00791DC9" w:rsidRPr="00B36E40" w:rsidRDefault="00791DC9" w:rsidP="00B36E40">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es la educación para usted?</w:t>
      </w:r>
    </w:p>
    <w:p w14:paraId="18261B79" w14:textId="5CA1B277" w:rsidR="00791DC9" w:rsidRPr="00B36E40" w:rsidRDefault="00791DC9" w:rsidP="00B36E40">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 xml:space="preserve">Es un proceso que se lleva para que el alumno adquiera </w:t>
      </w:r>
      <w:r w:rsidR="0078719E" w:rsidRPr="00B36E40">
        <w:rPr>
          <w:rFonts w:ascii="Times New Roman" w:hAnsi="Times New Roman" w:cs="Times New Roman"/>
          <w:spacing w:val="2"/>
          <w:sz w:val="24"/>
          <w:szCs w:val="24"/>
          <w:shd w:val="clear" w:color="auto" w:fill="FFFFFF"/>
        </w:rPr>
        <w:t>habilidades, conocimientos</w:t>
      </w:r>
      <w:r w:rsidRPr="00B36E40">
        <w:rPr>
          <w:rFonts w:ascii="Times New Roman" w:hAnsi="Times New Roman" w:cs="Times New Roman"/>
          <w:spacing w:val="2"/>
          <w:sz w:val="24"/>
          <w:szCs w:val="24"/>
          <w:shd w:val="clear" w:color="auto" w:fill="FFFFFF"/>
        </w:rPr>
        <w:t xml:space="preserve"> y destrezas que pueda utilizar en su vida cotidiana</w:t>
      </w:r>
    </w:p>
    <w:p w14:paraId="02202128" w14:textId="557A8AE6" w:rsidR="00791DC9" w:rsidRPr="00B36E40" w:rsidRDefault="00791DC9" w:rsidP="00B36E40">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niveles educativos ha impartido?</w:t>
      </w:r>
    </w:p>
    <w:p w14:paraId="592F70D8" w14:textId="0E5DBDAF" w:rsidR="00791DC9" w:rsidRPr="00B36E40" w:rsidRDefault="00791DC9" w:rsidP="00B36E40">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Preescolar, primaria y secundaria</w:t>
      </w:r>
    </w:p>
    <w:p w14:paraId="59CB2FEC" w14:textId="3D428C9C" w:rsidR="00791DC9" w:rsidRPr="00B36E40" w:rsidRDefault="00791DC9" w:rsidP="00B36E40">
      <w:pPr>
        <w:shd w:val="clear" w:color="auto" w:fill="FFFFFF"/>
        <w:spacing w:before="240" w:after="0" w:line="240" w:lineRule="auto"/>
        <w:rPr>
          <w:rFonts w:ascii="Times New Roman" w:hAnsi="Times New Roman" w:cs="Times New Roman"/>
          <w:b/>
          <w:bCs/>
          <w:spacing w:val="2"/>
          <w:sz w:val="24"/>
          <w:szCs w:val="24"/>
        </w:rPr>
      </w:pPr>
      <w:r w:rsidRPr="00B36E40">
        <w:rPr>
          <w:rFonts w:ascii="Times New Roman" w:hAnsi="Times New Roman" w:cs="Times New Roman"/>
          <w:b/>
          <w:bCs/>
          <w:spacing w:val="2"/>
          <w:sz w:val="24"/>
          <w:szCs w:val="24"/>
          <w:shd w:val="clear" w:color="auto" w:fill="FFFFFF"/>
        </w:rPr>
        <w:lastRenderedPageBreak/>
        <w:t>¿Qué técnicas tiene para realizar las actividades deportivas?</w:t>
      </w:r>
      <w:r w:rsidRPr="00B36E40">
        <w:rPr>
          <w:rFonts w:ascii="Times New Roman" w:hAnsi="Times New Roman" w:cs="Times New Roman"/>
          <w:b/>
          <w:bCs/>
          <w:spacing w:val="2"/>
          <w:sz w:val="24"/>
          <w:szCs w:val="24"/>
        </w:rPr>
        <w:t xml:space="preserve"> </w:t>
      </w:r>
    </w:p>
    <w:p w14:paraId="3D1912B1" w14:textId="6D8FC8F8" w:rsidR="00791DC9" w:rsidRPr="00B36E40" w:rsidRDefault="0078719E" w:rsidP="00B36E40">
      <w:pPr>
        <w:shd w:val="clear" w:color="auto" w:fill="FFFFFF"/>
        <w:spacing w:after="0" w:line="360" w:lineRule="atLeast"/>
        <w:rPr>
          <w:rFonts w:ascii="Times New Roman" w:hAnsi="Times New Roman" w:cs="Times New Roman"/>
          <w:spacing w:val="2"/>
          <w:sz w:val="24"/>
          <w:szCs w:val="24"/>
        </w:rPr>
      </w:pPr>
      <w:r w:rsidRPr="00B36E40">
        <w:rPr>
          <w:rFonts w:ascii="Times New Roman" w:hAnsi="Times New Roman" w:cs="Times New Roman"/>
          <w:spacing w:val="2"/>
          <w:sz w:val="24"/>
          <w:szCs w:val="24"/>
        </w:rPr>
        <w:t>Técnica</w:t>
      </w:r>
      <w:r w:rsidR="00791DC9" w:rsidRPr="00B36E40">
        <w:rPr>
          <w:rFonts w:ascii="Times New Roman" w:hAnsi="Times New Roman" w:cs="Times New Roman"/>
          <w:spacing w:val="2"/>
          <w:sz w:val="24"/>
          <w:szCs w:val="24"/>
        </w:rPr>
        <w:t xml:space="preserve"> de patrones </w:t>
      </w:r>
      <w:r w:rsidRPr="00B36E40">
        <w:rPr>
          <w:rFonts w:ascii="Times New Roman" w:hAnsi="Times New Roman" w:cs="Times New Roman"/>
          <w:spacing w:val="2"/>
          <w:sz w:val="24"/>
          <w:szCs w:val="24"/>
        </w:rPr>
        <w:t>básicos</w:t>
      </w:r>
      <w:r w:rsidR="00791DC9" w:rsidRPr="00B36E40">
        <w:rPr>
          <w:rFonts w:ascii="Times New Roman" w:hAnsi="Times New Roman" w:cs="Times New Roman"/>
          <w:spacing w:val="2"/>
          <w:sz w:val="24"/>
          <w:szCs w:val="24"/>
        </w:rPr>
        <w:t xml:space="preserve"> de movimiento.</w:t>
      </w:r>
    </w:p>
    <w:p w14:paraId="7646352D" w14:textId="059258D8" w:rsidR="00791DC9" w:rsidRPr="00DC67ED" w:rsidRDefault="00791DC9" w:rsidP="00B36E40">
      <w:pPr>
        <w:shd w:val="clear" w:color="auto" w:fill="FFFFFF"/>
        <w:spacing w:before="240" w:after="0" w:line="360" w:lineRule="atLeast"/>
        <w:rPr>
          <w:rFonts w:ascii="Times New Roman" w:eastAsia="Times New Roman" w:hAnsi="Times New Roman" w:cs="Times New Roman"/>
          <w:b/>
          <w:bCs/>
          <w:spacing w:val="2"/>
          <w:sz w:val="24"/>
          <w:szCs w:val="24"/>
          <w:lang w:eastAsia="es-MX"/>
        </w:rPr>
      </w:pPr>
      <w:r w:rsidRPr="00DC67ED">
        <w:rPr>
          <w:rFonts w:ascii="Times New Roman" w:eastAsia="Times New Roman" w:hAnsi="Times New Roman" w:cs="Times New Roman"/>
          <w:b/>
          <w:bCs/>
          <w:spacing w:val="2"/>
          <w:sz w:val="24"/>
          <w:szCs w:val="24"/>
          <w:lang w:eastAsia="es-MX"/>
        </w:rPr>
        <w:t>¿Cómo es su forma de organizar la clase y al grupo?</w:t>
      </w:r>
    </w:p>
    <w:p w14:paraId="5A671B07" w14:textId="4F8A486D" w:rsidR="00791DC9" w:rsidRPr="00B36E40" w:rsidRDefault="00791DC9" w:rsidP="00B36E40">
      <w:pPr>
        <w:shd w:val="clear" w:color="auto" w:fill="FFFFFF"/>
        <w:spacing w:line="360" w:lineRule="auto"/>
        <w:rPr>
          <w:rFonts w:ascii="Times New Roman" w:eastAsia="Times New Roman" w:hAnsi="Times New Roman" w:cs="Times New Roman"/>
          <w:spacing w:val="2"/>
          <w:sz w:val="24"/>
          <w:szCs w:val="24"/>
          <w:lang w:eastAsia="es-MX"/>
        </w:rPr>
      </w:pPr>
      <w:r w:rsidRPr="00B36E40">
        <w:rPr>
          <w:rFonts w:ascii="Times New Roman" w:eastAsia="Times New Roman" w:hAnsi="Times New Roman" w:cs="Times New Roman"/>
          <w:spacing w:val="2"/>
          <w:sz w:val="24"/>
          <w:szCs w:val="24"/>
          <w:lang w:eastAsia="es-MX"/>
        </w:rPr>
        <w:t xml:space="preserve">Individual, parejas, </w:t>
      </w:r>
      <w:r w:rsidR="0078719E" w:rsidRPr="00B36E40">
        <w:rPr>
          <w:rFonts w:ascii="Times New Roman" w:eastAsia="Times New Roman" w:hAnsi="Times New Roman" w:cs="Times New Roman"/>
          <w:spacing w:val="2"/>
          <w:sz w:val="24"/>
          <w:szCs w:val="24"/>
          <w:lang w:eastAsia="es-MX"/>
        </w:rPr>
        <w:t>tercias,</w:t>
      </w:r>
      <w:r w:rsidRPr="00B36E40">
        <w:rPr>
          <w:rFonts w:ascii="Times New Roman" w:eastAsia="Times New Roman" w:hAnsi="Times New Roman" w:cs="Times New Roman"/>
          <w:spacing w:val="2"/>
          <w:sz w:val="24"/>
          <w:szCs w:val="24"/>
          <w:lang w:eastAsia="es-MX"/>
        </w:rPr>
        <w:t xml:space="preserve"> equipos y actividades grupales</w:t>
      </w:r>
    </w:p>
    <w:p w14:paraId="33008710" w14:textId="256BAEBA" w:rsidR="00791DC9" w:rsidRPr="00DC67ED" w:rsidRDefault="00791DC9" w:rsidP="00B36E40">
      <w:pPr>
        <w:spacing w:before="240" w:after="0" w:line="276"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reglas tiene durante sus horas de clases?</w:t>
      </w:r>
    </w:p>
    <w:p w14:paraId="52A23DD7" w14:textId="295CBCAD" w:rsidR="00B36E40" w:rsidRPr="00B36E40" w:rsidRDefault="00791DC9" w:rsidP="00B36E40">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 xml:space="preserve">Poner </w:t>
      </w:r>
      <w:r w:rsidR="0078719E" w:rsidRPr="00B36E40">
        <w:rPr>
          <w:rFonts w:ascii="Times New Roman" w:hAnsi="Times New Roman" w:cs="Times New Roman"/>
          <w:spacing w:val="2"/>
          <w:sz w:val="24"/>
          <w:szCs w:val="24"/>
          <w:shd w:val="clear" w:color="auto" w:fill="FFFFFF"/>
        </w:rPr>
        <w:t>atención</w:t>
      </w:r>
      <w:r w:rsidRPr="00B36E40">
        <w:rPr>
          <w:rFonts w:ascii="Times New Roman" w:hAnsi="Times New Roman" w:cs="Times New Roman"/>
          <w:spacing w:val="2"/>
          <w:sz w:val="24"/>
          <w:szCs w:val="24"/>
          <w:shd w:val="clear" w:color="auto" w:fill="FFFFFF"/>
        </w:rPr>
        <w:t xml:space="preserve">, seguir </w:t>
      </w:r>
      <w:r w:rsidR="0078719E" w:rsidRPr="00B36E40">
        <w:rPr>
          <w:rFonts w:ascii="Times New Roman" w:hAnsi="Times New Roman" w:cs="Times New Roman"/>
          <w:spacing w:val="2"/>
          <w:sz w:val="24"/>
          <w:szCs w:val="24"/>
          <w:shd w:val="clear" w:color="auto" w:fill="FFFFFF"/>
        </w:rPr>
        <w:t>indicaciones,</w:t>
      </w:r>
      <w:r w:rsidRPr="00B36E40">
        <w:rPr>
          <w:rFonts w:ascii="Times New Roman" w:hAnsi="Times New Roman" w:cs="Times New Roman"/>
          <w:spacing w:val="2"/>
          <w:sz w:val="24"/>
          <w:szCs w:val="24"/>
          <w:shd w:val="clear" w:color="auto" w:fill="FFFFFF"/>
        </w:rPr>
        <w:t xml:space="preserve"> hacer las cosas con </w:t>
      </w:r>
      <w:r w:rsidR="0078719E" w:rsidRPr="00B36E40">
        <w:rPr>
          <w:rFonts w:ascii="Times New Roman" w:hAnsi="Times New Roman" w:cs="Times New Roman"/>
          <w:spacing w:val="2"/>
          <w:sz w:val="24"/>
          <w:szCs w:val="24"/>
          <w:shd w:val="clear" w:color="auto" w:fill="FFFFFF"/>
        </w:rPr>
        <w:t>precaución</w:t>
      </w:r>
      <w:r w:rsidRPr="00B36E40">
        <w:rPr>
          <w:rFonts w:ascii="Times New Roman" w:hAnsi="Times New Roman" w:cs="Times New Roman"/>
          <w:spacing w:val="2"/>
          <w:sz w:val="24"/>
          <w:szCs w:val="24"/>
          <w:shd w:val="clear" w:color="auto" w:fill="FFFFFF"/>
        </w:rPr>
        <w:t>, etc.</w:t>
      </w:r>
    </w:p>
    <w:p w14:paraId="575F19B2" w14:textId="5A01FF3C" w:rsidR="00791DC9" w:rsidRPr="00DC67ED" w:rsidRDefault="00791DC9" w:rsidP="00B36E40">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es lo que evalúa en el alumno?</w:t>
      </w:r>
    </w:p>
    <w:p w14:paraId="19A98CC5" w14:textId="6E22DCC5" w:rsidR="00B36E40" w:rsidRPr="00B36E40" w:rsidRDefault="00B36E40" w:rsidP="00B36E40">
      <w:pPr>
        <w:spacing w:after="0" w:line="24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 xml:space="preserve">Motricidad, habilidades como reptar, saltar, etc. Comportamiento, </w:t>
      </w:r>
      <w:r w:rsidR="0078719E" w:rsidRPr="00B36E40">
        <w:rPr>
          <w:rFonts w:ascii="Times New Roman" w:hAnsi="Times New Roman" w:cs="Times New Roman"/>
          <w:spacing w:val="2"/>
          <w:sz w:val="24"/>
          <w:szCs w:val="24"/>
          <w:shd w:val="clear" w:color="auto" w:fill="FFFFFF"/>
        </w:rPr>
        <w:t>realización</w:t>
      </w:r>
      <w:r w:rsidRPr="00B36E40">
        <w:rPr>
          <w:rFonts w:ascii="Times New Roman" w:hAnsi="Times New Roman" w:cs="Times New Roman"/>
          <w:spacing w:val="2"/>
          <w:sz w:val="24"/>
          <w:szCs w:val="24"/>
          <w:shd w:val="clear" w:color="auto" w:fill="FFFFFF"/>
        </w:rPr>
        <w:t xml:space="preserve"> de actividades</w:t>
      </w:r>
    </w:p>
    <w:p w14:paraId="0F324E83" w14:textId="7896A802" w:rsidR="00791DC9" w:rsidRPr="00DC67ED" w:rsidRDefault="00791DC9" w:rsidP="00B36E40">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pasa con los alumnos que no pueden practicar deportes?</w:t>
      </w:r>
    </w:p>
    <w:p w14:paraId="46B84951" w14:textId="631644D1" w:rsidR="00B36E40" w:rsidRPr="00B36E40" w:rsidRDefault="00B36E40" w:rsidP="00B36E40">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le asignan tareas especiales</w:t>
      </w:r>
    </w:p>
    <w:p w14:paraId="24606DA8" w14:textId="77777777" w:rsidR="00B36E40" w:rsidRPr="00DC67ED" w:rsidRDefault="00791DC9" w:rsidP="00B36E40">
      <w:pPr>
        <w:spacing w:before="100" w:beforeAutospacing="1" w:after="0" w:line="240" w:lineRule="auto"/>
        <w:rPr>
          <w:rFonts w:ascii="Arial Narrow" w:eastAsia="Times New Roman" w:hAnsi="Arial Narrow" w:cs="Times New Roman"/>
          <w:b/>
          <w:bCs/>
          <w:sz w:val="24"/>
          <w:szCs w:val="24"/>
          <w:lang w:eastAsia="es-MX"/>
        </w:rPr>
      </w:pPr>
      <w:r w:rsidRPr="00DC67ED">
        <w:rPr>
          <w:rFonts w:ascii="Times New Roman" w:hAnsi="Times New Roman" w:cs="Times New Roman"/>
          <w:b/>
          <w:bCs/>
          <w:spacing w:val="2"/>
          <w:sz w:val="24"/>
          <w:szCs w:val="24"/>
          <w:shd w:val="clear" w:color="auto" w:fill="FFFFFF"/>
        </w:rPr>
        <w:t>¿Qué califica en el desempeño del deporte?</w:t>
      </w:r>
      <w:r w:rsidR="00B36E40" w:rsidRPr="00DC67ED">
        <w:rPr>
          <w:rFonts w:ascii="Arial Narrow" w:eastAsia="Times New Roman" w:hAnsi="Arial Narrow" w:cs="Times New Roman"/>
          <w:b/>
          <w:bCs/>
          <w:sz w:val="24"/>
          <w:szCs w:val="24"/>
          <w:lang w:eastAsia="es-MX"/>
        </w:rPr>
        <w:t xml:space="preserve">  </w:t>
      </w:r>
    </w:p>
    <w:p w14:paraId="48CAD039" w14:textId="22E34737" w:rsidR="00791DC9" w:rsidRPr="00B36E40" w:rsidRDefault="00B36E40" w:rsidP="00B36E40">
      <w:pPr>
        <w:spacing w:after="100" w:afterAutospacing="1"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 xml:space="preserve">Las </w:t>
      </w:r>
      <w:r w:rsidR="0078719E" w:rsidRPr="00B36E40">
        <w:rPr>
          <w:rFonts w:ascii="Times New Roman" w:eastAsia="Times New Roman" w:hAnsi="Times New Roman" w:cs="Times New Roman"/>
          <w:sz w:val="24"/>
          <w:szCs w:val="24"/>
          <w:lang w:eastAsia="es-MX"/>
        </w:rPr>
        <w:t>técnicas</w:t>
      </w:r>
      <w:r w:rsidRPr="00B36E40">
        <w:rPr>
          <w:rFonts w:ascii="Times New Roman" w:eastAsia="Times New Roman" w:hAnsi="Times New Roman" w:cs="Times New Roman"/>
          <w:sz w:val="24"/>
          <w:szCs w:val="24"/>
          <w:lang w:eastAsia="es-MX"/>
        </w:rPr>
        <w:t>, destrezas y habilidades de ella alumnos</w:t>
      </w:r>
    </w:p>
    <w:p w14:paraId="6C47BA7A" w14:textId="04B8022C" w:rsidR="00791DC9" w:rsidRPr="00DC67ED" w:rsidRDefault="00791DC9" w:rsidP="00B36E40">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tipo de actividades le gusta realizar más durante clases?</w:t>
      </w:r>
    </w:p>
    <w:p w14:paraId="2237FABF" w14:textId="578DCE28" w:rsidR="00B36E40" w:rsidRPr="00B36E40" w:rsidRDefault="00B36E40" w:rsidP="00B36E40">
      <w:pPr>
        <w:spacing w:line="48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Actividades de trabajo colaborativo</w:t>
      </w:r>
    </w:p>
    <w:p w14:paraId="4201C262" w14:textId="762AB9E8" w:rsidR="00791DC9" w:rsidRPr="00DC67ED" w:rsidRDefault="00791DC9" w:rsidP="00B36E40">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¿Cuenta con el suficiente material para trabajar en clase? y si no, ¿Qué hace cuando no cuenta con el material?</w:t>
      </w:r>
    </w:p>
    <w:p w14:paraId="602AF044" w14:textId="25767215" w:rsidR="00B36E40" w:rsidRPr="00B36E40" w:rsidRDefault="00B36E40" w:rsidP="00951D16">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utiliza materiales que tengan al alcance</w:t>
      </w:r>
    </w:p>
    <w:p w14:paraId="79218044" w14:textId="4C03668C" w:rsidR="00791DC9" w:rsidRPr="00DC67ED" w:rsidRDefault="00791DC9" w:rsidP="00B36E40">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¿Cuál es su objetivo con los alumnos?</w:t>
      </w:r>
    </w:p>
    <w:p w14:paraId="3981D74F" w14:textId="2D1C84E5" w:rsidR="00B36E40" w:rsidRDefault="00B36E40" w:rsidP="00B36E40">
      <w:pPr>
        <w:spacing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Que los alumnos fortalezcan habilidades y destrezas relacionadas con la motricidad</w:t>
      </w:r>
    </w:p>
    <w:p w14:paraId="67ACC6D9" w14:textId="72717912" w:rsidR="00365C52" w:rsidRDefault="00365C52" w:rsidP="00B36E40">
      <w:pPr>
        <w:spacing w:line="360" w:lineRule="auto"/>
        <w:rPr>
          <w:rFonts w:ascii="Times New Roman" w:eastAsia="Times New Roman" w:hAnsi="Times New Roman" w:cs="Times New Roman"/>
          <w:sz w:val="24"/>
          <w:szCs w:val="24"/>
          <w:lang w:eastAsia="es-MX"/>
        </w:rPr>
      </w:pPr>
    </w:p>
    <w:p w14:paraId="6F58CE60" w14:textId="26358A85" w:rsidR="008823FA" w:rsidRDefault="00365C52" w:rsidP="00365C52">
      <w:pPr>
        <w:spacing w:line="360" w:lineRule="auto"/>
        <w:rPr>
          <w:rFonts w:ascii="Times New Roman" w:hAnsi="Times New Roman" w:cs="Times New Roman"/>
          <w:sz w:val="24"/>
          <w:szCs w:val="24"/>
        </w:rPr>
      </w:pPr>
      <w:r w:rsidRPr="00365C52">
        <w:rPr>
          <w:rFonts w:ascii="Times New Roman" w:eastAsia="Times New Roman" w:hAnsi="Times New Roman" w:cs="Times New Roman"/>
          <w:sz w:val="24"/>
          <w:szCs w:val="24"/>
          <w:lang w:eastAsia="es-MX"/>
        </w:rPr>
        <w:t xml:space="preserve">Utilizamos una entrevista para la recolección de datos </w:t>
      </w:r>
      <w:r w:rsidRPr="00365C52">
        <w:rPr>
          <w:rFonts w:ascii="Times New Roman" w:hAnsi="Times New Roman" w:cs="Times New Roman"/>
          <w:sz w:val="24"/>
          <w:szCs w:val="24"/>
        </w:rPr>
        <w:t xml:space="preserve">ya que </w:t>
      </w:r>
      <w:r w:rsidR="00B70261" w:rsidRPr="00365C52">
        <w:rPr>
          <w:rFonts w:ascii="Times New Roman" w:hAnsi="Times New Roman" w:cs="Times New Roman"/>
          <w:sz w:val="24"/>
          <w:szCs w:val="24"/>
        </w:rPr>
        <w:t>Alvarez-Gayou (2004)</w:t>
      </w:r>
      <w:r w:rsidR="00B70261">
        <w:rPr>
          <w:rFonts w:ascii="Times New Roman" w:hAnsi="Times New Roman" w:cs="Times New Roman"/>
          <w:sz w:val="24"/>
          <w:szCs w:val="24"/>
        </w:rPr>
        <w:t xml:space="preserve"> </w:t>
      </w:r>
      <w:r w:rsidR="00DE568D">
        <w:rPr>
          <w:rFonts w:ascii="Times New Roman" w:hAnsi="Times New Roman" w:cs="Times New Roman"/>
          <w:sz w:val="24"/>
          <w:szCs w:val="24"/>
        </w:rPr>
        <w:t>‘‘</w:t>
      </w:r>
      <w:r w:rsidRPr="00365C52">
        <w:rPr>
          <w:rFonts w:ascii="Times New Roman" w:hAnsi="Times New Roman" w:cs="Times New Roman"/>
          <w:sz w:val="24"/>
          <w:szCs w:val="24"/>
        </w:rPr>
        <w:t xml:space="preserve">la investigación cualitativa, </w:t>
      </w:r>
      <w:r w:rsidR="00DE568D">
        <w:rPr>
          <w:rFonts w:ascii="Times New Roman" w:hAnsi="Times New Roman" w:cs="Times New Roman"/>
          <w:sz w:val="24"/>
          <w:szCs w:val="24"/>
        </w:rPr>
        <w:t xml:space="preserve">en </w:t>
      </w:r>
      <w:r w:rsidRPr="00365C52">
        <w:rPr>
          <w:rFonts w:ascii="Times New Roman" w:hAnsi="Times New Roman" w:cs="Times New Roman"/>
          <w:sz w:val="24"/>
          <w:szCs w:val="24"/>
        </w:rPr>
        <w:t>la entrevista busca entender el mundo desde la perspectiva del entrevistado, y desmenuzar los sig</w:t>
      </w:r>
      <w:r>
        <w:rPr>
          <w:rFonts w:ascii="Times New Roman" w:hAnsi="Times New Roman" w:cs="Times New Roman"/>
          <w:sz w:val="24"/>
          <w:szCs w:val="24"/>
        </w:rPr>
        <w:t>nifica</w:t>
      </w:r>
      <w:r w:rsidRPr="00365C52">
        <w:rPr>
          <w:rFonts w:ascii="Times New Roman" w:hAnsi="Times New Roman" w:cs="Times New Roman"/>
          <w:sz w:val="24"/>
          <w:szCs w:val="24"/>
        </w:rPr>
        <w:t>dos de sus experiencias</w:t>
      </w:r>
      <w:r w:rsidR="00B4716C">
        <w:rPr>
          <w:rFonts w:ascii="Times New Roman" w:hAnsi="Times New Roman" w:cs="Times New Roman"/>
          <w:sz w:val="24"/>
          <w:szCs w:val="24"/>
        </w:rPr>
        <w:t>.</w:t>
      </w:r>
      <w:r w:rsidR="00DE568D">
        <w:rPr>
          <w:rFonts w:ascii="Times New Roman" w:hAnsi="Times New Roman" w:cs="Times New Roman"/>
          <w:sz w:val="24"/>
          <w:szCs w:val="24"/>
        </w:rPr>
        <w:t>’’ (p.109)</w:t>
      </w:r>
    </w:p>
    <w:p w14:paraId="6ED4E224" w14:textId="0E5BA435" w:rsidR="00B4716C" w:rsidRDefault="00B4716C" w:rsidP="00365C52">
      <w:pPr>
        <w:spacing w:line="360" w:lineRule="auto"/>
        <w:rPr>
          <w:rFonts w:ascii="Times New Roman" w:hAnsi="Times New Roman" w:cs="Times New Roman"/>
          <w:sz w:val="24"/>
          <w:szCs w:val="24"/>
        </w:rPr>
      </w:pPr>
      <w:r>
        <w:rPr>
          <w:rFonts w:ascii="Times New Roman" w:hAnsi="Times New Roman" w:cs="Times New Roman"/>
          <w:sz w:val="24"/>
          <w:szCs w:val="24"/>
        </w:rPr>
        <w:t xml:space="preserve">Realizamos una entrevista </w:t>
      </w:r>
      <w:r w:rsidR="0078719E">
        <w:rPr>
          <w:rFonts w:ascii="Times New Roman" w:hAnsi="Times New Roman" w:cs="Times New Roman"/>
          <w:sz w:val="24"/>
          <w:szCs w:val="24"/>
        </w:rPr>
        <w:t>semiestructurada</w:t>
      </w:r>
      <w:r>
        <w:rPr>
          <w:rFonts w:ascii="Times New Roman" w:hAnsi="Times New Roman" w:cs="Times New Roman"/>
          <w:sz w:val="24"/>
          <w:szCs w:val="24"/>
        </w:rPr>
        <w:t xml:space="preserve"> y con ella llego a la conclusión que el profesor de </w:t>
      </w:r>
      <w:r w:rsidR="0078719E">
        <w:rPr>
          <w:rFonts w:ascii="Times New Roman" w:hAnsi="Times New Roman" w:cs="Times New Roman"/>
          <w:sz w:val="24"/>
          <w:szCs w:val="24"/>
        </w:rPr>
        <w:t>educación</w:t>
      </w:r>
      <w:r>
        <w:rPr>
          <w:rFonts w:ascii="Times New Roman" w:hAnsi="Times New Roman" w:cs="Times New Roman"/>
          <w:sz w:val="24"/>
          <w:szCs w:val="24"/>
        </w:rPr>
        <w:t xml:space="preserve"> física su principal objetivo es incorporar actividades para incentivar su motricidad, en el caso de que tenga algún alumno que no pueda realizar la actividad se le asigna una especial pero que el objetivo sea al mismo.</w:t>
      </w:r>
    </w:p>
    <w:p w14:paraId="39E3D86B" w14:textId="51542123" w:rsidR="00B4716C" w:rsidRDefault="00B4716C" w:rsidP="00365C52">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sz w:val="24"/>
          <w:szCs w:val="24"/>
        </w:rPr>
        <w:lastRenderedPageBreak/>
        <w:t xml:space="preserve">Él se encarga </w:t>
      </w:r>
      <w:r w:rsidRPr="0078719E">
        <w:rPr>
          <w:rFonts w:ascii="Times New Roman" w:hAnsi="Times New Roman" w:cs="Times New Roman"/>
          <w:sz w:val="24"/>
          <w:szCs w:val="24"/>
        </w:rPr>
        <w:t xml:space="preserve">de </w:t>
      </w:r>
      <w:r w:rsidR="0078719E">
        <w:rPr>
          <w:rFonts w:ascii="Times New Roman" w:hAnsi="Times New Roman" w:cs="Times New Roman"/>
          <w:color w:val="202124"/>
          <w:sz w:val="24"/>
          <w:szCs w:val="24"/>
          <w:shd w:val="clear" w:color="auto" w:fill="FFFFFF"/>
        </w:rPr>
        <w:t>d</w:t>
      </w:r>
      <w:r w:rsidRPr="0078719E">
        <w:rPr>
          <w:rFonts w:ascii="Times New Roman" w:hAnsi="Times New Roman" w:cs="Times New Roman"/>
          <w:color w:val="202124"/>
          <w:sz w:val="24"/>
          <w:szCs w:val="24"/>
          <w:shd w:val="clear" w:color="auto" w:fill="FFFFFF"/>
        </w:rPr>
        <w:t>esarrollar las cualidades motoras básicas que conforman la aptitud física. Propiciar el desenvolvimiento de los elementos que intervienen en el desarrollo psicomotor. Favorecer un adecuado desarrollo morfofuncional. Canalizar su amplia necesidad de expresión cinética.</w:t>
      </w:r>
    </w:p>
    <w:p w14:paraId="23881747" w14:textId="00279F74" w:rsidR="0078719E" w:rsidRDefault="0078719E" w:rsidP="00365C52">
      <w:pPr>
        <w:spacing w:line="360" w:lineRule="auto"/>
        <w:rPr>
          <w:rFonts w:ascii="Times New Roman" w:hAnsi="Times New Roman" w:cs="Times New Roman"/>
          <w:color w:val="202124"/>
          <w:sz w:val="24"/>
          <w:szCs w:val="24"/>
          <w:shd w:val="clear" w:color="auto" w:fill="FFFFFF"/>
        </w:rPr>
      </w:pPr>
      <w:r w:rsidRPr="0078719E">
        <w:rPr>
          <w:rFonts w:ascii="Times New Roman" w:hAnsi="Times New Roman" w:cs="Times New Roman"/>
          <w:color w:val="202124"/>
          <w:sz w:val="24"/>
          <w:szCs w:val="24"/>
          <w:shd w:val="clear" w:color="auto" w:fill="FFFFFF"/>
        </w:rPr>
        <w:t>La Educación Física en el nivel preescolar, desde la perspectiva de la educadora, se centra en las capacidades motrices de los niños: locomoción, coordinación, equilibrio y manipulación; y en la consolidación de la conciencia corporal.</w:t>
      </w:r>
    </w:p>
    <w:p w14:paraId="0B1CCCDB" w14:textId="0B29805D" w:rsidR="0078719E" w:rsidRDefault="0078719E" w:rsidP="00365C52">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Según el libro de aprendizajes clave siempre </w:t>
      </w:r>
      <w:r w:rsidR="00653005">
        <w:rPr>
          <w:rFonts w:ascii="Times New Roman" w:hAnsi="Times New Roman" w:cs="Times New Roman"/>
          <w:color w:val="202124"/>
          <w:sz w:val="24"/>
          <w:szCs w:val="24"/>
          <w:shd w:val="clear" w:color="auto" w:fill="FFFFFF"/>
        </w:rPr>
        <w:t>SEP (2017) ‘‘</w:t>
      </w:r>
      <w:r>
        <w:rPr>
          <w:rFonts w:ascii="Times New Roman" w:hAnsi="Times New Roman" w:cs="Times New Roman"/>
          <w:color w:val="202124"/>
          <w:sz w:val="24"/>
          <w:szCs w:val="24"/>
          <w:shd w:val="clear" w:color="auto" w:fill="FFFFFF"/>
        </w:rPr>
        <w:t>se debe considerar a los niños con discapacidad en el ser incluidos en las actividades de juego y movimientos así como también recibir apoyo para su realización.</w:t>
      </w:r>
      <w:r w:rsidR="00653005">
        <w:rPr>
          <w:rFonts w:ascii="Times New Roman" w:hAnsi="Times New Roman" w:cs="Times New Roman"/>
          <w:color w:val="202124"/>
          <w:sz w:val="24"/>
          <w:szCs w:val="24"/>
          <w:shd w:val="clear" w:color="auto" w:fill="FFFFFF"/>
        </w:rPr>
        <w:t>’’ (p.</w:t>
      </w:r>
      <w:r w:rsidR="00D60745">
        <w:rPr>
          <w:rFonts w:ascii="Times New Roman" w:hAnsi="Times New Roman" w:cs="Times New Roman"/>
          <w:color w:val="202124"/>
          <w:sz w:val="24"/>
          <w:szCs w:val="24"/>
          <w:shd w:val="clear" w:color="auto" w:fill="FFFFFF"/>
        </w:rPr>
        <w:t xml:space="preserve"> 332)</w:t>
      </w:r>
    </w:p>
    <w:p w14:paraId="18B1CDB3" w14:textId="6F0FDF70" w:rsidR="0078719E" w:rsidRDefault="0078719E" w:rsidP="00365C52">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Esta observación fue muy interesante ya que pudimos observar las expresiones de los niños al realizar el experimento, ver como estaban emocionados por lo que hacían y la educadora en todo momento estuvo demasiado atenta con los niños.</w:t>
      </w:r>
    </w:p>
    <w:p w14:paraId="4EFBC4B2" w14:textId="2BB5C7FE" w:rsidR="00DE568D" w:rsidRDefault="00DE568D" w:rsidP="00365C52">
      <w:pPr>
        <w:spacing w:line="360" w:lineRule="auto"/>
        <w:rPr>
          <w:rFonts w:ascii="Times New Roman" w:hAnsi="Times New Roman" w:cs="Times New Roman"/>
          <w:color w:val="202124"/>
          <w:sz w:val="24"/>
          <w:szCs w:val="24"/>
          <w:shd w:val="clear" w:color="auto" w:fill="FFFFFF"/>
        </w:rPr>
      </w:pPr>
    </w:p>
    <w:p w14:paraId="77C62141" w14:textId="3A6F7C8F" w:rsidR="00DE568D" w:rsidRPr="00D60745" w:rsidRDefault="00D60745" w:rsidP="00365C52">
      <w:pPr>
        <w:spacing w:line="360" w:lineRule="auto"/>
        <w:rPr>
          <w:rFonts w:ascii="Times New Roman" w:hAnsi="Times New Roman" w:cs="Times New Roman"/>
          <w:sz w:val="24"/>
          <w:szCs w:val="24"/>
          <w:shd w:val="clear" w:color="auto" w:fill="FFFFFF"/>
        </w:rPr>
      </w:pPr>
      <w:r w:rsidRPr="00D60745">
        <w:rPr>
          <w:rFonts w:ascii="Times New Roman" w:hAnsi="Times New Roman" w:cs="Times New Roman"/>
          <w:sz w:val="24"/>
          <w:szCs w:val="24"/>
          <w:shd w:val="clear" w:color="auto" w:fill="FFFFFF"/>
        </w:rPr>
        <w:t>Bibliografía</w:t>
      </w:r>
    </w:p>
    <w:p w14:paraId="42B104D4" w14:textId="13FA053E" w:rsidR="00DE568D" w:rsidRPr="00D60745" w:rsidRDefault="00653005" w:rsidP="00365C52">
      <w:pPr>
        <w:spacing w:line="360" w:lineRule="auto"/>
        <w:rPr>
          <w:rFonts w:ascii="Times New Roman" w:hAnsi="Times New Roman" w:cs="Times New Roman"/>
          <w:sz w:val="24"/>
          <w:szCs w:val="24"/>
        </w:rPr>
      </w:pPr>
      <w:r w:rsidRPr="00D60745">
        <w:rPr>
          <w:rFonts w:ascii="Times New Roman" w:hAnsi="Times New Roman" w:cs="Times New Roman"/>
          <w:sz w:val="24"/>
          <w:szCs w:val="24"/>
        </w:rPr>
        <w:t>Díaz Barriga, F., y Hernández, G. (1998). Estrategias docentes para un aprendizaje significativo. México: McGraw-Hill.</w:t>
      </w:r>
    </w:p>
    <w:p w14:paraId="79A7C960" w14:textId="4CF20B32" w:rsidR="00653005" w:rsidRPr="00D60745" w:rsidRDefault="00653005" w:rsidP="00365C52">
      <w:pPr>
        <w:spacing w:line="360" w:lineRule="auto"/>
        <w:rPr>
          <w:rFonts w:ascii="Times New Roman" w:hAnsi="Times New Roman" w:cs="Times New Roman"/>
          <w:sz w:val="24"/>
          <w:szCs w:val="24"/>
        </w:rPr>
      </w:pPr>
      <w:r w:rsidRPr="00D60745">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7CA459EC" w14:textId="24E254AF" w:rsidR="00D60745" w:rsidRPr="00D60745" w:rsidRDefault="00D60745" w:rsidP="00365C52">
      <w:pPr>
        <w:spacing w:line="360" w:lineRule="auto"/>
        <w:rPr>
          <w:rFonts w:ascii="Times New Roman" w:hAnsi="Times New Roman" w:cs="Times New Roman"/>
          <w:sz w:val="24"/>
          <w:szCs w:val="24"/>
        </w:rPr>
      </w:pPr>
      <w:r w:rsidRPr="00D60745">
        <w:rPr>
          <w:rFonts w:ascii="Times New Roman" w:hAnsi="Times New Roman" w:cs="Times New Roman"/>
          <w:sz w:val="24"/>
          <w:szCs w:val="24"/>
        </w:rPr>
        <w:t>Álvarez-Gayou, J. L. (2004). Cómo hacer investigación cualitativa. Fundamentos y metodología (pp. 103-158). México: Paidós.</w:t>
      </w:r>
    </w:p>
    <w:p w14:paraId="2D420450" w14:textId="77777777" w:rsidR="00653005" w:rsidRPr="0078719E" w:rsidRDefault="00653005" w:rsidP="00365C52">
      <w:pPr>
        <w:spacing w:line="360" w:lineRule="auto"/>
        <w:rPr>
          <w:rFonts w:ascii="Times New Roman" w:eastAsia="Times New Roman" w:hAnsi="Times New Roman" w:cs="Times New Roman"/>
          <w:sz w:val="28"/>
          <w:szCs w:val="28"/>
          <w:lang w:eastAsia="es-MX"/>
        </w:rPr>
      </w:pPr>
    </w:p>
    <w:sectPr w:rsidR="00653005" w:rsidRPr="007871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76D0"/>
    <w:multiLevelType w:val="hybridMultilevel"/>
    <w:tmpl w:val="CDBE9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51"/>
    <w:rsid w:val="001B5525"/>
    <w:rsid w:val="00306B6B"/>
    <w:rsid w:val="00365C52"/>
    <w:rsid w:val="00457CEE"/>
    <w:rsid w:val="00653005"/>
    <w:rsid w:val="0078719E"/>
    <w:rsid w:val="00791DC9"/>
    <w:rsid w:val="0082692A"/>
    <w:rsid w:val="008823FA"/>
    <w:rsid w:val="008D20EA"/>
    <w:rsid w:val="00951D16"/>
    <w:rsid w:val="0097091C"/>
    <w:rsid w:val="00B36E40"/>
    <w:rsid w:val="00B4716C"/>
    <w:rsid w:val="00B70261"/>
    <w:rsid w:val="00C060E5"/>
    <w:rsid w:val="00D37FBD"/>
    <w:rsid w:val="00D60745"/>
    <w:rsid w:val="00D71074"/>
    <w:rsid w:val="00DC67ED"/>
    <w:rsid w:val="00DE568D"/>
    <w:rsid w:val="00DF3C1D"/>
    <w:rsid w:val="00EA1751"/>
    <w:rsid w:val="00F9657A"/>
    <w:rsid w:val="00FA4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CBD"/>
  <w15:chartTrackingRefBased/>
  <w15:docId w15:val="{14F84262-272A-4B6D-9C02-501F3C23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1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717">
      <w:bodyDiv w:val="1"/>
      <w:marLeft w:val="0"/>
      <w:marRight w:val="0"/>
      <w:marTop w:val="0"/>
      <w:marBottom w:val="0"/>
      <w:divBdr>
        <w:top w:val="none" w:sz="0" w:space="0" w:color="auto"/>
        <w:left w:val="none" w:sz="0" w:space="0" w:color="auto"/>
        <w:bottom w:val="none" w:sz="0" w:space="0" w:color="auto"/>
        <w:right w:val="none" w:sz="0" w:space="0" w:color="auto"/>
      </w:divBdr>
      <w:divsChild>
        <w:div w:id="1876963309">
          <w:marLeft w:val="0"/>
          <w:marRight w:val="0"/>
          <w:marTop w:val="0"/>
          <w:marBottom w:val="0"/>
          <w:divBdr>
            <w:top w:val="none" w:sz="0" w:space="0" w:color="auto"/>
            <w:left w:val="none" w:sz="0" w:space="0" w:color="auto"/>
            <w:bottom w:val="none" w:sz="0" w:space="0" w:color="auto"/>
            <w:right w:val="none" w:sz="0" w:space="0" w:color="auto"/>
          </w:divBdr>
          <w:divsChild>
            <w:div w:id="905141321">
              <w:marLeft w:val="0"/>
              <w:marRight w:val="0"/>
              <w:marTop w:val="0"/>
              <w:marBottom w:val="0"/>
              <w:divBdr>
                <w:top w:val="none" w:sz="0" w:space="0" w:color="auto"/>
                <w:left w:val="none" w:sz="0" w:space="0" w:color="auto"/>
                <w:bottom w:val="none" w:sz="0" w:space="0" w:color="auto"/>
                <w:right w:val="none" w:sz="0" w:space="0" w:color="auto"/>
              </w:divBdr>
            </w:div>
          </w:divsChild>
        </w:div>
        <w:div w:id="771586424">
          <w:marLeft w:val="0"/>
          <w:marRight w:val="0"/>
          <w:marTop w:val="180"/>
          <w:marBottom w:val="0"/>
          <w:divBdr>
            <w:top w:val="none" w:sz="0" w:space="0" w:color="auto"/>
            <w:left w:val="none" w:sz="0" w:space="0" w:color="auto"/>
            <w:bottom w:val="none" w:sz="0" w:space="0" w:color="auto"/>
            <w:right w:val="none" w:sz="0" w:space="0" w:color="auto"/>
          </w:divBdr>
        </w:div>
      </w:divsChild>
    </w:div>
    <w:div w:id="1287617422">
      <w:bodyDiv w:val="1"/>
      <w:marLeft w:val="0"/>
      <w:marRight w:val="0"/>
      <w:marTop w:val="0"/>
      <w:marBottom w:val="0"/>
      <w:divBdr>
        <w:top w:val="none" w:sz="0" w:space="0" w:color="auto"/>
        <w:left w:val="none" w:sz="0" w:space="0" w:color="auto"/>
        <w:bottom w:val="none" w:sz="0" w:space="0" w:color="auto"/>
        <w:right w:val="none" w:sz="0" w:space="0" w:color="auto"/>
      </w:divBdr>
    </w:div>
    <w:div w:id="1438332092">
      <w:bodyDiv w:val="1"/>
      <w:marLeft w:val="0"/>
      <w:marRight w:val="0"/>
      <w:marTop w:val="0"/>
      <w:marBottom w:val="0"/>
      <w:divBdr>
        <w:top w:val="none" w:sz="0" w:space="0" w:color="auto"/>
        <w:left w:val="none" w:sz="0" w:space="0" w:color="auto"/>
        <w:bottom w:val="none" w:sz="0" w:space="0" w:color="auto"/>
        <w:right w:val="none" w:sz="0" w:space="0" w:color="auto"/>
      </w:divBdr>
    </w:div>
    <w:div w:id="1923296371">
      <w:bodyDiv w:val="1"/>
      <w:marLeft w:val="0"/>
      <w:marRight w:val="0"/>
      <w:marTop w:val="0"/>
      <w:marBottom w:val="0"/>
      <w:divBdr>
        <w:top w:val="none" w:sz="0" w:space="0" w:color="auto"/>
        <w:left w:val="none" w:sz="0" w:space="0" w:color="auto"/>
        <w:bottom w:val="none" w:sz="0" w:space="0" w:color="auto"/>
        <w:right w:val="none" w:sz="0" w:space="0" w:color="auto"/>
      </w:divBdr>
      <w:divsChild>
        <w:div w:id="920677805">
          <w:marLeft w:val="0"/>
          <w:marRight w:val="0"/>
          <w:marTop w:val="0"/>
          <w:marBottom w:val="0"/>
          <w:divBdr>
            <w:top w:val="none" w:sz="0" w:space="0" w:color="auto"/>
            <w:left w:val="none" w:sz="0" w:space="0" w:color="auto"/>
            <w:bottom w:val="none" w:sz="0" w:space="0" w:color="auto"/>
            <w:right w:val="none" w:sz="0" w:space="0" w:color="auto"/>
          </w:divBdr>
          <w:divsChild>
            <w:div w:id="2083019617">
              <w:marLeft w:val="0"/>
              <w:marRight w:val="0"/>
              <w:marTop w:val="0"/>
              <w:marBottom w:val="0"/>
              <w:divBdr>
                <w:top w:val="none" w:sz="0" w:space="0" w:color="auto"/>
                <w:left w:val="none" w:sz="0" w:space="0" w:color="auto"/>
                <w:bottom w:val="none" w:sz="0" w:space="0" w:color="auto"/>
                <w:right w:val="none" w:sz="0" w:space="0" w:color="auto"/>
              </w:divBdr>
              <w:divsChild>
                <w:div w:id="18557265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0959763">
                      <w:marLeft w:val="0"/>
                      <w:marRight w:val="0"/>
                      <w:marTop w:val="0"/>
                      <w:marBottom w:val="240"/>
                      <w:divBdr>
                        <w:top w:val="none" w:sz="0" w:space="0" w:color="auto"/>
                        <w:left w:val="none" w:sz="0" w:space="0" w:color="auto"/>
                        <w:bottom w:val="none" w:sz="0" w:space="0" w:color="auto"/>
                        <w:right w:val="none" w:sz="0" w:space="0" w:color="auto"/>
                      </w:divBdr>
                      <w:divsChild>
                        <w:div w:id="64454570">
                          <w:marLeft w:val="0"/>
                          <w:marRight w:val="0"/>
                          <w:marTop w:val="0"/>
                          <w:marBottom w:val="0"/>
                          <w:divBdr>
                            <w:top w:val="none" w:sz="0" w:space="0" w:color="auto"/>
                            <w:left w:val="none" w:sz="0" w:space="0" w:color="auto"/>
                            <w:bottom w:val="none" w:sz="0" w:space="0" w:color="auto"/>
                            <w:right w:val="none" w:sz="0" w:space="0" w:color="auto"/>
                          </w:divBdr>
                          <w:divsChild>
                            <w:div w:id="15274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2108">
                      <w:marLeft w:val="0"/>
                      <w:marRight w:val="0"/>
                      <w:marTop w:val="0"/>
                      <w:marBottom w:val="0"/>
                      <w:divBdr>
                        <w:top w:val="none" w:sz="0" w:space="0" w:color="auto"/>
                        <w:left w:val="none" w:sz="0" w:space="0" w:color="auto"/>
                        <w:bottom w:val="none" w:sz="0" w:space="0" w:color="auto"/>
                        <w:right w:val="none" w:sz="0" w:space="0" w:color="auto"/>
                      </w:divBdr>
                      <w:divsChild>
                        <w:div w:id="622885100">
                          <w:marLeft w:val="0"/>
                          <w:marRight w:val="0"/>
                          <w:marTop w:val="0"/>
                          <w:marBottom w:val="0"/>
                          <w:divBdr>
                            <w:top w:val="none" w:sz="0" w:space="0" w:color="auto"/>
                            <w:left w:val="none" w:sz="0" w:space="0" w:color="auto"/>
                            <w:bottom w:val="none" w:sz="0" w:space="0" w:color="auto"/>
                            <w:right w:val="none" w:sz="0" w:space="0" w:color="auto"/>
                          </w:divBdr>
                          <w:divsChild>
                            <w:div w:id="561599375">
                              <w:marLeft w:val="0"/>
                              <w:marRight w:val="0"/>
                              <w:marTop w:val="0"/>
                              <w:marBottom w:val="0"/>
                              <w:divBdr>
                                <w:top w:val="none" w:sz="0" w:space="0" w:color="auto"/>
                                <w:left w:val="none" w:sz="0" w:space="0" w:color="auto"/>
                                <w:bottom w:val="none" w:sz="0" w:space="0" w:color="auto"/>
                                <w:right w:val="none" w:sz="0" w:space="0" w:color="auto"/>
                              </w:divBdr>
                              <w:divsChild>
                                <w:div w:id="1967925261">
                                  <w:marLeft w:val="0"/>
                                  <w:marRight w:val="0"/>
                                  <w:marTop w:val="0"/>
                                  <w:marBottom w:val="0"/>
                                  <w:divBdr>
                                    <w:top w:val="none" w:sz="0" w:space="0" w:color="auto"/>
                                    <w:left w:val="none" w:sz="0" w:space="0" w:color="auto"/>
                                    <w:bottom w:val="none" w:sz="0" w:space="0" w:color="auto"/>
                                    <w:right w:val="none" w:sz="0" w:space="0" w:color="auto"/>
                                  </w:divBdr>
                                </w:div>
                                <w:div w:id="753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AFFD-22AE-4CD5-B9B7-495DDC8F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2055</Words>
  <Characters>11306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9</cp:revision>
  <dcterms:created xsi:type="dcterms:W3CDTF">2021-06-04T01:03:00Z</dcterms:created>
  <dcterms:modified xsi:type="dcterms:W3CDTF">2021-06-10T20:52:00Z</dcterms:modified>
</cp:coreProperties>
</file>