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C748" w14:textId="05F32EF1" w:rsidR="003341CE" w:rsidRPr="00E61DF3" w:rsidRDefault="003341CE" w:rsidP="00E61DF3">
      <w:pPr>
        <w:jc w:val="center"/>
        <w:rPr>
          <w:rFonts w:ascii="Arial" w:hAnsi="Arial" w:cs="Arial"/>
          <w:b/>
          <w:sz w:val="24"/>
          <w:szCs w:val="24"/>
        </w:rPr>
      </w:pPr>
      <w:r w:rsidRPr="00E61DF3">
        <w:rPr>
          <w:rFonts w:ascii="Arial" w:hAnsi="Arial" w:cs="Arial"/>
          <w:b/>
          <w:sz w:val="24"/>
          <w:szCs w:val="24"/>
        </w:rPr>
        <w:t>ESCUELA NORMAL DE EDUCACION PREESCOLAR</w:t>
      </w:r>
    </w:p>
    <w:p w14:paraId="5D5C83F4" w14:textId="29F732FD" w:rsidR="003341CE" w:rsidRDefault="003341CE" w:rsidP="00E61DF3">
      <w:pPr>
        <w:jc w:val="center"/>
        <w:rPr>
          <w:rFonts w:ascii="Arial" w:hAnsi="Arial" w:cs="Arial"/>
          <w:bCs/>
          <w:sz w:val="24"/>
          <w:szCs w:val="24"/>
        </w:rPr>
      </w:pPr>
      <w:r w:rsidRPr="00E61DF3">
        <w:rPr>
          <w:rFonts w:ascii="Arial" w:hAnsi="Arial" w:cs="Arial"/>
          <w:bCs/>
          <w:sz w:val="24"/>
          <w:szCs w:val="24"/>
        </w:rPr>
        <w:t>Licenciatura en Educación Preescolar</w:t>
      </w:r>
    </w:p>
    <w:p w14:paraId="0B6BCDAF" w14:textId="5D0DE61F" w:rsidR="00E61DF3" w:rsidRDefault="00E61DF3" w:rsidP="00E61DF3">
      <w:pPr>
        <w:jc w:val="center"/>
        <w:rPr>
          <w:rFonts w:ascii="Arial" w:hAnsi="Arial" w:cs="Arial"/>
          <w:bCs/>
          <w:sz w:val="24"/>
          <w:szCs w:val="24"/>
        </w:rPr>
      </w:pPr>
      <w:r w:rsidRPr="00D00A24">
        <w:rPr>
          <w:rFonts w:ascii="Times New Roman" w:hAnsi="Times New Roman"/>
          <w:noProof/>
          <w:sz w:val="24"/>
          <w:szCs w:val="24"/>
          <w:lang w:eastAsia="es-MX"/>
        </w:rPr>
        <w:drawing>
          <wp:anchor distT="0" distB="0" distL="114300" distR="114300" simplePos="0" relativeHeight="251659264" behindDoc="1" locked="0" layoutInCell="1" allowOverlap="1" wp14:anchorId="221BD236" wp14:editId="4957E90D">
            <wp:simplePos x="0" y="0"/>
            <wp:positionH relativeFrom="margin">
              <wp:posOffset>1654660</wp:posOffset>
            </wp:positionH>
            <wp:positionV relativeFrom="paragraph">
              <wp:posOffset>48895</wp:posOffset>
            </wp:positionV>
            <wp:extent cx="1932940" cy="2044065"/>
            <wp:effectExtent l="0" t="0" r="0" b="0"/>
            <wp:wrapTight wrapText="bothSides">
              <wp:wrapPolygon edited="0">
                <wp:start x="0" y="0"/>
                <wp:lineTo x="0" y="20936"/>
                <wp:lineTo x="213" y="21338"/>
                <wp:lineTo x="21288" y="21338"/>
                <wp:lineTo x="21288" y="0"/>
                <wp:lineTo x="0" y="0"/>
              </wp:wrapPolygon>
            </wp:wrapTight>
            <wp:docPr id="6" name="Imagen 6"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5" cstate="print">
                      <a:extLst>
                        <a:ext uri="{28A0092B-C50C-407E-A947-70E740481C1C}">
                          <a14:useLocalDpi xmlns:a14="http://schemas.microsoft.com/office/drawing/2010/main" val="0"/>
                        </a:ext>
                      </a:extLst>
                    </a:blip>
                    <a:srcRect l="8571" t="17809" r="68571" b="16438"/>
                    <a:stretch>
                      <a:fillRect/>
                    </a:stretch>
                  </pic:blipFill>
                  <pic:spPr bwMode="auto">
                    <a:xfrm>
                      <a:off x="0" y="0"/>
                      <a:ext cx="1932940" cy="2044065"/>
                    </a:xfrm>
                    <a:prstGeom prst="rect">
                      <a:avLst/>
                    </a:prstGeom>
                    <a:noFill/>
                  </pic:spPr>
                </pic:pic>
              </a:graphicData>
            </a:graphic>
            <wp14:sizeRelH relativeFrom="page">
              <wp14:pctWidth>0</wp14:pctWidth>
            </wp14:sizeRelH>
            <wp14:sizeRelV relativeFrom="page">
              <wp14:pctHeight>0</wp14:pctHeight>
            </wp14:sizeRelV>
          </wp:anchor>
        </w:drawing>
      </w:r>
    </w:p>
    <w:p w14:paraId="409FEF6C" w14:textId="186279DD" w:rsidR="00E61DF3" w:rsidRDefault="00E61DF3" w:rsidP="00E61DF3">
      <w:pPr>
        <w:jc w:val="center"/>
        <w:rPr>
          <w:rFonts w:ascii="Arial" w:hAnsi="Arial" w:cs="Arial"/>
          <w:bCs/>
          <w:sz w:val="24"/>
          <w:szCs w:val="24"/>
        </w:rPr>
      </w:pPr>
    </w:p>
    <w:p w14:paraId="63319684" w14:textId="2AAD7FD5" w:rsidR="00E61DF3" w:rsidRDefault="00E61DF3" w:rsidP="00E61DF3">
      <w:pPr>
        <w:jc w:val="center"/>
        <w:rPr>
          <w:rFonts w:ascii="Arial" w:hAnsi="Arial" w:cs="Arial"/>
          <w:bCs/>
          <w:sz w:val="24"/>
          <w:szCs w:val="24"/>
        </w:rPr>
      </w:pPr>
    </w:p>
    <w:p w14:paraId="3897FDE4" w14:textId="3C88DDFF" w:rsidR="00E61DF3" w:rsidRDefault="00E61DF3" w:rsidP="00E61DF3">
      <w:pPr>
        <w:jc w:val="center"/>
        <w:rPr>
          <w:rFonts w:ascii="Arial" w:hAnsi="Arial" w:cs="Arial"/>
          <w:bCs/>
          <w:sz w:val="24"/>
          <w:szCs w:val="24"/>
        </w:rPr>
      </w:pPr>
    </w:p>
    <w:p w14:paraId="59F52717" w14:textId="2CE9771F" w:rsidR="00E61DF3" w:rsidRDefault="00E61DF3" w:rsidP="00E61DF3">
      <w:pPr>
        <w:jc w:val="center"/>
        <w:rPr>
          <w:rFonts w:ascii="Arial" w:hAnsi="Arial" w:cs="Arial"/>
          <w:bCs/>
          <w:sz w:val="24"/>
          <w:szCs w:val="24"/>
        </w:rPr>
      </w:pPr>
    </w:p>
    <w:p w14:paraId="138BAAF8" w14:textId="702AA33D" w:rsidR="00E61DF3" w:rsidRDefault="00E61DF3" w:rsidP="00E61DF3">
      <w:pPr>
        <w:jc w:val="center"/>
        <w:rPr>
          <w:rFonts w:ascii="Arial" w:hAnsi="Arial" w:cs="Arial"/>
          <w:bCs/>
          <w:sz w:val="24"/>
          <w:szCs w:val="24"/>
        </w:rPr>
      </w:pPr>
    </w:p>
    <w:p w14:paraId="2EC54F60" w14:textId="6282E539" w:rsidR="00E61DF3" w:rsidRDefault="00E61DF3" w:rsidP="00E61DF3">
      <w:pPr>
        <w:jc w:val="center"/>
        <w:rPr>
          <w:rFonts w:ascii="Arial" w:hAnsi="Arial" w:cs="Arial"/>
          <w:bCs/>
          <w:sz w:val="24"/>
          <w:szCs w:val="24"/>
        </w:rPr>
      </w:pPr>
    </w:p>
    <w:p w14:paraId="52A0A342" w14:textId="77777777" w:rsidR="00E61DF3" w:rsidRPr="00E61DF3" w:rsidRDefault="00E61DF3" w:rsidP="00E61DF3">
      <w:pPr>
        <w:jc w:val="center"/>
        <w:rPr>
          <w:rFonts w:ascii="Arial" w:hAnsi="Arial" w:cs="Arial"/>
          <w:bCs/>
          <w:sz w:val="24"/>
          <w:szCs w:val="24"/>
        </w:rPr>
      </w:pPr>
    </w:p>
    <w:p w14:paraId="00900700" w14:textId="259225E5" w:rsidR="003341CE" w:rsidRPr="00E61DF3" w:rsidRDefault="003341CE" w:rsidP="00E61DF3">
      <w:pPr>
        <w:jc w:val="center"/>
        <w:rPr>
          <w:rFonts w:ascii="Arial" w:hAnsi="Arial" w:cs="Arial"/>
          <w:bCs/>
          <w:sz w:val="24"/>
          <w:szCs w:val="24"/>
        </w:rPr>
      </w:pPr>
      <w:r w:rsidRPr="00E61DF3">
        <w:rPr>
          <w:rFonts w:ascii="Arial" w:hAnsi="Arial" w:cs="Arial"/>
          <w:bCs/>
          <w:sz w:val="24"/>
          <w:szCs w:val="24"/>
        </w:rPr>
        <w:t>Curso: Modelos Pedagógicos</w:t>
      </w:r>
    </w:p>
    <w:p w14:paraId="172204CB" w14:textId="7A9E3695" w:rsidR="003341CE" w:rsidRPr="00E61DF3" w:rsidRDefault="003341CE" w:rsidP="00E61DF3">
      <w:pPr>
        <w:jc w:val="center"/>
        <w:rPr>
          <w:rFonts w:ascii="Arial" w:hAnsi="Arial" w:cs="Arial"/>
          <w:bCs/>
          <w:sz w:val="24"/>
          <w:szCs w:val="24"/>
        </w:rPr>
      </w:pPr>
      <w:r w:rsidRPr="00E61DF3">
        <w:rPr>
          <w:rFonts w:ascii="Arial" w:hAnsi="Arial" w:cs="Arial"/>
          <w:bCs/>
          <w:sz w:val="24"/>
          <w:szCs w:val="24"/>
        </w:rPr>
        <w:t>Docente: Roxana Janet Sánchez Suarez</w:t>
      </w:r>
    </w:p>
    <w:p w14:paraId="765E1197" w14:textId="659BEBD9" w:rsidR="003341CE" w:rsidRPr="00E61DF3" w:rsidRDefault="003341CE" w:rsidP="00E61DF3">
      <w:pPr>
        <w:jc w:val="center"/>
        <w:rPr>
          <w:rFonts w:ascii="Arial" w:hAnsi="Arial" w:cs="Arial"/>
          <w:b/>
          <w:sz w:val="24"/>
          <w:szCs w:val="24"/>
        </w:rPr>
      </w:pPr>
      <w:r w:rsidRPr="00E61DF3">
        <w:rPr>
          <w:rFonts w:ascii="Arial" w:hAnsi="Arial" w:cs="Arial"/>
          <w:bCs/>
          <w:sz w:val="24"/>
          <w:szCs w:val="24"/>
        </w:rPr>
        <w:t xml:space="preserve">Semestre: 4 </w:t>
      </w:r>
      <w:r w:rsidRPr="00E61DF3">
        <w:rPr>
          <w:rFonts w:ascii="Arial" w:hAnsi="Arial" w:cs="Arial"/>
          <w:bCs/>
          <w:sz w:val="24"/>
          <w:szCs w:val="24"/>
        </w:rPr>
        <w:tab/>
      </w:r>
      <w:r w:rsidRPr="00E61DF3">
        <w:rPr>
          <w:rFonts w:ascii="Arial" w:hAnsi="Arial" w:cs="Arial"/>
          <w:bCs/>
          <w:sz w:val="24"/>
          <w:szCs w:val="24"/>
        </w:rPr>
        <w:tab/>
      </w:r>
      <w:r w:rsidRPr="00E61DF3">
        <w:rPr>
          <w:rFonts w:ascii="Arial" w:hAnsi="Arial" w:cs="Arial"/>
          <w:bCs/>
          <w:sz w:val="24"/>
          <w:szCs w:val="24"/>
        </w:rPr>
        <w:tab/>
      </w:r>
      <w:r w:rsidRPr="00E61DF3">
        <w:rPr>
          <w:rFonts w:ascii="Arial" w:hAnsi="Arial" w:cs="Arial"/>
          <w:bCs/>
          <w:sz w:val="24"/>
          <w:szCs w:val="24"/>
        </w:rPr>
        <w:tab/>
        <w:t>Sección: C</w:t>
      </w:r>
    </w:p>
    <w:p w14:paraId="29B3C35E" w14:textId="22A0E12D" w:rsidR="003341CE" w:rsidRPr="00E61DF3" w:rsidRDefault="003341CE" w:rsidP="00E61DF3">
      <w:pPr>
        <w:jc w:val="center"/>
        <w:rPr>
          <w:rFonts w:ascii="Arial" w:hAnsi="Arial" w:cs="Arial"/>
          <w:b/>
          <w:sz w:val="24"/>
          <w:szCs w:val="24"/>
        </w:rPr>
      </w:pPr>
      <w:r w:rsidRPr="00E61DF3">
        <w:rPr>
          <w:rFonts w:ascii="Arial" w:hAnsi="Arial" w:cs="Arial"/>
          <w:b/>
          <w:sz w:val="24"/>
          <w:szCs w:val="24"/>
        </w:rPr>
        <w:t>Lorena Iracheta Vélez</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3341CE" w:rsidRPr="003341CE" w14:paraId="23A96237" w14:textId="77777777" w:rsidTr="00E61DF3">
        <w:trPr>
          <w:tblCellSpacing w:w="0" w:type="dxa"/>
        </w:trPr>
        <w:tc>
          <w:tcPr>
            <w:tcW w:w="0" w:type="auto"/>
            <w:vAlign w:val="center"/>
            <w:hideMark/>
          </w:tcPr>
          <w:p w14:paraId="62DF1805" w14:textId="77777777"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r w:rsidRPr="003341CE">
              <w:rPr>
                <w:rFonts w:ascii="Arial" w:eastAsia="Times New Roman" w:hAnsi="Arial" w:cs="Arial"/>
                <w:color w:val="000000"/>
                <w:sz w:val="24"/>
                <w:szCs w:val="24"/>
                <w:lang w:eastAsia="es-MX"/>
              </w:rPr>
              <w:t>UNIDAD DE APRENDIZAJE II. EL MODELO Y SU CONCRECIÓN EN EL AULA: PROCESOS Y PRÁCTICAS DE ENSEÑANZA Y APRENDIZAJE.</w:t>
            </w:r>
          </w:p>
        </w:tc>
      </w:tr>
      <w:tr w:rsidR="003341CE" w:rsidRPr="003341CE" w14:paraId="01847BFC" w14:textId="77777777" w:rsidTr="00E61DF3">
        <w:trPr>
          <w:tblCellSpacing w:w="0"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3341CE" w:rsidRPr="003341CE" w14:paraId="56A050B1" w14:textId="77777777">
              <w:trPr>
                <w:tblCellSpacing w:w="15" w:type="dxa"/>
              </w:trPr>
              <w:tc>
                <w:tcPr>
                  <w:tcW w:w="0" w:type="auto"/>
                  <w:hideMark/>
                </w:tcPr>
                <w:p w14:paraId="3429AF20" w14:textId="35380E6B"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r w:rsidRPr="00E61DF3">
                    <w:rPr>
                      <w:rFonts w:ascii="Arial" w:eastAsia="Times New Roman" w:hAnsi="Arial" w:cs="Arial"/>
                      <w:noProof/>
                      <w:color w:val="000000"/>
                      <w:sz w:val="24"/>
                      <w:szCs w:val="24"/>
                      <w:lang w:eastAsia="es-MX"/>
                    </w:rPr>
                    <w:drawing>
                      <wp:inline distT="0" distB="0" distL="0" distR="0" wp14:anchorId="1EACE6A5" wp14:editId="7E9BAC9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E301B9E" w14:textId="77777777" w:rsidR="003341CE" w:rsidRPr="003341CE" w:rsidRDefault="003341CE" w:rsidP="003341CE">
                  <w:pPr>
                    <w:spacing w:after="0" w:line="240" w:lineRule="auto"/>
                    <w:ind w:left="60"/>
                    <w:rPr>
                      <w:rFonts w:ascii="Arial" w:eastAsia="Times New Roman" w:hAnsi="Arial" w:cs="Arial"/>
                      <w:color w:val="000000"/>
                      <w:sz w:val="24"/>
                      <w:szCs w:val="24"/>
                      <w:lang w:eastAsia="es-MX"/>
                    </w:rPr>
                  </w:pPr>
                  <w:r w:rsidRPr="003341CE">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5F447D67" w14:textId="77777777" w:rsidR="003341CE" w:rsidRPr="003341CE" w:rsidRDefault="003341CE" w:rsidP="003341C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3341CE" w:rsidRPr="003341CE" w14:paraId="0F8F0032" w14:textId="77777777">
              <w:trPr>
                <w:tblCellSpacing w:w="15" w:type="dxa"/>
              </w:trPr>
              <w:tc>
                <w:tcPr>
                  <w:tcW w:w="0" w:type="auto"/>
                  <w:hideMark/>
                </w:tcPr>
                <w:p w14:paraId="618BAFDC" w14:textId="3161291C"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r w:rsidRPr="00E61DF3">
                    <w:rPr>
                      <w:rFonts w:ascii="Arial" w:eastAsia="Times New Roman" w:hAnsi="Arial" w:cs="Arial"/>
                      <w:noProof/>
                      <w:color w:val="000000"/>
                      <w:sz w:val="24"/>
                      <w:szCs w:val="24"/>
                      <w:lang w:eastAsia="es-MX"/>
                    </w:rPr>
                    <w:drawing>
                      <wp:inline distT="0" distB="0" distL="0" distR="0" wp14:anchorId="6A18FB31" wp14:editId="0FF47CB7">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6E663C9" w14:textId="77777777" w:rsidR="003341CE" w:rsidRPr="003341CE" w:rsidRDefault="003341CE" w:rsidP="003341CE">
                  <w:pPr>
                    <w:spacing w:after="0" w:line="240" w:lineRule="auto"/>
                    <w:ind w:left="60"/>
                    <w:rPr>
                      <w:rFonts w:ascii="Arial" w:eastAsia="Times New Roman" w:hAnsi="Arial" w:cs="Arial"/>
                      <w:color w:val="000000"/>
                      <w:sz w:val="24"/>
                      <w:szCs w:val="24"/>
                      <w:lang w:eastAsia="es-MX"/>
                    </w:rPr>
                  </w:pPr>
                  <w:r w:rsidRPr="003341CE">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7C074066" w14:textId="77777777" w:rsidR="003341CE" w:rsidRPr="003341CE" w:rsidRDefault="003341CE" w:rsidP="003341C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3341CE" w:rsidRPr="003341CE" w14:paraId="0501EB9F" w14:textId="77777777">
              <w:trPr>
                <w:tblCellSpacing w:w="15" w:type="dxa"/>
              </w:trPr>
              <w:tc>
                <w:tcPr>
                  <w:tcW w:w="0" w:type="auto"/>
                  <w:hideMark/>
                </w:tcPr>
                <w:p w14:paraId="3D3E78C6" w14:textId="670B3562"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r w:rsidRPr="00E61DF3">
                    <w:rPr>
                      <w:rFonts w:ascii="Arial" w:eastAsia="Times New Roman" w:hAnsi="Arial" w:cs="Arial"/>
                      <w:noProof/>
                      <w:color w:val="000000"/>
                      <w:sz w:val="24"/>
                      <w:szCs w:val="24"/>
                      <w:lang w:eastAsia="es-MX"/>
                    </w:rPr>
                    <w:drawing>
                      <wp:inline distT="0" distB="0" distL="0" distR="0" wp14:anchorId="5B6969EE" wp14:editId="4E4C7AAE">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0AC172D" w14:textId="77777777" w:rsidR="003341CE" w:rsidRPr="003341CE" w:rsidRDefault="003341CE" w:rsidP="003341CE">
                  <w:pPr>
                    <w:spacing w:after="0" w:line="240" w:lineRule="auto"/>
                    <w:ind w:left="60"/>
                    <w:rPr>
                      <w:rFonts w:ascii="Arial" w:eastAsia="Times New Roman" w:hAnsi="Arial" w:cs="Arial"/>
                      <w:color w:val="000000"/>
                      <w:sz w:val="24"/>
                      <w:szCs w:val="24"/>
                      <w:lang w:eastAsia="es-MX"/>
                    </w:rPr>
                  </w:pPr>
                  <w:r w:rsidRPr="003341CE">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5B8F72C" w14:textId="77777777" w:rsidR="003341CE" w:rsidRPr="003341CE" w:rsidRDefault="003341CE" w:rsidP="003341C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3341CE" w:rsidRPr="003341CE" w14:paraId="604F309D" w14:textId="77777777">
              <w:trPr>
                <w:tblCellSpacing w:w="15" w:type="dxa"/>
              </w:trPr>
              <w:tc>
                <w:tcPr>
                  <w:tcW w:w="0" w:type="auto"/>
                  <w:hideMark/>
                </w:tcPr>
                <w:p w14:paraId="13EF269B" w14:textId="6E720038"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r w:rsidRPr="00E61DF3">
                    <w:rPr>
                      <w:rFonts w:ascii="Arial" w:eastAsia="Times New Roman" w:hAnsi="Arial" w:cs="Arial"/>
                      <w:noProof/>
                      <w:color w:val="000000"/>
                      <w:sz w:val="24"/>
                      <w:szCs w:val="24"/>
                      <w:lang w:eastAsia="es-MX"/>
                    </w:rPr>
                    <w:drawing>
                      <wp:inline distT="0" distB="0" distL="0" distR="0" wp14:anchorId="7611B536" wp14:editId="78AF0C26">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8A8D70F" w14:textId="77777777" w:rsidR="003341CE" w:rsidRPr="003341CE" w:rsidRDefault="003341CE" w:rsidP="003341CE">
                  <w:pPr>
                    <w:spacing w:after="0" w:line="240" w:lineRule="auto"/>
                    <w:ind w:left="60"/>
                    <w:rPr>
                      <w:rFonts w:ascii="Arial" w:eastAsia="Times New Roman" w:hAnsi="Arial" w:cs="Arial"/>
                      <w:color w:val="000000"/>
                      <w:sz w:val="24"/>
                      <w:szCs w:val="24"/>
                      <w:lang w:eastAsia="es-MX"/>
                    </w:rPr>
                  </w:pPr>
                  <w:r w:rsidRPr="003341CE">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5908F2E4" w14:textId="77777777" w:rsidR="003341CE" w:rsidRPr="003341CE" w:rsidRDefault="003341CE" w:rsidP="003341CE">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03"/>
            </w:tblGrid>
            <w:tr w:rsidR="003341CE" w:rsidRPr="003341CE" w14:paraId="787E8C07" w14:textId="77777777">
              <w:trPr>
                <w:tblCellSpacing w:w="15" w:type="dxa"/>
              </w:trPr>
              <w:tc>
                <w:tcPr>
                  <w:tcW w:w="0" w:type="auto"/>
                  <w:hideMark/>
                </w:tcPr>
                <w:p w14:paraId="475AF855" w14:textId="1A10FBAE"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r w:rsidRPr="00E61DF3">
                    <w:rPr>
                      <w:rFonts w:ascii="Arial" w:eastAsia="Times New Roman" w:hAnsi="Arial" w:cs="Arial"/>
                      <w:noProof/>
                      <w:color w:val="000000"/>
                      <w:sz w:val="24"/>
                      <w:szCs w:val="24"/>
                      <w:lang w:eastAsia="es-MX"/>
                    </w:rPr>
                    <w:drawing>
                      <wp:inline distT="0" distB="0" distL="0" distR="0" wp14:anchorId="2061CC15" wp14:editId="05369579">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7F5B71D" w14:textId="77777777" w:rsidR="003341CE" w:rsidRPr="003341CE" w:rsidRDefault="003341CE" w:rsidP="003341CE">
                  <w:pPr>
                    <w:spacing w:after="0" w:line="240" w:lineRule="auto"/>
                    <w:ind w:left="60"/>
                    <w:rPr>
                      <w:rFonts w:ascii="Arial" w:eastAsia="Times New Roman" w:hAnsi="Arial" w:cs="Arial"/>
                      <w:color w:val="000000"/>
                      <w:sz w:val="24"/>
                      <w:szCs w:val="24"/>
                      <w:lang w:eastAsia="es-MX"/>
                    </w:rPr>
                  </w:pPr>
                  <w:r w:rsidRPr="003341CE">
                    <w:rPr>
                      <w:rFonts w:ascii="Arial" w:eastAsia="Times New Roman" w:hAnsi="Arial" w:cs="Arial"/>
                      <w:color w:val="000000"/>
                      <w:sz w:val="24"/>
                      <w:szCs w:val="24"/>
                      <w:lang w:eastAsia="es-MX"/>
                    </w:rPr>
                    <w:t>Actúa de manera ética ante la diversidad de situaciones que se presentan en la práctica profesional.</w:t>
                  </w:r>
                </w:p>
              </w:tc>
            </w:tr>
          </w:tbl>
          <w:p w14:paraId="29CEE719" w14:textId="77777777" w:rsidR="003341CE" w:rsidRPr="003341CE" w:rsidRDefault="003341CE" w:rsidP="003341CE">
            <w:pPr>
              <w:spacing w:after="0" w:line="240" w:lineRule="auto"/>
              <w:ind w:left="60"/>
              <w:jc w:val="both"/>
              <w:rPr>
                <w:rFonts w:ascii="Arial" w:eastAsia="Times New Roman" w:hAnsi="Arial" w:cs="Arial"/>
                <w:color w:val="000000"/>
                <w:sz w:val="24"/>
                <w:szCs w:val="24"/>
                <w:lang w:eastAsia="es-MX"/>
              </w:rPr>
            </w:pPr>
          </w:p>
        </w:tc>
      </w:tr>
    </w:tbl>
    <w:p w14:paraId="10EB3652" w14:textId="77777777" w:rsidR="003341CE" w:rsidRDefault="003341CE">
      <w:pPr>
        <w:rPr>
          <w:b/>
        </w:rPr>
      </w:pPr>
    </w:p>
    <w:p w14:paraId="63030567" w14:textId="77777777" w:rsidR="003341CE" w:rsidRDefault="003341CE">
      <w:pPr>
        <w:rPr>
          <w:b/>
        </w:rPr>
      </w:pPr>
      <w:r>
        <w:rPr>
          <w:b/>
        </w:rPr>
        <w:br w:type="page"/>
      </w:r>
    </w:p>
    <w:p w14:paraId="1D2FD48C" w14:textId="77827658" w:rsidR="000E6375" w:rsidRPr="00225505" w:rsidRDefault="000E6375" w:rsidP="000E6375">
      <w:pPr>
        <w:jc w:val="center"/>
        <w:rPr>
          <w:b/>
        </w:rPr>
      </w:pPr>
      <w:r w:rsidRPr="00225505">
        <w:rPr>
          <w:b/>
        </w:rPr>
        <w:lastRenderedPageBreak/>
        <w:t>PREGUNTAS DE REFLEXION EXPOSICIONES</w:t>
      </w:r>
    </w:p>
    <w:p w14:paraId="4EF9BEB3" w14:textId="77777777" w:rsidR="000E6375" w:rsidRPr="00225505" w:rsidRDefault="000E6375" w:rsidP="000E6375">
      <w:pPr>
        <w:jc w:val="center"/>
        <w:rPr>
          <w:b/>
        </w:rPr>
      </w:pPr>
      <w:r w:rsidRPr="00225505">
        <w:rPr>
          <w:b/>
        </w:rPr>
        <w:t>PROGRAMA DE EDUACIÓN BÁSICA, APRENDIZAJES CLAVES</w:t>
      </w:r>
    </w:p>
    <w:p w14:paraId="5E15A993" w14:textId="77777777" w:rsidR="000E6375" w:rsidRPr="000E6375" w:rsidRDefault="000E6375" w:rsidP="000E6375">
      <w:pPr>
        <w:rPr>
          <w:b/>
        </w:rPr>
      </w:pPr>
      <w:r w:rsidRPr="000E6375">
        <w:rPr>
          <w:b/>
        </w:rPr>
        <w:t>EQUIPO 1</w:t>
      </w:r>
    </w:p>
    <w:p w14:paraId="0017505C" w14:textId="1DE5C1EA" w:rsidR="00EE48E0" w:rsidRPr="00225505" w:rsidRDefault="000E6375" w:rsidP="000E6375">
      <w:pPr>
        <w:numPr>
          <w:ilvl w:val="0"/>
          <w:numId w:val="1"/>
        </w:numPr>
        <w:rPr>
          <w:b/>
          <w:bCs/>
        </w:rPr>
      </w:pPr>
      <w:r w:rsidRPr="00225505">
        <w:rPr>
          <w:b/>
          <w:bCs/>
        </w:rPr>
        <w:t>¿Cómo deben ser los ciudadanos que queremos formar?</w:t>
      </w:r>
    </w:p>
    <w:p w14:paraId="124CF0C6" w14:textId="4E1EA8A5" w:rsidR="00225505" w:rsidRPr="00225505" w:rsidRDefault="00225505" w:rsidP="00225505">
      <w:pPr>
        <w:ind w:left="720"/>
      </w:pPr>
      <w:r w:rsidRPr="00225505">
        <w:t>Libres, participativos, responsables</w:t>
      </w:r>
      <w:r>
        <w:t>,</w:t>
      </w:r>
      <w:r w:rsidRPr="00225505">
        <w:t xml:space="preserve"> informados</w:t>
      </w:r>
      <w:r>
        <w:t xml:space="preserve">, capaces y que sean ciudadanos activos en el ámbito económico y político </w:t>
      </w:r>
    </w:p>
    <w:p w14:paraId="197298BD" w14:textId="0938B08A" w:rsidR="00EE48E0" w:rsidRPr="00225505" w:rsidRDefault="000E6375" w:rsidP="000E6375">
      <w:pPr>
        <w:numPr>
          <w:ilvl w:val="0"/>
          <w:numId w:val="1"/>
        </w:numPr>
        <w:rPr>
          <w:b/>
          <w:bCs/>
        </w:rPr>
      </w:pPr>
      <w:r w:rsidRPr="00225505">
        <w:rPr>
          <w:b/>
          <w:bCs/>
        </w:rPr>
        <w:t>El perfil de egreso está dividido en ámbitos ¿</w:t>
      </w:r>
      <w:proofErr w:type="spellStart"/>
      <w:r w:rsidRPr="00225505">
        <w:rPr>
          <w:b/>
          <w:bCs/>
        </w:rPr>
        <w:t>cuantos</w:t>
      </w:r>
      <w:proofErr w:type="spellEnd"/>
      <w:r w:rsidRPr="00225505">
        <w:rPr>
          <w:b/>
          <w:bCs/>
        </w:rPr>
        <w:t xml:space="preserve"> y </w:t>
      </w:r>
      <w:proofErr w:type="spellStart"/>
      <w:r w:rsidRPr="00225505">
        <w:rPr>
          <w:b/>
          <w:bCs/>
        </w:rPr>
        <w:t>cuales</w:t>
      </w:r>
      <w:proofErr w:type="spellEnd"/>
      <w:r w:rsidRPr="00225505">
        <w:rPr>
          <w:b/>
          <w:bCs/>
        </w:rPr>
        <w:t xml:space="preserve"> son?</w:t>
      </w:r>
    </w:p>
    <w:p w14:paraId="5ED95581" w14:textId="11D73A16" w:rsidR="00225505" w:rsidRDefault="00225505" w:rsidP="00225505">
      <w:pPr>
        <w:ind w:left="720"/>
      </w:pPr>
      <w:r>
        <w:t>Son 11 ámbitos:</w:t>
      </w:r>
    </w:p>
    <w:p w14:paraId="08DC17C4" w14:textId="73C00C2E" w:rsidR="00225505" w:rsidRDefault="00225505" w:rsidP="00225505">
      <w:pPr>
        <w:pStyle w:val="Prrafodelista"/>
        <w:numPr>
          <w:ilvl w:val="0"/>
          <w:numId w:val="3"/>
        </w:numPr>
      </w:pPr>
      <w:r>
        <w:t>Lenguaje y comunicación</w:t>
      </w:r>
    </w:p>
    <w:p w14:paraId="3FC013F8" w14:textId="100C8857" w:rsidR="00225505" w:rsidRDefault="00225505" w:rsidP="00225505">
      <w:pPr>
        <w:pStyle w:val="Prrafodelista"/>
        <w:numPr>
          <w:ilvl w:val="0"/>
          <w:numId w:val="3"/>
        </w:numPr>
      </w:pPr>
      <w:r>
        <w:t>Pensamiento matemático</w:t>
      </w:r>
    </w:p>
    <w:p w14:paraId="0FD08681" w14:textId="0ECBB0BE" w:rsidR="00225505" w:rsidRDefault="00225505" w:rsidP="00225505">
      <w:pPr>
        <w:pStyle w:val="Prrafodelista"/>
        <w:numPr>
          <w:ilvl w:val="0"/>
          <w:numId w:val="3"/>
        </w:numPr>
      </w:pPr>
      <w:r>
        <w:t>Exploración del mundo natural y social</w:t>
      </w:r>
    </w:p>
    <w:p w14:paraId="374834B4" w14:textId="0172579B" w:rsidR="00225505" w:rsidRDefault="00225505" w:rsidP="00225505">
      <w:pPr>
        <w:pStyle w:val="Prrafodelista"/>
        <w:numPr>
          <w:ilvl w:val="0"/>
          <w:numId w:val="3"/>
        </w:numPr>
      </w:pPr>
      <w:r>
        <w:t>Pensamiento crítico y solución de problemas</w:t>
      </w:r>
    </w:p>
    <w:p w14:paraId="75DCA25E" w14:textId="0C06027F" w:rsidR="00225505" w:rsidRDefault="00225505" w:rsidP="00225505">
      <w:pPr>
        <w:pStyle w:val="Prrafodelista"/>
        <w:numPr>
          <w:ilvl w:val="0"/>
          <w:numId w:val="3"/>
        </w:numPr>
      </w:pPr>
      <w:r>
        <w:t>Habilidades socioemocionales y proyecto de vida</w:t>
      </w:r>
    </w:p>
    <w:p w14:paraId="5D9A86FF" w14:textId="25AB76C2" w:rsidR="00225505" w:rsidRDefault="00225505" w:rsidP="00225505">
      <w:pPr>
        <w:pStyle w:val="Prrafodelista"/>
        <w:numPr>
          <w:ilvl w:val="0"/>
          <w:numId w:val="3"/>
        </w:numPr>
      </w:pPr>
      <w:r>
        <w:t>Colaboración y trabajo en equipo</w:t>
      </w:r>
    </w:p>
    <w:p w14:paraId="3DF7B868" w14:textId="78CFEE9E" w:rsidR="00225505" w:rsidRDefault="00225505" w:rsidP="00225505">
      <w:pPr>
        <w:pStyle w:val="Prrafodelista"/>
        <w:numPr>
          <w:ilvl w:val="0"/>
          <w:numId w:val="3"/>
        </w:numPr>
      </w:pPr>
      <w:r>
        <w:t>Convivencia y ciudadanía</w:t>
      </w:r>
    </w:p>
    <w:p w14:paraId="7E38B7F9" w14:textId="055F7FFD" w:rsidR="00225505" w:rsidRDefault="00225505" w:rsidP="00225505">
      <w:pPr>
        <w:pStyle w:val="Prrafodelista"/>
        <w:numPr>
          <w:ilvl w:val="0"/>
          <w:numId w:val="3"/>
        </w:numPr>
      </w:pPr>
      <w:r>
        <w:t>Apreciación de expresión artísticas</w:t>
      </w:r>
    </w:p>
    <w:p w14:paraId="43A55ABB" w14:textId="70AE442A" w:rsidR="00225505" w:rsidRDefault="00225505" w:rsidP="00225505">
      <w:pPr>
        <w:pStyle w:val="Prrafodelista"/>
        <w:numPr>
          <w:ilvl w:val="0"/>
          <w:numId w:val="3"/>
        </w:numPr>
      </w:pPr>
      <w:r>
        <w:t>Atención al cuerpo y la salud</w:t>
      </w:r>
    </w:p>
    <w:p w14:paraId="59E0D53F" w14:textId="082DEDB2" w:rsidR="00225505" w:rsidRDefault="00225505" w:rsidP="00225505">
      <w:pPr>
        <w:pStyle w:val="Prrafodelista"/>
        <w:numPr>
          <w:ilvl w:val="0"/>
          <w:numId w:val="3"/>
        </w:numPr>
      </w:pPr>
      <w:r>
        <w:t>Cuidado del medioambiente</w:t>
      </w:r>
    </w:p>
    <w:p w14:paraId="02B048F1" w14:textId="339F5D3A" w:rsidR="00225505" w:rsidRPr="000E6375" w:rsidRDefault="00225505" w:rsidP="00225505">
      <w:pPr>
        <w:pStyle w:val="Prrafodelista"/>
        <w:numPr>
          <w:ilvl w:val="0"/>
          <w:numId w:val="3"/>
        </w:numPr>
      </w:pPr>
      <w:r>
        <w:t>Habilidades digitales</w:t>
      </w:r>
    </w:p>
    <w:p w14:paraId="5C5A50CB" w14:textId="4A6AAE04" w:rsidR="00EE48E0" w:rsidRDefault="000E6375" w:rsidP="000E6375">
      <w:pPr>
        <w:numPr>
          <w:ilvl w:val="0"/>
          <w:numId w:val="1"/>
        </w:numPr>
        <w:rPr>
          <w:b/>
          <w:bCs/>
        </w:rPr>
      </w:pPr>
      <w:r w:rsidRPr="00225505">
        <w:rPr>
          <w:b/>
          <w:bCs/>
        </w:rPr>
        <w:t>¿Creen que nuestro sistema educativo de verdad esté formando ciudadanos competentes para cumplir con lo que requiere nuestra sociedad?</w:t>
      </w:r>
      <w:r w:rsidR="009D31A4">
        <w:rPr>
          <w:b/>
          <w:bCs/>
        </w:rPr>
        <w:t xml:space="preserve"> ¿</w:t>
      </w:r>
      <w:r w:rsidRPr="00225505">
        <w:rPr>
          <w:b/>
          <w:bCs/>
        </w:rPr>
        <w:t>Por qué?</w:t>
      </w:r>
    </w:p>
    <w:p w14:paraId="5E044E4D" w14:textId="53A12E56" w:rsidR="003B479E" w:rsidRPr="009D31A4" w:rsidRDefault="003B479E" w:rsidP="003B479E">
      <w:pPr>
        <w:ind w:left="720"/>
      </w:pPr>
      <w:r w:rsidRPr="009D31A4">
        <w:t>Es una respuesta difícil, porque por experiencias de jornadas de práctica los docentes siguen lo que el programa establece para formar ciudadanos competentes, sin embargo, algunos docentes no tienen la didáctica para aplicar actividades</w:t>
      </w:r>
      <w:r w:rsidR="009D31A4">
        <w:t xml:space="preserve"> lo que no favorece del todo este objetivo.</w:t>
      </w:r>
    </w:p>
    <w:p w14:paraId="0FDA63D8" w14:textId="79A299A1" w:rsidR="00EE48E0" w:rsidRDefault="000E6375" w:rsidP="000E6375">
      <w:pPr>
        <w:numPr>
          <w:ilvl w:val="0"/>
          <w:numId w:val="1"/>
        </w:numPr>
        <w:rPr>
          <w:b/>
          <w:bCs/>
        </w:rPr>
      </w:pPr>
      <w:r w:rsidRPr="009D31A4">
        <w:rPr>
          <w:b/>
          <w:bCs/>
        </w:rPr>
        <w:t>En el enfoque humanista. ¿Cuál es la finalidad que tiene, la educación?</w:t>
      </w:r>
    </w:p>
    <w:p w14:paraId="6DECAEF2" w14:textId="02C08B5D" w:rsidR="009D31A4" w:rsidRPr="009D31A4" w:rsidRDefault="009D31A4" w:rsidP="009D31A4">
      <w:pPr>
        <w:ind w:left="720"/>
      </w:pPr>
      <w:r>
        <w:t>C</w:t>
      </w:r>
      <w:r w:rsidRPr="009D31A4">
        <w:t>ontribuir a desarrollar las facultades y el potencial de todas las personas, en lo cognitivo, físico, social y afectivo, en condiciones de igualdad.</w:t>
      </w:r>
    </w:p>
    <w:p w14:paraId="48350C8A" w14:textId="2FAF0F3B" w:rsidR="00EE48E0" w:rsidRDefault="000E6375" w:rsidP="000E6375">
      <w:pPr>
        <w:numPr>
          <w:ilvl w:val="0"/>
          <w:numId w:val="1"/>
        </w:numPr>
        <w:rPr>
          <w:b/>
          <w:bCs/>
        </w:rPr>
      </w:pPr>
      <w:r w:rsidRPr="009D31A4">
        <w:rPr>
          <w:b/>
          <w:bCs/>
        </w:rPr>
        <w:t>Menciona un avance en el campo de la investigación educativa.</w:t>
      </w:r>
    </w:p>
    <w:p w14:paraId="69E816DC" w14:textId="14C53C46" w:rsidR="009D31A4" w:rsidRPr="00752418" w:rsidRDefault="00752418" w:rsidP="009D31A4">
      <w:pPr>
        <w:ind w:left="720"/>
      </w:pPr>
      <w:r w:rsidRPr="00752418">
        <w:t>Que los estudiantes se han vuelto el foco principal, es decir, que se busca que los estudiantes potencialicen sus habilidades y capacidades, tengan valores y sean activos.</w:t>
      </w:r>
    </w:p>
    <w:p w14:paraId="362EF761" w14:textId="18E166F0" w:rsidR="00EE48E0" w:rsidRDefault="000E6375" w:rsidP="000E6375">
      <w:pPr>
        <w:numPr>
          <w:ilvl w:val="0"/>
          <w:numId w:val="1"/>
        </w:numPr>
        <w:rPr>
          <w:b/>
          <w:bCs/>
        </w:rPr>
      </w:pPr>
      <w:r w:rsidRPr="00752418">
        <w:rPr>
          <w:b/>
          <w:bCs/>
        </w:rPr>
        <w:t>¿Por</w:t>
      </w:r>
      <w:r w:rsidR="00752418">
        <w:rPr>
          <w:b/>
          <w:bCs/>
        </w:rPr>
        <w:t xml:space="preserve"> </w:t>
      </w:r>
      <w:r w:rsidRPr="00752418">
        <w:rPr>
          <w:b/>
          <w:bCs/>
        </w:rPr>
        <w:t xml:space="preserve">qué es importante el uso de las TICS en la educación? ¿Esto también genera un problema? </w:t>
      </w:r>
    </w:p>
    <w:p w14:paraId="1A36D5E3" w14:textId="67BB519E" w:rsidR="00752418" w:rsidRPr="00050C5A" w:rsidRDefault="00752418" w:rsidP="00752418">
      <w:pPr>
        <w:ind w:left="720"/>
      </w:pPr>
      <w:r w:rsidRPr="00050C5A">
        <w:t>Para potencial</w:t>
      </w:r>
      <w:r w:rsidR="00050C5A" w:rsidRPr="00050C5A">
        <w:t>izar el aprendizaje individual y colaborativo. Si, porque no todos tienen acceso</w:t>
      </w:r>
    </w:p>
    <w:p w14:paraId="10360EF9" w14:textId="77777777" w:rsidR="00050C5A" w:rsidRDefault="00050C5A">
      <w:r>
        <w:br w:type="page"/>
      </w:r>
    </w:p>
    <w:p w14:paraId="42D517A2" w14:textId="1836FA89" w:rsidR="004E7D59" w:rsidRDefault="000E6375">
      <w:r>
        <w:lastRenderedPageBreak/>
        <w:t>EQUIPO 2</w:t>
      </w:r>
    </w:p>
    <w:p w14:paraId="03F88210" w14:textId="397AD647" w:rsidR="000E6375" w:rsidRDefault="000E6375" w:rsidP="000E6375">
      <w:pPr>
        <w:pStyle w:val="Prrafodelista"/>
        <w:numPr>
          <w:ilvl w:val="0"/>
          <w:numId w:val="2"/>
        </w:numPr>
        <w:rPr>
          <w:b/>
          <w:bCs/>
        </w:rPr>
      </w:pPr>
      <w:r w:rsidRPr="00050C5A">
        <w:rPr>
          <w:b/>
          <w:bCs/>
        </w:rPr>
        <w:t xml:space="preserve">¿Qué crees que se pretenda lograr con los medios para alcanzar los fines de la educación? </w:t>
      </w:r>
    </w:p>
    <w:p w14:paraId="7D60F9D2" w14:textId="7523AE7B" w:rsidR="00050C5A" w:rsidRPr="00A411D7" w:rsidRDefault="00A411D7" w:rsidP="00050C5A">
      <w:pPr>
        <w:pStyle w:val="Prrafodelista"/>
      </w:pPr>
      <w:r w:rsidRPr="00A411D7">
        <w:t xml:space="preserve">Mejorar la aplicación del currículo </w:t>
      </w:r>
    </w:p>
    <w:p w14:paraId="74E9ABA0" w14:textId="77777777" w:rsidR="00A411D7" w:rsidRPr="00050C5A" w:rsidRDefault="00A411D7" w:rsidP="00050C5A">
      <w:pPr>
        <w:pStyle w:val="Prrafodelista"/>
        <w:rPr>
          <w:b/>
          <w:bCs/>
        </w:rPr>
      </w:pPr>
    </w:p>
    <w:p w14:paraId="6FA25BFA" w14:textId="5BD43360" w:rsidR="000E6375" w:rsidRDefault="000E6375" w:rsidP="000E6375">
      <w:pPr>
        <w:pStyle w:val="Prrafodelista"/>
        <w:numPr>
          <w:ilvl w:val="0"/>
          <w:numId w:val="2"/>
        </w:numPr>
        <w:rPr>
          <w:b/>
          <w:bCs/>
        </w:rPr>
      </w:pPr>
      <w:r w:rsidRPr="00050C5A">
        <w:rPr>
          <w:b/>
          <w:bCs/>
        </w:rPr>
        <w:t xml:space="preserve">¿Por qué es importante que el maestro conozca el conocimiento en el que se encuentra el alumno?  </w:t>
      </w:r>
    </w:p>
    <w:p w14:paraId="76C3D000" w14:textId="44595E0E" w:rsidR="00A411D7" w:rsidRDefault="00A411D7" w:rsidP="00A411D7">
      <w:pPr>
        <w:pStyle w:val="Prrafodelista"/>
      </w:pPr>
      <w:r w:rsidRPr="00A411D7">
        <w:t xml:space="preserve">Para brindar propuestas de actividades de acuerdo </w:t>
      </w:r>
      <w:r>
        <w:t>con el</w:t>
      </w:r>
      <w:r w:rsidRPr="00A411D7">
        <w:t xml:space="preserve"> nivel de conocimiento que los alumnos tiene</w:t>
      </w:r>
      <w:r>
        <w:t xml:space="preserve">n </w:t>
      </w:r>
      <w:r w:rsidRPr="00A411D7">
        <w:t>y favorecer su aprendizaje. También es importante saber los intereses de los alumnos</w:t>
      </w:r>
    </w:p>
    <w:p w14:paraId="43016840" w14:textId="77777777" w:rsidR="00A411D7" w:rsidRPr="00A411D7" w:rsidRDefault="00A411D7" w:rsidP="00A411D7">
      <w:pPr>
        <w:pStyle w:val="Prrafodelista"/>
      </w:pPr>
    </w:p>
    <w:p w14:paraId="42AF808E" w14:textId="337A1149" w:rsidR="000E6375" w:rsidRDefault="000E6375" w:rsidP="00A411D7">
      <w:pPr>
        <w:pStyle w:val="Prrafodelista"/>
        <w:numPr>
          <w:ilvl w:val="0"/>
          <w:numId w:val="2"/>
        </w:numPr>
        <w:rPr>
          <w:b/>
          <w:bCs/>
        </w:rPr>
      </w:pPr>
      <w:r w:rsidRPr="00050C5A">
        <w:rPr>
          <w:b/>
          <w:bCs/>
        </w:rPr>
        <w:t xml:space="preserve">Se hablo de </w:t>
      </w:r>
      <w:r w:rsidRPr="00A411D7">
        <w:rPr>
          <w:b/>
          <w:bCs/>
        </w:rPr>
        <w:t>una transformación pedagógica, ¿Actualmente como consideras que debe de ser la educación según el libro de Aprendizajes Clave?</w:t>
      </w:r>
    </w:p>
    <w:p w14:paraId="6CF5DAF5" w14:textId="140E8C8B" w:rsidR="00A411D7" w:rsidRPr="00166350" w:rsidRDefault="00166350" w:rsidP="00A411D7">
      <w:pPr>
        <w:pStyle w:val="Prrafodelista"/>
      </w:pPr>
      <w:r w:rsidRPr="00166350">
        <w:t>Que sea innovador, que el agente principal sea el alumno y favorecer a su desarrollo intelectual y personal</w:t>
      </w:r>
    </w:p>
    <w:p w14:paraId="0D3264B9" w14:textId="77777777" w:rsidR="00166350" w:rsidRPr="00A411D7" w:rsidRDefault="00166350" w:rsidP="00A411D7">
      <w:pPr>
        <w:pStyle w:val="Prrafodelista"/>
        <w:rPr>
          <w:b/>
          <w:bCs/>
        </w:rPr>
      </w:pPr>
    </w:p>
    <w:p w14:paraId="61E38F71" w14:textId="614ED7D5" w:rsidR="000E6375" w:rsidRDefault="000E6375" w:rsidP="000E6375">
      <w:pPr>
        <w:pStyle w:val="Prrafodelista"/>
        <w:numPr>
          <w:ilvl w:val="0"/>
          <w:numId w:val="2"/>
        </w:numPr>
        <w:rPr>
          <w:b/>
          <w:bCs/>
        </w:rPr>
      </w:pPr>
      <w:r w:rsidRPr="00050C5A">
        <w:rPr>
          <w:b/>
          <w:bCs/>
        </w:rPr>
        <w:t xml:space="preserve">Existen 3 componentes curriculares dentro de la ética, ¿Cuál crees </w:t>
      </w:r>
      <w:proofErr w:type="spellStart"/>
      <w:r w:rsidRPr="00050C5A">
        <w:rPr>
          <w:b/>
          <w:bCs/>
        </w:rPr>
        <w:t>tu</w:t>
      </w:r>
      <w:proofErr w:type="spellEnd"/>
      <w:r w:rsidRPr="00050C5A">
        <w:rPr>
          <w:b/>
          <w:bCs/>
        </w:rPr>
        <w:t xml:space="preserve"> que sea de mayor responsabilidad para los docentes, directivos y los padres de familia? </w:t>
      </w:r>
    </w:p>
    <w:p w14:paraId="28BB0349" w14:textId="7F5C4617" w:rsidR="00166350" w:rsidRPr="001265E0" w:rsidRDefault="00166350" w:rsidP="00166350">
      <w:pPr>
        <w:pStyle w:val="Prrafodelista"/>
      </w:pPr>
      <w:r w:rsidRPr="001265E0">
        <w:t>Pienso que el desarrollo personal y social</w:t>
      </w:r>
    </w:p>
    <w:p w14:paraId="11F9DE9D" w14:textId="77777777" w:rsidR="001265E0" w:rsidRPr="00050C5A" w:rsidRDefault="001265E0" w:rsidP="00166350">
      <w:pPr>
        <w:pStyle w:val="Prrafodelista"/>
        <w:rPr>
          <w:b/>
          <w:bCs/>
        </w:rPr>
      </w:pPr>
    </w:p>
    <w:p w14:paraId="7202C34E" w14:textId="39DDE30F" w:rsidR="000E6375" w:rsidRDefault="000E6375" w:rsidP="000E6375">
      <w:pPr>
        <w:pStyle w:val="Prrafodelista"/>
        <w:numPr>
          <w:ilvl w:val="0"/>
          <w:numId w:val="2"/>
        </w:numPr>
        <w:rPr>
          <w:b/>
          <w:bCs/>
        </w:rPr>
      </w:pPr>
      <w:r w:rsidRPr="00050C5A">
        <w:rPr>
          <w:b/>
          <w:bCs/>
        </w:rPr>
        <w:t xml:space="preserve">¿Cómo deben de ser los materiales educativos? </w:t>
      </w:r>
    </w:p>
    <w:p w14:paraId="10B746EB" w14:textId="39E0E041" w:rsidR="001265E0" w:rsidRDefault="001265E0" w:rsidP="001265E0">
      <w:pPr>
        <w:pStyle w:val="Prrafodelista"/>
      </w:pPr>
      <w:r w:rsidRPr="001265E0">
        <w:t>De calidad, adecuados a la edad de alumnos a los que se les van a presentar, divertidos, dinámicos y agregar algunos digitales</w:t>
      </w:r>
    </w:p>
    <w:p w14:paraId="0307E613" w14:textId="77777777" w:rsidR="001265E0" w:rsidRPr="001265E0" w:rsidRDefault="001265E0" w:rsidP="001265E0">
      <w:pPr>
        <w:pStyle w:val="Prrafodelista"/>
      </w:pPr>
    </w:p>
    <w:p w14:paraId="6F0B7EB2" w14:textId="61120CD0" w:rsidR="000E6375" w:rsidRDefault="000E6375" w:rsidP="001265E0">
      <w:pPr>
        <w:pStyle w:val="Prrafodelista"/>
        <w:numPr>
          <w:ilvl w:val="0"/>
          <w:numId w:val="2"/>
        </w:numPr>
        <w:rPr>
          <w:b/>
          <w:bCs/>
        </w:rPr>
      </w:pPr>
      <w:r w:rsidRPr="001265E0">
        <w:rPr>
          <w:b/>
          <w:bCs/>
        </w:rPr>
        <w:t xml:space="preserve">¿Por qué crees que es importante la comunicación entre padres de familia y escuela? </w:t>
      </w:r>
    </w:p>
    <w:p w14:paraId="0C828453" w14:textId="68629AFC" w:rsidR="001265E0" w:rsidRPr="001265E0" w:rsidRDefault="001265E0" w:rsidP="001265E0">
      <w:pPr>
        <w:pStyle w:val="Prrafodelista"/>
      </w:pPr>
      <w:r w:rsidRPr="001265E0">
        <w:t>Porque el interés por el desarrollo de los alumnos tiene que ser triangulada, los padres de familia deben estar conscientes de las áreas de oportunidad que los alumnos presentan en el ámbito escolar y los docentes deben saber las áreas de oportunidad en el ámbito social. Básicamente es para apoyar el desarrollo de los alumnos</w:t>
      </w:r>
    </w:p>
    <w:p w14:paraId="27085A24" w14:textId="77777777" w:rsidR="000E6375" w:rsidRPr="000E6375" w:rsidRDefault="000E6375" w:rsidP="000E6375">
      <w:pPr>
        <w:ind w:left="360"/>
      </w:pPr>
    </w:p>
    <w:p w14:paraId="0676EB14" w14:textId="77777777" w:rsidR="000E6375" w:rsidRDefault="000E6375"/>
    <w:p w14:paraId="1B250322" w14:textId="77777777" w:rsidR="000E6375" w:rsidRDefault="000E6375"/>
    <w:sectPr w:rsidR="000E6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B71"/>
    <w:multiLevelType w:val="hybridMultilevel"/>
    <w:tmpl w:val="8BD4BDD0"/>
    <w:lvl w:ilvl="0" w:tplc="7188D7E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CA5D15"/>
    <w:multiLevelType w:val="hybridMultilevel"/>
    <w:tmpl w:val="90F488CE"/>
    <w:lvl w:ilvl="0" w:tplc="C5862E20">
      <w:start w:val="1"/>
      <w:numFmt w:val="bullet"/>
      <w:lvlText w:val="●"/>
      <w:lvlJc w:val="left"/>
      <w:pPr>
        <w:tabs>
          <w:tab w:val="num" w:pos="720"/>
        </w:tabs>
        <w:ind w:left="720" w:hanging="360"/>
      </w:pPr>
      <w:rPr>
        <w:rFonts w:ascii="Comic Neue" w:hAnsi="Comic Neue" w:hint="default"/>
      </w:rPr>
    </w:lvl>
    <w:lvl w:ilvl="1" w:tplc="CDD04DC2" w:tentative="1">
      <w:start w:val="1"/>
      <w:numFmt w:val="bullet"/>
      <w:lvlText w:val="●"/>
      <w:lvlJc w:val="left"/>
      <w:pPr>
        <w:tabs>
          <w:tab w:val="num" w:pos="1440"/>
        </w:tabs>
        <w:ind w:left="1440" w:hanging="360"/>
      </w:pPr>
      <w:rPr>
        <w:rFonts w:ascii="Comic Neue" w:hAnsi="Comic Neue" w:hint="default"/>
      </w:rPr>
    </w:lvl>
    <w:lvl w:ilvl="2" w:tplc="98A46E54" w:tentative="1">
      <w:start w:val="1"/>
      <w:numFmt w:val="bullet"/>
      <w:lvlText w:val="●"/>
      <w:lvlJc w:val="left"/>
      <w:pPr>
        <w:tabs>
          <w:tab w:val="num" w:pos="2160"/>
        </w:tabs>
        <w:ind w:left="2160" w:hanging="360"/>
      </w:pPr>
      <w:rPr>
        <w:rFonts w:ascii="Comic Neue" w:hAnsi="Comic Neue" w:hint="default"/>
      </w:rPr>
    </w:lvl>
    <w:lvl w:ilvl="3" w:tplc="09BA7ED4" w:tentative="1">
      <w:start w:val="1"/>
      <w:numFmt w:val="bullet"/>
      <w:lvlText w:val="●"/>
      <w:lvlJc w:val="left"/>
      <w:pPr>
        <w:tabs>
          <w:tab w:val="num" w:pos="2880"/>
        </w:tabs>
        <w:ind w:left="2880" w:hanging="360"/>
      </w:pPr>
      <w:rPr>
        <w:rFonts w:ascii="Comic Neue" w:hAnsi="Comic Neue" w:hint="default"/>
      </w:rPr>
    </w:lvl>
    <w:lvl w:ilvl="4" w:tplc="FDB848F0" w:tentative="1">
      <w:start w:val="1"/>
      <w:numFmt w:val="bullet"/>
      <w:lvlText w:val="●"/>
      <w:lvlJc w:val="left"/>
      <w:pPr>
        <w:tabs>
          <w:tab w:val="num" w:pos="3600"/>
        </w:tabs>
        <w:ind w:left="3600" w:hanging="360"/>
      </w:pPr>
      <w:rPr>
        <w:rFonts w:ascii="Comic Neue" w:hAnsi="Comic Neue" w:hint="default"/>
      </w:rPr>
    </w:lvl>
    <w:lvl w:ilvl="5" w:tplc="758CFAE2" w:tentative="1">
      <w:start w:val="1"/>
      <w:numFmt w:val="bullet"/>
      <w:lvlText w:val="●"/>
      <w:lvlJc w:val="left"/>
      <w:pPr>
        <w:tabs>
          <w:tab w:val="num" w:pos="4320"/>
        </w:tabs>
        <w:ind w:left="4320" w:hanging="360"/>
      </w:pPr>
      <w:rPr>
        <w:rFonts w:ascii="Comic Neue" w:hAnsi="Comic Neue" w:hint="default"/>
      </w:rPr>
    </w:lvl>
    <w:lvl w:ilvl="6" w:tplc="732E3836" w:tentative="1">
      <w:start w:val="1"/>
      <w:numFmt w:val="bullet"/>
      <w:lvlText w:val="●"/>
      <w:lvlJc w:val="left"/>
      <w:pPr>
        <w:tabs>
          <w:tab w:val="num" w:pos="5040"/>
        </w:tabs>
        <w:ind w:left="5040" w:hanging="360"/>
      </w:pPr>
      <w:rPr>
        <w:rFonts w:ascii="Comic Neue" w:hAnsi="Comic Neue" w:hint="default"/>
      </w:rPr>
    </w:lvl>
    <w:lvl w:ilvl="7" w:tplc="BF58161A" w:tentative="1">
      <w:start w:val="1"/>
      <w:numFmt w:val="bullet"/>
      <w:lvlText w:val="●"/>
      <w:lvlJc w:val="left"/>
      <w:pPr>
        <w:tabs>
          <w:tab w:val="num" w:pos="5760"/>
        </w:tabs>
        <w:ind w:left="5760" w:hanging="360"/>
      </w:pPr>
      <w:rPr>
        <w:rFonts w:ascii="Comic Neue" w:hAnsi="Comic Neue" w:hint="default"/>
      </w:rPr>
    </w:lvl>
    <w:lvl w:ilvl="8" w:tplc="658402AE" w:tentative="1">
      <w:start w:val="1"/>
      <w:numFmt w:val="bullet"/>
      <w:lvlText w:val="●"/>
      <w:lvlJc w:val="left"/>
      <w:pPr>
        <w:tabs>
          <w:tab w:val="num" w:pos="6480"/>
        </w:tabs>
        <w:ind w:left="6480" w:hanging="360"/>
      </w:pPr>
      <w:rPr>
        <w:rFonts w:ascii="Comic Neue" w:hAnsi="Comic Neue" w:hint="default"/>
      </w:rPr>
    </w:lvl>
  </w:abstractNum>
  <w:abstractNum w:abstractNumId="2" w15:restartNumberingAfterBreak="0">
    <w:nsid w:val="5E547C5A"/>
    <w:multiLevelType w:val="hybridMultilevel"/>
    <w:tmpl w:val="19182CDC"/>
    <w:lvl w:ilvl="0" w:tplc="E7403218">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9287DCE"/>
    <w:multiLevelType w:val="hybridMultilevel"/>
    <w:tmpl w:val="27C62D90"/>
    <w:lvl w:ilvl="0" w:tplc="E7403218">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75"/>
    <w:rsid w:val="00050C5A"/>
    <w:rsid w:val="000E6375"/>
    <w:rsid w:val="001265E0"/>
    <w:rsid w:val="00166350"/>
    <w:rsid w:val="00225505"/>
    <w:rsid w:val="003341CE"/>
    <w:rsid w:val="003B479E"/>
    <w:rsid w:val="004E7D59"/>
    <w:rsid w:val="00752418"/>
    <w:rsid w:val="009D31A4"/>
    <w:rsid w:val="00A411D7"/>
    <w:rsid w:val="00A92E16"/>
    <w:rsid w:val="00E61DF3"/>
    <w:rsid w:val="00EE4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185F"/>
  <w15:chartTrackingRefBased/>
  <w15:docId w15:val="{83ADFAB6-5055-4195-8895-88C737F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334">
      <w:bodyDiv w:val="1"/>
      <w:marLeft w:val="0"/>
      <w:marRight w:val="0"/>
      <w:marTop w:val="0"/>
      <w:marBottom w:val="0"/>
      <w:divBdr>
        <w:top w:val="none" w:sz="0" w:space="0" w:color="auto"/>
        <w:left w:val="none" w:sz="0" w:space="0" w:color="auto"/>
        <w:bottom w:val="none" w:sz="0" w:space="0" w:color="auto"/>
        <w:right w:val="none" w:sz="0" w:space="0" w:color="auto"/>
      </w:divBdr>
    </w:div>
    <w:div w:id="90201158">
      <w:bodyDiv w:val="1"/>
      <w:marLeft w:val="0"/>
      <w:marRight w:val="0"/>
      <w:marTop w:val="0"/>
      <w:marBottom w:val="0"/>
      <w:divBdr>
        <w:top w:val="none" w:sz="0" w:space="0" w:color="auto"/>
        <w:left w:val="none" w:sz="0" w:space="0" w:color="auto"/>
        <w:bottom w:val="none" w:sz="0" w:space="0" w:color="auto"/>
        <w:right w:val="none" w:sz="0" w:space="0" w:color="auto"/>
      </w:divBdr>
    </w:div>
    <w:div w:id="92167185">
      <w:bodyDiv w:val="1"/>
      <w:marLeft w:val="0"/>
      <w:marRight w:val="0"/>
      <w:marTop w:val="0"/>
      <w:marBottom w:val="0"/>
      <w:divBdr>
        <w:top w:val="none" w:sz="0" w:space="0" w:color="auto"/>
        <w:left w:val="none" w:sz="0" w:space="0" w:color="auto"/>
        <w:bottom w:val="none" w:sz="0" w:space="0" w:color="auto"/>
        <w:right w:val="none" w:sz="0" w:space="0" w:color="auto"/>
      </w:divBdr>
    </w:div>
    <w:div w:id="611397469">
      <w:bodyDiv w:val="1"/>
      <w:marLeft w:val="0"/>
      <w:marRight w:val="0"/>
      <w:marTop w:val="0"/>
      <w:marBottom w:val="0"/>
      <w:divBdr>
        <w:top w:val="none" w:sz="0" w:space="0" w:color="auto"/>
        <w:left w:val="none" w:sz="0" w:space="0" w:color="auto"/>
        <w:bottom w:val="none" w:sz="0" w:space="0" w:color="auto"/>
        <w:right w:val="none" w:sz="0" w:space="0" w:color="auto"/>
      </w:divBdr>
    </w:div>
    <w:div w:id="799887012">
      <w:bodyDiv w:val="1"/>
      <w:marLeft w:val="0"/>
      <w:marRight w:val="0"/>
      <w:marTop w:val="0"/>
      <w:marBottom w:val="0"/>
      <w:divBdr>
        <w:top w:val="none" w:sz="0" w:space="0" w:color="auto"/>
        <w:left w:val="none" w:sz="0" w:space="0" w:color="auto"/>
        <w:bottom w:val="none" w:sz="0" w:space="0" w:color="auto"/>
        <w:right w:val="none" w:sz="0" w:space="0" w:color="auto"/>
      </w:divBdr>
      <w:divsChild>
        <w:div w:id="1742286884">
          <w:marLeft w:val="720"/>
          <w:marRight w:val="0"/>
          <w:marTop w:val="0"/>
          <w:marBottom w:val="0"/>
          <w:divBdr>
            <w:top w:val="none" w:sz="0" w:space="0" w:color="auto"/>
            <w:left w:val="none" w:sz="0" w:space="0" w:color="auto"/>
            <w:bottom w:val="none" w:sz="0" w:space="0" w:color="auto"/>
            <w:right w:val="none" w:sz="0" w:space="0" w:color="auto"/>
          </w:divBdr>
        </w:div>
        <w:div w:id="1200044846">
          <w:marLeft w:val="720"/>
          <w:marRight w:val="0"/>
          <w:marTop w:val="0"/>
          <w:marBottom w:val="0"/>
          <w:divBdr>
            <w:top w:val="none" w:sz="0" w:space="0" w:color="auto"/>
            <w:left w:val="none" w:sz="0" w:space="0" w:color="auto"/>
            <w:bottom w:val="none" w:sz="0" w:space="0" w:color="auto"/>
            <w:right w:val="none" w:sz="0" w:space="0" w:color="auto"/>
          </w:divBdr>
        </w:div>
        <w:div w:id="1628586965">
          <w:marLeft w:val="720"/>
          <w:marRight w:val="0"/>
          <w:marTop w:val="0"/>
          <w:marBottom w:val="0"/>
          <w:divBdr>
            <w:top w:val="none" w:sz="0" w:space="0" w:color="auto"/>
            <w:left w:val="none" w:sz="0" w:space="0" w:color="auto"/>
            <w:bottom w:val="none" w:sz="0" w:space="0" w:color="auto"/>
            <w:right w:val="none" w:sz="0" w:space="0" w:color="auto"/>
          </w:divBdr>
        </w:div>
        <w:div w:id="288436760">
          <w:marLeft w:val="720"/>
          <w:marRight w:val="0"/>
          <w:marTop w:val="0"/>
          <w:marBottom w:val="0"/>
          <w:divBdr>
            <w:top w:val="none" w:sz="0" w:space="0" w:color="auto"/>
            <w:left w:val="none" w:sz="0" w:space="0" w:color="auto"/>
            <w:bottom w:val="none" w:sz="0" w:space="0" w:color="auto"/>
            <w:right w:val="none" w:sz="0" w:space="0" w:color="auto"/>
          </w:divBdr>
        </w:div>
        <w:div w:id="1172404599">
          <w:marLeft w:val="720"/>
          <w:marRight w:val="0"/>
          <w:marTop w:val="0"/>
          <w:marBottom w:val="0"/>
          <w:divBdr>
            <w:top w:val="none" w:sz="0" w:space="0" w:color="auto"/>
            <w:left w:val="none" w:sz="0" w:space="0" w:color="auto"/>
            <w:bottom w:val="none" w:sz="0" w:space="0" w:color="auto"/>
            <w:right w:val="none" w:sz="0" w:space="0" w:color="auto"/>
          </w:divBdr>
        </w:div>
        <w:div w:id="1332637295">
          <w:marLeft w:val="720"/>
          <w:marRight w:val="0"/>
          <w:marTop w:val="0"/>
          <w:marBottom w:val="0"/>
          <w:divBdr>
            <w:top w:val="none" w:sz="0" w:space="0" w:color="auto"/>
            <w:left w:val="none" w:sz="0" w:space="0" w:color="auto"/>
            <w:bottom w:val="none" w:sz="0" w:space="0" w:color="auto"/>
            <w:right w:val="none" w:sz="0" w:space="0" w:color="auto"/>
          </w:divBdr>
        </w:div>
      </w:divsChild>
    </w:div>
    <w:div w:id="1149322819">
      <w:bodyDiv w:val="1"/>
      <w:marLeft w:val="0"/>
      <w:marRight w:val="0"/>
      <w:marTop w:val="0"/>
      <w:marBottom w:val="0"/>
      <w:divBdr>
        <w:top w:val="none" w:sz="0" w:space="0" w:color="auto"/>
        <w:left w:val="none" w:sz="0" w:space="0" w:color="auto"/>
        <w:bottom w:val="none" w:sz="0" w:space="0" w:color="auto"/>
        <w:right w:val="none" w:sz="0" w:space="0" w:color="auto"/>
      </w:divBdr>
    </w:div>
    <w:div w:id="1549339472">
      <w:bodyDiv w:val="1"/>
      <w:marLeft w:val="0"/>
      <w:marRight w:val="0"/>
      <w:marTop w:val="0"/>
      <w:marBottom w:val="0"/>
      <w:divBdr>
        <w:top w:val="none" w:sz="0" w:space="0" w:color="auto"/>
        <w:left w:val="none" w:sz="0" w:space="0" w:color="auto"/>
        <w:bottom w:val="none" w:sz="0" w:space="0" w:color="auto"/>
        <w:right w:val="none" w:sz="0" w:space="0" w:color="auto"/>
      </w:divBdr>
    </w:div>
    <w:div w:id="18531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673</Words>
  <Characters>3706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Lorena Iracheta</cp:lastModifiedBy>
  <cp:revision>4</cp:revision>
  <dcterms:created xsi:type="dcterms:W3CDTF">2021-05-31T02:30:00Z</dcterms:created>
  <dcterms:modified xsi:type="dcterms:W3CDTF">2021-06-03T02:15:00Z</dcterms:modified>
</cp:coreProperties>
</file>