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6D22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D127E4D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843EB7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166DE4D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126B186D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3194C92B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F6399C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030A8" wp14:editId="7800C4C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95145" cy="2050415"/>
            <wp:effectExtent l="0" t="0" r="0" b="698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D7FD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C6AEDE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42F7010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AEAE191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FDC43A7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1C3E8E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6987BBE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2CFFDAB" w14:textId="77777777" w:rsidR="009E2FE7" w:rsidRDefault="009E2FE7" w:rsidP="009E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436295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429E9AF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6F6CCA5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515A943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B0B4895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1AEC3C6C" w14:textId="77777777" w:rsidR="009E2FE7" w:rsidRDefault="009E2FE7" w:rsidP="009E2F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3D6A8DD" w14:textId="036C7223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Modelos Pedagógicos</w:t>
      </w:r>
    </w:p>
    <w:p w14:paraId="0D1917E1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6B5D44E" w14:textId="72635A9D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 w:rsidRPr="009E2FE7">
        <w:rPr>
          <w:rFonts w:ascii="Times New Roman" w:eastAsia="Times New Roman" w:hAnsi="Times New Roman" w:cs="Times New Roman"/>
          <w:color w:val="000000"/>
          <w:sz w:val="36"/>
          <w:szCs w:val="36"/>
        </w:rPr>
        <w:t>Roxana Janet Sanchez Suarez</w:t>
      </w:r>
    </w:p>
    <w:p w14:paraId="589E6556" w14:textId="77777777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FA28C80" w14:textId="7BC805A4" w:rsidR="009E2FE7" w:rsidRDefault="009E2FE7" w:rsidP="009E2FE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Reflexión presentación equipo 1 y 2</w:t>
      </w:r>
    </w:p>
    <w:p w14:paraId="29F4F8CC" w14:textId="77777777" w:rsidR="009E2FE7" w:rsidRDefault="009E2FE7" w:rsidP="009E2FE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5F96BF9" w14:textId="77777777" w:rsidR="009E2FE7" w:rsidRDefault="009E2FE7" w:rsidP="009E2FE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CAFFC56" w14:textId="2B4B50EE" w:rsidR="009E2FE7" w:rsidRDefault="009E2FE7" w:rsidP="009E2FE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02 de junio de 2021</w:t>
      </w:r>
    </w:p>
    <w:p w14:paraId="0BF5B2C9" w14:textId="0F490529" w:rsidR="009E2FE7" w:rsidRPr="009E2FE7" w:rsidRDefault="009E2FE7" w:rsidP="009E2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 xml:space="preserve">reguntas de reflexión exposiciones </w:t>
      </w:r>
    </w:p>
    <w:p w14:paraId="6BD88689" w14:textId="740315CA" w:rsidR="009E2FE7" w:rsidRPr="009E2FE7" w:rsidRDefault="009E2FE7" w:rsidP="009E2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rograma de educación básica, aprendizajes clave </w:t>
      </w:r>
    </w:p>
    <w:p w14:paraId="082AA9A6" w14:textId="77777777" w:rsidR="009E2FE7" w:rsidRDefault="009E2FE7" w:rsidP="009E2FE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quipo 1</w:t>
      </w:r>
    </w:p>
    <w:p w14:paraId="76D5DFC0" w14:textId="00050560" w:rsidR="009E2FE7" w:rsidRPr="009E2FE7" w:rsidRDefault="009E2FE7" w:rsidP="009E2FE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>¿Cómo deben ser los ciudadanos que queremos formar?</w:t>
      </w:r>
    </w:p>
    <w:p w14:paraId="5BABEE65" w14:textId="7C189F48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Libres, participativos, responsables e informados; capaces de ejercer y defender sus derechos; que participen activamente en la vida social, económica y política de nuestro país.</w:t>
      </w:r>
    </w:p>
    <w:p w14:paraId="57A37A07" w14:textId="77777777" w:rsidR="00A90D16" w:rsidRPr="009E2FE7" w:rsidRDefault="00A90D16" w:rsidP="009E2FE7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98A930" w14:textId="11802503" w:rsidR="009E2FE7" w:rsidRPr="00A90D16" w:rsidRDefault="009E2FE7" w:rsidP="009E2FE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90D16">
        <w:rPr>
          <w:rFonts w:ascii="Arial" w:hAnsi="Arial" w:cs="Arial"/>
          <w:sz w:val="24"/>
          <w:szCs w:val="24"/>
        </w:rPr>
        <w:t>El perfil de egreso está dividido en ámbitos ¿</w:t>
      </w:r>
      <w:r w:rsidR="00A90D16" w:rsidRPr="00A90D16">
        <w:rPr>
          <w:rFonts w:ascii="Arial" w:hAnsi="Arial" w:cs="Arial"/>
          <w:sz w:val="24"/>
          <w:szCs w:val="24"/>
        </w:rPr>
        <w:t>cuántos</w:t>
      </w:r>
      <w:r w:rsidRPr="00A90D16">
        <w:rPr>
          <w:rFonts w:ascii="Arial" w:hAnsi="Arial" w:cs="Arial"/>
          <w:sz w:val="24"/>
          <w:szCs w:val="24"/>
        </w:rPr>
        <w:t xml:space="preserve"> y </w:t>
      </w:r>
      <w:r w:rsidR="00A90D16" w:rsidRPr="00A90D16">
        <w:rPr>
          <w:rFonts w:ascii="Arial" w:hAnsi="Arial" w:cs="Arial"/>
          <w:sz w:val="24"/>
          <w:szCs w:val="24"/>
        </w:rPr>
        <w:t>cuáles</w:t>
      </w:r>
      <w:r w:rsidRPr="00A90D16">
        <w:rPr>
          <w:rFonts w:ascii="Arial" w:hAnsi="Arial" w:cs="Arial"/>
          <w:sz w:val="24"/>
          <w:szCs w:val="24"/>
        </w:rPr>
        <w:t xml:space="preserve"> son?</w:t>
      </w:r>
    </w:p>
    <w:p w14:paraId="312A828E" w14:textId="6AB1E1CA" w:rsidR="009E2FE7" w:rsidRDefault="009E2FE7" w:rsidP="009E2F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11 </w:t>
      </w:r>
      <w:r w:rsidR="00A90D16">
        <w:rPr>
          <w:rFonts w:ascii="Arial" w:hAnsi="Arial" w:cs="Arial"/>
          <w:sz w:val="24"/>
          <w:szCs w:val="24"/>
        </w:rPr>
        <w:t>ámbitos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DD6332" w14:textId="6CF65680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1. Lenguaje y comunicación</w:t>
      </w:r>
    </w:p>
    <w:p w14:paraId="6828627F" w14:textId="6D92146F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2. Pensamiento matemático</w:t>
      </w:r>
    </w:p>
    <w:p w14:paraId="6C663C00" w14:textId="7E3F9E33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3. Exploración y comprensión del mundo natural y social</w:t>
      </w:r>
    </w:p>
    <w:p w14:paraId="34F1D493" w14:textId="24F16C1D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4. Pensamiento crítico y solución de problemas</w:t>
      </w:r>
    </w:p>
    <w:p w14:paraId="67F096B5" w14:textId="5A483866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5. Habilidades socioemocionales y proyecto de vida</w:t>
      </w:r>
    </w:p>
    <w:p w14:paraId="0EF794BA" w14:textId="61C7F05A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6. Colaboración y trabajo en equipo</w:t>
      </w:r>
    </w:p>
    <w:p w14:paraId="73D7D26F" w14:textId="5E2BE2AC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7. Convivencia y ciudadanía</w:t>
      </w:r>
    </w:p>
    <w:p w14:paraId="509D492D" w14:textId="4692C3EB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8. Apreciación y expresión artísticas</w:t>
      </w:r>
    </w:p>
    <w:p w14:paraId="3ADDAF58" w14:textId="1263B42E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9. Atención al cuerpo y la salud</w:t>
      </w:r>
    </w:p>
    <w:p w14:paraId="42587878" w14:textId="0FEDB872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10. Cuidado del ambiente</w:t>
      </w:r>
    </w:p>
    <w:p w14:paraId="73911520" w14:textId="473FDE14" w:rsidR="009E2FE7" w:rsidRPr="00A90D16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11. Habilidades digitales</w:t>
      </w:r>
    </w:p>
    <w:p w14:paraId="783788FE" w14:textId="77777777" w:rsidR="00A90D16" w:rsidRPr="009E2FE7" w:rsidRDefault="00A90D16" w:rsidP="009E2FE7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D03A81" w14:textId="7294885A" w:rsidR="009E2FE7" w:rsidRPr="00A90D16" w:rsidRDefault="009E2FE7" w:rsidP="009E2FE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90D16">
        <w:rPr>
          <w:rFonts w:ascii="Arial" w:hAnsi="Arial" w:cs="Arial"/>
          <w:sz w:val="24"/>
          <w:szCs w:val="24"/>
        </w:rPr>
        <w:t xml:space="preserve">¿Creen que nuestro sistema educativo de verdad esté formando ciudadanos competentes para cumplir con lo que requiere nuestra </w:t>
      </w:r>
      <w:r w:rsidR="00A90D16" w:rsidRPr="00A90D16">
        <w:rPr>
          <w:rFonts w:ascii="Arial" w:hAnsi="Arial" w:cs="Arial"/>
          <w:sz w:val="24"/>
          <w:szCs w:val="24"/>
        </w:rPr>
        <w:t>sociedad? ¿</w:t>
      </w:r>
      <w:r w:rsidRPr="00A90D16">
        <w:rPr>
          <w:rFonts w:ascii="Arial" w:hAnsi="Arial" w:cs="Arial"/>
          <w:sz w:val="24"/>
          <w:szCs w:val="24"/>
        </w:rPr>
        <w:t>Por qué?</w:t>
      </w:r>
    </w:p>
    <w:p w14:paraId="2DC61EA1" w14:textId="65B7B055" w:rsidR="009E2FE7" w:rsidRDefault="009E2FE7" w:rsidP="009E2F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considero que </w:t>
      </w:r>
      <w:r w:rsidR="00A90D16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>, porque además de ofrecerles a los alumnos conocimientos basados en contenido académico, lo hace también en el sentido socioemocional y educando en valores que podrán ser utilizados en su convivencia en sociedad.</w:t>
      </w:r>
    </w:p>
    <w:p w14:paraId="34A518AF" w14:textId="77777777" w:rsidR="00A90D16" w:rsidRPr="009E2FE7" w:rsidRDefault="00A90D16" w:rsidP="009E2FE7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BEB585" w14:textId="46344AAE" w:rsidR="009E2FE7" w:rsidRPr="009E2FE7" w:rsidRDefault="009E2FE7" w:rsidP="009E2FE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lastRenderedPageBreak/>
        <w:t>En el enfoque humanista. ¿Cuál es la finalidad que tiene, la educación?</w:t>
      </w:r>
    </w:p>
    <w:p w14:paraId="5F21D2CB" w14:textId="6206B3F2" w:rsidR="009E2FE7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En el enfoque humanista, la educación tiene la finalidad de contribuir a desarrollar las facultades y el potencial de todas las personas, en lo cognitivo, físico, social y afectivo, en condiciones de igualdad.</w:t>
      </w:r>
    </w:p>
    <w:p w14:paraId="363228E0" w14:textId="77777777" w:rsidR="00A90D16" w:rsidRPr="00A90D16" w:rsidRDefault="00A90D16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BE01EA9" w14:textId="6FC805C7" w:rsidR="009E2FE7" w:rsidRPr="009E2FE7" w:rsidRDefault="009E2FE7" w:rsidP="009E2FE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>Menciona un avance en el campo de la investigación educativa.</w:t>
      </w:r>
    </w:p>
    <w:p w14:paraId="6792A059" w14:textId="77371A7F" w:rsidR="009E2FE7" w:rsidRDefault="009E2FE7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A90D16">
        <w:rPr>
          <w:rFonts w:ascii="Arial" w:hAnsi="Arial" w:cs="Arial"/>
          <w:bCs/>
          <w:sz w:val="24"/>
          <w:szCs w:val="24"/>
        </w:rPr>
        <w:t>Una aportación de gran trascendencia en el campo educativo es el entendimiento del lugar de los afectos y la motivación en el aprendizaje.</w:t>
      </w:r>
    </w:p>
    <w:p w14:paraId="180063F0" w14:textId="77777777" w:rsidR="00A90D16" w:rsidRPr="00A90D16" w:rsidRDefault="00A90D16" w:rsidP="009E2FE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D7E169" w14:textId="77777777" w:rsidR="00A90D16" w:rsidRPr="00A90D16" w:rsidRDefault="009E2FE7" w:rsidP="00A90D1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>¿</w:t>
      </w:r>
      <w:r w:rsidR="00A90D16" w:rsidRPr="009E2FE7">
        <w:rPr>
          <w:rFonts w:ascii="Arial" w:hAnsi="Arial" w:cs="Arial"/>
          <w:sz w:val="24"/>
          <w:szCs w:val="24"/>
        </w:rPr>
        <w:t>Por qué</w:t>
      </w:r>
      <w:r w:rsidRPr="009E2FE7">
        <w:rPr>
          <w:rFonts w:ascii="Arial" w:hAnsi="Arial" w:cs="Arial"/>
          <w:sz w:val="24"/>
          <w:szCs w:val="24"/>
        </w:rPr>
        <w:t xml:space="preserve"> es importante el uso de las TICS en la educación? ¿Esto también genera un problema? </w:t>
      </w:r>
    </w:p>
    <w:p w14:paraId="49E22F0D" w14:textId="34A9F55F" w:rsidR="009E2FE7" w:rsidRPr="00A90D16" w:rsidRDefault="00A90D16" w:rsidP="00A90D16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</w:t>
      </w:r>
      <w:r w:rsidR="009E2FE7" w:rsidRPr="00A90D16">
        <w:rPr>
          <w:rFonts w:ascii="Arial" w:hAnsi="Arial" w:cs="Arial"/>
          <w:bCs/>
          <w:sz w:val="24"/>
          <w:szCs w:val="24"/>
        </w:rPr>
        <w:t>resenta un gran avance en el ámbito educativo, más sin embargo se debe saber que no todos los niños tienen el mismo nivel socioeconómico y eso provoca de alguna forma un tipo de exclusión y desigualdad.</w:t>
      </w:r>
    </w:p>
    <w:p w14:paraId="7F976F42" w14:textId="7910A3EE" w:rsidR="009E2FE7" w:rsidRPr="009E2FE7" w:rsidRDefault="009E2FE7" w:rsidP="009E2FE7">
      <w:p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quipo 2</w:t>
      </w:r>
    </w:p>
    <w:p w14:paraId="6F9431EE" w14:textId="0E6DE15E" w:rsid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 xml:space="preserve">¿Qué crees que se pretenda lograr con los medios para alcanzar los fines de la educación? </w:t>
      </w:r>
    </w:p>
    <w:p w14:paraId="286B8906" w14:textId="3D56EAAC" w:rsidR="009E2FE7" w:rsidRDefault="009E2FE7" w:rsidP="009E2F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currículo no solo debe concretar </w:t>
      </w:r>
      <w:r w:rsidR="00A90D16">
        <w:rPr>
          <w:rFonts w:ascii="Arial" w:hAnsi="Arial" w:cs="Arial"/>
          <w:sz w:val="24"/>
          <w:szCs w:val="24"/>
        </w:rPr>
        <w:t>los fines de la educación, sino que debe pautar con caridad los medios para alcanzar estos fines.</w:t>
      </w:r>
    </w:p>
    <w:p w14:paraId="4A75A565" w14:textId="77777777" w:rsidR="00A90D16" w:rsidRPr="009E2FE7" w:rsidRDefault="00A90D16" w:rsidP="009E2F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34C7A83" w14:textId="252D0FD1" w:rsid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 xml:space="preserve">¿Por qué es importante que el maestro conozca el conocimiento en el que se encuentra el alumno?  </w:t>
      </w:r>
    </w:p>
    <w:p w14:paraId="4CC4909B" w14:textId="1E56F686" w:rsidR="00A90D16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poder dar seguimiento a su aprendizaje desde lo que el niño conoce.</w:t>
      </w:r>
    </w:p>
    <w:p w14:paraId="093C3C90" w14:textId="77777777" w:rsidR="00A90D16" w:rsidRPr="009E2FE7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804C197" w14:textId="16F982A7" w:rsid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>Se hablo de una transformación pedagógica, ¿Actualmente como consideras que debe de ser la educación según el libro de Aprendizajes Clave?</w:t>
      </w:r>
    </w:p>
    <w:p w14:paraId="7D15F26B" w14:textId="6ECADEF7" w:rsidR="00A90D16" w:rsidRPr="009E2FE7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se debe impartir no solamente basándose en los contenidos académicos, también dando énfasis a la educación socioemocional, el arte y los valores.</w:t>
      </w:r>
    </w:p>
    <w:p w14:paraId="79839B10" w14:textId="3CB9A049" w:rsidR="009E2FE7" w:rsidRP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lastRenderedPageBreak/>
        <w:t xml:space="preserve">Existen 3 componentes curriculares dentro de la ética, ¿Cuál crees </w:t>
      </w:r>
      <w:r w:rsidR="00A90D16" w:rsidRPr="009E2FE7">
        <w:rPr>
          <w:rFonts w:ascii="Arial" w:hAnsi="Arial" w:cs="Arial"/>
          <w:sz w:val="24"/>
          <w:szCs w:val="24"/>
        </w:rPr>
        <w:t>tú</w:t>
      </w:r>
      <w:r w:rsidRPr="009E2FE7">
        <w:rPr>
          <w:rFonts w:ascii="Arial" w:hAnsi="Arial" w:cs="Arial"/>
          <w:sz w:val="24"/>
          <w:szCs w:val="24"/>
        </w:rPr>
        <w:t xml:space="preserve"> que sea de mayor responsabilidad para los docentes, directivos y los padres de familia? </w:t>
      </w:r>
    </w:p>
    <w:p w14:paraId="48E0B384" w14:textId="77D8A7FB" w:rsid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 xml:space="preserve">¿Cómo deben de ser los materiales educativos? </w:t>
      </w:r>
    </w:p>
    <w:p w14:paraId="4DB14AEF" w14:textId="66EC1788" w:rsidR="00A90D16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calidad, diversos y pertinentes.</w:t>
      </w:r>
    </w:p>
    <w:p w14:paraId="0A4FB798" w14:textId="77777777" w:rsidR="00A90D16" w:rsidRPr="009E2FE7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F53AEC9" w14:textId="1060990A" w:rsidR="009E2FE7" w:rsidRDefault="009E2FE7" w:rsidP="009E2FE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2FE7">
        <w:rPr>
          <w:rFonts w:ascii="Arial" w:hAnsi="Arial" w:cs="Arial"/>
          <w:sz w:val="24"/>
          <w:szCs w:val="24"/>
        </w:rPr>
        <w:t xml:space="preserve">¿Por qué crees que es importante la comunicación entre padres de familia y escuela? </w:t>
      </w:r>
    </w:p>
    <w:p w14:paraId="64DBBDEB" w14:textId="3C71AF99" w:rsidR="00A90D16" w:rsidRPr="009E2FE7" w:rsidRDefault="00A90D16" w:rsidP="00A90D1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esta ligada la familia con la escuela, son el primer apoyo que se recibe en la educación de los niños.</w:t>
      </w:r>
    </w:p>
    <w:p w14:paraId="78653B12" w14:textId="77777777" w:rsidR="009E2FE7" w:rsidRPr="009E2FE7" w:rsidRDefault="009E2FE7" w:rsidP="009E2FE7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E980AA9" w14:textId="77777777" w:rsidR="009E2FE7" w:rsidRPr="009E2FE7" w:rsidRDefault="009E2FE7" w:rsidP="009E2FE7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EF9B" w14:textId="77777777" w:rsidR="009E2FE7" w:rsidRPr="009E2FE7" w:rsidRDefault="009E2FE7" w:rsidP="009E2FE7">
      <w:pPr>
        <w:spacing w:line="360" w:lineRule="auto"/>
        <w:rPr>
          <w:rFonts w:ascii="Arial" w:hAnsi="Arial" w:cs="Arial"/>
          <w:sz w:val="24"/>
          <w:szCs w:val="24"/>
        </w:rPr>
      </w:pPr>
    </w:p>
    <w:p w14:paraId="41C05E7D" w14:textId="77777777" w:rsidR="009E2FE7" w:rsidRPr="009E2FE7" w:rsidRDefault="009E2FE7" w:rsidP="009E2FE7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65B7ED48" w14:textId="77777777" w:rsidR="00155783" w:rsidRPr="009E2FE7" w:rsidRDefault="00155783" w:rsidP="009E2FE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55783" w:rsidRPr="009E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2" w15:restartNumberingAfterBreak="0">
    <w:nsid w:val="67BA0D53"/>
    <w:multiLevelType w:val="hybridMultilevel"/>
    <w:tmpl w:val="C3DC4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155783"/>
    <w:rsid w:val="00367A01"/>
    <w:rsid w:val="00803706"/>
    <w:rsid w:val="009E2FE7"/>
    <w:rsid w:val="00A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219C"/>
  <w15:chartTrackingRefBased/>
  <w15:docId w15:val="{9B2C9DF9-E5C3-4955-B692-171A44D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2021-06-03T04:37:00Z</dcterms:created>
  <dcterms:modified xsi:type="dcterms:W3CDTF">2021-06-03T04:58:00Z</dcterms:modified>
</cp:coreProperties>
</file>