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C733B"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ESCUELA NORMAL DE EDUCACIÓN PREESCOLAR.</w:t>
      </w:r>
    </w:p>
    <w:p w14:paraId="24AD53A2"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LICENCIATURA EN EDUCACIÓN PREESCOLAR</w:t>
      </w:r>
    </w:p>
    <w:p w14:paraId="286E4658" w14:textId="77777777" w:rsidR="00833154" w:rsidRDefault="00833154" w:rsidP="00833154">
      <w:pPr>
        <w:spacing w:after="0"/>
        <w:jc w:val="center"/>
        <w:rPr>
          <w:rFonts w:ascii="Modern Love Caps" w:hAnsi="Modern Love Caps"/>
          <w:sz w:val="32"/>
          <w:szCs w:val="32"/>
        </w:rPr>
      </w:pPr>
      <w:r>
        <w:rPr>
          <w:noProof/>
        </w:rPr>
        <w:drawing>
          <wp:inline distT="0" distB="0" distL="0" distR="0" wp14:anchorId="6283206A" wp14:editId="5B7F724D">
            <wp:extent cx="1847850" cy="1524000"/>
            <wp:effectExtent l="0" t="0" r="0" b="0"/>
            <wp:docPr id="1" name="Imagen 1"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524000"/>
                    </a:xfrm>
                    <a:prstGeom prst="rect">
                      <a:avLst/>
                    </a:prstGeom>
                    <a:noFill/>
                    <a:ln>
                      <a:noFill/>
                    </a:ln>
                  </pic:spPr>
                </pic:pic>
              </a:graphicData>
            </a:graphic>
          </wp:inline>
        </w:drawing>
      </w:r>
    </w:p>
    <w:p w14:paraId="298D654D"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CICLO ESCOLAR 2020-2021</w:t>
      </w:r>
    </w:p>
    <w:p w14:paraId="307411D1"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ASIGNATURA: OPTATIVO</w:t>
      </w:r>
    </w:p>
    <w:p w14:paraId="6FDC4668"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MAESTRO: JOEL RODRIGUEZ PINAL</w:t>
      </w:r>
    </w:p>
    <w:p w14:paraId="7085E88F" w14:textId="1289A11D" w:rsidR="00833154" w:rsidRDefault="00833154" w:rsidP="00833154">
      <w:pPr>
        <w:spacing w:after="0"/>
        <w:jc w:val="center"/>
        <w:rPr>
          <w:rFonts w:ascii="Modern Love Caps" w:hAnsi="Modern Love Caps"/>
          <w:sz w:val="32"/>
          <w:szCs w:val="32"/>
        </w:rPr>
      </w:pPr>
      <w:r>
        <w:rPr>
          <w:rFonts w:ascii="Modern Love Caps" w:hAnsi="Modern Love Caps"/>
          <w:sz w:val="32"/>
          <w:szCs w:val="32"/>
        </w:rPr>
        <w:t xml:space="preserve">TRABAJO: </w:t>
      </w:r>
      <w:r w:rsidRPr="00833154">
        <w:rPr>
          <w:rFonts w:ascii="Modern Love Caps" w:hAnsi="Modern Love Caps"/>
          <w:sz w:val="36"/>
          <w:szCs w:val="36"/>
        </w:rPr>
        <w:t>Evidencia de aprendizaje de la Unidad 2º</w:t>
      </w:r>
    </w:p>
    <w:p w14:paraId="5C379BA0"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ALUMNA: FLORES ALVIZO SANDRA GUADALUPE #7</w:t>
      </w:r>
    </w:p>
    <w:p w14:paraId="5C5A35B2"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CUARTO SEMESTRE SECCIÓN” D”</w:t>
      </w:r>
    </w:p>
    <w:p w14:paraId="0BCACF13"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UNIDAD DE APRENDIZAJE II. EL SENTIDO Y LOS FINES DE LA</w:t>
      </w:r>
    </w:p>
    <w:p w14:paraId="7E76C478"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EDUCACIÓN.</w:t>
      </w:r>
    </w:p>
    <w:p w14:paraId="2D5C351E"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 Actúa de manera ética ante la diversidad de situaciones que se</w:t>
      </w:r>
    </w:p>
    <w:p w14:paraId="456E8DC0"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presentan en la práctica profesional.</w:t>
      </w:r>
    </w:p>
    <w:p w14:paraId="3D40CE06"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 Integra recursos de la investigación educativa para enriquecer</w:t>
      </w:r>
    </w:p>
    <w:p w14:paraId="7A2C9CC2"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su práctica profesional, expresando su interés por el</w:t>
      </w:r>
    </w:p>
    <w:p w14:paraId="1C86C3DA" w14:textId="77777777" w:rsidR="00833154" w:rsidRDefault="00833154" w:rsidP="00833154">
      <w:pPr>
        <w:spacing w:after="0"/>
        <w:jc w:val="center"/>
        <w:rPr>
          <w:rFonts w:ascii="Modern Love Caps" w:hAnsi="Modern Love Caps"/>
          <w:sz w:val="32"/>
          <w:szCs w:val="32"/>
        </w:rPr>
      </w:pPr>
      <w:r>
        <w:rPr>
          <w:rFonts w:ascii="Modern Love Caps" w:hAnsi="Modern Love Caps"/>
          <w:sz w:val="32"/>
          <w:szCs w:val="32"/>
        </w:rPr>
        <w:t>conocimiento, la ciencia y la mejora de la educación.</w:t>
      </w:r>
    </w:p>
    <w:p w14:paraId="791441F5" w14:textId="77777777" w:rsidR="00833154" w:rsidRDefault="00833154" w:rsidP="00833154">
      <w:pPr>
        <w:spacing w:after="0"/>
        <w:jc w:val="center"/>
        <w:rPr>
          <w:rFonts w:ascii="Modern Love Caps" w:hAnsi="Modern Love Caps"/>
          <w:sz w:val="32"/>
          <w:szCs w:val="32"/>
        </w:rPr>
      </w:pPr>
    </w:p>
    <w:p w14:paraId="193343F3" w14:textId="2C71892D" w:rsidR="00833154" w:rsidRDefault="00833154" w:rsidP="00833154">
      <w:pPr>
        <w:spacing w:after="0"/>
        <w:jc w:val="center"/>
        <w:rPr>
          <w:rFonts w:ascii="Modern Love Caps" w:hAnsi="Modern Love Caps"/>
          <w:sz w:val="32"/>
          <w:szCs w:val="32"/>
        </w:rPr>
      </w:pPr>
      <w:r>
        <w:rPr>
          <w:rFonts w:ascii="Modern Love Caps" w:hAnsi="Modern Love Caps"/>
          <w:sz w:val="32"/>
          <w:szCs w:val="32"/>
        </w:rPr>
        <w:t>SALTILLO, COAH. JUNIO 2021</w:t>
      </w:r>
    </w:p>
    <w:p w14:paraId="5EC28323" w14:textId="77777777" w:rsidR="00833154" w:rsidRDefault="00833154" w:rsidP="00833154"/>
    <w:p w14:paraId="672DC8F4" w14:textId="77777777" w:rsidR="00833154" w:rsidRDefault="00833154" w:rsidP="00833154"/>
    <w:p w14:paraId="72A2EA9B" w14:textId="77777777" w:rsidR="008A736F" w:rsidRDefault="008A736F" w:rsidP="00833154">
      <w:pPr>
        <w:sectPr w:rsidR="008A736F" w:rsidSect="008A736F">
          <w:pgSz w:w="12240" w:h="15840"/>
          <w:pgMar w:top="1417" w:right="1701" w:bottom="1417" w:left="1701" w:header="708" w:footer="708" w:gutter="0"/>
          <w:pgBorders w:offsetFrom="page">
            <w:top w:val="wave" w:sz="12" w:space="24" w:color="00B0F0"/>
            <w:left w:val="wave" w:sz="12" w:space="24" w:color="00B0F0"/>
            <w:bottom w:val="wave" w:sz="12" w:space="24" w:color="00B0F0"/>
            <w:right w:val="wave" w:sz="12" w:space="24" w:color="00B0F0"/>
          </w:pgBorders>
          <w:cols w:space="708"/>
          <w:docGrid w:linePitch="360"/>
        </w:sectPr>
      </w:pPr>
    </w:p>
    <w:p w14:paraId="179EFE49" w14:textId="279C8C17" w:rsidR="00833154" w:rsidRPr="00FA7712" w:rsidRDefault="00587769" w:rsidP="00833154">
      <w:pPr>
        <w:rPr>
          <w:rFonts w:ascii="Modern Love Caps" w:hAnsi="Modern Love Caps" w:cs="Arial"/>
          <w:b/>
          <w:bCs/>
          <w:sz w:val="32"/>
          <w:szCs w:val="32"/>
        </w:rPr>
      </w:pPr>
      <w:r w:rsidRPr="00FA7712">
        <w:rPr>
          <w:rFonts w:ascii="Modern Love Caps" w:hAnsi="Modern Love Caps" w:cs="Arial"/>
          <w:b/>
          <w:bCs/>
          <w:sz w:val="32"/>
          <w:szCs w:val="32"/>
        </w:rPr>
        <w:lastRenderedPageBreak/>
        <w:t xml:space="preserve">INTRODUCCIÓN </w:t>
      </w:r>
    </w:p>
    <w:p w14:paraId="5B572F5A" w14:textId="46586762" w:rsidR="00804A43" w:rsidRDefault="002E0F6D" w:rsidP="00242DA1">
      <w:pPr>
        <w:spacing w:before="100" w:beforeAutospacing="1" w:after="100" w:afterAutospacing="1" w:line="276" w:lineRule="auto"/>
        <w:rPr>
          <w:rFonts w:ascii="Arial" w:eastAsia="Times New Roman" w:hAnsi="Arial" w:cs="Arial"/>
          <w:color w:val="000000"/>
          <w:sz w:val="24"/>
          <w:szCs w:val="24"/>
          <w:lang w:eastAsia="es-ES"/>
        </w:rPr>
      </w:pPr>
      <w:r w:rsidRPr="00BA6F48">
        <w:rPr>
          <w:rFonts w:ascii="Arial" w:hAnsi="Arial" w:cs="Arial"/>
          <w:sz w:val="24"/>
          <w:szCs w:val="24"/>
        </w:rPr>
        <w:t xml:space="preserve">En el presente trabajo se </w:t>
      </w:r>
      <w:r w:rsidR="00EF1A34" w:rsidRPr="00BA6F48">
        <w:rPr>
          <w:rFonts w:ascii="Arial" w:hAnsi="Arial" w:cs="Arial"/>
          <w:sz w:val="24"/>
          <w:szCs w:val="24"/>
        </w:rPr>
        <w:t>mencionarán</w:t>
      </w:r>
      <w:r w:rsidRPr="00BA6F48">
        <w:rPr>
          <w:rFonts w:ascii="Arial" w:hAnsi="Arial" w:cs="Arial"/>
          <w:sz w:val="24"/>
          <w:szCs w:val="24"/>
        </w:rPr>
        <w:t xml:space="preserve"> los diferentes temas vistos a lo largo de la segunda unidad</w:t>
      </w:r>
      <w:r w:rsidR="00EF1A34" w:rsidRPr="00BA6F48">
        <w:rPr>
          <w:rFonts w:ascii="Arial" w:hAnsi="Arial" w:cs="Arial"/>
          <w:sz w:val="24"/>
          <w:szCs w:val="24"/>
        </w:rPr>
        <w:t>, dando énfasis al concepto de la educación</w:t>
      </w:r>
      <w:r w:rsidR="00804A43" w:rsidRPr="00BA6F48">
        <w:rPr>
          <w:rFonts w:ascii="Arial" w:hAnsi="Arial" w:cs="Arial"/>
          <w:sz w:val="24"/>
          <w:szCs w:val="24"/>
        </w:rPr>
        <w:t xml:space="preserve">, como lo es la educación </w:t>
      </w:r>
      <w:r w:rsidR="00804A43" w:rsidRPr="00BA6F48">
        <w:rPr>
          <w:rFonts w:ascii="Arial" w:eastAsia="Times New Roman" w:hAnsi="Arial" w:cs="Arial"/>
          <w:color w:val="000000"/>
          <w:sz w:val="24"/>
          <w:szCs w:val="24"/>
          <w:lang w:eastAsia="es-ES"/>
        </w:rPr>
        <w:t>conservadora</w:t>
      </w:r>
      <w:r w:rsidR="000B7535" w:rsidRPr="00BA6F48">
        <w:rPr>
          <w:rFonts w:ascii="Arial" w:eastAsia="Times New Roman" w:hAnsi="Arial" w:cs="Arial"/>
          <w:color w:val="000000"/>
          <w:sz w:val="24"/>
          <w:szCs w:val="24"/>
          <w:lang w:eastAsia="es-ES"/>
        </w:rPr>
        <w:t xml:space="preserve"> en Dewey</w:t>
      </w:r>
      <w:r w:rsidR="00804A43" w:rsidRPr="00BA6F48">
        <w:rPr>
          <w:rFonts w:ascii="Arial" w:eastAsia="Times New Roman" w:hAnsi="Arial" w:cs="Arial"/>
          <w:color w:val="000000"/>
          <w:sz w:val="24"/>
          <w:szCs w:val="24"/>
          <w:lang w:eastAsia="es-ES"/>
        </w:rPr>
        <w:t xml:space="preserve">, </w:t>
      </w:r>
      <w:r w:rsidR="000B7535" w:rsidRPr="00BA6F48">
        <w:rPr>
          <w:rFonts w:ascii="Arial" w:eastAsia="Times New Roman" w:hAnsi="Arial" w:cs="Arial"/>
          <w:color w:val="000000"/>
          <w:sz w:val="24"/>
          <w:szCs w:val="24"/>
          <w:lang w:eastAsia="es-ES"/>
        </w:rPr>
        <w:t xml:space="preserve">la educación </w:t>
      </w:r>
      <w:r w:rsidR="00804A43" w:rsidRPr="00BA6F48">
        <w:rPr>
          <w:rFonts w:ascii="Arial" w:eastAsia="Times New Roman" w:hAnsi="Arial" w:cs="Arial"/>
          <w:color w:val="000000"/>
          <w:sz w:val="24"/>
          <w:szCs w:val="24"/>
          <w:lang w:eastAsia="es-ES"/>
        </w:rPr>
        <w:t>progresista,</w:t>
      </w:r>
      <w:r w:rsidR="000B7535" w:rsidRPr="00BA6F48">
        <w:rPr>
          <w:rFonts w:ascii="Arial" w:eastAsia="Times New Roman" w:hAnsi="Arial" w:cs="Arial"/>
          <w:color w:val="000000"/>
          <w:sz w:val="24"/>
          <w:szCs w:val="24"/>
          <w:lang w:eastAsia="es-ES"/>
        </w:rPr>
        <w:t xml:space="preserve"> la educación liberadora en Freire</w:t>
      </w:r>
      <w:r w:rsidR="00804A43" w:rsidRPr="00BA6F48">
        <w:rPr>
          <w:rFonts w:ascii="Arial" w:eastAsia="Times New Roman" w:hAnsi="Arial" w:cs="Arial"/>
          <w:color w:val="000000"/>
          <w:sz w:val="24"/>
          <w:szCs w:val="24"/>
          <w:lang w:eastAsia="es-ES"/>
        </w:rPr>
        <w:t xml:space="preserve">, </w:t>
      </w:r>
      <w:r w:rsidR="000B7535" w:rsidRPr="00BA6F48">
        <w:rPr>
          <w:rFonts w:ascii="Arial" w:eastAsia="Times New Roman" w:hAnsi="Arial" w:cs="Arial"/>
          <w:color w:val="000000"/>
          <w:sz w:val="24"/>
          <w:szCs w:val="24"/>
          <w:lang w:eastAsia="es-ES"/>
        </w:rPr>
        <w:t xml:space="preserve">la concepción </w:t>
      </w:r>
      <w:r w:rsidR="00804A43" w:rsidRPr="00BA6F48">
        <w:rPr>
          <w:rFonts w:ascii="Arial" w:eastAsia="Times New Roman" w:hAnsi="Arial" w:cs="Arial"/>
          <w:color w:val="000000"/>
          <w:sz w:val="24"/>
          <w:szCs w:val="24"/>
          <w:lang w:eastAsia="es-ES"/>
        </w:rPr>
        <w:t>bancaria</w:t>
      </w:r>
      <w:r w:rsidR="00BA6F48" w:rsidRPr="00BA6F48">
        <w:rPr>
          <w:rFonts w:ascii="Arial" w:hAnsi="Arial" w:cs="Arial"/>
          <w:sz w:val="24"/>
          <w:szCs w:val="24"/>
        </w:rPr>
        <w:t xml:space="preserve"> </w:t>
      </w:r>
      <w:r w:rsidR="00BA6F48" w:rsidRPr="00BA6F48">
        <w:rPr>
          <w:rFonts w:ascii="Arial" w:eastAsia="Times New Roman" w:hAnsi="Arial" w:cs="Arial"/>
          <w:color w:val="000000"/>
          <w:sz w:val="24"/>
          <w:szCs w:val="24"/>
          <w:lang w:eastAsia="es-ES"/>
        </w:rPr>
        <w:t>de la educación y sus alternativas en Freire,</w:t>
      </w:r>
      <w:r w:rsidR="000B7535" w:rsidRPr="00BA6F48">
        <w:rPr>
          <w:rFonts w:ascii="Arial" w:hAnsi="Arial" w:cs="Arial"/>
          <w:sz w:val="24"/>
          <w:szCs w:val="24"/>
        </w:rPr>
        <w:t xml:space="preserve"> la </w:t>
      </w:r>
      <w:r w:rsidR="00BA6F48" w:rsidRPr="00BA6F48">
        <w:rPr>
          <w:rFonts w:ascii="Arial" w:hAnsi="Arial" w:cs="Arial"/>
          <w:sz w:val="24"/>
          <w:szCs w:val="24"/>
        </w:rPr>
        <w:t>educación</w:t>
      </w:r>
      <w:r w:rsidR="000B7535" w:rsidRPr="00BA6F48">
        <w:rPr>
          <w:rFonts w:ascii="Arial" w:hAnsi="Arial" w:cs="Arial"/>
          <w:sz w:val="24"/>
          <w:szCs w:val="24"/>
        </w:rPr>
        <w:t xml:space="preserve"> progresista </w:t>
      </w:r>
      <w:r w:rsidR="000B7535" w:rsidRPr="00BA6F48">
        <w:rPr>
          <w:rFonts w:ascii="Arial" w:eastAsia="Times New Roman" w:hAnsi="Arial" w:cs="Arial"/>
          <w:color w:val="000000"/>
          <w:sz w:val="24"/>
          <w:szCs w:val="24"/>
          <w:lang w:eastAsia="es-ES"/>
        </w:rPr>
        <w:t>en la concepción pragmatista del conocimiento</w:t>
      </w:r>
      <w:r w:rsidR="00BA6F48" w:rsidRPr="00BA6F48">
        <w:rPr>
          <w:rFonts w:ascii="Arial" w:eastAsia="Times New Roman" w:hAnsi="Arial" w:cs="Arial"/>
          <w:color w:val="000000"/>
          <w:sz w:val="24"/>
          <w:szCs w:val="24"/>
          <w:lang w:eastAsia="es-ES"/>
        </w:rPr>
        <w:t>,</w:t>
      </w:r>
      <w:r w:rsidR="000B7535" w:rsidRPr="00BA6F48">
        <w:rPr>
          <w:rFonts w:ascii="Arial" w:eastAsia="Times New Roman" w:hAnsi="Arial" w:cs="Arial"/>
          <w:color w:val="000000"/>
          <w:sz w:val="24"/>
          <w:szCs w:val="24"/>
          <w:lang w:eastAsia="es-ES"/>
        </w:rPr>
        <w:t xml:space="preserve"> la función reproductiva de la educación en </w:t>
      </w:r>
      <w:r w:rsidR="00804A43" w:rsidRPr="00BA6F48">
        <w:rPr>
          <w:rFonts w:ascii="Arial" w:eastAsia="Times New Roman" w:hAnsi="Arial" w:cs="Arial"/>
          <w:color w:val="000000"/>
          <w:sz w:val="24"/>
          <w:szCs w:val="24"/>
          <w:lang w:eastAsia="es-ES"/>
        </w:rPr>
        <w:t>Bourdieu,</w:t>
      </w:r>
      <w:r w:rsidR="000B7535" w:rsidRPr="00BA6F48">
        <w:rPr>
          <w:rFonts w:ascii="Arial" w:eastAsia="Times New Roman" w:hAnsi="Arial" w:cs="Arial"/>
          <w:color w:val="000000"/>
          <w:sz w:val="24"/>
          <w:szCs w:val="24"/>
          <w:lang w:eastAsia="es-ES"/>
        </w:rPr>
        <w:t xml:space="preserve"> así como también la</w:t>
      </w:r>
      <w:r w:rsidR="00804A43" w:rsidRPr="00BA6F48">
        <w:rPr>
          <w:rFonts w:ascii="Arial" w:hAnsi="Arial" w:cs="Arial"/>
          <w:sz w:val="24"/>
          <w:szCs w:val="24"/>
        </w:rPr>
        <w:t xml:space="preserve"> </w:t>
      </w:r>
      <w:r w:rsidR="000B7535" w:rsidRPr="00BA6F48">
        <w:rPr>
          <w:rFonts w:ascii="Arial" w:hAnsi="Arial" w:cs="Arial"/>
          <w:sz w:val="24"/>
          <w:szCs w:val="24"/>
        </w:rPr>
        <w:t xml:space="preserve">función de la educación en </w:t>
      </w:r>
      <w:r w:rsidR="00804A43" w:rsidRPr="00BA6F48">
        <w:rPr>
          <w:rFonts w:ascii="Arial" w:eastAsia="Times New Roman" w:hAnsi="Arial" w:cs="Arial"/>
          <w:color w:val="000000"/>
          <w:sz w:val="24"/>
          <w:szCs w:val="24"/>
          <w:lang w:eastAsia="es-ES"/>
        </w:rPr>
        <w:t>Hegel y Marx</w:t>
      </w:r>
      <w:r w:rsidR="00BA6F48" w:rsidRPr="00BA6F48">
        <w:rPr>
          <w:rFonts w:ascii="Arial" w:eastAsia="Times New Roman" w:hAnsi="Arial" w:cs="Arial"/>
          <w:color w:val="000000"/>
          <w:sz w:val="24"/>
          <w:szCs w:val="24"/>
          <w:lang w:eastAsia="es-ES"/>
        </w:rPr>
        <w:t>.</w:t>
      </w:r>
      <w:r w:rsidR="001C1170">
        <w:rPr>
          <w:rFonts w:ascii="Arial" w:eastAsia="Times New Roman" w:hAnsi="Arial" w:cs="Arial"/>
          <w:color w:val="000000"/>
          <w:sz w:val="24"/>
          <w:szCs w:val="24"/>
          <w:lang w:eastAsia="es-ES"/>
        </w:rPr>
        <w:t xml:space="preserve"> </w:t>
      </w:r>
    </w:p>
    <w:p w14:paraId="255B5479" w14:textId="76EB1025" w:rsidR="00AD2A27" w:rsidRDefault="00AD2A27" w:rsidP="00242DA1">
      <w:pPr>
        <w:spacing w:before="100" w:beforeAutospacing="1" w:after="100" w:afterAutospacing="1" w:line="276"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Estas teorías fueron analizadas previamente esto con el fin de conocer </w:t>
      </w:r>
      <w:r w:rsidR="00F31677">
        <w:rPr>
          <w:rFonts w:ascii="Arial" w:eastAsia="Times New Roman" w:hAnsi="Arial" w:cs="Arial"/>
          <w:color w:val="000000"/>
          <w:sz w:val="24"/>
          <w:szCs w:val="24"/>
          <w:lang w:eastAsia="es-ES"/>
        </w:rPr>
        <w:t xml:space="preserve">la importancia de la </w:t>
      </w:r>
      <w:r w:rsidR="00242DA1">
        <w:rPr>
          <w:rFonts w:ascii="Arial" w:eastAsia="Times New Roman" w:hAnsi="Arial" w:cs="Arial"/>
          <w:color w:val="000000"/>
          <w:sz w:val="24"/>
          <w:szCs w:val="24"/>
          <w:lang w:eastAsia="es-ES"/>
        </w:rPr>
        <w:t>educación,</w:t>
      </w:r>
      <w:r w:rsidR="00F31677">
        <w:rPr>
          <w:rFonts w:ascii="Arial" w:eastAsia="Times New Roman" w:hAnsi="Arial" w:cs="Arial"/>
          <w:color w:val="000000"/>
          <w:sz w:val="24"/>
          <w:szCs w:val="24"/>
          <w:lang w:eastAsia="es-ES"/>
        </w:rPr>
        <w:t xml:space="preserve"> así como las diferencias y similitudes que tienen en común estas teorías.</w:t>
      </w:r>
    </w:p>
    <w:p w14:paraId="576F3F01" w14:textId="2F5513CF" w:rsidR="00BD1D13" w:rsidRDefault="00F31677" w:rsidP="00242DA1">
      <w:pPr>
        <w:spacing w:before="100" w:beforeAutospacing="1" w:after="100" w:afterAutospacing="1" w:line="276"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En </w:t>
      </w:r>
      <w:r w:rsidRPr="00F31677">
        <w:rPr>
          <w:rFonts w:ascii="Arial" w:eastAsia="Times New Roman" w:hAnsi="Arial" w:cs="Arial"/>
          <w:color w:val="000000"/>
          <w:sz w:val="24"/>
          <w:szCs w:val="24"/>
          <w:lang w:eastAsia="es-ES"/>
        </w:rPr>
        <w:t>una sociedad democrática, el estado debe hacerse cargo de la educación y promover que todo el mundo pueda acudir a la escuela, independientemente de su género, religión, destreza individual o clase social</w:t>
      </w:r>
      <w:r>
        <w:rPr>
          <w:rFonts w:ascii="Arial" w:eastAsia="Times New Roman" w:hAnsi="Arial" w:cs="Arial"/>
          <w:color w:val="000000"/>
          <w:sz w:val="24"/>
          <w:szCs w:val="24"/>
          <w:lang w:eastAsia="es-ES"/>
        </w:rPr>
        <w:t>.</w:t>
      </w:r>
    </w:p>
    <w:p w14:paraId="79659F6A" w14:textId="6DE5BD0B" w:rsidR="00F31677" w:rsidRDefault="00F31677" w:rsidP="00242DA1">
      <w:pPr>
        <w:spacing w:before="100" w:beforeAutospacing="1" w:after="100" w:afterAutospacing="1" w:line="276" w:lineRule="auto"/>
        <w:rPr>
          <w:rFonts w:ascii="Arial" w:eastAsia="Times New Roman" w:hAnsi="Arial" w:cs="Arial"/>
          <w:color w:val="000000"/>
          <w:sz w:val="24"/>
          <w:szCs w:val="24"/>
          <w:lang w:eastAsia="es-ES"/>
        </w:rPr>
      </w:pPr>
      <w:r w:rsidRPr="00F31677">
        <w:rPr>
          <w:rFonts w:ascii="Arial" w:eastAsia="Times New Roman" w:hAnsi="Arial" w:cs="Arial"/>
          <w:color w:val="000000"/>
          <w:sz w:val="24"/>
          <w:szCs w:val="24"/>
          <w:lang w:eastAsia="es-ES"/>
        </w:rPr>
        <w:t>La escuela debe ser una institución donde los avances de la sociedad se pueden transmitir directamente a las nuevas generaciones, no a través de métodos formalizados, sino a partir de una escuela que permita al niño construir, crear e indagar activamente.</w:t>
      </w:r>
    </w:p>
    <w:p w14:paraId="4300E25D" w14:textId="77777777" w:rsidR="00F31677" w:rsidRPr="0094233D" w:rsidRDefault="00F31677" w:rsidP="00242DA1">
      <w:pPr>
        <w:spacing w:after="0" w:line="276" w:lineRule="auto"/>
        <w:rPr>
          <w:rFonts w:ascii="Arial" w:hAnsi="Arial" w:cs="Arial"/>
          <w:sz w:val="24"/>
          <w:szCs w:val="24"/>
        </w:rPr>
      </w:pPr>
      <w:r>
        <w:rPr>
          <w:rFonts w:ascii="Arial" w:hAnsi="Arial" w:cs="Arial"/>
          <w:sz w:val="24"/>
          <w:szCs w:val="24"/>
        </w:rPr>
        <w:t>L</w:t>
      </w:r>
      <w:r w:rsidRPr="0094233D">
        <w:rPr>
          <w:rFonts w:ascii="Arial" w:hAnsi="Arial" w:cs="Arial"/>
          <w:sz w:val="24"/>
          <w:szCs w:val="24"/>
        </w:rPr>
        <w:t>a enseñanza tiene como objetivo colocar los intereses y necesidades del alumno como base del acto de educar. aprender haciendo.</w:t>
      </w:r>
    </w:p>
    <w:p w14:paraId="13F8E7E6" w14:textId="3378F6A2" w:rsidR="00F31677" w:rsidRDefault="00F31677" w:rsidP="00242DA1">
      <w:pPr>
        <w:spacing w:after="0" w:line="276" w:lineRule="auto"/>
        <w:rPr>
          <w:rFonts w:ascii="Arial" w:hAnsi="Arial" w:cs="Arial"/>
          <w:sz w:val="24"/>
          <w:szCs w:val="24"/>
        </w:rPr>
      </w:pPr>
      <w:r>
        <w:rPr>
          <w:rFonts w:ascii="Arial" w:hAnsi="Arial" w:cs="Arial"/>
          <w:sz w:val="24"/>
          <w:szCs w:val="24"/>
        </w:rPr>
        <w:t>P</w:t>
      </w:r>
      <w:r w:rsidRPr="0094233D">
        <w:rPr>
          <w:rFonts w:ascii="Arial" w:hAnsi="Arial" w:cs="Arial"/>
          <w:sz w:val="24"/>
          <w:szCs w:val="24"/>
        </w:rPr>
        <w:t>lantea que la escuela debe ser una institución donde los avances de la sociedad se puedan transmitir directamente a las nuevas generaciones</w:t>
      </w:r>
      <w:r w:rsidR="00242DA1">
        <w:rPr>
          <w:rFonts w:ascii="Arial" w:hAnsi="Arial" w:cs="Arial"/>
          <w:sz w:val="24"/>
          <w:szCs w:val="24"/>
        </w:rPr>
        <w:t>.</w:t>
      </w:r>
    </w:p>
    <w:p w14:paraId="429A64D7" w14:textId="77777777" w:rsidR="00242DA1" w:rsidRDefault="00242DA1" w:rsidP="00242DA1">
      <w:pPr>
        <w:spacing w:after="0" w:line="276" w:lineRule="auto"/>
        <w:rPr>
          <w:rFonts w:ascii="Arial" w:hAnsi="Arial" w:cs="Arial"/>
          <w:sz w:val="24"/>
          <w:szCs w:val="24"/>
        </w:rPr>
      </w:pPr>
    </w:p>
    <w:p w14:paraId="48830706" w14:textId="0ED4FE92" w:rsidR="00AD2A27" w:rsidRDefault="00F31677" w:rsidP="00242DA1">
      <w:pPr>
        <w:spacing w:after="100" w:afterAutospacing="1" w:line="276"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Posteriormente se </w:t>
      </w:r>
      <w:r w:rsidR="00242DA1">
        <w:rPr>
          <w:rFonts w:ascii="Arial" w:eastAsia="Times New Roman" w:hAnsi="Arial" w:cs="Arial"/>
          <w:color w:val="000000"/>
          <w:sz w:val="24"/>
          <w:szCs w:val="24"/>
          <w:lang w:eastAsia="es-ES"/>
        </w:rPr>
        <w:t>investigó</w:t>
      </w:r>
      <w:r>
        <w:rPr>
          <w:rFonts w:ascii="Arial" w:eastAsia="Times New Roman" w:hAnsi="Arial" w:cs="Arial"/>
          <w:color w:val="000000"/>
          <w:sz w:val="24"/>
          <w:szCs w:val="24"/>
          <w:lang w:eastAsia="es-ES"/>
        </w:rPr>
        <w:t xml:space="preserve"> </w:t>
      </w:r>
      <w:r w:rsidR="00AD2A27" w:rsidRPr="00AD2A27">
        <w:rPr>
          <w:rFonts w:ascii="Arial" w:eastAsia="Times New Roman" w:hAnsi="Arial" w:cs="Arial"/>
          <w:color w:val="000000"/>
          <w:sz w:val="24"/>
          <w:szCs w:val="24"/>
          <w:lang w:eastAsia="es-ES"/>
        </w:rPr>
        <w:t>naturaleza de la educación</w:t>
      </w:r>
      <w:r>
        <w:rPr>
          <w:rFonts w:ascii="Arial" w:eastAsia="Times New Roman" w:hAnsi="Arial" w:cs="Arial"/>
          <w:color w:val="000000"/>
          <w:sz w:val="24"/>
          <w:szCs w:val="24"/>
          <w:lang w:eastAsia="es-ES"/>
        </w:rPr>
        <w:t xml:space="preserve">, así como </w:t>
      </w:r>
      <w:r w:rsidR="00AD2A27" w:rsidRPr="00AD2A27">
        <w:rPr>
          <w:rFonts w:ascii="Arial" w:eastAsia="Times New Roman" w:hAnsi="Arial" w:cs="Arial"/>
          <w:color w:val="000000"/>
          <w:sz w:val="24"/>
          <w:szCs w:val="24"/>
          <w:lang w:eastAsia="es-ES"/>
        </w:rPr>
        <w:t>la</w:t>
      </w:r>
      <w:r w:rsidR="00AD2A27">
        <w:rPr>
          <w:rFonts w:ascii="Arial" w:eastAsia="Times New Roman" w:hAnsi="Arial" w:cs="Arial"/>
          <w:color w:val="000000"/>
          <w:sz w:val="24"/>
          <w:szCs w:val="24"/>
          <w:lang w:eastAsia="es-ES"/>
        </w:rPr>
        <w:t>s</w:t>
      </w:r>
      <w:r w:rsidR="00AD2A27" w:rsidRPr="00AD2A27">
        <w:rPr>
          <w:rFonts w:ascii="Arial" w:eastAsia="Times New Roman" w:hAnsi="Arial" w:cs="Arial"/>
          <w:color w:val="000000"/>
          <w:sz w:val="24"/>
          <w:szCs w:val="24"/>
          <w:lang w:eastAsia="es-ES"/>
        </w:rPr>
        <w:t xml:space="preserve"> </w:t>
      </w:r>
      <w:r w:rsidR="00AD2A27" w:rsidRPr="00AD2A27">
        <w:rPr>
          <w:rFonts w:ascii="Arial" w:eastAsia="Times New Roman" w:hAnsi="Arial" w:cs="Arial"/>
          <w:color w:val="000000"/>
          <w:sz w:val="24"/>
          <w:szCs w:val="24"/>
          <w:lang w:eastAsia="es-ES"/>
        </w:rPr>
        <w:t>concepcion</w:t>
      </w:r>
      <w:r w:rsidR="00AD2A27">
        <w:rPr>
          <w:rFonts w:ascii="Arial" w:eastAsia="Times New Roman" w:hAnsi="Arial" w:cs="Arial"/>
          <w:color w:val="000000"/>
          <w:sz w:val="24"/>
          <w:szCs w:val="24"/>
          <w:lang w:eastAsia="es-ES"/>
        </w:rPr>
        <w:t>es con</w:t>
      </w:r>
      <w:r w:rsidR="00AD2A27" w:rsidRPr="00AD2A27">
        <w:rPr>
          <w:rFonts w:ascii="Arial" w:eastAsia="Times New Roman" w:hAnsi="Arial" w:cs="Arial"/>
          <w:color w:val="000000"/>
          <w:sz w:val="24"/>
          <w:szCs w:val="24"/>
          <w:lang w:eastAsia="es-ES"/>
        </w:rPr>
        <w:t xml:space="preserve"> la finalidad epistemológica de la educación: </w:t>
      </w:r>
      <w:r w:rsidR="00AD2A27">
        <w:rPr>
          <w:rFonts w:ascii="Arial" w:eastAsia="Times New Roman" w:hAnsi="Arial" w:cs="Arial"/>
          <w:color w:val="000000"/>
          <w:sz w:val="24"/>
          <w:szCs w:val="24"/>
          <w:lang w:eastAsia="es-ES"/>
        </w:rPr>
        <w:t xml:space="preserve">por lo cual se vieron </w:t>
      </w:r>
      <w:r w:rsidR="00242DA1">
        <w:rPr>
          <w:rFonts w:ascii="Arial" w:eastAsia="Times New Roman" w:hAnsi="Arial" w:cs="Arial"/>
          <w:color w:val="000000"/>
          <w:sz w:val="24"/>
          <w:szCs w:val="24"/>
          <w:lang w:eastAsia="es-ES"/>
        </w:rPr>
        <w:t xml:space="preserve">diferentes </w:t>
      </w:r>
      <w:r w:rsidR="00AD2A27" w:rsidRPr="00AD2A27">
        <w:rPr>
          <w:rFonts w:ascii="Arial" w:eastAsia="Times New Roman" w:hAnsi="Arial" w:cs="Arial"/>
          <w:color w:val="000000"/>
          <w:sz w:val="24"/>
          <w:szCs w:val="24"/>
          <w:lang w:eastAsia="es-ES"/>
        </w:rPr>
        <w:t>concepciones clásicas de conocimiento</w:t>
      </w:r>
      <w:r w:rsidR="00BD1D13">
        <w:rPr>
          <w:rFonts w:ascii="Arial" w:eastAsia="Times New Roman" w:hAnsi="Arial" w:cs="Arial"/>
          <w:color w:val="000000"/>
          <w:sz w:val="24"/>
          <w:szCs w:val="24"/>
          <w:lang w:eastAsia="es-ES"/>
        </w:rPr>
        <w:t>.</w:t>
      </w:r>
    </w:p>
    <w:p w14:paraId="3E9F186E" w14:textId="77777777" w:rsidR="00BD1D13" w:rsidRPr="00BA6F48" w:rsidRDefault="00BD1D13" w:rsidP="00242DA1">
      <w:pPr>
        <w:spacing w:after="100" w:afterAutospacing="1" w:line="360" w:lineRule="auto"/>
        <w:rPr>
          <w:rFonts w:ascii="Arial" w:eastAsia="Times New Roman" w:hAnsi="Arial" w:cs="Arial"/>
          <w:color w:val="000000"/>
          <w:sz w:val="24"/>
          <w:szCs w:val="24"/>
          <w:lang w:eastAsia="es-ES"/>
        </w:rPr>
      </w:pPr>
    </w:p>
    <w:p w14:paraId="42BEF512" w14:textId="3AC084BC" w:rsidR="00833154" w:rsidRPr="002E0F6D" w:rsidRDefault="00833154" w:rsidP="00AD2A27">
      <w:pPr>
        <w:rPr>
          <w:rFonts w:ascii="Arial" w:hAnsi="Arial" w:cs="Arial"/>
          <w:sz w:val="24"/>
          <w:szCs w:val="24"/>
        </w:rPr>
      </w:pPr>
    </w:p>
    <w:p w14:paraId="6B336119" w14:textId="2D20FA30" w:rsidR="00833154" w:rsidRDefault="00833154" w:rsidP="00AD2A27"/>
    <w:p w14:paraId="60827F77" w14:textId="7A5006EA" w:rsidR="00BA6F48" w:rsidRDefault="00BA6F48" w:rsidP="00833154"/>
    <w:p w14:paraId="6B262FEC" w14:textId="330966BF" w:rsidR="00242DA1" w:rsidRDefault="00242DA1" w:rsidP="00833154"/>
    <w:p w14:paraId="0AB78A87" w14:textId="3E4A080D" w:rsidR="00242DA1" w:rsidRDefault="00242DA1" w:rsidP="00833154"/>
    <w:p w14:paraId="4F770F49" w14:textId="77777777" w:rsidR="00242DA1" w:rsidRDefault="00242DA1" w:rsidP="00833154">
      <w:pPr>
        <w:sectPr w:rsidR="00242DA1" w:rsidSect="00242DA1">
          <w:pgSz w:w="12240" w:h="15840"/>
          <w:pgMar w:top="1418" w:right="1701" w:bottom="1418" w:left="1701" w:header="709" w:footer="709" w:gutter="0"/>
          <w:pgBorders w:offsetFrom="page">
            <w:top w:val="wave" w:sz="12" w:space="24" w:color="00B0F0"/>
            <w:left w:val="wave" w:sz="12" w:space="24" w:color="00B0F0"/>
            <w:bottom w:val="wave" w:sz="12" w:space="24" w:color="00B0F0"/>
            <w:right w:val="wave" w:sz="12" w:space="24" w:color="00B0F0"/>
          </w:pgBorders>
          <w:cols w:space="708"/>
          <w:docGrid w:linePitch="360"/>
        </w:sectPr>
      </w:pPr>
    </w:p>
    <w:p w14:paraId="3923BE9A" w14:textId="2B53F8A8" w:rsidR="00242DA1" w:rsidRDefault="00242DA1" w:rsidP="00833154"/>
    <w:tbl>
      <w:tblPr>
        <w:tblStyle w:val="Tablaconcuadrcula"/>
        <w:tblpPr w:leftFromText="141" w:rightFromText="141" w:vertAnchor="text" w:tblpY="1"/>
        <w:tblOverlap w:val="never"/>
        <w:tblW w:w="0" w:type="auto"/>
        <w:tblBorders>
          <w:top w:val="wave" w:sz="12" w:space="0" w:color="0D0D0D" w:themeColor="text1" w:themeTint="F2"/>
          <w:left w:val="wave" w:sz="12" w:space="0" w:color="0D0D0D" w:themeColor="text1" w:themeTint="F2"/>
          <w:bottom w:val="wave" w:sz="12" w:space="0" w:color="0D0D0D" w:themeColor="text1" w:themeTint="F2"/>
          <w:right w:val="wave" w:sz="12" w:space="0" w:color="0D0D0D" w:themeColor="text1" w:themeTint="F2"/>
          <w:insideH w:val="wave" w:sz="12" w:space="0" w:color="0D0D0D" w:themeColor="text1" w:themeTint="F2"/>
          <w:insideV w:val="wave" w:sz="12" w:space="0" w:color="0D0D0D" w:themeColor="text1" w:themeTint="F2"/>
        </w:tblBorders>
        <w:tblLook w:val="04A0" w:firstRow="1" w:lastRow="0" w:firstColumn="1" w:lastColumn="0" w:noHBand="0" w:noVBand="1"/>
      </w:tblPr>
      <w:tblGrid>
        <w:gridCol w:w="3228"/>
        <w:gridCol w:w="3228"/>
        <w:gridCol w:w="3229"/>
        <w:gridCol w:w="3229"/>
      </w:tblGrid>
      <w:tr w:rsidR="00BA6F48" w:rsidRPr="00587769" w14:paraId="187DB148" w14:textId="77777777" w:rsidTr="00032521">
        <w:trPr>
          <w:trHeight w:val="1438"/>
        </w:trPr>
        <w:tc>
          <w:tcPr>
            <w:tcW w:w="3228" w:type="dxa"/>
            <w:shd w:val="clear" w:color="auto" w:fill="99FF66"/>
          </w:tcPr>
          <w:p w14:paraId="1C214492" w14:textId="043BF43F" w:rsidR="00587769" w:rsidRPr="00C73A69" w:rsidRDefault="00587769" w:rsidP="00032521">
            <w:pPr>
              <w:jc w:val="center"/>
              <w:rPr>
                <w:rFonts w:ascii="Modern Love" w:hAnsi="Modern Love"/>
                <w:b/>
                <w:bCs/>
                <w:sz w:val="32"/>
                <w:szCs w:val="32"/>
              </w:rPr>
            </w:pPr>
            <w:r w:rsidRPr="00C73A69">
              <w:rPr>
                <w:rFonts w:ascii="Modern Love" w:hAnsi="Modern Love"/>
                <w:b/>
                <w:bCs/>
                <w:sz w:val="44"/>
                <w:szCs w:val="44"/>
              </w:rPr>
              <w:t>TEORIAS</w:t>
            </w:r>
          </w:p>
        </w:tc>
        <w:tc>
          <w:tcPr>
            <w:tcW w:w="3228" w:type="dxa"/>
            <w:shd w:val="clear" w:color="auto" w:fill="99FF99"/>
          </w:tcPr>
          <w:p w14:paraId="4350643D" w14:textId="2161FE9F" w:rsidR="00587769" w:rsidRPr="00587769" w:rsidRDefault="00587769" w:rsidP="00032521">
            <w:pPr>
              <w:jc w:val="center"/>
              <w:rPr>
                <w:rFonts w:ascii="Modern Love" w:hAnsi="Modern Love"/>
                <w:sz w:val="44"/>
                <w:szCs w:val="44"/>
              </w:rPr>
            </w:pPr>
            <w:r>
              <w:rPr>
                <w:rFonts w:ascii="Modern Love" w:hAnsi="Modern Love"/>
                <w:sz w:val="44"/>
                <w:szCs w:val="44"/>
              </w:rPr>
              <w:t xml:space="preserve">DEFINICION </w:t>
            </w:r>
          </w:p>
        </w:tc>
        <w:tc>
          <w:tcPr>
            <w:tcW w:w="3229" w:type="dxa"/>
            <w:shd w:val="clear" w:color="auto" w:fill="99CCFF"/>
          </w:tcPr>
          <w:p w14:paraId="7E2251C5" w14:textId="377FE684" w:rsidR="00587769" w:rsidRPr="00587769" w:rsidRDefault="00587769" w:rsidP="00032521">
            <w:pPr>
              <w:jc w:val="center"/>
              <w:rPr>
                <w:rFonts w:ascii="Modern Love" w:hAnsi="Modern Love"/>
                <w:sz w:val="44"/>
                <w:szCs w:val="44"/>
              </w:rPr>
            </w:pPr>
            <w:r w:rsidRPr="00587769">
              <w:rPr>
                <w:rFonts w:ascii="Modern Love" w:hAnsi="Modern Love"/>
                <w:sz w:val="44"/>
                <w:szCs w:val="44"/>
              </w:rPr>
              <w:t>BENEFICIOS</w:t>
            </w:r>
          </w:p>
        </w:tc>
        <w:tc>
          <w:tcPr>
            <w:tcW w:w="3229" w:type="dxa"/>
            <w:shd w:val="clear" w:color="auto" w:fill="FF99FF"/>
          </w:tcPr>
          <w:p w14:paraId="05A7FC10" w14:textId="40BB26CD" w:rsidR="00587769" w:rsidRPr="00587769" w:rsidRDefault="00587769" w:rsidP="00032521">
            <w:pPr>
              <w:jc w:val="center"/>
              <w:rPr>
                <w:rFonts w:ascii="Modern Love" w:hAnsi="Modern Love"/>
                <w:sz w:val="44"/>
                <w:szCs w:val="44"/>
              </w:rPr>
            </w:pPr>
            <w:r w:rsidRPr="00587769">
              <w:rPr>
                <w:rFonts w:ascii="Modern Love" w:hAnsi="Modern Love"/>
                <w:sz w:val="44"/>
                <w:szCs w:val="44"/>
              </w:rPr>
              <w:t>PREJUICIOS</w:t>
            </w:r>
          </w:p>
        </w:tc>
      </w:tr>
      <w:tr w:rsidR="00BA6F48" w:rsidRPr="000344C7" w14:paraId="3146238B" w14:textId="77777777" w:rsidTr="00032521">
        <w:trPr>
          <w:trHeight w:val="1362"/>
        </w:trPr>
        <w:tc>
          <w:tcPr>
            <w:tcW w:w="3228" w:type="dxa"/>
            <w:shd w:val="clear" w:color="auto" w:fill="CCFF99"/>
          </w:tcPr>
          <w:p w14:paraId="76CAC947" w14:textId="77777777" w:rsidR="00587769" w:rsidRPr="00C73A69" w:rsidRDefault="00FA7712" w:rsidP="00032521">
            <w:pPr>
              <w:rPr>
                <w:rFonts w:ascii="Modern Love Caps" w:hAnsi="Modern Love Caps" w:cs="Calibri"/>
                <w:b/>
                <w:bCs/>
                <w:color w:val="000000"/>
                <w:sz w:val="32"/>
                <w:szCs w:val="32"/>
              </w:rPr>
            </w:pPr>
            <w:r w:rsidRPr="00C73A69">
              <w:rPr>
                <w:rFonts w:ascii="Modern Love Caps" w:hAnsi="Modern Love Caps" w:cs="Calibri"/>
                <w:b/>
                <w:bCs/>
                <w:color w:val="000000"/>
                <w:sz w:val="32"/>
                <w:szCs w:val="32"/>
              </w:rPr>
              <w:t>LA EDUCACIÓN CONSERVADORA EN DEWEY</w:t>
            </w:r>
          </w:p>
          <w:p w14:paraId="2906C4DD" w14:textId="5FD1517C" w:rsidR="002625F4" w:rsidRPr="00C73A69" w:rsidRDefault="002625F4" w:rsidP="00032521">
            <w:pPr>
              <w:rPr>
                <w:rFonts w:ascii="Modern Love Caps" w:hAnsi="Modern Love Caps"/>
                <w:b/>
                <w:bCs/>
                <w:sz w:val="32"/>
                <w:szCs w:val="32"/>
              </w:rPr>
            </w:pPr>
            <w:r w:rsidRPr="00C73A69">
              <w:rPr>
                <w:rFonts w:ascii="Modern Love Caps" w:hAnsi="Modern Love Caps"/>
                <w:noProof/>
                <w:sz w:val="32"/>
                <w:szCs w:val="32"/>
              </w:rPr>
              <w:drawing>
                <wp:inline distT="0" distB="0" distL="0" distR="0" wp14:anchorId="7C2FEF70" wp14:editId="074D3171">
                  <wp:extent cx="1860331" cy="1580927"/>
                  <wp:effectExtent l="0" t="0" r="698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70675" cy="1589717"/>
                          </a:xfrm>
                          <a:prstGeom prst="rect">
                            <a:avLst/>
                          </a:prstGeom>
                        </pic:spPr>
                      </pic:pic>
                    </a:graphicData>
                  </a:graphic>
                </wp:inline>
              </w:drawing>
            </w:r>
          </w:p>
        </w:tc>
        <w:tc>
          <w:tcPr>
            <w:tcW w:w="3228" w:type="dxa"/>
            <w:shd w:val="clear" w:color="auto" w:fill="CCFFCC"/>
          </w:tcPr>
          <w:p w14:paraId="03BB247C" w14:textId="0C6F71A6" w:rsidR="00587769" w:rsidRPr="000344C7" w:rsidRDefault="000344C7" w:rsidP="00032521">
            <w:pPr>
              <w:rPr>
                <w:rFonts w:ascii="Century Gothic" w:hAnsi="Century Gothic"/>
                <w:sz w:val="28"/>
                <w:szCs w:val="28"/>
              </w:rPr>
            </w:pPr>
            <w:r w:rsidRPr="000344C7">
              <w:rPr>
                <w:rFonts w:ascii="Century Gothic" w:hAnsi="Century Gothic"/>
                <w:sz w:val="28"/>
                <w:szCs w:val="28"/>
              </w:rPr>
              <w:t>Se entiende por educación conservadora aquella que pretende perpetuar los valores tradicionales, por lo cual se presenta acrítica y dogmática, se trate de cualquier forma sociopolítica que se intente que perdure.</w:t>
            </w:r>
          </w:p>
        </w:tc>
        <w:tc>
          <w:tcPr>
            <w:tcW w:w="3229" w:type="dxa"/>
            <w:shd w:val="clear" w:color="auto" w:fill="CCECFF"/>
          </w:tcPr>
          <w:p w14:paraId="3D73667D" w14:textId="74168DC9" w:rsidR="00587769" w:rsidRPr="000344C7" w:rsidRDefault="000344C7" w:rsidP="00032521">
            <w:pPr>
              <w:rPr>
                <w:rFonts w:ascii="Century Gothic" w:hAnsi="Century Gothic"/>
                <w:sz w:val="28"/>
                <w:szCs w:val="28"/>
              </w:rPr>
            </w:pPr>
            <w:r>
              <w:rPr>
                <w:rFonts w:ascii="Century Gothic" w:hAnsi="Century Gothic"/>
                <w:sz w:val="28"/>
                <w:szCs w:val="28"/>
              </w:rPr>
              <w:t>T</w:t>
            </w:r>
            <w:r w:rsidRPr="000344C7">
              <w:rPr>
                <w:rFonts w:ascii="Century Gothic" w:hAnsi="Century Gothic"/>
                <w:sz w:val="28"/>
                <w:szCs w:val="28"/>
              </w:rPr>
              <w: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p>
        </w:tc>
        <w:tc>
          <w:tcPr>
            <w:tcW w:w="3229" w:type="dxa"/>
            <w:shd w:val="clear" w:color="auto" w:fill="FFCCFF"/>
          </w:tcPr>
          <w:p w14:paraId="1FBD9881" w14:textId="661A6593" w:rsidR="00587769" w:rsidRDefault="002625F4" w:rsidP="00032521">
            <w:pPr>
              <w:rPr>
                <w:rFonts w:ascii="Century Gothic" w:hAnsi="Century Gothic"/>
                <w:sz w:val="28"/>
                <w:szCs w:val="28"/>
              </w:rPr>
            </w:pPr>
            <w:r>
              <w:rPr>
                <w:rFonts w:ascii="Century Gothic" w:hAnsi="Century Gothic"/>
                <w:sz w:val="28"/>
                <w:szCs w:val="28"/>
              </w:rPr>
              <w:t>La educación conservadora t</w:t>
            </w:r>
            <w:r w:rsidRPr="002625F4">
              <w:rPr>
                <w:rFonts w:ascii="Century Gothic" w:hAnsi="Century Gothic"/>
                <w:sz w:val="28"/>
                <w:szCs w:val="28"/>
              </w:rPr>
              <w:t>iene</w:t>
            </w:r>
            <w:r w:rsidRPr="002625F4">
              <w:rPr>
                <w:rFonts w:ascii="Century Gothic" w:hAnsi="Century Gothic"/>
                <w:sz w:val="28"/>
                <w:szCs w:val="28"/>
              </w:rPr>
              <w:t xml:space="preserve"> un gran rechazo al cambio y luchan por la aplicación de la moral religiosa, los valores tradicionales</w:t>
            </w:r>
            <w:r>
              <w:rPr>
                <w:rFonts w:ascii="Century Gothic" w:hAnsi="Century Gothic"/>
                <w:sz w:val="28"/>
                <w:szCs w:val="28"/>
              </w:rPr>
              <w:t>.</w:t>
            </w:r>
          </w:p>
          <w:p w14:paraId="0F2FA128" w14:textId="4DFF0427" w:rsidR="002625F4" w:rsidRPr="000344C7" w:rsidRDefault="002625F4" w:rsidP="00032521">
            <w:pPr>
              <w:rPr>
                <w:rFonts w:ascii="Century Gothic" w:hAnsi="Century Gothic"/>
                <w:sz w:val="28"/>
                <w:szCs w:val="28"/>
              </w:rPr>
            </w:pPr>
            <w:r w:rsidRPr="002625F4">
              <w:rPr>
                <w:rFonts w:ascii="Century Gothic" w:hAnsi="Century Gothic"/>
                <w:sz w:val="28"/>
                <w:szCs w:val="28"/>
              </w:rPr>
              <w:t>John Dewey decía que si enseñamos como se enseñaba antes robamos el futuro de los niños y adolescentes y que esto no tendríamos que permitirlo</w:t>
            </w:r>
          </w:p>
        </w:tc>
      </w:tr>
      <w:tr w:rsidR="00BA6F48" w:rsidRPr="00032521" w14:paraId="3618F552" w14:textId="77777777" w:rsidTr="00032521">
        <w:trPr>
          <w:trHeight w:val="1438"/>
        </w:trPr>
        <w:tc>
          <w:tcPr>
            <w:tcW w:w="3228" w:type="dxa"/>
            <w:shd w:val="clear" w:color="auto" w:fill="CCFF99"/>
          </w:tcPr>
          <w:p w14:paraId="2140D0A9" w14:textId="77777777" w:rsidR="00587769" w:rsidRPr="00C73A69" w:rsidRDefault="00FA7712" w:rsidP="00032521">
            <w:pPr>
              <w:rPr>
                <w:rFonts w:ascii="Modern Love Caps" w:hAnsi="Modern Love Caps" w:cs="Calibri"/>
                <w:b/>
                <w:bCs/>
                <w:color w:val="000000"/>
                <w:sz w:val="32"/>
                <w:szCs w:val="32"/>
              </w:rPr>
            </w:pPr>
            <w:r w:rsidRPr="00C73A69">
              <w:rPr>
                <w:rFonts w:ascii="Modern Love Caps" w:hAnsi="Modern Love Caps" w:cs="Calibri"/>
                <w:b/>
                <w:bCs/>
                <w:color w:val="000000"/>
                <w:sz w:val="32"/>
                <w:szCs w:val="32"/>
              </w:rPr>
              <w:lastRenderedPageBreak/>
              <w:t>LA EDUCACIÓN PROGRESISTA EN DEWEY.</w:t>
            </w:r>
          </w:p>
          <w:p w14:paraId="6ACE652F" w14:textId="13AD3826" w:rsidR="002625F4" w:rsidRPr="00C73A69" w:rsidRDefault="002625F4" w:rsidP="00032521">
            <w:pPr>
              <w:rPr>
                <w:rFonts w:ascii="Modern Love Caps" w:hAnsi="Modern Love Caps"/>
                <w:b/>
                <w:bCs/>
                <w:sz w:val="32"/>
                <w:szCs w:val="32"/>
              </w:rPr>
            </w:pPr>
            <w:r w:rsidRPr="00C73A69">
              <w:rPr>
                <w:rFonts w:ascii="Modern Love Caps" w:hAnsi="Modern Love Caps"/>
                <w:noProof/>
                <w:sz w:val="32"/>
                <w:szCs w:val="32"/>
              </w:rPr>
              <w:drawing>
                <wp:inline distT="0" distB="0" distL="0" distR="0" wp14:anchorId="774FC705" wp14:editId="55FBBA93">
                  <wp:extent cx="1891862" cy="179698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0815" cy="1814991"/>
                          </a:xfrm>
                          <a:prstGeom prst="rect">
                            <a:avLst/>
                          </a:prstGeom>
                        </pic:spPr>
                      </pic:pic>
                    </a:graphicData>
                  </a:graphic>
                </wp:inline>
              </w:drawing>
            </w:r>
          </w:p>
        </w:tc>
        <w:tc>
          <w:tcPr>
            <w:tcW w:w="3228" w:type="dxa"/>
            <w:shd w:val="clear" w:color="auto" w:fill="CCFFCC"/>
          </w:tcPr>
          <w:p w14:paraId="5829BE90" w14:textId="77777777" w:rsidR="00587769" w:rsidRDefault="00032521" w:rsidP="00032521">
            <w:pPr>
              <w:rPr>
                <w:rFonts w:ascii="Century Gothic" w:hAnsi="Century Gothic"/>
                <w:sz w:val="28"/>
                <w:szCs w:val="28"/>
              </w:rPr>
            </w:pPr>
            <w:r w:rsidRPr="00032521">
              <w:rPr>
                <w:rFonts w:ascii="Century Gothic" w:hAnsi="Century Gothic"/>
                <w:sz w:val="28"/>
                <w:szCs w:val="28"/>
              </w:rPr>
              <w:t>La educación progresista fue defendida en 1890 donde propone la enseñanza reflexiva</w:t>
            </w:r>
            <w:r>
              <w:rPr>
                <w:rFonts w:ascii="Century Gothic" w:hAnsi="Century Gothic"/>
                <w:sz w:val="28"/>
                <w:szCs w:val="28"/>
              </w:rPr>
              <w:t>.</w:t>
            </w:r>
          </w:p>
          <w:p w14:paraId="0B0CA62D" w14:textId="0A658199" w:rsidR="00032521" w:rsidRPr="00032521" w:rsidRDefault="000344C7" w:rsidP="00032521">
            <w:pPr>
              <w:rPr>
                <w:rFonts w:ascii="Century Gothic" w:hAnsi="Century Gothic"/>
                <w:sz w:val="32"/>
                <w:szCs w:val="32"/>
              </w:rPr>
            </w:pPr>
            <w:r>
              <w:rPr>
                <w:rFonts w:ascii="Century Gothic" w:hAnsi="Century Gothic"/>
                <w:sz w:val="28"/>
                <w:szCs w:val="28"/>
              </w:rPr>
              <w:t>P</w:t>
            </w:r>
            <w:r w:rsidRPr="000344C7">
              <w:rPr>
                <w:rFonts w:ascii="Century Gothic" w:hAnsi="Century Gothic"/>
                <w:sz w:val="28"/>
                <w:szCs w:val="28"/>
              </w:rPr>
              <w:t>ara Dewey la educación es una constante reorganización o reconstrucción de la experiencia; para lograr esto se supone encaminar los procesos sociales. La educación debe estar relacionada con lo común, con la comunidad y la comunicación.</w:t>
            </w:r>
          </w:p>
        </w:tc>
        <w:tc>
          <w:tcPr>
            <w:tcW w:w="3229" w:type="dxa"/>
            <w:shd w:val="clear" w:color="auto" w:fill="CCECFF"/>
          </w:tcPr>
          <w:p w14:paraId="5D51598F" w14:textId="77777777" w:rsidR="00587769" w:rsidRDefault="00032521" w:rsidP="00032521">
            <w:pPr>
              <w:rPr>
                <w:rFonts w:ascii="Century Gothic" w:hAnsi="Century Gothic"/>
                <w:sz w:val="28"/>
                <w:szCs w:val="28"/>
              </w:rPr>
            </w:pPr>
            <w:r w:rsidRPr="00032521">
              <w:rPr>
                <w:rFonts w:ascii="Century Gothic" w:hAnsi="Century Gothic"/>
                <w:sz w:val="28"/>
                <w:szCs w:val="28"/>
              </w:rPr>
              <w:t>Se proporciona libertad a los estudiantes para desarrollar de forma natural el proceso de aprendizaje, interés hacia el trabajo y la atención al desarrollo integral del niño.</w:t>
            </w:r>
          </w:p>
          <w:p w14:paraId="7F4FC79D" w14:textId="712D2F46" w:rsidR="000344C7" w:rsidRPr="00032521" w:rsidRDefault="000344C7" w:rsidP="00032521">
            <w:pPr>
              <w:rPr>
                <w:rFonts w:ascii="Century Gothic" w:hAnsi="Century Gothic"/>
                <w:sz w:val="32"/>
                <w:szCs w:val="32"/>
              </w:rPr>
            </w:pPr>
            <w:r w:rsidRPr="002625F4">
              <w:rPr>
                <w:rFonts w:ascii="Century Gothic" w:hAnsi="Century Gothic"/>
                <w:sz w:val="28"/>
                <w:szCs w:val="28"/>
              </w:rPr>
              <w:t>S</w:t>
            </w:r>
            <w:r w:rsidRPr="002625F4">
              <w:rPr>
                <w:rFonts w:ascii="Century Gothic" w:hAnsi="Century Gothic"/>
                <w:sz w:val="28"/>
                <w:szCs w:val="28"/>
              </w:rPr>
              <w:t xml:space="preserve">e genera un </w:t>
            </w:r>
            <w:r w:rsidR="002625F4" w:rsidRPr="002625F4">
              <w:rPr>
                <w:rFonts w:ascii="Century Gothic" w:hAnsi="Century Gothic"/>
                <w:sz w:val="28"/>
                <w:szCs w:val="28"/>
              </w:rPr>
              <w:t>entorno que</w:t>
            </w:r>
            <w:r w:rsidRPr="002625F4">
              <w:rPr>
                <w:rFonts w:ascii="Century Gothic" w:hAnsi="Century Gothic"/>
                <w:sz w:val="28"/>
                <w:szCs w:val="28"/>
              </w:rPr>
              <w:t xml:space="preserve"> promueve el aprendizaje que se adapta al niño, proporcionando un ambiente enfocado a la vida social, la colaboración y un rol activo de la experimentación.</w:t>
            </w:r>
          </w:p>
        </w:tc>
        <w:tc>
          <w:tcPr>
            <w:tcW w:w="3229" w:type="dxa"/>
            <w:shd w:val="clear" w:color="auto" w:fill="FFCCFF"/>
          </w:tcPr>
          <w:p w14:paraId="285AD036" w14:textId="77777777" w:rsidR="00587769" w:rsidRDefault="00032521" w:rsidP="00032521">
            <w:pPr>
              <w:rPr>
                <w:rFonts w:ascii="Century Gothic" w:hAnsi="Century Gothic"/>
                <w:sz w:val="28"/>
                <w:szCs w:val="28"/>
              </w:rPr>
            </w:pPr>
            <w:r w:rsidRPr="00032521">
              <w:rPr>
                <w:rFonts w:ascii="Century Gothic" w:hAnsi="Century Gothic"/>
                <w:sz w:val="28"/>
                <w:szCs w:val="28"/>
              </w:rPr>
              <w:t>En la escuela tradicional, el maestro es una figura de autoridad, de la cual proviene todo el conocimiento. También está arraigado al aprendizaje por memorización, el cual se vuelve repetitivo y sin ningún atisbo de creatividad</w:t>
            </w:r>
          </w:p>
          <w:p w14:paraId="32A9C5E0" w14:textId="1DB79EFB" w:rsidR="002625F4" w:rsidRPr="00032521" w:rsidRDefault="002625F4" w:rsidP="00032521">
            <w:pPr>
              <w:rPr>
                <w:rFonts w:ascii="Century Gothic" w:hAnsi="Century Gothic"/>
                <w:sz w:val="28"/>
                <w:szCs w:val="28"/>
              </w:rPr>
            </w:pPr>
          </w:p>
        </w:tc>
      </w:tr>
      <w:tr w:rsidR="00BA6F48" w:rsidRPr="00A034BF" w14:paraId="199E366C" w14:textId="77777777" w:rsidTr="00032521">
        <w:trPr>
          <w:trHeight w:val="1362"/>
        </w:trPr>
        <w:tc>
          <w:tcPr>
            <w:tcW w:w="3228" w:type="dxa"/>
            <w:shd w:val="clear" w:color="auto" w:fill="CCFF99"/>
          </w:tcPr>
          <w:p w14:paraId="1746BF67" w14:textId="77777777" w:rsidR="00587769" w:rsidRPr="00C73A69" w:rsidRDefault="00FA7712" w:rsidP="00032521">
            <w:pPr>
              <w:rPr>
                <w:rFonts w:ascii="Modern Love Caps" w:eastAsia="Times New Roman" w:hAnsi="Modern Love Caps" w:cs="Arial"/>
                <w:b/>
                <w:bCs/>
                <w:color w:val="000000"/>
                <w:sz w:val="32"/>
                <w:szCs w:val="32"/>
                <w:lang w:eastAsia="es-ES"/>
              </w:rPr>
            </w:pPr>
            <w:r w:rsidRPr="00C73A69">
              <w:rPr>
                <w:rFonts w:ascii="Modern Love Caps" w:eastAsia="Times New Roman" w:hAnsi="Modern Love Caps" w:cs="Arial"/>
                <w:b/>
                <w:bCs/>
                <w:color w:val="000000"/>
                <w:sz w:val="32"/>
                <w:szCs w:val="32"/>
                <w:lang w:eastAsia="es-ES"/>
              </w:rPr>
              <w:t>FUNCIÓN DE LA EDUCACIÓN EN HEGEL Y MARX</w:t>
            </w:r>
          </w:p>
          <w:p w14:paraId="7688278C" w14:textId="58B43183" w:rsidR="00AC0966" w:rsidRPr="00C73A69" w:rsidRDefault="00AC0966" w:rsidP="00032521">
            <w:pPr>
              <w:rPr>
                <w:rFonts w:ascii="Modern Love Caps" w:hAnsi="Modern Love Caps"/>
                <w:b/>
                <w:bCs/>
                <w:sz w:val="32"/>
                <w:szCs w:val="32"/>
              </w:rPr>
            </w:pPr>
            <w:r w:rsidRPr="00C73A69">
              <w:rPr>
                <w:rFonts w:ascii="Modern Love Caps" w:hAnsi="Modern Love Caps"/>
                <w:noProof/>
                <w:sz w:val="32"/>
                <w:szCs w:val="32"/>
              </w:rPr>
              <w:lastRenderedPageBreak/>
              <w:drawing>
                <wp:inline distT="0" distB="0" distL="0" distR="0" wp14:anchorId="13DC582B" wp14:editId="566B2AC2">
                  <wp:extent cx="1828493" cy="2081049"/>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1905" cy="2096314"/>
                          </a:xfrm>
                          <a:prstGeom prst="rect">
                            <a:avLst/>
                          </a:prstGeom>
                        </pic:spPr>
                      </pic:pic>
                    </a:graphicData>
                  </a:graphic>
                </wp:inline>
              </w:drawing>
            </w:r>
          </w:p>
        </w:tc>
        <w:tc>
          <w:tcPr>
            <w:tcW w:w="3228" w:type="dxa"/>
            <w:shd w:val="clear" w:color="auto" w:fill="CCFFCC"/>
          </w:tcPr>
          <w:p w14:paraId="6062211D" w14:textId="2F6D3483" w:rsidR="00587769" w:rsidRPr="00A034BF" w:rsidRDefault="00A034BF" w:rsidP="00032521">
            <w:pPr>
              <w:rPr>
                <w:rFonts w:ascii="Century Gothic" w:hAnsi="Century Gothic"/>
                <w:sz w:val="28"/>
                <w:szCs w:val="28"/>
              </w:rPr>
            </w:pPr>
            <w:r w:rsidRPr="00A034BF">
              <w:rPr>
                <w:rFonts w:ascii="Century Gothic" w:hAnsi="Century Gothic"/>
                <w:sz w:val="28"/>
                <w:szCs w:val="28"/>
              </w:rPr>
              <w:lastRenderedPageBreak/>
              <w:t xml:space="preserve">Karl Marx y Hegel son considerados dos de los más destacados pensadores en la </w:t>
            </w:r>
            <w:r w:rsidRPr="00A034BF">
              <w:rPr>
                <w:rFonts w:ascii="Century Gothic" w:hAnsi="Century Gothic"/>
                <w:sz w:val="28"/>
                <w:szCs w:val="28"/>
              </w:rPr>
              <w:lastRenderedPageBreak/>
              <w:t>filosofía contemporánea occidental, principalmente por la radicalidad de sus ideas y por la influencia y validez que aún tienen sus pensamientos; que, en el caso de Marx, sostiene la doctrina comunista. A pesar del parecido que existe entre estos dos filósofos, en términos de influjo, sus teorías difieren una de la otra, ya sea en la importancia que le da uno a las ideas (Hegel) y el otro al mundo material (Marx).</w:t>
            </w:r>
          </w:p>
        </w:tc>
        <w:tc>
          <w:tcPr>
            <w:tcW w:w="3229" w:type="dxa"/>
            <w:shd w:val="clear" w:color="auto" w:fill="CCECFF"/>
          </w:tcPr>
          <w:p w14:paraId="320B5925" w14:textId="108991BF" w:rsidR="00587769" w:rsidRDefault="00AC0966" w:rsidP="00032521">
            <w:pPr>
              <w:rPr>
                <w:rFonts w:ascii="Century Gothic" w:hAnsi="Century Gothic"/>
                <w:sz w:val="28"/>
                <w:szCs w:val="28"/>
              </w:rPr>
            </w:pPr>
            <w:r>
              <w:rPr>
                <w:rFonts w:ascii="Century Gothic" w:hAnsi="Century Gothic"/>
                <w:sz w:val="28"/>
                <w:szCs w:val="28"/>
              </w:rPr>
              <w:lastRenderedPageBreak/>
              <w:t>N</w:t>
            </w:r>
            <w:r w:rsidR="00544C6F" w:rsidRPr="00544C6F">
              <w:rPr>
                <w:rFonts w:ascii="Century Gothic" w:hAnsi="Century Gothic"/>
                <w:sz w:val="28"/>
                <w:szCs w:val="28"/>
              </w:rPr>
              <w:t xml:space="preserve">o hay sociedad sin educación, pues ella es la expresión de la razón que intenta </w:t>
            </w:r>
            <w:r w:rsidR="00544C6F" w:rsidRPr="00544C6F">
              <w:rPr>
                <w:rFonts w:ascii="Century Gothic" w:hAnsi="Century Gothic"/>
                <w:sz w:val="28"/>
                <w:szCs w:val="28"/>
              </w:rPr>
              <w:lastRenderedPageBreak/>
              <w:t>establecer la libertad y hacer de ella una práctica corriente.</w:t>
            </w:r>
          </w:p>
          <w:p w14:paraId="2F9D4E19" w14:textId="01A5CB6E" w:rsidR="002C3E29" w:rsidRPr="00A034BF" w:rsidRDefault="002C3E29" w:rsidP="00032521">
            <w:pPr>
              <w:rPr>
                <w:rFonts w:ascii="Century Gothic" w:hAnsi="Century Gothic"/>
                <w:sz w:val="28"/>
                <w:szCs w:val="28"/>
              </w:rPr>
            </w:pPr>
            <w:r w:rsidRPr="002C3E29">
              <w:rPr>
                <w:rFonts w:ascii="Century Gothic" w:hAnsi="Century Gothic"/>
                <w:sz w:val="28"/>
                <w:szCs w:val="28"/>
              </w:rPr>
              <w:t> En este sentido Hegel da centralidad al contenido y no al método y técnica. El contenido debe ser impartido por derecho y necesidad, pues es por él que el hombre aprende a ser libre, o sea, racional. La libertad como fin de la educación solamente se realiza en la totalidad de la comunidad, lo que implica la superación de las posiciones individualistas.</w:t>
            </w:r>
          </w:p>
        </w:tc>
        <w:tc>
          <w:tcPr>
            <w:tcW w:w="3229" w:type="dxa"/>
            <w:shd w:val="clear" w:color="auto" w:fill="FFCCFF"/>
          </w:tcPr>
          <w:p w14:paraId="40C9D286" w14:textId="13EA729B" w:rsidR="00587769" w:rsidRPr="00A034BF" w:rsidRDefault="00544C6F" w:rsidP="00032521">
            <w:pPr>
              <w:rPr>
                <w:rFonts w:ascii="Century Gothic" w:hAnsi="Century Gothic"/>
                <w:sz w:val="28"/>
                <w:szCs w:val="28"/>
              </w:rPr>
            </w:pPr>
            <w:r w:rsidRPr="00544C6F">
              <w:rPr>
                <w:rFonts w:ascii="Century Gothic" w:hAnsi="Century Gothic"/>
                <w:sz w:val="28"/>
                <w:szCs w:val="28"/>
              </w:rPr>
              <w:lastRenderedPageBreak/>
              <w:t xml:space="preserve">Marx se basó en la dialéctica del materialismo absoluto, a diferencia </w:t>
            </w:r>
            <w:r w:rsidRPr="00544C6F">
              <w:rPr>
                <w:rFonts w:ascii="Century Gothic" w:hAnsi="Century Gothic"/>
                <w:sz w:val="28"/>
                <w:szCs w:val="28"/>
              </w:rPr>
              <w:lastRenderedPageBreak/>
              <w:t>de Hegel, quién se basó en el idealismo. Para el idealismo de Hegel, los objetos no se hallan fuera de la mente, pues existir quiero decir que se es percibido. Las ideas no son más que la consecuencia del reflejo de la realidad en el cerebro del ser consciente</w:t>
            </w:r>
          </w:p>
        </w:tc>
      </w:tr>
      <w:tr w:rsidR="00BA6F48" w:rsidRPr="006343B8" w14:paraId="0A8EA2C2" w14:textId="77777777" w:rsidTr="00032521">
        <w:trPr>
          <w:trHeight w:val="1438"/>
        </w:trPr>
        <w:tc>
          <w:tcPr>
            <w:tcW w:w="3228" w:type="dxa"/>
            <w:shd w:val="clear" w:color="auto" w:fill="CCFF99"/>
          </w:tcPr>
          <w:p w14:paraId="15A7D821" w14:textId="38EBD394" w:rsidR="00587769" w:rsidRPr="00C73A69" w:rsidRDefault="00FA7712" w:rsidP="00032521">
            <w:pPr>
              <w:rPr>
                <w:rFonts w:ascii="Modern Love Caps" w:hAnsi="Modern Love Caps"/>
                <w:b/>
                <w:bCs/>
                <w:sz w:val="32"/>
                <w:szCs w:val="32"/>
              </w:rPr>
            </w:pPr>
            <w:bookmarkStart w:id="0" w:name="_Hlk73563372"/>
            <w:r w:rsidRPr="00C73A69">
              <w:rPr>
                <w:rFonts w:ascii="Modern Love Caps" w:hAnsi="Modern Love Caps"/>
                <w:b/>
                <w:bCs/>
                <w:sz w:val="32"/>
                <w:szCs w:val="32"/>
              </w:rPr>
              <w:lastRenderedPageBreak/>
              <w:t>LA FUNCIÓN REPRODUCTIVA DE LA EDUCACIÓN EN BOURDIEU</w:t>
            </w:r>
            <w:bookmarkEnd w:id="0"/>
            <w:r w:rsidRPr="00C73A69">
              <w:rPr>
                <w:rFonts w:ascii="Modern Love Caps" w:hAnsi="Modern Love Caps"/>
                <w:b/>
                <w:bCs/>
                <w:sz w:val="32"/>
                <w:szCs w:val="32"/>
              </w:rPr>
              <w:t>.</w:t>
            </w:r>
          </w:p>
          <w:p w14:paraId="659A9B9B" w14:textId="75C4425E" w:rsidR="00C73A69" w:rsidRPr="00C73A69" w:rsidRDefault="00C73A69" w:rsidP="00032521">
            <w:pPr>
              <w:rPr>
                <w:rFonts w:ascii="Modern Love Caps" w:hAnsi="Modern Love Caps"/>
                <w:b/>
                <w:bCs/>
                <w:sz w:val="32"/>
                <w:szCs w:val="32"/>
              </w:rPr>
            </w:pPr>
            <w:r w:rsidRPr="00C73A69">
              <w:rPr>
                <w:rFonts w:ascii="Modern Love Caps" w:hAnsi="Modern Love Caps"/>
                <w:noProof/>
                <w:sz w:val="32"/>
                <w:szCs w:val="32"/>
              </w:rPr>
              <w:drawing>
                <wp:inline distT="0" distB="0" distL="0" distR="0" wp14:anchorId="053312E7" wp14:editId="3B0A18E3">
                  <wp:extent cx="1859332" cy="1545021"/>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81592" cy="1563518"/>
                          </a:xfrm>
                          <a:prstGeom prst="rect">
                            <a:avLst/>
                          </a:prstGeom>
                        </pic:spPr>
                      </pic:pic>
                    </a:graphicData>
                  </a:graphic>
                </wp:inline>
              </w:drawing>
            </w:r>
          </w:p>
        </w:tc>
        <w:tc>
          <w:tcPr>
            <w:tcW w:w="3228" w:type="dxa"/>
            <w:shd w:val="clear" w:color="auto" w:fill="CCFFCC"/>
          </w:tcPr>
          <w:p w14:paraId="7750895C" w14:textId="52442D49" w:rsidR="00587769" w:rsidRPr="006343B8" w:rsidRDefault="006343B8" w:rsidP="00032521">
            <w:pPr>
              <w:rPr>
                <w:rFonts w:ascii="Century Gothic" w:hAnsi="Century Gothic"/>
                <w:sz w:val="28"/>
                <w:szCs w:val="28"/>
              </w:rPr>
            </w:pPr>
            <w:r w:rsidRPr="006343B8">
              <w:rPr>
                <w:rFonts w:ascii="Century Gothic" w:hAnsi="Century Gothic"/>
                <w:sz w:val="28"/>
                <w:szCs w:val="28"/>
              </w:rPr>
              <w:t>Para él la educación es el agente fundamental de reproducción y de la estructura de las relaciones simbólicas entre las clases, pone énfasis en la importancia del capital cultural heredado en la familia como clave del éxito en la escuela, su análisis se centra en: los principios tradicionales que rigen</w:t>
            </w:r>
            <w:r w:rsidR="00C73A69">
              <w:rPr>
                <w:rFonts w:ascii="Century Gothic" w:hAnsi="Century Gothic"/>
                <w:sz w:val="28"/>
                <w:szCs w:val="28"/>
              </w:rPr>
              <w:t xml:space="preserve"> </w:t>
            </w:r>
            <w:r w:rsidRPr="006343B8">
              <w:rPr>
                <w:rFonts w:ascii="Century Gothic" w:hAnsi="Century Gothic"/>
                <w:sz w:val="28"/>
                <w:szCs w:val="28"/>
              </w:rPr>
              <w:t>los modos de transmisión y de evaluación escolar.</w:t>
            </w:r>
          </w:p>
        </w:tc>
        <w:tc>
          <w:tcPr>
            <w:tcW w:w="3229" w:type="dxa"/>
            <w:shd w:val="clear" w:color="auto" w:fill="CCECFF"/>
          </w:tcPr>
          <w:p w14:paraId="16B00A02" w14:textId="77777777" w:rsidR="006343B8" w:rsidRPr="006343B8" w:rsidRDefault="006343B8" w:rsidP="00032521">
            <w:pPr>
              <w:rPr>
                <w:rFonts w:ascii="Century Gothic" w:hAnsi="Century Gothic"/>
                <w:sz w:val="28"/>
                <w:szCs w:val="28"/>
              </w:rPr>
            </w:pPr>
            <w:r w:rsidRPr="006343B8">
              <w:rPr>
                <w:rFonts w:ascii="Century Gothic" w:hAnsi="Century Gothic"/>
                <w:sz w:val="28"/>
                <w:szCs w:val="28"/>
              </w:rPr>
              <w:t xml:space="preserve">La escuela, tiene la misión de inculcar, transmitir y conservar la cultura dominante, al imponer un paradigma cultural; reproducir la estructura social y sus relaciones de clase. </w:t>
            </w:r>
          </w:p>
          <w:p w14:paraId="67B27885" w14:textId="1D783342" w:rsidR="00587769" w:rsidRPr="006343B8" w:rsidRDefault="006343B8" w:rsidP="00032521">
            <w:pPr>
              <w:rPr>
                <w:rFonts w:ascii="Century Gothic" w:hAnsi="Century Gothic"/>
                <w:sz w:val="28"/>
                <w:szCs w:val="28"/>
              </w:rPr>
            </w:pPr>
            <w:r w:rsidRPr="006343B8">
              <w:rPr>
                <w:rFonts w:ascii="Century Gothic" w:hAnsi="Century Gothic"/>
                <w:sz w:val="28"/>
                <w:szCs w:val="28"/>
              </w:rPr>
              <w:t>Para cumplir su misión, le da al profesor la responsabilidad de formador y autoridad pedagógica.</w:t>
            </w:r>
          </w:p>
        </w:tc>
        <w:tc>
          <w:tcPr>
            <w:tcW w:w="3229" w:type="dxa"/>
            <w:shd w:val="clear" w:color="auto" w:fill="FFCCFF"/>
          </w:tcPr>
          <w:p w14:paraId="44C667F3" w14:textId="3D627D22" w:rsidR="00587769" w:rsidRPr="006343B8" w:rsidRDefault="006343B8" w:rsidP="00032521">
            <w:pPr>
              <w:rPr>
                <w:rFonts w:ascii="Century Gothic" w:hAnsi="Century Gothic"/>
                <w:sz w:val="28"/>
                <w:szCs w:val="28"/>
              </w:rPr>
            </w:pPr>
            <w:r>
              <w:rPr>
                <w:rFonts w:ascii="Century Gothic" w:hAnsi="Century Gothic"/>
                <w:sz w:val="28"/>
                <w:szCs w:val="28"/>
              </w:rPr>
              <w:t>L</w:t>
            </w:r>
            <w:r w:rsidRPr="006343B8">
              <w:rPr>
                <w:rFonts w:ascii="Century Gothic" w:hAnsi="Century Gothic"/>
                <w:sz w:val="28"/>
                <w:szCs w:val="28"/>
              </w:rPr>
              <w:t>a</w:t>
            </w:r>
            <w:r w:rsidRPr="006343B8">
              <w:rPr>
                <w:rFonts w:ascii="Century Gothic" w:hAnsi="Century Gothic"/>
                <w:sz w:val="28"/>
                <w:szCs w:val="28"/>
              </w:rPr>
              <w:t xml:space="preserve"> violencia simbólica como la acción pedagógica impuesta, </w:t>
            </w:r>
            <w:r>
              <w:rPr>
                <w:rFonts w:ascii="Century Gothic" w:hAnsi="Century Gothic"/>
                <w:sz w:val="28"/>
                <w:szCs w:val="28"/>
              </w:rPr>
              <w:t xml:space="preserve">esto significa </w:t>
            </w:r>
            <w:r w:rsidR="00C73A69" w:rsidRPr="006343B8">
              <w:rPr>
                <w:rFonts w:ascii="Century Gothic" w:hAnsi="Century Gothic"/>
                <w:sz w:val="28"/>
                <w:szCs w:val="28"/>
              </w:rPr>
              <w:t>poder imponer</w:t>
            </w:r>
            <w:r w:rsidRPr="006343B8">
              <w:rPr>
                <w:rFonts w:ascii="Century Gothic" w:hAnsi="Century Gothic"/>
                <w:sz w:val="28"/>
                <w:szCs w:val="28"/>
              </w:rPr>
              <w:t xml:space="preserve"> significados e imponerlos como legítimos</w:t>
            </w:r>
          </w:p>
        </w:tc>
      </w:tr>
      <w:tr w:rsidR="00BA6F48" w:rsidRPr="006343B8" w14:paraId="6688FC37" w14:textId="77777777" w:rsidTr="00032521">
        <w:trPr>
          <w:trHeight w:val="1362"/>
        </w:trPr>
        <w:tc>
          <w:tcPr>
            <w:tcW w:w="3228" w:type="dxa"/>
            <w:shd w:val="clear" w:color="auto" w:fill="CCFF99"/>
          </w:tcPr>
          <w:p w14:paraId="589A56B8" w14:textId="77777777" w:rsidR="00E357B1" w:rsidRPr="00C73A69" w:rsidRDefault="00FA7712" w:rsidP="00032521">
            <w:pPr>
              <w:rPr>
                <w:rFonts w:ascii="Modern Love Caps" w:hAnsi="Modern Love Caps"/>
                <w:b/>
                <w:bCs/>
                <w:sz w:val="32"/>
                <w:szCs w:val="32"/>
              </w:rPr>
            </w:pPr>
            <w:r w:rsidRPr="00C73A69">
              <w:rPr>
                <w:rFonts w:ascii="Modern Love Caps" w:hAnsi="Modern Love Caps"/>
                <w:b/>
                <w:bCs/>
                <w:sz w:val="32"/>
                <w:szCs w:val="32"/>
              </w:rPr>
              <w:lastRenderedPageBreak/>
              <w:t>LA EDUCACIÓN LIBERADORA EN FREIRE</w:t>
            </w:r>
          </w:p>
          <w:p w14:paraId="1D0698E9" w14:textId="22FADFA7" w:rsidR="00457C81" w:rsidRPr="00C73A69" w:rsidRDefault="00457C81" w:rsidP="00032521">
            <w:pPr>
              <w:rPr>
                <w:rFonts w:ascii="Modern Love Caps" w:hAnsi="Modern Love Caps"/>
                <w:b/>
                <w:bCs/>
                <w:sz w:val="32"/>
                <w:szCs w:val="32"/>
              </w:rPr>
            </w:pPr>
            <w:r w:rsidRPr="00C73A69">
              <w:rPr>
                <w:rFonts w:ascii="Modern Love Caps" w:hAnsi="Modern Love Caps"/>
                <w:noProof/>
                <w:sz w:val="32"/>
                <w:szCs w:val="32"/>
              </w:rPr>
              <w:drawing>
                <wp:inline distT="0" distB="0" distL="0" distR="0" wp14:anchorId="0D62C65D" wp14:editId="0221D0D9">
                  <wp:extent cx="1875790" cy="209681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2331" cy="2115303"/>
                          </a:xfrm>
                          <a:prstGeom prst="rect">
                            <a:avLst/>
                          </a:prstGeom>
                        </pic:spPr>
                      </pic:pic>
                    </a:graphicData>
                  </a:graphic>
                </wp:inline>
              </w:drawing>
            </w:r>
          </w:p>
        </w:tc>
        <w:tc>
          <w:tcPr>
            <w:tcW w:w="3228" w:type="dxa"/>
            <w:shd w:val="clear" w:color="auto" w:fill="CCFFCC"/>
          </w:tcPr>
          <w:p w14:paraId="2124F179" w14:textId="35FADC51" w:rsidR="00587769" w:rsidRPr="006343B8" w:rsidRDefault="00457C81" w:rsidP="00032521">
            <w:pPr>
              <w:rPr>
                <w:rFonts w:ascii="Century Gothic" w:hAnsi="Century Gothic"/>
                <w:sz w:val="28"/>
                <w:szCs w:val="28"/>
              </w:rPr>
            </w:pPr>
            <w:r w:rsidRPr="006343B8">
              <w:rPr>
                <w:rFonts w:ascii="Century Gothic" w:hAnsi="Century Gothic"/>
                <w:sz w:val="28"/>
                <w:szCs w:val="28"/>
              </w:rPr>
              <w:t>Freire planteó que la educación debe convertirse en un proceso político, ya que cada sujeto hace política desde cualquier espacio donde se encuentre y la sala de aula no puede ser indiferente a este proceso; para el educador, se debe construir el conocimiento desde las diferentes realidades que afectan a los dos sujetos políticos en acción, aprendiz y maestra/o.</w:t>
            </w:r>
          </w:p>
        </w:tc>
        <w:tc>
          <w:tcPr>
            <w:tcW w:w="3229" w:type="dxa"/>
            <w:shd w:val="clear" w:color="auto" w:fill="CCECFF"/>
          </w:tcPr>
          <w:p w14:paraId="091B5566" w14:textId="77777777" w:rsidR="00457C81" w:rsidRPr="006343B8" w:rsidRDefault="00457C81" w:rsidP="00032521">
            <w:pPr>
              <w:rPr>
                <w:rFonts w:ascii="Century Gothic" w:hAnsi="Century Gothic"/>
                <w:sz w:val="28"/>
                <w:szCs w:val="28"/>
              </w:rPr>
            </w:pPr>
            <w:r w:rsidRPr="006343B8">
              <w:rPr>
                <w:rFonts w:ascii="Century Gothic" w:hAnsi="Century Gothic"/>
                <w:sz w:val="28"/>
                <w:szCs w:val="28"/>
              </w:rPr>
              <w:t xml:space="preserve">El pensamiento pedagógico de Freire tenía como principio básico el de que “la lectura del mundo precede a la lectura de la palabra”. </w:t>
            </w:r>
          </w:p>
          <w:p w14:paraId="215065BB" w14:textId="236F8A5A" w:rsidR="00587769" w:rsidRPr="006343B8" w:rsidRDefault="00457C81" w:rsidP="00032521">
            <w:pPr>
              <w:rPr>
                <w:rFonts w:ascii="Century Gothic" w:hAnsi="Century Gothic"/>
                <w:sz w:val="28"/>
                <w:szCs w:val="28"/>
              </w:rPr>
            </w:pPr>
            <w:r w:rsidRPr="006343B8">
              <w:rPr>
                <w:rFonts w:ascii="Century Gothic" w:hAnsi="Century Gothic"/>
                <w:sz w:val="28"/>
                <w:szCs w:val="28"/>
              </w:rPr>
              <w:t>Su objetivo era, incluso antes de iniciar el proceso de alfabetización, llevar el educando o educanda a asumirse como sujeto de aprendizaje capaz y responsable</w:t>
            </w:r>
          </w:p>
        </w:tc>
        <w:tc>
          <w:tcPr>
            <w:tcW w:w="3229" w:type="dxa"/>
            <w:shd w:val="clear" w:color="auto" w:fill="FFCCFF"/>
          </w:tcPr>
          <w:p w14:paraId="245B884F" w14:textId="094B0E17" w:rsidR="00587769" w:rsidRPr="006343B8" w:rsidRDefault="00457C81" w:rsidP="00032521">
            <w:pPr>
              <w:rPr>
                <w:rFonts w:ascii="Century Gothic" w:hAnsi="Century Gothic"/>
                <w:sz w:val="28"/>
                <w:szCs w:val="28"/>
              </w:rPr>
            </w:pPr>
            <w:r w:rsidRPr="006343B8">
              <w:rPr>
                <w:rFonts w:ascii="Century Gothic" w:hAnsi="Century Gothic"/>
                <w:sz w:val="28"/>
                <w:szCs w:val="28"/>
              </w:rPr>
              <w:t xml:space="preserve">No encontrados </w:t>
            </w:r>
          </w:p>
        </w:tc>
      </w:tr>
      <w:tr w:rsidR="00BA6F48" w:rsidRPr="006343B8" w14:paraId="3A6D9D55" w14:textId="77777777" w:rsidTr="00032521">
        <w:trPr>
          <w:trHeight w:val="1362"/>
        </w:trPr>
        <w:tc>
          <w:tcPr>
            <w:tcW w:w="3228" w:type="dxa"/>
            <w:shd w:val="clear" w:color="auto" w:fill="CCFF99"/>
          </w:tcPr>
          <w:p w14:paraId="7112B04E" w14:textId="56C723AA" w:rsidR="00FA7712" w:rsidRPr="00C73A69" w:rsidRDefault="00FA7712" w:rsidP="00032521">
            <w:pPr>
              <w:rPr>
                <w:rFonts w:ascii="Modern Love Caps" w:hAnsi="Modern Love Caps"/>
                <w:b/>
                <w:bCs/>
                <w:sz w:val="32"/>
                <w:szCs w:val="32"/>
              </w:rPr>
            </w:pPr>
            <w:r w:rsidRPr="00C73A69">
              <w:rPr>
                <w:rFonts w:ascii="Modern Love Caps" w:hAnsi="Modern Love Caps"/>
                <w:b/>
                <w:bCs/>
                <w:sz w:val="32"/>
                <w:szCs w:val="32"/>
              </w:rPr>
              <w:lastRenderedPageBreak/>
              <w:t xml:space="preserve">LA EDUCACIÓN PROGRESISTA </w:t>
            </w:r>
            <w:bookmarkStart w:id="1" w:name="_Hlk73563729"/>
            <w:r w:rsidRPr="00C73A69">
              <w:rPr>
                <w:rFonts w:ascii="Modern Love Caps" w:hAnsi="Modern Love Caps"/>
                <w:b/>
                <w:bCs/>
                <w:sz w:val="32"/>
                <w:szCs w:val="32"/>
              </w:rPr>
              <w:t>EN LA CONCEPCIÓN PRAGMATISTA DEL CONOCIMIENTO</w:t>
            </w:r>
            <w:bookmarkEnd w:id="1"/>
          </w:p>
        </w:tc>
        <w:tc>
          <w:tcPr>
            <w:tcW w:w="3228" w:type="dxa"/>
            <w:shd w:val="clear" w:color="auto" w:fill="CCFFCC"/>
          </w:tcPr>
          <w:p w14:paraId="04BDAB40" w14:textId="77777777" w:rsidR="00FA7712" w:rsidRPr="006343B8" w:rsidRDefault="00C24B21" w:rsidP="00032521">
            <w:pPr>
              <w:rPr>
                <w:rFonts w:ascii="Century Gothic" w:hAnsi="Century Gothic"/>
                <w:sz w:val="28"/>
                <w:szCs w:val="28"/>
              </w:rPr>
            </w:pPr>
            <w:r w:rsidRPr="006343B8">
              <w:rPr>
                <w:rFonts w:ascii="Century Gothic" w:hAnsi="Century Gothic"/>
                <w:sz w:val="28"/>
                <w:szCs w:val="28"/>
              </w:rPr>
              <w:t>Los progresistas persiguen el progreso social, económico, político e institucional.</w:t>
            </w:r>
          </w:p>
          <w:p w14:paraId="7502A27C" w14:textId="66C7C566" w:rsidR="00C24B21" w:rsidRPr="006343B8" w:rsidRDefault="00C24B21" w:rsidP="00032521">
            <w:pPr>
              <w:rPr>
                <w:rFonts w:ascii="Century Gothic" w:hAnsi="Century Gothic"/>
                <w:sz w:val="28"/>
                <w:szCs w:val="28"/>
              </w:rPr>
            </w:pPr>
            <w:r w:rsidRPr="006343B8">
              <w:rPr>
                <w:rFonts w:ascii="Century Gothic" w:hAnsi="Century Gothic"/>
                <w:sz w:val="28"/>
                <w:szCs w:val="28"/>
              </w:rPr>
              <w:t>La educación progresista se relaciona con el pragmatismo el cual se denomina un tipo de actitud y pensamiento según el cual las cosas solamente tienen un valor en función de su utilidad</w:t>
            </w:r>
          </w:p>
        </w:tc>
        <w:tc>
          <w:tcPr>
            <w:tcW w:w="3229" w:type="dxa"/>
            <w:shd w:val="clear" w:color="auto" w:fill="CCECFF"/>
          </w:tcPr>
          <w:p w14:paraId="01205C85" w14:textId="428E91DF" w:rsidR="00FA7712" w:rsidRPr="006343B8" w:rsidRDefault="00C24B21" w:rsidP="00032521">
            <w:pPr>
              <w:rPr>
                <w:rFonts w:ascii="Century Gothic" w:hAnsi="Century Gothic"/>
                <w:sz w:val="28"/>
                <w:szCs w:val="28"/>
              </w:rPr>
            </w:pPr>
            <w:r w:rsidRPr="006343B8">
              <w:rPr>
                <w:rFonts w:ascii="Century Gothic" w:hAnsi="Century Gothic"/>
                <w:sz w:val="28"/>
                <w:szCs w:val="28"/>
              </w:rPr>
              <w:t>La educación progresista busca ser: práctica, vital, participativa, democrática, colaborativa, activa y motivadora.</w:t>
            </w:r>
          </w:p>
        </w:tc>
        <w:tc>
          <w:tcPr>
            <w:tcW w:w="3229" w:type="dxa"/>
            <w:shd w:val="clear" w:color="auto" w:fill="FFCCFF"/>
          </w:tcPr>
          <w:p w14:paraId="518A1C54" w14:textId="143193BF" w:rsidR="00FA7712" w:rsidRPr="006343B8" w:rsidRDefault="00C24B21" w:rsidP="00032521">
            <w:pPr>
              <w:rPr>
                <w:rFonts w:ascii="Century Gothic" w:hAnsi="Century Gothic"/>
                <w:sz w:val="28"/>
                <w:szCs w:val="28"/>
              </w:rPr>
            </w:pPr>
            <w:r w:rsidRPr="006343B8">
              <w:rPr>
                <w:rFonts w:ascii="Century Gothic" w:hAnsi="Century Gothic"/>
                <w:sz w:val="28"/>
                <w:szCs w:val="28"/>
              </w:rPr>
              <w:t>Es un movimiento que critican a la educación tradicionalista tachándola de ser: formalista, autoritaria, competitiva y aprender por memorización.</w:t>
            </w:r>
          </w:p>
        </w:tc>
      </w:tr>
      <w:tr w:rsidR="00BA6F48" w:rsidRPr="006343B8" w14:paraId="77D4A67D" w14:textId="77777777" w:rsidTr="00032521">
        <w:trPr>
          <w:trHeight w:val="1362"/>
        </w:trPr>
        <w:tc>
          <w:tcPr>
            <w:tcW w:w="3228" w:type="dxa"/>
            <w:shd w:val="clear" w:color="auto" w:fill="CCFF99"/>
          </w:tcPr>
          <w:p w14:paraId="668475FF" w14:textId="77777777" w:rsidR="00FA7712" w:rsidRPr="00C73A69" w:rsidRDefault="00FA7712" w:rsidP="00032521">
            <w:pPr>
              <w:rPr>
                <w:rFonts w:ascii="Modern Love Caps" w:hAnsi="Modern Love Caps"/>
                <w:b/>
                <w:bCs/>
                <w:color w:val="000000"/>
                <w:sz w:val="32"/>
                <w:szCs w:val="32"/>
              </w:rPr>
            </w:pPr>
            <w:r w:rsidRPr="00C73A69">
              <w:rPr>
                <w:rFonts w:ascii="Modern Love Caps" w:hAnsi="Modern Love Caps"/>
                <w:b/>
                <w:bCs/>
                <w:color w:val="000000"/>
                <w:sz w:val="32"/>
                <w:szCs w:val="32"/>
              </w:rPr>
              <w:t xml:space="preserve">LA CONCEPCIÓN BANCARIA </w:t>
            </w:r>
            <w:bookmarkStart w:id="2" w:name="_Hlk73563811"/>
            <w:r w:rsidRPr="00C73A69">
              <w:rPr>
                <w:rFonts w:ascii="Modern Love Caps" w:hAnsi="Modern Love Caps"/>
                <w:b/>
                <w:bCs/>
                <w:color w:val="000000"/>
                <w:sz w:val="32"/>
                <w:szCs w:val="32"/>
              </w:rPr>
              <w:t xml:space="preserve">DE LA EDUCACIÓN Y SUS ALTERNATIVAS EN FREIRE </w:t>
            </w:r>
          </w:p>
          <w:bookmarkEnd w:id="2"/>
          <w:p w14:paraId="1A398A84" w14:textId="7FA625E3" w:rsidR="00C24B21" w:rsidRPr="00C73A69" w:rsidRDefault="00C24B21" w:rsidP="00032521">
            <w:pPr>
              <w:rPr>
                <w:rFonts w:ascii="Modern Love Caps" w:hAnsi="Modern Love Caps"/>
                <w:b/>
                <w:bCs/>
                <w:sz w:val="32"/>
                <w:szCs w:val="32"/>
              </w:rPr>
            </w:pPr>
            <w:r w:rsidRPr="00C73A69">
              <w:rPr>
                <w:rFonts w:ascii="Modern Love Caps" w:hAnsi="Modern Love Caps"/>
                <w:b/>
                <w:bCs/>
                <w:noProof/>
                <w:sz w:val="32"/>
                <w:szCs w:val="32"/>
              </w:rPr>
              <w:lastRenderedPageBreak/>
              <w:drawing>
                <wp:inline distT="0" distB="0" distL="0" distR="0" wp14:anchorId="371A795C" wp14:editId="5D017BA5">
                  <wp:extent cx="1828800" cy="1939159"/>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733" cy="1953933"/>
                          </a:xfrm>
                          <a:prstGeom prst="rect">
                            <a:avLst/>
                          </a:prstGeom>
                          <a:noFill/>
                        </pic:spPr>
                      </pic:pic>
                    </a:graphicData>
                  </a:graphic>
                </wp:inline>
              </w:drawing>
            </w:r>
          </w:p>
        </w:tc>
        <w:tc>
          <w:tcPr>
            <w:tcW w:w="3228" w:type="dxa"/>
            <w:shd w:val="clear" w:color="auto" w:fill="CCFFCC"/>
          </w:tcPr>
          <w:p w14:paraId="2C83AC1E" w14:textId="17B629D0" w:rsidR="00FA7712" w:rsidRPr="006343B8" w:rsidRDefault="00C24B21" w:rsidP="00032521">
            <w:pPr>
              <w:rPr>
                <w:rFonts w:ascii="Century Gothic" w:hAnsi="Century Gothic"/>
                <w:sz w:val="28"/>
                <w:szCs w:val="28"/>
              </w:rPr>
            </w:pPr>
            <w:r w:rsidRPr="006343B8">
              <w:rPr>
                <w:rFonts w:ascii="Century Gothic" w:hAnsi="Century Gothic"/>
                <w:sz w:val="28"/>
                <w:szCs w:val="28"/>
              </w:rPr>
              <w:lastRenderedPageBreak/>
              <w:t xml:space="preserve">En la concepción bancaria, el sujeto de la educación es el educador el cual conduce al educando en la memorización mecánica de los </w:t>
            </w:r>
            <w:r w:rsidRPr="006343B8">
              <w:rPr>
                <w:rFonts w:ascii="Century Gothic" w:hAnsi="Century Gothic"/>
                <w:sz w:val="28"/>
                <w:szCs w:val="28"/>
              </w:rPr>
              <w:lastRenderedPageBreak/>
              <w:t>contenidos. Los educandos son así una suerte de "recipientes" en los que se "deposita" el saber.</w:t>
            </w:r>
          </w:p>
        </w:tc>
        <w:tc>
          <w:tcPr>
            <w:tcW w:w="3229" w:type="dxa"/>
            <w:shd w:val="clear" w:color="auto" w:fill="CCECFF"/>
          </w:tcPr>
          <w:p w14:paraId="6DA0EE70" w14:textId="77777777" w:rsidR="002806BC" w:rsidRPr="006343B8" w:rsidRDefault="002806BC" w:rsidP="002806BC">
            <w:pPr>
              <w:rPr>
                <w:rFonts w:ascii="Century Gothic" w:hAnsi="Century Gothic"/>
                <w:sz w:val="28"/>
                <w:szCs w:val="28"/>
              </w:rPr>
            </w:pPr>
            <w:r w:rsidRPr="006343B8">
              <w:rPr>
                <w:rFonts w:ascii="Century Gothic" w:hAnsi="Century Gothic"/>
                <w:sz w:val="28"/>
                <w:szCs w:val="28"/>
              </w:rPr>
              <w:lastRenderedPageBreak/>
              <w:t xml:space="preserve">El educador es el que sabe, el único que posee conocimientos. Es el que transmite sus conocimientos al educando. </w:t>
            </w:r>
          </w:p>
          <w:p w14:paraId="526EBD49" w14:textId="5830D9AE" w:rsidR="00FA7712" w:rsidRPr="006343B8" w:rsidRDefault="00FA7712" w:rsidP="002806BC">
            <w:pPr>
              <w:rPr>
                <w:rFonts w:ascii="Century Gothic" w:hAnsi="Century Gothic"/>
                <w:sz w:val="28"/>
                <w:szCs w:val="28"/>
              </w:rPr>
            </w:pPr>
          </w:p>
        </w:tc>
        <w:tc>
          <w:tcPr>
            <w:tcW w:w="3229" w:type="dxa"/>
            <w:shd w:val="clear" w:color="auto" w:fill="FFCCFF"/>
          </w:tcPr>
          <w:p w14:paraId="4C75D6B4" w14:textId="131AECC4" w:rsidR="002806BC" w:rsidRPr="006343B8" w:rsidRDefault="002806BC" w:rsidP="00032521">
            <w:pPr>
              <w:rPr>
                <w:rFonts w:ascii="Century Gothic" w:hAnsi="Century Gothic"/>
                <w:sz w:val="28"/>
                <w:szCs w:val="28"/>
              </w:rPr>
            </w:pPr>
            <w:r w:rsidRPr="006343B8">
              <w:rPr>
                <w:rFonts w:ascii="Century Gothic" w:hAnsi="Century Gothic"/>
                <w:sz w:val="28"/>
                <w:szCs w:val="28"/>
              </w:rPr>
              <w:t>El educando recibe todos los conocimientos del educador, sin participar en el proceso, solo los va archivado</w:t>
            </w:r>
            <w:r w:rsidRPr="006343B8">
              <w:rPr>
                <w:rFonts w:ascii="Century Gothic" w:hAnsi="Century Gothic"/>
                <w:sz w:val="28"/>
                <w:szCs w:val="28"/>
              </w:rPr>
              <w:t>.</w:t>
            </w:r>
          </w:p>
          <w:p w14:paraId="0AF9D859" w14:textId="2DED8A33" w:rsidR="002806BC" w:rsidRPr="006343B8" w:rsidRDefault="002806BC" w:rsidP="00032521">
            <w:pPr>
              <w:rPr>
                <w:rFonts w:ascii="Century Gothic" w:hAnsi="Century Gothic"/>
                <w:sz w:val="28"/>
                <w:szCs w:val="28"/>
              </w:rPr>
            </w:pPr>
            <w:r w:rsidRPr="006343B8">
              <w:rPr>
                <w:rFonts w:ascii="Century Gothic" w:hAnsi="Century Gothic"/>
                <w:sz w:val="28"/>
                <w:szCs w:val="28"/>
              </w:rPr>
              <w:lastRenderedPageBreak/>
              <w:t>El aprendizaje consiste en la memorización mecánica de los contenidos con los que son llenados los estudiantes.</w:t>
            </w:r>
          </w:p>
          <w:p w14:paraId="7D6070CF" w14:textId="1A34C65F" w:rsidR="00FA7712" w:rsidRPr="006343B8" w:rsidRDefault="002806BC" w:rsidP="00032521">
            <w:pPr>
              <w:rPr>
                <w:rFonts w:ascii="Century Gothic" w:hAnsi="Century Gothic"/>
                <w:sz w:val="28"/>
                <w:szCs w:val="28"/>
              </w:rPr>
            </w:pPr>
            <w:r w:rsidRPr="006343B8">
              <w:rPr>
                <w:rFonts w:ascii="Century Gothic" w:hAnsi="Century Gothic"/>
                <w:sz w:val="28"/>
                <w:szCs w:val="28"/>
              </w:rPr>
              <w:t>La educación bancaria es</w:t>
            </w:r>
            <w:r w:rsidRPr="006343B8">
              <w:rPr>
                <w:rFonts w:ascii="Century Gothic" w:hAnsi="Century Gothic"/>
                <w:sz w:val="28"/>
                <w:szCs w:val="28"/>
              </w:rPr>
              <w:t xml:space="preserve"> </w:t>
            </w:r>
            <w:r w:rsidRPr="006343B8">
              <w:rPr>
                <w:rFonts w:ascii="Century Gothic" w:hAnsi="Century Gothic"/>
                <w:sz w:val="28"/>
                <w:szCs w:val="28"/>
              </w:rPr>
              <w:t>un instrumento de opresión.</w:t>
            </w:r>
          </w:p>
        </w:tc>
      </w:tr>
      <w:tr w:rsidR="00BA6F48" w:rsidRPr="002806BC" w14:paraId="60B00C87" w14:textId="77777777" w:rsidTr="00032521">
        <w:trPr>
          <w:trHeight w:val="1362"/>
        </w:trPr>
        <w:tc>
          <w:tcPr>
            <w:tcW w:w="3228" w:type="dxa"/>
            <w:shd w:val="clear" w:color="auto" w:fill="CCFF99"/>
          </w:tcPr>
          <w:p w14:paraId="5957E585" w14:textId="77777777" w:rsidR="00FA7712" w:rsidRDefault="00FA7712" w:rsidP="00032521">
            <w:pPr>
              <w:rPr>
                <w:rFonts w:ascii="Modern Love Caps" w:hAnsi="Modern Love Caps"/>
                <w:b/>
                <w:bCs/>
                <w:sz w:val="32"/>
                <w:szCs w:val="32"/>
              </w:rPr>
            </w:pPr>
            <w:r w:rsidRPr="00C73A69">
              <w:rPr>
                <w:rFonts w:ascii="Modern Love Caps" w:hAnsi="Modern Love Caps"/>
                <w:b/>
                <w:bCs/>
                <w:sz w:val="32"/>
                <w:szCs w:val="32"/>
              </w:rPr>
              <w:t>CONOCIMIENTO COMO CREENCIA, VERDADERA, JUSTIFICADA</w:t>
            </w:r>
          </w:p>
          <w:p w14:paraId="5EFEE7EF" w14:textId="779A0426" w:rsidR="004869F2" w:rsidRPr="00C73A69" w:rsidRDefault="004869F2" w:rsidP="00032521">
            <w:pPr>
              <w:rPr>
                <w:rFonts w:ascii="Modern Love Caps" w:hAnsi="Modern Love Caps"/>
                <w:b/>
                <w:bCs/>
                <w:sz w:val="32"/>
                <w:szCs w:val="32"/>
              </w:rPr>
            </w:pPr>
            <w:r>
              <w:rPr>
                <w:noProof/>
              </w:rPr>
              <w:drawing>
                <wp:inline distT="0" distB="0" distL="0" distR="0" wp14:anchorId="6A9E1778" wp14:editId="5F3A9660">
                  <wp:extent cx="1895475" cy="16764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95475" cy="1676400"/>
                          </a:xfrm>
                          <a:prstGeom prst="rect">
                            <a:avLst/>
                          </a:prstGeom>
                        </pic:spPr>
                      </pic:pic>
                    </a:graphicData>
                  </a:graphic>
                </wp:inline>
              </w:drawing>
            </w:r>
          </w:p>
        </w:tc>
        <w:tc>
          <w:tcPr>
            <w:tcW w:w="3228" w:type="dxa"/>
            <w:shd w:val="clear" w:color="auto" w:fill="CCFFCC"/>
          </w:tcPr>
          <w:p w14:paraId="07241CE0" w14:textId="77777777" w:rsidR="00C73A69" w:rsidRDefault="00C73A69" w:rsidP="00032521">
            <w:pPr>
              <w:rPr>
                <w:rFonts w:ascii="Century Gothic" w:hAnsi="Century Gothic"/>
                <w:sz w:val="32"/>
                <w:szCs w:val="32"/>
              </w:rPr>
            </w:pPr>
            <w:r>
              <w:rPr>
                <w:rFonts w:ascii="Century Gothic" w:hAnsi="Century Gothic"/>
                <w:sz w:val="32"/>
                <w:szCs w:val="32"/>
              </w:rPr>
              <w:t>E</w:t>
            </w:r>
            <w:r w:rsidRPr="00C73A69">
              <w:rPr>
                <w:rFonts w:ascii="Century Gothic" w:hAnsi="Century Gothic"/>
                <w:sz w:val="32"/>
                <w:szCs w:val="32"/>
              </w:rPr>
              <w:t xml:space="preserve">l conocimiento de que algo es el caso presupone una actividad cognitiva del sujeto cognoscente (“creencia”) basada en la real adecuación del contenido de esa </w:t>
            </w:r>
            <w:r w:rsidRPr="00C73A69">
              <w:rPr>
                <w:rFonts w:ascii="Century Gothic" w:hAnsi="Century Gothic"/>
                <w:sz w:val="32"/>
                <w:szCs w:val="32"/>
              </w:rPr>
              <w:lastRenderedPageBreak/>
              <w:t>cognición con la realidad (“verdadera”) y capaz de dar una explicación de por qué existe tal adecuación (“justificada”). </w:t>
            </w:r>
          </w:p>
          <w:p w14:paraId="7414AF10" w14:textId="0F746DEF" w:rsidR="00FA7712" w:rsidRPr="002806BC" w:rsidRDefault="00FA7712" w:rsidP="00032521">
            <w:pPr>
              <w:rPr>
                <w:rFonts w:ascii="Century Gothic" w:hAnsi="Century Gothic"/>
                <w:sz w:val="32"/>
                <w:szCs w:val="32"/>
              </w:rPr>
            </w:pPr>
          </w:p>
        </w:tc>
        <w:tc>
          <w:tcPr>
            <w:tcW w:w="3229" w:type="dxa"/>
            <w:shd w:val="clear" w:color="auto" w:fill="CCECFF"/>
          </w:tcPr>
          <w:p w14:paraId="1D8E605B" w14:textId="7C19BB68" w:rsidR="00FA7712" w:rsidRDefault="00C73A69" w:rsidP="00032521">
            <w:pPr>
              <w:rPr>
                <w:rFonts w:ascii="Century Gothic" w:hAnsi="Century Gothic"/>
                <w:sz w:val="32"/>
                <w:szCs w:val="32"/>
              </w:rPr>
            </w:pPr>
            <w:r>
              <w:rPr>
                <w:rFonts w:ascii="Century Gothic" w:hAnsi="Century Gothic"/>
                <w:sz w:val="32"/>
                <w:szCs w:val="32"/>
              </w:rPr>
              <w:lastRenderedPageBreak/>
              <w:t>C</w:t>
            </w:r>
            <w:r w:rsidRPr="00C73A69">
              <w:rPr>
                <w:rFonts w:ascii="Century Gothic" w:hAnsi="Century Gothic"/>
                <w:sz w:val="32"/>
                <w:szCs w:val="32"/>
              </w:rPr>
              <w:t>uando uno adquiere acerca de algo una opinión verdadera, el alma alcanza la verdad sobre el punto de que se trate, pero no llega al conocimiento de este.</w:t>
            </w:r>
          </w:p>
          <w:p w14:paraId="588CE096" w14:textId="7A13419F" w:rsidR="00C73A69" w:rsidRPr="002806BC" w:rsidRDefault="00C73A69" w:rsidP="00032521">
            <w:pPr>
              <w:rPr>
                <w:rFonts w:ascii="Century Gothic" w:hAnsi="Century Gothic"/>
                <w:sz w:val="32"/>
                <w:szCs w:val="32"/>
              </w:rPr>
            </w:pPr>
            <w:r w:rsidRPr="00C73A69">
              <w:rPr>
                <w:rFonts w:ascii="Century Gothic" w:hAnsi="Century Gothic"/>
                <w:sz w:val="32"/>
                <w:szCs w:val="32"/>
              </w:rPr>
              <w:lastRenderedPageBreak/>
              <w:t>Sin embargo, si alcanza una explicación, todo esto le es posible hasta lograr la plena posesión del</w:t>
            </w:r>
          </w:p>
        </w:tc>
        <w:tc>
          <w:tcPr>
            <w:tcW w:w="3229" w:type="dxa"/>
            <w:shd w:val="clear" w:color="auto" w:fill="FFCCFF"/>
          </w:tcPr>
          <w:p w14:paraId="2F90CA5D" w14:textId="177DF84E" w:rsidR="00FA7712" w:rsidRPr="002806BC" w:rsidRDefault="00C73A69" w:rsidP="00032521">
            <w:pPr>
              <w:rPr>
                <w:rFonts w:ascii="Century Gothic" w:hAnsi="Century Gothic"/>
                <w:sz w:val="32"/>
                <w:szCs w:val="32"/>
              </w:rPr>
            </w:pPr>
            <w:r>
              <w:rPr>
                <w:rFonts w:ascii="Century Gothic" w:hAnsi="Century Gothic"/>
                <w:sz w:val="32"/>
                <w:szCs w:val="32"/>
              </w:rPr>
              <w:lastRenderedPageBreak/>
              <w:t>Q</w:t>
            </w:r>
            <w:r w:rsidRPr="00C73A69">
              <w:rPr>
                <w:rFonts w:ascii="Century Gothic" w:hAnsi="Century Gothic"/>
                <w:sz w:val="32"/>
                <w:szCs w:val="32"/>
              </w:rPr>
              <w:t xml:space="preserve">uien no puede dar y recibir una explicación de algo carece de saber respecto de ello. </w:t>
            </w:r>
          </w:p>
        </w:tc>
      </w:tr>
    </w:tbl>
    <w:p w14:paraId="089F5935" w14:textId="640F74DC" w:rsidR="00833154" w:rsidRPr="00E357B1" w:rsidRDefault="00032521" w:rsidP="00833154">
      <w:pPr>
        <w:rPr>
          <w:sz w:val="24"/>
          <w:szCs w:val="24"/>
        </w:rPr>
      </w:pPr>
      <w:r>
        <w:rPr>
          <w:sz w:val="24"/>
          <w:szCs w:val="24"/>
        </w:rPr>
        <w:br w:type="textWrapping" w:clear="all"/>
      </w:r>
    </w:p>
    <w:p w14:paraId="51EF36D2" w14:textId="61170255" w:rsidR="00833154" w:rsidRPr="00E357B1" w:rsidRDefault="00833154" w:rsidP="00833154">
      <w:pPr>
        <w:rPr>
          <w:sz w:val="24"/>
          <w:szCs w:val="24"/>
        </w:rPr>
      </w:pPr>
    </w:p>
    <w:p w14:paraId="4AC1743C" w14:textId="7A94F736" w:rsidR="00833154" w:rsidRPr="00E357B1" w:rsidRDefault="00833154" w:rsidP="00833154">
      <w:pPr>
        <w:rPr>
          <w:sz w:val="24"/>
          <w:szCs w:val="24"/>
        </w:rPr>
      </w:pPr>
    </w:p>
    <w:p w14:paraId="3FDCD584" w14:textId="15F80F62" w:rsidR="00833154" w:rsidRPr="00E357B1" w:rsidRDefault="00833154" w:rsidP="00833154">
      <w:pPr>
        <w:rPr>
          <w:sz w:val="24"/>
          <w:szCs w:val="24"/>
        </w:rPr>
      </w:pPr>
    </w:p>
    <w:p w14:paraId="4A198739" w14:textId="5065638F" w:rsidR="00833154" w:rsidRPr="00E357B1" w:rsidRDefault="00833154" w:rsidP="00833154">
      <w:pPr>
        <w:rPr>
          <w:sz w:val="24"/>
          <w:szCs w:val="24"/>
        </w:rPr>
      </w:pPr>
    </w:p>
    <w:p w14:paraId="5CA93439" w14:textId="62454F4A" w:rsidR="00833154" w:rsidRPr="00E357B1" w:rsidRDefault="00833154" w:rsidP="00833154">
      <w:pPr>
        <w:rPr>
          <w:sz w:val="24"/>
          <w:szCs w:val="24"/>
        </w:rPr>
      </w:pPr>
    </w:p>
    <w:p w14:paraId="17FFA8E5" w14:textId="45FF18F5" w:rsidR="00833154" w:rsidRPr="00E357B1" w:rsidRDefault="00833154" w:rsidP="00833154">
      <w:pPr>
        <w:rPr>
          <w:sz w:val="24"/>
          <w:szCs w:val="24"/>
        </w:rPr>
      </w:pPr>
    </w:p>
    <w:p w14:paraId="666D3895" w14:textId="07209435" w:rsidR="00833154" w:rsidRPr="00E357B1" w:rsidRDefault="00833154" w:rsidP="00833154">
      <w:pPr>
        <w:rPr>
          <w:sz w:val="24"/>
          <w:szCs w:val="24"/>
        </w:rPr>
      </w:pPr>
    </w:p>
    <w:p w14:paraId="07E27433" w14:textId="15906BD2" w:rsidR="00833154" w:rsidRPr="00E357B1" w:rsidRDefault="00833154" w:rsidP="00833154">
      <w:pPr>
        <w:rPr>
          <w:sz w:val="24"/>
          <w:szCs w:val="24"/>
        </w:rPr>
      </w:pPr>
    </w:p>
    <w:p w14:paraId="129025F8" w14:textId="3F0D5277" w:rsidR="00833154" w:rsidRPr="00E357B1" w:rsidRDefault="00833154" w:rsidP="00833154">
      <w:pPr>
        <w:rPr>
          <w:sz w:val="24"/>
          <w:szCs w:val="24"/>
        </w:rPr>
      </w:pPr>
    </w:p>
    <w:p w14:paraId="23151A8C" w14:textId="77777777" w:rsidR="002E0F6D" w:rsidRDefault="002E0F6D" w:rsidP="00833154">
      <w:pPr>
        <w:sectPr w:rsidR="002E0F6D" w:rsidSect="00242DA1">
          <w:pgSz w:w="15840" w:h="12240" w:orient="landscape"/>
          <w:pgMar w:top="1701" w:right="1418" w:bottom="1701" w:left="1418" w:header="709" w:footer="709" w:gutter="0"/>
          <w:pgBorders w:offsetFrom="page">
            <w:top w:val="wave" w:sz="12" w:space="24" w:color="00B0F0"/>
            <w:left w:val="wave" w:sz="12" w:space="24" w:color="00B0F0"/>
            <w:bottom w:val="wave" w:sz="12" w:space="24" w:color="00B0F0"/>
            <w:right w:val="wave" w:sz="12" w:space="24" w:color="00B0F0"/>
          </w:pgBorders>
          <w:cols w:space="708"/>
          <w:docGrid w:linePitch="360"/>
        </w:sectPr>
      </w:pPr>
    </w:p>
    <w:p w14:paraId="6AC05FBC" w14:textId="006DF3A4" w:rsidR="00242DA1" w:rsidRPr="00D54FD9" w:rsidRDefault="00242DA1" w:rsidP="00242DA1">
      <w:pPr>
        <w:rPr>
          <w:rFonts w:ascii="Modern Love Caps" w:hAnsi="Modern Love Caps"/>
          <w:b/>
          <w:bCs/>
          <w:sz w:val="28"/>
          <w:szCs w:val="28"/>
        </w:rPr>
      </w:pPr>
      <w:r w:rsidRPr="00FA7712">
        <w:rPr>
          <w:rFonts w:ascii="Modern Love Caps" w:hAnsi="Modern Love Caps"/>
          <w:b/>
          <w:bCs/>
          <w:sz w:val="32"/>
          <w:szCs w:val="32"/>
        </w:rPr>
        <w:lastRenderedPageBreak/>
        <w:t xml:space="preserve">CONCLUSION </w:t>
      </w:r>
    </w:p>
    <w:p w14:paraId="78DE028D" w14:textId="5A1607F1" w:rsidR="00242DA1" w:rsidRDefault="00242DA1" w:rsidP="00242DA1">
      <w:pPr>
        <w:spacing w:line="360" w:lineRule="auto"/>
        <w:rPr>
          <w:rFonts w:ascii="Arial" w:hAnsi="Arial" w:cs="Arial"/>
          <w:sz w:val="24"/>
          <w:szCs w:val="24"/>
        </w:rPr>
      </w:pPr>
      <w:r>
        <w:rPr>
          <w:rFonts w:ascii="Arial" w:hAnsi="Arial" w:cs="Arial"/>
          <w:sz w:val="24"/>
          <w:szCs w:val="24"/>
        </w:rPr>
        <w:t>Para concluir con el trabajo con ayuda de</w:t>
      </w:r>
      <w:r>
        <w:rPr>
          <w:rFonts w:ascii="Arial" w:hAnsi="Arial" w:cs="Arial"/>
          <w:sz w:val="24"/>
          <w:szCs w:val="24"/>
        </w:rPr>
        <w:t xml:space="preserve">l cuadro comparativo y </w:t>
      </w:r>
      <w:r>
        <w:rPr>
          <w:rFonts w:ascii="Arial" w:hAnsi="Arial" w:cs="Arial"/>
          <w:sz w:val="24"/>
          <w:szCs w:val="24"/>
        </w:rPr>
        <w:t>las investigaciones previa</w:t>
      </w:r>
      <w:r>
        <w:rPr>
          <w:rFonts w:ascii="Arial" w:hAnsi="Arial" w:cs="Arial"/>
          <w:sz w:val="24"/>
          <w:szCs w:val="24"/>
        </w:rPr>
        <w:t>mente</w:t>
      </w:r>
      <w:r>
        <w:rPr>
          <w:rFonts w:ascii="Arial" w:hAnsi="Arial" w:cs="Arial"/>
          <w:sz w:val="24"/>
          <w:szCs w:val="24"/>
        </w:rPr>
        <w:t xml:space="preserve"> realizadas me </w:t>
      </w:r>
      <w:r>
        <w:rPr>
          <w:rFonts w:ascii="Arial" w:hAnsi="Arial" w:cs="Arial"/>
          <w:sz w:val="24"/>
          <w:szCs w:val="24"/>
        </w:rPr>
        <w:t>pude percatar</w:t>
      </w:r>
      <w:r>
        <w:rPr>
          <w:rFonts w:ascii="Arial" w:hAnsi="Arial" w:cs="Arial"/>
          <w:sz w:val="24"/>
          <w:szCs w:val="24"/>
        </w:rPr>
        <w:t xml:space="preserve"> de algunas similitudes y diferencias </w:t>
      </w:r>
      <w:r>
        <w:rPr>
          <w:rFonts w:ascii="Arial" w:hAnsi="Arial" w:cs="Arial"/>
          <w:sz w:val="24"/>
          <w:szCs w:val="24"/>
        </w:rPr>
        <w:t>que tienen en común estas</w:t>
      </w:r>
      <w:r>
        <w:rPr>
          <w:rFonts w:ascii="Arial" w:hAnsi="Arial" w:cs="Arial"/>
          <w:sz w:val="24"/>
          <w:szCs w:val="24"/>
        </w:rPr>
        <w:t>.</w:t>
      </w:r>
    </w:p>
    <w:p w14:paraId="2EE0C655" w14:textId="11C8EA71" w:rsidR="00242DA1" w:rsidRPr="00D54FD9" w:rsidRDefault="00242DA1" w:rsidP="00242DA1">
      <w:pPr>
        <w:spacing w:line="360" w:lineRule="auto"/>
        <w:rPr>
          <w:rFonts w:ascii="Arial" w:hAnsi="Arial" w:cs="Arial"/>
          <w:sz w:val="24"/>
          <w:szCs w:val="24"/>
        </w:rPr>
      </w:pPr>
      <w:r>
        <w:rPr>
          <w:rFonts w:ascii="Arial" w:hAnsi="Arial" w:cs="Arial"/>
          <w:sz w:val="24"/>
          <w:szCs w:val="24"/>
        </w:rPr>
        <w:t>En algunas escuelas se siguen usando métodos tradicionales, así como también bancarios en los cuales no dejan que el alumno se desarrolle</w:t>
      </w:r>
      <w:r w:rsidR="00D54FD9">
        <w:rPr>
          <w:rFonts w:ascii="Arial" w:hAnsi="Arial" w:cs="Arial"/>
          <w:sz w:val="24"/>
          <w:szCs w:val="24"/>
        </w:rPr>
        <w:t xml:space="preserve"> individualmente, o que sea capaz de si mismo para desenvolverse y obtener aprendizajes significativos, en el cual solo perjudica a los estudiantes porque los aprendizajes en estas teorías </w:t>
      </w:r>
      <w:r w:rsidR="00D54FD9" w:rsidRPr="00D54FD9">
        <w:rPr>
          <w:rFonts w:ascii="Arial" w:hAnsi="Arial" w:cs="Arial"/>
          <w:sz w:val="24"/>
          <w:szCs w:val="24"/>
        </w:rPr>
        <w:t>consiste</w:t>
      </w:r>
      <w:r w:rsidR="00D54FD9">
        <w:rPr>
          <w:rFonts w:ascii="Arial" w:hAnsi="Arial" w:cs="Arial"/>
          <w:sz w:val="24"/>
          <w:szCs w:val="24"/>
        </w:rPr>
        <w:t>n</w:t>
      </w:r>
      <w:r w:rsidR="00D54FD9" w:rsidRPr="00D54FD9">
        <w:rPr>
          <w:rFonts w:ascii="Arial" w:hAnsi="Arial" w:cs="Arial"/>
          <w:sz w:val="24"/>
          <w:szCs w:val="24"/>
        </w:rPr>
        <w:t xml:space="preserve"> en la memorización mecánica de los contenidos con los que son llenados los estudiantes</w:t>
      </w:r>
      <w:r w:rsidR="00D54FD9">
        <w:rPr>
          <w:rFonts w:ascii="Arial" w:hAnsi="Arial" w:cs="Arial"/>
          <w:sz w:val="24"/>
          <w:szCs w:val="24"/>
        </w:rPr>
        <w:t xml:space="preserve">, donde el profesor </w:t>
      </w:r>
      <w:r w:rsidR="00D54FD9" w:rsidRPr="00D54FD9">
        <w:rPr>
          <w:rFonts w:ascii="Arial" w:hAnsi="Arial" w:cs="Arial"/>
          <w:color w:val="000000"/>
          <w:sz w:val="24"/>
          <w:szCs w:val="24"/>
        </w:rPr>
        <w:t xml:space="preserve">hace que el </w:t>
      </w:r>
      <w:r w:rsidR="00D54FD9">
        <w:rPr>
          <w:rFonts w:ascii="Arial" w:hAnsi="Arial" w:cs="Arial"/>
          <w:color w:val="000000"/>
          <w:sz w:val="24"/>
          <w:szCs w:val="24"/>
        </w:rPr>
        <w:t xml:space="preserve">alumno </w:t>
      </w:r>
      <w:r w:rsidR="00D54FD9" w:rsidRPr="00D54FD9">
        <w:rPr>
          <w:rFonts w:ascii="Arial" w:hAnsi="Arial" w:cs="Arial"/>
          <w:color w:val="000000"/>
          <w:sz w:val="24"/>
          <w:szCs w:val="24"/>
        </w:rPr>
        <w:t>memori</w:t>
      </w:r>
      <w:r w:rsidR="00D54FD9">
        <w:rPr>
          <w:rFonts w:ascii="Arial" w:hAnsi="Arial" w:cs="Arial"/>
          <w:color w:val="000000"/>
          <w:sz w:val="24"/>
          <w:szCs w:val="24"/>
        </w:rPr>
        <w:t>ce</w:t>
      </w:r>
      <w:r w:rsidR="00D54FD9" w:rsidRPr="00D54FD9">
        <w:rPr>
          <w:rFonts w:ascii="Arial" w:hAnsi="Arial" w:cs="Arial"/>
          <w:color w:val="000000"/>
          <w:sz w:val="24"/>
          <w:szCs w:val="24"/>
        </w:rPr>
        <w:t xml:space="preserve"> y repit</w:t>
      </w:r>
      <w:r w:rsidR="00D54FD9">
        <w:rPr>
          <w:rFonts w:ascii="Arial" w:hAnsi="Arial" w:cs="Arial"/>
          <w:color w:val="000000"/>
          <w:sz w:val="24"/>
          <w:szCs w:val="24"/>
        </w:rPr>
        <w:t>a.</w:t>
      </w:r>
      <w:r w:rsidR="00D54FD9" w:rsidRPr="00D54FD9">
        <w:rPr>
          <w:rFonts w:ascii="Arial" w:hAnsi="Arial" w:cs="Arial"/>
          <w:sz w:val="24"/>
          <w:szCs w:val="24"/>
        </w:rPr>
        <w:t xml:space="preserve"> </w:t>
      </w:r>
    </w:p>
    <w:p w14:paraId="002580AD" w14:textId="44305578" w:rsidR="00242DA1" w:rsidRDefault="00D54FD9" w:rsidP="00242DA1">
      <w:pPr>
        <w:spacing w:after="0" w:line="360" w:lineRule="auto"/>
        <w:rPr>
          <w:rFonts w:ascii="Arial" w:hAnsi="Arial" w:cs="Arial"/>
          <w:sz w:val="24"/>
          <w:szCs w:val="24"/>
        </w:rPr>
      </w:pPr>
      <w:r>
        <w:rPr>
          <w:rFonts w:ascii="Arial" w:hAnsi="Arial" w:cs="Arial"/>
          <w:sz w:val="24"/>
          <w:szCs w:val="24"/>
        </w:rPr>
        <w:t>Considero que t</w:t>
      </w:r>
      <w:r w:rsidR="00242DA1" w:rsidRPr="0094233D">
        <w:rPr>
          <w:rFonts w:ascii="Arial" w:hAnsi="Arial" w:cs="Arial"/>
          <w:sz w:val="24"/>
          <w:szCs w:val="24"/>
        </w:rPr>
        <w:t>odo alumno debe tener ocasión de mostrar lo que él es verdaderamente, de modo que el maestro pueda descubrir lo que necesita para hacer de él un ser humano completo</w:t>
      </w:r>
      <w:r>
        <w:rPr>
          <w:rFonts w:ascii="Arial" w:hAnsi="Arial" w:cs="Arial"/>
          <w:sz w:val="24"/>
          <w:szCs w:val="24"/>
        </w:rPr>
        <w:t xml:space="preserve"> y con las habilidades y competencias para un su buen desenvolvimiento</w:t>
      </w:r>
      <w:r w:rsidR="00242DA1" w:rsidRPr="0094233D">
        <w:rPr>
          <w:rFonts w:ascii="Arial" w:hAnsi="Arial" w:cs="Arial"/>
          <w:sz w:val="24"/>
          <w:szCs w:val="24"/>
        </w:rPr>
        <w:t>.</w:t>
      </w:r>
    </w:p>
    <w:p w14:paraId="0D4BB72F" w14:textId="77777777" w:rsidR="00D54FD9" w:rsidRPr="0094233D" w:rsidRDefault="00D54FD9" w:rsidP="00242DA1">
      <w:pPr>
        <w:spacing w:after="0" w:line="360" w:lineRule="auto"/>
        <w:rPr>
          <w:rFonts w:ascii="Arial" w:hAnsi="Arial" w:cs="Arial"/>
          <w:sz w:val="24"/>
          <w:szCs w:val="24"/>
        </w:rPr>
      </w:pPr>
    </w:p>
    <w:p w14:paraId="39C61F80" w14:textId="77777777" w:rsidR="00242DA1" w:rsidRPr="0094233D" w:rsidRDefault="00242DA1" w:rsidP="00242DA1">
      <w:pPr>
        <w:spacing w:after="0" w:line="360" w:lineRule="auto"/>
        <w:rPr>
          <w:rFonts w:ascii="Arial" w:hAnsi="Arial" w:cs="Arial"/>
          <w:sz w:val="24"/>
          <w:szCs w:val="24"/>
        </w:rPr>
      </w:pPr>
      <w:r>
        <w:rPr>
          <w:rFonts w:ascii="Arial" w:hAnsi="Arial" w:cs="Arial"/>
          <w:sz w:val="24"/>
          <w:szCs w:val="24"/>
        </w:rPr>
        <w:t>L</w:t>
      </w:r>
      <w:r w:rsidRPr="0094233D">
        <w:rPr>
          <w:rFonts w:ascii="Arial" w:hAnsi="Arial" w:cs="Arial"/>
          <w:sz w:val="24"/>
          <w:szCs w:val="24"/>
        </w:rPr>
        <w:t>a educación debe de ser una preparación para la vida.</w:t>
      </w:r>
    </w:p>
    <w:p w14:paraId="712598CB" w14:textId="2FBADDEE" w:rsidR="00242DA1" w:rsidRDefault="00242DA1" w:rsidP="00242DA1">
      <w:pPr>
        <w:spacing w:line="360" w:lineRule="auto"/>
        <w:rPr>
          <w:rFonts w:ascii="Arial" w:hAnsi="Arial" w:cs="Arial"/>
          <w:sz w:val="24"/>
          <w:szCs w:val="24"/>
        </w:rPr>
        <w:sectPr w:rsidR="00242DA1" w:rsidSect="00242DA1">
          <w:pgSz w:w="12240" w:h="15840"/>
          <w:pgMar w:top="1418" w:right="1701" w:bottom="1418" w:left="1701" w:header="709" w:footer="709" w:gutter="0"/>
          <w:pgBorders w:offsetFrom="page">
            <w:top w:val="wave" w:sz="12" w:space="24" w:color="00B0F0"/>
            <w:left w:val="wave" w:sz="12" w:space="24" w:color="00B0F0"/>
            <w:bottom w:val="wave" w:sz="12" w:space="24" w:color="00B0F0"/>
            <w:right w:val="wave" w:sz="12" w:space="24" w:color="00B0F0"/>
          </w:pgBorders>
          <w:cols w:space="708"/>
          <w:docGrid w:linePitch="360"/>
        </w:sectPr>
      </w:pPr>
    </w:p>
    <w:p w14:paraId="57BE40BF" w14:textId="77777777" w:rsidR="00B80704" w:rsidRDefault="00587769" w:rsidP="00833154">
      <w:pPr>
        <w:rPr>
          <w:rFonts w:ascii="Modern Love Caps" w:hAnsi="Modern Love Caps" w:cs="Arial"/>
          <w:b/>
          <w:bCs/>
          <w:sz w:val="32"/>
          <w:szCs w:val="32"/>
        </w:rPr>
      </w:pPr>
      <w:r w:rsidRPr="00FA7712">
        <w:rPr>
          <w:rFonts w:ascii="Modern Love Caps" w:hAnsi="Modern Love Caps" w:cs="Arial"/>
          <w:b/>
          <w:bCs/>
          <w:sz w:val="32"/>
          <w:szCs w:val="32"/>
        </w:rPr>
        <w:lastRenderedPageBreak/>
        <w:t xml:space="preserve">BIBLIOGRAFÍA </w:t>
      </w:r>
    </w:p>
    <w:p w14:paraId="14DCFC79" w14:textId="700589C9" w:rsidR="00B80704" w:rsidRPr="00B80704" w:rsidRDefault="00B80704" w:rsidP="00242DA1">
      <w:pPr>
        <w:spacing w:line="360" w:lineRule="auto"/>
        <w:rPr>
          <w:rFonts w:ascii="Modern Love Caps" w:hAnsi="Modern Love Caps" w:cs="Arial"/>
          <w:b/>
          <w:bCs/>
          <w:sz w:val="32"/>
          <w:szCs w:val="32"/>
        </w:rPr>
      </w:pPr>
      <w:r w:rsidRPr="00B80704">
        <w:rPr>
          <w:rFonts w:ascii="Arial" w:hAnsi="Arial" w:cs="Arial"/>
          <w:sz w:val="24"/>
          <w:szCs w:val="24"/>
        </w:rPr>
        <w:t xml:space="preserve">Amezcua, </w:t>
      </w:r>
      <w:r>
        <w:rPr>
          <w:rFonts w:ascii="Arial" w:hAnsi="Arial" w:cs="Arial"/>
          <w:sz w:val="24"/>
          <w:szCs w:val="24"/>
        </w:rPr>
        <w:t>M (</w:t>
      </w:r>
      <w:r w:rsidRPr="00B80704">
        <w:rPr>
          <w:rFonts w:ascii="Arial" w:hAnsi="Arial" w:cs="Arial"/>
          <w:sz w:val="24"/>
          <w:szCs w:val="24"/>
        </w:rPr>
        <w:t>2017</w:t>
      </w:r>
      <w:r>
        <w:rPr>
          <w:rFonts w:ascii="Arial" w:hAnsi="Arial" w:cs="Arial"/>
          <w:sz w:val="24"/>
          <w:szCs w:val="24"/>
        </w:rPr>
        <w:t>) La</w:t>
      </w:r>
      <w:r w:rsidRPr="00B80704">
        <w:rPr>
          <w:rFonts w:ascii="Arial" w:hAnsi="Arial" w:cs="Arial"/>
          <w:sz w:val="24"/>
          <w:szCs w:val="24"/>
        </w:rPr>
        <w:t xml:space="preserve"> educación </w:t>
      </w:r>
      <w:r w:rsidRPr="00B80704">
        <w:rPr>
          <w:rFonts w:ascii="Arial" w:hAnsi="Arial" w:cs="Arial"/>
          <w:sz w:val="24"/>
          <w:szCs w:val="24"/>
        </w:rPr>
        <w:t>progresista</w:t>
      </w:r>
      <w:r w:rsidRPr="00B80704">
        <w:rPr>
          <w:rFonts w:ascii="Arial" w:hAnsi="Arial" w:cs="Arial"/>
          <w:sz w:val="24"/>
          <w:szCs w:val="24"/>
        </w:rPr>
        <w:t xml:space="preserve"> en la concepción pragmatista del conocimiento</w:t>
      </w:r>
      <w:r>
        <w:rPr>
          <w:rFonts w:ascii="Arial" w:hAnsi="Arial" w:cs="Arial"/>
          <w:sz w:val="24"/>
          <w:szCs w:val="24"/>
        </w:rPr>
        <w:t xml:space="preserve">. Recuperado de: </w:t>
      </w:r>
      <w:r w:rsidRPr="00B80704">
        <w:rPr>
          <w:rFonts w:ascii="Arial" w:hAnsi="Arial" w:cs="Arial"/>
          <w:sz w:val="24"/>
          <w:szCs w:val="24"/>
        </w:rPr>
        <w:t>https://prezi.com/p/qesuo1ilefaw/la-educacion-progresista-en-la-concepcion-pragmatusta-del-conocimiento/</w:t>
      </w:r>
    </w:p>
    <w:p w14:paraId="5C344C64" w14:textId="77777777" w:rsidR="00BD1D13" w:rsidRDefault="00B80704" w:rsidP="00242DA1">
      <w:pPr>
        <w:spacing w:line="360" w:lineRule="auto"/>
        <w:rPr>
          <w:rFonts w:ascii="Arial" w:hAnsi="Arial" w:cs="Arial"/>
          <w:sz w:val="24"/>
          <w:szCs w:val="24"/>
        </w:rPr>
      </w:pPr>
      <w:r w:rsidRPr="00B80704">
        <w:rPr>
          <w:rFonts w:ascii="Arial" w:hAnsi="Arial" w:cs="Arial"/>
          <w:sz w:val="24"/>
          <w:szCs w:val="24"/>
        </w:rPr>
        <w:t xml:space="preserve">Rodríguez </w:t>
      </w:r>
      <w:r w:rsidRPr="00B80704">
        <w:rPr>
          <w:rFonts w:ascii="Arial" w:hAnsi="Arial" w:cs="Arial"/>
          <w:sz w:val="24"/>
          <w:szCs w:val="24"/>
        </w:rPr>
        <w:t xml:space="preserve">R. </w:t>
      </w:r>
      <w:r>
        <w:rPr>
          <w:rFonts w:ascii="Arial" w:hAnsi="Arial" w:cs="Arial"/>
          <w:sz w:val="24"/>
          <w:szCs w:val="24"/>
        </w:rPr>
        <w:t xml:space="preserve">(2009) </w:t>
      </w:r>
      <w:r w:rsidRPr="00B80704">
        <w:rPr>
          <w:rFonts w:ascii="Arial" w:hAnsi="Arial" w:cs="Arial"/>
          <w:sz w:val="24"/>
          <w:szCs w:val="24"/>
        </w:rPr>
        <w:t xml:space="preserve">La Comprensión y la </w:t>
      </w:r>
      <w:r w:rsidRPr="00B80704">
        <w:rPr>
          <w:rFonts w:ascii="Arial" w:hAnsi="Arial" w:cs="Arial"/>
          <w:sz w:val="24"/>
          <w:szCs w:val="24"/>
        </w:rPr>
        <w:t>Explicación</w:t>
      </w:r>
      <w:r w:rsidR="00BD1D13">
        <w:rPr>
          <w:rFonts w:ascii="Arial" w:hAnsi="Arial" w:cs="Arial"/>
          <w:sz w:val="24"/>
          <w:szCs w:val="24"/>
        </w:rPr>
        <w:t>. R</w:t>
      </w:r>
      <w:r>
        <w:rPr>
          <w:rFonts w:ascii="Arial" w:hAnsi="Arial" w:cs="Arial"/>
          <w:sz w:val="24"/>
          <w:szCs w:val="24"/>
        </w:rPr>
        <w:t>ecuperado de</w:t>
      </w:r>
      <w:r w:rsidR="00BD1D13">
        <w:rPr>
          <w:rFonts w:ascii="Arial" w:hAnsi="Arial" w:cs="Arial"/>
          <w:sz w:val="24"/>
          <w:szCs w:val="24"/>
        </w:rPr>
        <w:t>:</w:t>
      </w:r>
      <w:r>
        <w:rPr>
          <w:rFonts w:ascii="Arial" w:hAnsi="Arial" w:cs="Arial"/>
          <w:sz w:val="24"/>
          <w:szCs w:val="24"/>
        </w:rPr>
        <w:t xml:space="preserve"> </w:t>
      </w:r>
      <w:r w:rsidRPr="00B80704">
        <w:rPr>
          <w:rFonts w:ascii="Arial" w:hAnsi="Arial" w:cs="Arial"/>
          <w:sz w:val="24"/>
          <w:szCs w:val="24"/>
        </w:rPr>
        <w:t>https://es.slideshare.net/rodolfor/la-comprensin-y-la-explicacion</w:t>
      </w:r>
    </w:p>
    <w:p w14:paraId="581A7124" w14:textId="775791B5" w:rsidR="00833154" w:rsidRDefault="00BD1D13" w:rsidP="00242DA1">
      <w:pPr>
        <w:spacing w:line="360" w:lineRule="auto"/>
        <w:rPr>
          <w:rFonts w:ascii="Arial" w:hAnsi="Arial" w:cs="Arial"/>
          <w:sz w:val="24"/>
          <w:szCs w:val="24"/>
        </w:rPr>
      </w:pPr>
      <w:r>
        <w:rPr>
          <w:rFonts w:ascii="Arial" w:hAnsi="Arial" w:cs="Arial"/>
          <w:sz w:val="24"/>
          <w:szCs w:val="24"/>
        </w:rPr>
        <w:t xml:space="preserve">R. </w:t>
      </w:r>
      <w:r>
        <w:rPr>
          <w:rFonts w:ascii="Arial" w:hAnsi="Arial" w:cs="Arial"/>
          <w:sz w:val="24"/>
          <w:szCs w:val="24"/>
        </w:rPr>
        <w:t>(2005)</w:t>
      </w:r>
      <w:r>
        <w:rPr>
          <w:rFonts w:ascii="Arial" w:hAnsi="Arial" w:cs="Arial"/>
          <w:sz w:val="24"/>
          <w:szCs w:val="24"/>
        </w:rPr>
        <w:t xml:space="preserve"> </w:t>
      </w:r>
      <w:r w:rsidRPr="00BD1D13">
        <w:rPr>
          <w:rFonts w:ascii="Arial" w:hAnsi="Arial" w:cs="Arial"/>
          <w:sz w:val="24"/>
          <w:szCs w:val="24"/>
        </w:rPr>
        <w:t>Teoría de la reproducción de Pierre Bourdieu</w:t>
      </w:r>
      <w:r>
        <w:rPr>
          <w:rFonts w:ascii="Arial" w:hAnsi="Arial" w:cs="Arial"/>
          <w:sz w:val="24"/>
          <w:szCs w:val="24"/>
        </w:rPr>
        <w:t xml:space="preserve">. Recuperado de: </w:t>
      </w:r>
      <w:r w:rsidRPr="00BD1D13">
        <w:rPr>
          <w:rFonts w:ascii="Arial" w:hAnsi="Arial" w:cs="Arial"/>
          <w:sz w:val="24"/>
          <w:szCs w:val="24"/>
        </w:rPr>
        <w:t>http://rovarela.blogspot.com/2005/08/teora-de-la-reproduccin-de-pierre_28.html</w:t>
      </w:r>
    </w:p>
    <w:p w14:paraId="757DC995" w14:textId="0743AFB5" w:rsidR="00BD1D13" w:rsidRPr="00B80704" w:rsidRDefault="00BD1D13" w:rsidP="00242DA1">
      <w:pPr>
        <w:spacing w:line="360" w:lineRule="auto"/>
        <w:rPr>
          <w:rFonts w:ascii="Arial" w:hAnsi="Arial" w:cs="Arial"/>
          <w:sz w:val="24"/>
          <w:szCs w:val="24"/>
        </w:rPr>
      </w:pPr>
      <w:r>
        <w:rPr>
          <w:rFonts w:ascii="Arial" w:hAnsi="Arial" w:cs="Arial"/>
          <w:sz w:val="24"/>
          <w:szCs w:val="24"/>
        </w:rPr>
        <w:t xml:space="preserve">Flores A. (2015) </w:t>
      </w:r>
      <w:r w:rsidRPr="00BD1D13">
        <w:rPr>
          <w:rFonts w:ascii="Arial" w:hAnsi="Arial" w:cs="Arial"/>
          <w:sz w:val="24"/>
          <w:szCs w:val="24"/>
        </w:rPr>
        <w:t xml:space="preserve">Diferencias entre </w:t>
      </w:r>
      <w:proofErr w:type="spellStart"/>
      <w:r w:rsidRPr="00BD1D13">
        <w:rPr>
          <w:rFonts w:ascii="Arial" w:hAnsi="Arial" w:cs="Arial"/>
          <w:sz w:val="24"/>
          <w:szCs w:val="24"/>
        </w:rPr>
        <w:t>hegel</w:t>
      </w:r>
      <w:proofErr w:type="spellEnd"/>
      <w:r w:rsidRPr="00BD1D13">
        <w:rPr>
          <w:rFonts w:ascii="Arial" w:hAnsi="Arial" w:cs="Arial"/>
          <w:sz w:val="24"/>
          <w:szCs w:val="24"/>
        </w:rPr>
        <w:t xml:space="preserve"> y </w:t>
      </w:r>
      <w:proofErr w:type="spellStart"/>
      <w:r w:rsidRPr="00BD1D13">
        <w:rPr>
          <w:rFonts w:ascii="Arial" w:hAnsi="Arial" w:cs="Arial"/>
          <w:sz w:val="24"/>
          <w:szCs w:val="24"/>
        </w:rPr>
        <w:t>marx</w:t>
      </w:r>
      <w:proofErr w:type="spellEnd"/>
      <w:r>
        <w:rPr>
          <w:rFonts w:ascii="Arial" w:hAnsi="Arial" w:cs="Arial"/>
          <w:sz w:val="24"/>
          <w:szCs w:val="24"/>
        </w:rPr>
        <w:t xml:space="preserve">. Recuperado de: </w:t>
      </w:r>
      <w:r w:rsidRPr="00BD1D13">
        <w:rPr>
          <w:rFonts w:ascii="Arial" w:hAnsi="Arial" w:cs="Arial"/>
          <w:sz w:val="24"/>
          <w:szCs w:val="24"/>
        </w:rPr>
        <w:t>https://es.slideshare.net/alanfloa/diferencias-entre-hegel-y-marx</w:t>
      </w:r>
    </w:p>
    <w:p w14:paraId="28A7175D" w14:textId="2D380348" w:rsidR="00833154" w:rsidRDefault="00833154" w:rsidP="00242DA1">
      <w:pPr>
        <w:spacing w:line="360" w:lineRule="auto"/>
      </w:pPr>
    </w:p>
    <w:p w14:paraId="58E2B958" w14:textId="0CED5D28" w:rsidR="00833154" w:rsidRDefault="00833154" w:rsidP="00242DA1">
      <w:pPr>
        <w:spacing w:line="360" w:lineRule="auto"/>
      </w:pPr>
    </w:p>
    <w:p w14:paraId="091B887F" w14:textId="00503620" w:rsidR="00833154" w:rsidRDefault="00833154" w:rsidP="00242DA1">
      <w:pPr>
        <w:spacing w:line="360" w:lineRule="auto"/>
      </w:pPr>
    </w:p>
    <w:p w14:paraId="20390FC4" w14:textId="481E9723" w:rsidR="00833154" w:rsidRDefault="00833154" w:rsidP="00242DA1">
      <w:pPr>
        <w:spacing w:line="360" w:lineRule="auto"/>
      </w:pPr>
    </w:p>
    <w:p w14:paraId="58990623" w14:textId="018D4030" w:rsidR="00833154" w:rsidRDefault="00833154" w:rsidP="00242DA1">
      <w:pPr>
        <w:spacing w:line="360" w:lineRule="auto"/>
      </w:pPr>
    </w:p>
    <w:p w14:paraId="22E43241" w14:textId="27689FAA" w:rsidR="00833154" w:rsidRDefault="00833154" w:rsidP="00833154"/>
    <w:p w14:paraId="73C1F6A3" w14:textId="731FC469" w:rsidR="00833154" w:rsidRDefault="00833154" w:rsidP="00833154"/>
    <w:p w14:paraId="24BED5AD" w14:textId="4818061E" w:rsidR="00833154" w:rsidRDefault="00833154" w:rsidP="00833154"/>
    <w:p w14:paraId="5CAF968C" w14:textId="572F570B" w:rsidR="00833154" w:rsidRDefault="00833154" w:rsidP="00833154"/>
    <w:p w14:paraId="4E2B2733" w14:textId="688BA013" w:rsidR="00833154" w:rsidRDefault="00833154" w:rsidP="00833154"/>
    <w:p w14:paraId="4F88DCDB" w14:textId="508DA33C" w:rsidR="00833154" w:rsidRDefault="00833154" w:rsidP="00833154"/>
    <w:p w14:paraId="64BC214B" w14:textId="205614B0" w:rsidR="00833154" w:rsidRDefault="00833154" w:rsidP="00833154"/>
    <w:p w14:paraId="216460A2" w14:textId="22DBDF46" w:rsidR="00833154" w:rsidRDefault="00833154" w:rsidP="00833154"/>
    <w:p w14:paraId="681151A6" w14:textId="7B76499B" w:rsidR="00833154" w:rsidRDefault="00833154" w:rsidP="00833154"/>
    <w:p w14:paraId="03F2CCA1" w14:textId="14A0DFC8" w:rsidR="00833154" w:rsidRDefault="00833154" w:rsidP="00833154"/>
    <w:p w14:paraId="7AB5C455" w14:textId="2A39F86D" w:rsidR="00833154" w:rsidRDefault="00833154" w:rsidP="00833154"/>
    <w:p w14:paraId="1FAFB49A" w14:textId="36ED3B33" w:rsidR="008A736F" w:rsidRPr="008A736F" w:rsidRDefault="008A736F" w:rsidP="008A736F">
      <w:pPr>
        <w:spacing w:before="100" w:beforeAutospacing="1" w:after="0" w:line="240" w:lineRule="auto"/>
        <w:rPr>
          <w:rFonts w:ascii="Verdana" w:eastAsia="Times New Roman" w:hAnsi="Verdana" w:cs="Times New Roman"/>
          <w:color w:val="000000"/>
          <w:sz w:val="24"/>
          <w:szCs w:val="24"/>
          <w:lang w:eastAsia="es-MX"/>
        </w:rPr>
        <w:sectPr w:rsidR="008A736F" w:rsidRPr="008A736F" w:rsidSect="00242DA1">
          <w:pgSz w:w="12240" w:h="15840"/>
          <w:pgMar w:top="1418" w:right="1701" w:bottom="1418" w:left="1701" w:header="709" w:footer="709" w:gutter="0"/>
          <w:pgBorders w:offsetFrom="page">
            <w:top w:val="wave" w:sz="12" w:space="24" w:color="00B0F0"/>
            <w:left w:val="wave" w:sz="12" w:space="24" w:color="00B0F0"/>
            <w:bottom w:val="wave" w:sz="12" w:space="24" w:color="00B0F0"/>
            <w:right w:val="wave" w:sz="12" w:space="24" w:color="00B0F0"/>
          </w:pgBorders>
          <w:cols w:space="708"/>
          <w:docGrid w:linePitch="360"/>
        </w:sectPr>
      </w:pPr>
    </w:p>
    <w:tbl>
      <w:tblPr>
        <w:tblpPr w:leftFromText="141" w:rightFromText="141" w:vertAnchor="page" w:horzAnchor="margin" w:tblpXSpec="center" w:tblpY="2699"/>
        <w:tblW w:w="12166" w:type="dxa"/>
        <w:tblCellMar>
          <w:left w:w="0" w:type="dxa"/>
          <w:right w:w="0" w:type="dxa"/>
        </w:tblCellMar>
        <w:tblLook w:val="04A0" w:firstRow="1" w:lastRow="0" w:firstColumn="1" w:lastColumn="0" w:noHBand="0" w:noVBand="1"/>
      </w:tblPr>
      <w:tblGrid>
        <w:gridCol w:w="1802"/>
        <w:gridCol w:w="1904"/>
        <w:gridCol w:w="1785"/>
        <w:gridCol w:w="1785"/>
        <w:gridCol w:w="1785"/>
        <w:gridCol w:w="1657"/>
        <w:gridCol w:w="1448"/>
      </w:tblGrid>
      <w:tr w:rsidR="008A736F" w:rsidRPr="008A736F" w14:paraId="0B4DDADE" w14:textId="77777777" w:rsidTr="002E0F6D">
        <w:trPr>
          <w:trHeight w:val="660"/>
        </w:trPr>
        <w:tc>
          <w:tcPr>
            <w:tcW w:w="1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0AC1C7" w14:textId="40A9D4A5" w:rsidR="00833154" w:rsidRPr="00833154" w:rsidRDefault="008A736F" w:rsidP="008A736F">
            <w:pPr>
              <w:spacing w:before="100" w:beforeAutospacing="1" w:after="80" w:line="240" w:lineRule="auto"/>
              <w:ind w:left="60"/>
              <w:jc w:val="center"/>
              <w:rPr>
                <w:rFonts w:ascii="Verdana" w:eastAsia="Times New Roman" w:hAnsi="Verdana" w:cs="Times New Roman"/>
                <w:color w:val="000000"/>
                <w:sz w:val="20"/>
                <w:szCs w:val="20"/>
                <w:lang w:eastAsia="es-MX"/>
              </w:rPr>
            </w:pPr>
            <w:r w:rsidRPr="008A736F">
              <w:rPr>
                <w:rFonts w:ascii="Verdana" w:eastAsia="Times New Roman" w:hAnsi="Verdana" w:cs="Times New Roman"/>
                <w:b/>
                <w:bCs/>
                <w:noProof/>
                <w:color w:val="000000"/>
                <w:sz w:val="20"/>
                <w:szCs w:val="20"/>
                <w:lang w:val="es-ES" w:eastAsia="es-MX"/>
              </w:rPr>
              <w:lastRenderedPageBreak/>
              <mc:AlternateContent>
                <mc:Choice Requires="wps">
                  <w:drawing>
                    <wp:anchor distT="0" distB="0" distL="114300" distR="114300" simplePos="0" relativeHeight="251659264" behindDoc="0" locked="0" layoutInCell="1" allowOverlap="1" wp14:anchorId="4E4FA2A5" wp14:editId="4B08FD62">
                      <wp:simplePos x="0" y="0"/>
                      <wp:positionH relativeFrom="column">
                        <wp:posOffset>-328930</wp:posOffset>
                      </wp:positionH>
                      <wp:positionV relativeFrom="paragraph">
                        <wp:posOffset>-1602105</wp:posOffset>
                      </wp:positionV>
                      <wp:extent cx="8286750" cy="15525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8286750" cy="1552575"/>
                              </a:xfrm>
                              <a:prstGeom prst="rect">
                                <a:avLst/>
                              </a:prstGeom>
                              <a:noFill/>
                              <a:ln w="6350">
                                <a:noFill/>
                              </a:ln>
                            </wps:spPr>
                            <wps:txbx>
                              <w:txbxContent>
                                <w:p w14:paraId="0D968BEF" w14:textId="77777777" w:rsidR="008A736F" w:rsidRPr="00833154" w:rsidRDefault="008A736F" w:rsidP="008A736F">
                                  <w:pPr>
                                    <w:spacing w:after="0" w:line="240" w:lineRule="auto"/>
                                    <w:jc w:val="center"/>
                                    <w:rPr>
                                      <w:rFonts w:ascii="Verdana" w:eastAsia="Times New Roman" w:hAnsi="Verdana" w:cs="Times New Roman"/>
                                      <w:color w:val="000000"/>
                                      <w:sz w:val="20"/>
                                      <w:szCs w:val="20"/>
                                      <w:lang w:eastAsia="es-MX"/>
                                    </w:rPr>
                                  </w:pPr>
                                  <w:r w:rsidRPr="00833154">
                                    <w:rPr>
                                      <w:rFonts w:ascii="Arial" w:eastAsia="Times New Roman" w:hAnsi="Arial" w:cs="Arial"/>
                                      <w:b/>
                                      <w:bCs/>
                                      <w:color w:val="000000"/>
                                      <w:sz w:val="16"/>
                                      <w:szCs w:val="16"/>
                                      <w:lang w:val="es-ES" w:eastAsia="es-MX"/>
                                    </w:rPr>
                                    <w:t>RÚBRICA DE LA UNIDAD 2</w:t>
                                  </w:r>
                                </w:p>
                                <w:p w14:paraId="63831235" w14:textId="77777777" w:rsidR="008A736F" w:rsidRPr="00833154" w:rsidRDefault="008A736F" w:rsidP="008A736F">
                                  <w:pPr>
                                    <w:spacing w:after="0" w:line="240" w:lineRule="auto"/>
                                    <w:jc w:val="center"/>
                                    <w:rPr>
                                      <w:rFonts w:ascii="Verdana" w:eastAsia="Times New Roman" w:hAnsi="Verdana" w:cs="Times New Roman"/>
                                      <w:color w:val="000000"/>
                                      <w:sz w:val="20"/>
                                      <w:szCs w:val="20"/>
                                      <w:lang w:eastAsia="es-MX"/>
                                    </w:rPr>
                                  </w:pPr>
                                  <w:r w:rsidRPr="00833154">
                                    <w:rPr>
                                      <w:rFonts w:ascii="Arial" w:eastAsia="Times New Roman" w:hAnsi="Arial" w:cs="Arial"/>
                                      <w:b/>
                                      <w:bCs/>
                                      <w:color w:val="000000"/>
                                      <w:sz w:val="16"/>
                                      <w:szCs w:val="16"/>
                                      <w:lang w:val="es-ES" w:eastAsia="es-MX"/>
                                    </w:rPr>
                                    <w:t>DEBATE: CUADRO COMPARATIVO POR DILEMA</w:t>
                                  </w:r>
                                </w:p>
                                <w:p w14:paraId="365E78E9" w14:textId="4A855FDD" w:rsidR="008A736F" w:rsidRDefault="008A736F" w:rsidP="008A736F">
                                  <w:pPr>
                                    <w:spacing w:after="0" w:line="240" w:lineRule="auto"/>
                                    <w:jc w:val="center"/>
                                    <w:rPr>
                                      <w:rFonts w:ascii="Arial" w:eastAsia="Times New Roman" w:hAnsi="Arial" w:cs="Arial"/>
                                      <w:b/>
                                      <w:bCs/>
                                      <w:color w:val="000000"/>
                                      <w:sz w:val="16"/>
                                      <w:szCs w:val="16"/>
                                      <w:lang w:val="es-ES" w:eastAsia="es-MX"/>
                                    </w:rPr>
                                  </w:pPr>
                                  <w:r w:rsidRPr="00833154">
                                    <w:rPr>
                                      <w:rFonts w:ascii="Arial" w:eastAsia="Times New Roman" w:hAnsi="Arial" w:cs="Arial"/>
                                      <w:b/>
                                      <w:bCs/>
                                      <w:color w:val="000000"/>
                                      <w:sz w:val="16"/>
                                      <w:szCs w:val="16"/>
                                      <w:lang w:val="es-ES" w:eastAsia="es-MX"/>
                                    </w:rPr>
                                    <w:t>Curso: OPTATIVO FILOSOFÍA DE LA EDUCACIÓN</w:t>
                                  </w:r>
                                </w:p>
                                <w:p w14:paraId="79BB7760" w14:textId="77777777" w:rsidR="008A736F" w:rsidRPr="00833154" w:rsidRDefault="008A736F" w:rsidP="008A736F">
                                  <w:pPr>
                                    <w:spacing w:after="0" w:line="240" w:lineRule="auto"/>
                                    <w:jc w:val="center"/>
                                    <w:rPr>
                                      <w:rFonts w:ascii="Verdana" w:eastAsia="Times New Roman" w:hAnsi="Verdana" w:cs="Times New Roman"/>
                                      <w:color w:val="000000"/>
                                      <w:sz w:val="20"/>
                                      <w:szCs w:val="20"/>
                                      <w:lang w:eastAsia="es-MX"/>
                                    </w:rPr>
                                  </w:pPr>
                                </w:p>
                                <w:p w14:paraId="61514D92" w14:textId="77777777" w:rsidR="008A736F" w:rsidRPr="00833154" w:rsidRDefault="008A736F" w:rsidP="008A736F">
                                  <w:pPr>
                                    <w:spacing w:after="0" w:line="240" w:lineRule="auto"/>
                                    <w:jc w:val="both"/>
                                    <w:rPr>
                                      <w:rFonts w:ascii="Verdana" w:eastAsia="Times New Roman" w:hAnsi="Verdana" w:cs="Times New Roman"/>
                                      <w:color w:val="000000"/>
                                      <w:sz w:val="24"/>
                                      <w:szCs w:val="24"/>
                                      <w:lang w:eastAsia="es-MX"/>
                                    </w:rPr>
                                  </w:pPr>
                                  <w:r w:rsidRPr="00833154">
                                    <w:rPr>
                                      <w:rFonts w:ascii="Arial" w:eastAsia="Times New Roman" w:hAnsi="Arial" w:cs="Arial"/>
                                      <w:b/>
                                      <w:bCs/>
                                      <w:color w:val="000000"/>
                                      <w:sz w:val="20"/>
                                      <w:szCs w:val="20"/>
                                      <w:lang w:val="es-ES" w:eastAsia="es-MX"/>
                                    </w:rPr>
                                    <w:t>Competencias:</w:t>
                                  </w:r>
                                  <w:r w:rsidRPr="00833154">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0719CC75" w14:textId="77777777" w:rsidR="008A736F" w:rsidRPr="00833154" w:rsidRDefault="008A736F" w:rsidP="008A736F">
                                  <w:pPr>
                                    <w:spacing w:after="0" w:line="240" w:lineRule="auto"/>
                                    <w:jc w:val="both"/>
                                    <w:rPr>
                                      <w:rFonts w:ascii="Verdana" w:eastAsia="Times New Roman" w:hAnsi="Verdana" w:cs="Times New Roman"/>
                                      <w:color w:val="000000"/>
                                      <w:sz w:val="24"/>
                                      <w:szCs w:val="24"/>
                                      <w:lang w:eastAsia="es-MX"/>
                                    </w:rPr>
                                  </w:pPr>
                                  <w:r w:rsidRPr="00833154">
                                    <w:rPr>
                                      <w:rFonts w:ascii="Arial" w:eastAsia="Times New Roman" w:hAnsi="Arial" w:cs="Arial"/>
                                      <w:b/>
                                      <w:bCs/>
                                      <w:color w:val="000000"/>
                                      <w:sz w:val="20"/>
                                      <w:szCs w:val="20"/>
                                      <w:lang w:val="es-ES_tradnl" w:eastAsia="es-MX"/>
                                    </w:rPr>
                                    <w:t>Problema</w:t>
                                  </w:r>
                                  <w:r w:rsidRPr="00833154">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14:paraId="737AAD7B" w14:textId="77777777" w:rsidR="008A736F" w:rsidRDefault="008A7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FA2A5" id="_x0000_t202" coordsize="21600,21600" o:spt="202" path="m,l,21600r21600,l21600,xe">
                      <v:stroke joinstyle="miter"/>
                      <v:path gradientshapeok="t" o:connecttype="rect"/>
                    </v:shapetype>
                    <v:shape id="Cuadro de texto 2" o:spid="_x0000_s1026" type="#_x0000_t202" style="position:absolute;left:0;text-align:left;margin-left:-25.9pt;margin-top:-126.15pt;width:65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" filled="f" stroked="f" strokeweight=".5pt">
                      <v:textbox>
                        <w:txbxContent>
                          <w:p w14:paraId="0D968BEF" w14:textId="77777777" w:rsidR="008A736F" w:rsidRPr="00833154" w:rsidRDefault="008A736F" w:rsidP="008A736F">
                            <w:pPr>
                              <w:spacing w:after="0" w:line="240" w:lineRule="auto"/>
                              <w:jc w:val="center"/>
                              <w:rPr>
                                <w:rFonts w:ascii="Verdana" w:eastAsia="Times New Roman" w:hAnsi="Verdana" w:cs="Times New Roman"/>
                                <w:color w:val="000000"/>
                                <w:sz w:val="20"/>
                                <w:szCs w:val="20"/>
                                <w:lang w:eastAsia="es-MX"/>
                              </w:rPr>
                            </w:pPr>
                            <w:r w:rsidRPr="00833154">
                              <w:rPr>
                                <w:rFonts w:ascii="Arial" w:eastAsia="Times New Roman" w:hAnsi="Arial" w:cs="Arial"/>
                                <w:b/>
                                <w:bCs/>
                                <w:color w:val="000000"/>
                                <w:sz w:val="16"/>
                                <w:szCs w:val="16"/>
                                <w:lang w:val="es-ES" w:eastAsia="es-MX"/>
                              </w:rPr>
                              <w:t>RÚBRICA DE LA UNIDAD 2</w:t>
                            </w:r>
                          </w:p>
                          <w:p w14:paraId="63831235" w14:textId="77777777" w:rsidR="008A736F" w:rsidRPr="00833154" w:rsidRDefault="008A736F" w:rsidP="008A736F">
                            <w:pPr>
                              <w:spacing w:after="0" w:line="240" w:lineRule="auto"/>
                              <w:jc w:val="center"/>
                              <w:rPr>
                                <w:rFonts w:ascii="Verdana" w:eastAsia="Times New Roman" w:hAnsi="Verdana" w:cs="Times New Roman"/>
                                <w:color w:val="000000"/>
                                <w:sz w:val="20"/>
                                <w:szCs w:val="20"/>
                                <w:lang w:eastAsia="es-MX"/>
                              </w:rPr>
                            </w:pPr>
                            <w:r w:rsidRPr="00833154">
                              <w:rPr>
                                <w:rFonts w:ascii="Arial" w:eastAsia="Times New Roman" w:hAnsi="Arial" w:cs="Arial"/>
                                <w:b/>
                                <w:bCs/>
                                <w:color w:val="000000"/>
                                <w:sz w:val="16"/>
                                <w:szCs w:val="16"/>
                                <w:lang w:val="es-ES" w:eastAsia="es-MX"/>
                              </w:rPr>
                              <w:t>DEBATE: CUADRO COMPARATIVO POR DILEMA</w:t>
                            </w:r>
                          </w:p>
                          <w:p w14:paraId="365E78E9" w14:textId="4A855FDD" w:rsidR="008A736F" w:rsidRDefault="008A736F" w:rsidP="008A736F">
                            <w:pPr>
                              <w:spacing w:after="0" w:line="240" w:lineRule="auto"/>
                              <w:jc w:val="center"/>
                              <w:rPr>
                                <w:rFonts w:ascii="Arial" w:eastAsia="Times New Roman" w:hAnsi="Arial" w:cs="Arial"/>
                                <w:b/>
                                <w:bCs/>
                                <w:color w:val="000000"/>
                                <w:sz w:val="16"/>
                                <w:szCs w:val="16"/>
                                <w:lang w:val="es-ES" w:eastAsia="es-MX"/>
                              </w:rPr>
                            </w:pPr>
                            <w:r w:rsidRPr="00833154">
                              <w:rPr>
                                <w:rFonts w:ascii="Arial" w:eastAsia="Times New Roman" w:hAnsi="Arial" w:cs="Arial"/>
                                <w:b/>
                                <w:bCs/>
                                <w:color w:val="000000"/>
                                <w:sz w:val="16"/>
                                <w:szCs w:val="16"/>
                                <w:lang w:val="es-ES" w:eastAsia="es-MX"/>
                              </w:rPr>
                              <w:t>Curso: OPTATIVO FILOSOFÍA DE LA EDUCACIÓN</w:t>
                            </w:r>
                          </w:p>
                          <w:p w14:paraId="79BB7760" w14:textId="77777777" w:rsidR="008A736F" w:rsidRPr="00833154" w:rsidRDefault="008A736F" w:rsidP="008A736F">
                            <w:pPr>
                              <w:spacing w:after="0" w:line="240" w:lineRule="auto"/>
                              <w:jc w:val="center"/>
                              <w:rPr>
                                <w:rFonts w:ascii="Verdana" w:eastAsia="Times New Roman" w:hAnsi="Verdana" w:cs="Times New Roman"/>
                                <w:color w:val="000000"/>
                                <w:sz w:val="20"/>
                                <w:szCs w:val="20"/>
                                <w:lang w:eastAsia="es-MX"/>
                              </w:rPr>
                            </w:pPr>
                          </w:p>
                          <w:p w14:paraId="61514D92" w14:textId="77777777" w:rsidR="008A736F" w:rsidRPr="00833154" w:rsidRDefault="008A736F" w:rsidP="008A736F">
                            <w:pPr>
                              <w:spacing w:after="0" w:line="240" w:lineRule="auto"/>
                              <w:jc w:val="both"/>
                              <w:rPr>
                                <w:rFonts w:ascii="Verdana" w:eastAsia="Times New Roman" w:hAnsi="Verdana" w:cs="Times New Roman"/>
                                <w:color w:val="000000"/>
                                <w:sz w:val="24"/>
                                <w:szCs w:val="24"/>
                                <w:lang w:eastAsia="es-MX"/>
                              </w:rPr>
                            </w:pPr>
                            <w:r w:rsidRPr="00833154">
                              <w:rPr>
                                <w:rFonts w:ascii="Arial" w:eastAsia="Times New Roman" w:hAnsi="Arial" w:cs="Arial"/>
                                <w:b/>
                                <w:bCs/>
                                <w:color w:val="000000"/>
                                <w:sz w:val="20"/>
                                <w:szCs w:val="20"/>
                                <w:lang w:val="es-ES" w:eastAsia="es-MX"/>
                              </w:rPr>
                              <w:t>Competencias:</w:t>
                            </w:r>
                            <w:r w:rsidRPr="00833154">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0719CC75" w14:textId="77777777" w:rsidR="008A736F" w:rsidRPr="00833154" w:rsidRDefault="008A736F" w:rsidP="008A736F">
                            <w:pPr>
                              <w:spacing w:after="0" w:line="240" w:lineRule="auto"/>
                              <w:jc w:val="both"/>
                              <w:rPr>
                                <w:rFonts w:ascii="Verdana" w:eastAsia="Times New Roman" w:hAnsi="Verdana" w:cs="Times New Roman"/>
                                <w:color w:val="000000"/>
                                <w:sz w:val="24"/>
                                <w:szCs w:val="24"/>
                                <w:lang w:eastAsia="es-MX"/>
                              </w:rPr>
                            </w:pPr>
                            <w:r w:rsidRPr="00833154">
                              <w:rPr>
                                <w:rFonts w:ascii="Arial" w:eastAsia="Times New Roman" w:hAnsi="Arial" w:cs="Arial"/>
                                <w:b/>
                                <w:bCs/>
                                <w:color w:val="000000"/>
                                <w:sz w:val="20"/>
                                <w:szCs w:val="20"/>
                                <w:lang w:val="es-ES_tradnl" w:eastAsia="es-MX"/>
                              </w:rPr>
                              <w:t>Problema</w:t>
                            </w:r>
                            <w:r w:rsidRPr="00833154">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14:paraId="737AAD7B" w14:textId="77777777" w:rsidR="008A736F" w:rsidRDefault="008A736F"/>
                        </w:txbxContent>
                      </v:textbox>
                    </v:shape>
                  </w:pict>
                </mc:Fallback>
              </mc:AlternateContent>
            </w:r>
            <w:proofErr w:type="gramStart"/>
            <w:r w:rsidR="00833154" w:rsidRPr="00833154">
              <w:rPr>
                <w:rFonts w:ascii="Verdana" w:eastAsia="Times New Roman" w:hAnsi="Verdana" w:cs="Times New Roman"/>
                <w:b/>
                <w:bCs/>
                <w:color w:val="000000"/>
                <w:sz w:val="20"/>
                <w:szCs w:val="20"/>
                <w:lang w:val="es-ES" w:eastAsia="es-MX"/>
              </w:rPr>
              <w:t>Aspectos a evaluar</w:t>
            </w:r>
            <w:proofErr w:type="gramEnd"/>
          </w:p>
        </w:tc>
        <w:tc>
          <w:tcPr>
            <w:tcW w:w="19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AB8DF9C" w14:textId="23443C7E" w:rsidR="00833154" w:rsidRPr="00833154" w:rsidRDefault="00833154" w:rsidP="008A736F">
            <w:pPr>
              <w:spacing w:before="100" w:beforeAutospacing="1" w:after="80" w:line="240" w:lineRule="auto"/>
              <w:ind w:left="60"/>
              <w:jc w:val="center"/>
              <w:rPr>
                <w:rFonts w:ascii="Verdana" w:eastAsia="Times New Roman" w:hAnsi="Verdana" w:cs="Times New Roman"/>
                <w:color w:val="000000"/>
                <w:sz w:val="20"/>
                <w:szCs w:val="20"/>
                <w:lang w:eastAsia="es-MX"/>
              </w:rPr>
            </w:pPr>
            <w:r w:rsidRPr="008A736F">
              <w:rPr>
                <w:rFonts w:ascii="Verdana" w:eastAsia="Times New Roman" w:hAnsi="Verdana" w:cs="Times New Roman"/>
                <w:b/>
                <w:bCs/>
                <w:color w:val="000000"/>
                <w:sz w:val="20"/>
                <w:szCs w:val="20"/>
                <w:lang w:val="es-ES" w:eastAsia="es-MX"/>
              </w:rPr>
              <w:t>Excelente (</w:t>
            </w:r>
            <w:r w:rsidRPr="00833154">
              <w:rPr>
                <w:rFonts w:ascii="Verdana" w:eastAsia="Times New Roman" w:hAnsi="Verdana" w:cs="Times New Roman"/>
                <w:b/>
                <w:bCs/>
                <w:color w:val="000000"/>
                <w:sz w:val="20"/>
                <w:szCs w:val="20"/>
                <w:lang w:val="es-ES" w:eastAsia="es-MX"/>
              </w:rPr>
              <w:t>10)</w:t>
            </w:r>
          </w:p>
        </w:tc>
        <w:tc>
          <w:tcPr>
            <w:tcW w:w="17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167484E" w14:textId="77777777" w:rsidR="00833154" w:rsidRPr="00833154" w:rsidRDefault="00833154" w:rsidP="008A736F">
            <w:pPr>
              <w:spacing w:before="100" w:beforeAutospacing="1" w:after="80" w:line="240" w:lineRule="auto"/>
              <w:ind w:left="60"/>
              <w:jc w:val="center"/>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t> Muy Bueno (9)</w:t>
            </w:r>
          </w:p>
        </w:tc>
        <w:tc>
          <w:tcPr>
            <w:tcW w:w="17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24D89A3" w14:textId="77777777" w:rsidR="00833154" w:rsidRPr="00833154" w:rsidRDefault="00833154" w:rsidP="008A736F">
            <w:pPr>
              <w:spacing w:before="100" w:beforeAutospacing="1" w:after="80" w:line="240" w:lineRule="auto"/>
              <w:ind w:left="60"/>
              <w:jc w:val="center"/>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t>Bueno (8)</w:t>
            </w:r>
          </w:p>
        </w:tc>
        <w:tc>
          <w:tcPr>
            <w:tcW w:w="17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3A61FFD" w14:textId="77777777" w:rsidR="00833154" w:rsidRPr="00833154" w:rsidRDefault="00833154" w:rsidP="008A736F">
            <w:pPr>
              <w:spacing w:before="100" w:beforeAutospacing="1" w:after="80" w:line="240" w:lineRule="auto"/>
              <w:ind w:left="60"/>
              <w:jc w:val="center"/>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t>Regular (7)</w:t>
            </w:r>
          </w:p>
        </w:tc>
        <w:tc>
          <w:tcPr>
            <w:tcW w:w="16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25EFF9" w14:textId="0FCE83D5" w:rsidR="00833154" w:rsidRPr="00833154" w:rsidRDefault="00833154" w:rsidP="008A736F">
            <w:pPr>
              <w:spacing w:before="100" w:beforeAutospacing="1" w:after="80" w:line="240" w:lineRule="auto"/>
              <w:ind w:left="60"/>
              <w:jc w:val="center"/>
              <w:rPr>
                <w:rFonts w:ascii="Verdana" w:eastAsia="Times New Roman" w:hAnsi="Verdana" w:cs="Times New Roman"/>
                <w:color w:val="000000"/>
                <w:sz w:val="20"/>
                <w:szCs w:val="20"/>
                <w:lang w:eastAsia="es-MX"/>
              </w:rPr>
            </w:pPr>
            <w:r w:rsidRPr="008A736F">
              <w:rPr>
                <w:rFonts w:ascii="Verdana" w:eastAsia="Times New Roman" w:hAnsi="Verdana" w:cs="Times New Roman"/>
                <w:b/>
                <w:bCs/>
                <w:color w:val="000000"/>
                <w:sz w:val="20"/>
                <w:szCs w:val="20"/>
                <w:lang w:val="es-ES" w:eastAsia="es-MX"/>
              </w:rPr>
              <w:t>Aceptable (</w:t>
            </w:r>
            <w:r w:rsidRPr="00833154">
              <w:rPr>
                <w:rFonts w:ascii="Verdana" w:eastAsia="Times New Roman" w:hAnsi="Verdana" w:cs="Times New Roman"/>
                <w:b/>
                <w:bCs/>
                <w:color w:val="000000"/>
                <w:sz w:val="20"/>
                <w:szCs w:val="20"/>
                <w:lang w:val="es-ES" w:eastAsia="es-MX"/>
              </w:rPr>
              <w:t>6)</w:t>
            </w:r>
          </w:p>
        </w:tc>
        <w:tc>
          <w:tcPr>
            <w:tcW w:w="14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73ECBD" w14:textId="77777777" w:rsidR="00833154" w:rsidRPr="00833154" w:rsidRDefault="00833154" w:rsidP="008A736F">
            <w:pPr>
              <w:spacing w:before="100" w:beforeAutospacing="1" w:after="80" w:line="240" w:lineRule="auto"/>
              <w:ind w:left="60"/>
              <w:jc w:val="center"/>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t>Deficiente (5)</w:t>
            </w:r>
          </w:p>
        </w:tc>
      </w:tr>
      <w:tr w:rsidR="008A736F" w:rsidRPr="008A736F" w14:paraId="48AA9DB8" w14:textId="77777777" w:rsidTr="002E0F6D">
        <w:trPr>
          <w:trHeight w:val="1709"/>
        </w:trPr>
        <w:tc>
          <w:tcPr>
            <w:tcW w:w="1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D21FB6"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t>Entrega del trabajo</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14:paraId="4C175146" w14:textId="77777777" w:rsidR="00833154" w:rsidRPr="00833154" w:rsidRDefault="00833154" w:rsidP="008A736F">
            <w:pPr>
              <w:spacing w:before="100" w:beforeAutospacing="1" w:after="100" w:afterAutospacing="1"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La entrega se realizó en el plazo acordado</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3595C133" w14:textId="7AA58FC8" w:rsidR="00833154" w:rsidRPr="00833154" w:rsidRDefault="00833154" w:rsidP="008A736F">
            <w:pPr>
              <w:spacing w:before="100" w:beforeAutospacing="1" w:after="100" w:afterAutospacing="1"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xml:space="preserve">La entrega se </w:t>
            </w:r>
            <w:r w:rsidRPr="008A736F">
              <w:rPr>
                <w:rFonts w:ascii="Verdana" w:eastAsia="Times New Roman" w:hAnsi="Verdana" w:cs="Times New Roman"/>
                <w:color w:val="000000"/>
                <w:sz w:val="20"/>
                <w:szCs w:val="20"/>
                <w:lang w:val="es-ES" w:eastAsia="es-MX"/>
              </w:rPr>
              <w:t>realizó después</w:t>
            </w:r>
            <w:r w:rsidRPr="00833154">
              <w:rPr>
                <w:rFonts w:ascii="Verdana" w:eastAsia="Times New Roman" w:hAnsi="Verdana" w:cs="Times New Roman"/>
                <w:color w:val="000000"/>
                <w:sz w:val="20"/>
                <w:szCs w:val="20"/>
                <w:lang w:val="es-ES" w:eastAsia="es-MX"/>
              </w:rPr>
              <w:t xml:space="preserve"> del plazo </w:t>
            </w:r>
            <w:r w:rsidRPr="008A736F">
              <w:rPr>
                <w:rFonts w:ascii="Verdana" w:eastAsia="Times New Roman" w:hAnsi="Verdana" w:cs="Times New Roman"/>
                <w:color w:val="000000"/>
                <w:sz w:val="20"/>
                <w:szCs w:val="20"/>
                <w:lang w:val="es-ES" w:eastAsia="es-MX"/>
              </w:rPr>
              <w:t>acordado,</w:t>
            </w:r>
            <w:r w:rsidRPr="00833154">
              <w:rPr>
                <w:rFonts w:ascii="Verdana" w:eastAsia="Times New Roman" w:hAnsi="Verdana" w:cs="Times New Roman"/>
                <w:color w:val="000000"/>
                <w:sz w:val="20"/>
                <w:szCs w:val="20"/>
                <w:lang w:val="es-ES" w:eastAsia="es-MX"/>
              </w:rPr>
              <w:t xml:space="preserve"> pero con justificación oportuna</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4D21820A" w14:textId="2C99610D" w:rsidR="00833154" w:rsidRPr="00833154" w:rsidRDefault="00833154" w:rsidP="008A736F">
            <w:pPr>
              <w:spacing w:before="100" w:beforeAutospacing="1" w:after="100" w:afterAutospacing="1"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xml:space="preserve">La entrega se realizó después del plazo </w:t>
            </w:r>
            <w:r w:rsidRPr="008A736F">
              <w:rPr>
                <w:rFonts w:ascii="Verdana" w:eastAsia="Times New Roman" w:hAnsi="Verdana" w:cs="Times New Roman"/>
                <w:color w:val="000000"/>
                <w:sz w:val="20"/>
                <w:szCs w:val="20"/>
                <w:lang w:val="es-ES" w:eastAsia="es-MX"/>
              </w:rPr>
              <w:t>acordado,</w:t>
            </w:r>
            <w:r w:rsidRPr="00833154">
              <w:rPr>
                <w:rFonts w:ascii="Verdana" w:eastAsia="Times New Roman" w:hAnsi="Verdana" w:cs="Times New Roman"/>
                <w:color w:val="000000"/>
                <w:sz w:val="20"/>
                <w:szCs w:val="20"/>
                <w:lang w:val="es-ES" w:eastAsia="es-MX"/>
              </w:rPr>
              <w:t xml:space="preserve"> pero sin justificación oportuna</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1986A289"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La entrega se realizó fuera de plazo</w:t>
            </w:r>
          </w:p>
        </w:tc>
        <w:tc>
          <w:tcPr>
            <w:tcW w:w="1657" w:type="dxa"/>
            <w:tcBorders>
              <w:top w:val="nil"/>
              <w:left w:val="nil"/>
              <w:bottom w:val="single" w:sz="8" w:space="0" w:color="000000"/>
              <w:right w:val="single" w:sz="8" w:space="0" w:color="000000"/>
            </w:tcBorders>
            <w:tcMar>
              <w:top w:w="0" w:type="dxa"/>
              <w:left w:w="108" w:type="dxa"/>
              <w:bottom w:w="0" w:type="dxa"/>
              <w:right w:w="108" w:type="dxa"/>
            </w:tcMar>
            <w:hideMark/>
          </w:tcPr>
          <w:p w14:paraId="5D1620A2" w14:textId="77777777" w:rsidR="00833154" w:rsidRPr="00833154" w:rsidRDefault="00833154" w:rsidP="00D54FD9">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La entrega se realizó fuera de plazo</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14:paraId="34EECFE7"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No se realizó la entrega.</w:t>
            </w:r>
          </w:p>
        </w:tc>
      </w:tr>
      <w:tr w:rsidR="008A736F" w:rsidRPr="008A736F" w14:paraId="6DC1A79C" w14:textId="77777777" w:rsidTr="002E0F6D">
        <w:trPr>
          <w:trHeight w:val="1500"/>
        </w:trPr>
        <w:tc>
          <w:tcPr>
            <w:tcW w:w="1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717CA6"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t>Introducción</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14:paraId="20C7E039"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Plantea clara y ordenadamente el tema del trabajo y su importancia</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2EF19E1C"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Plantea en forma clara y ordenada pero muy breve el tema del trabajo y su importancia</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064B62E1"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Plantea en forma confusa el tema del trabajo y su importancia</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151D08E3"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No se plantea la introducción.</w:t>
            </w:r>
          </w:p>
        </w:tc>
        <w:tc>
          <w:tcPr>
            <w:tcW w:w="1657" w:type="dxa"/>
            <w:tcBorders>
              <w:top w:val="nil"/>
              <w:left w:val="nil"/>
              <w:bottom w:val="single" w:sz="8" w:space="0" w:color="000000"/>
              <w:right w:val="single" w:sz="8" w:space="0" w:color="000000"/>
            </w:tcBorders>
            <w:tcMar>
              <w:top w:w="0" w:type="dxa"/>
              <w:left w:w="108" w:type="dxa"/>
              <w:bottom w:w="0" w:type="dxa"/>
              <w:right w:w="108" w:type="dxa"/>
            </w:tcMar>
            <w:hideMark/>
          </w:tcPr>
          <w:p w14:paraId="15EABA51"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No se plantea la introducción.</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14:paraId="68FA84B3"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r>
      <w:tr w:rsidR="008A736F" w:rsidRPr="008A736F" w14:paraId="346309FF" w14:textId="77777777" w:rsidTr="002E0F6D">
        <w:trPr>
          <w:trHeight w:val="1517"/>
        </w:trPr>
        <w:tc>
          <w:tcPr>
            <w:tcW w:w="1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47EAAF"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t>Cantidad de información.</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14:paraId="1702FB57"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Todos los temas tratados y todas las preguntas fueron contestados.</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6871022F"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Todos los temas tratados y la mayor parte de las preguntas fueron contestados.</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526DAD26" w14:textId="4647922E"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xml:space="preserve">Todos los temas fueron </w:t>
            </w:r>
            <w:r w:rsidRPr="008A736F">
              <w:rPr>
                <w:rFonts w:ascii="Verdana" w:eastAsia="Times New Roman" w:hAnsi="Verdana" w:cs="Times New Roman"/>
                <w:color w:val="000000"/>
                <w:sz w:val="20"/>
                <w:szCs w:val="20"/>
                <w:lang w:val="es-ES" w:eastAsia="es-MX"/>
              </w:rPr>
              <w:t>tratados,</w:t>
            </w:r>
            <w:r w:rsidRPr="00833154">
              <w:rPr>
                <w:rFonts w:ascii="Verdana" w:eastAsia="Times New Roman" w:hAnsi="Verdana" w:cs="Times New Roman"/>
                <w:color w:val="000000"/>
                <w:sz w:val="20"/>
                <w:szCs w:val="20"/>
                <w:lang w:val="es-ES" w:eastAsia="es-MX"/>
              </w:rPr>
              <w:t xml:space="preserve"> pero le flato contestar preguntas.</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5498701B"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Le faltaron temas y preguntas.</w:t>
            </w:r>
          </w:p>
        </w:tc>
        <w:tc>
          <w:tcPr>
            <w:tcW w:w="1657" w:type="dxa"/>
            <w:tcBorders>
              <w:top w:val="nil"/>
              <w:left w:val="nil"/>
              <w:bottom w:val="single" w:sz="8" w:space="0" w:color="000000"/>
              <w:right w:val="single" w:sz="8" w:space="0" w:color="000000"/>
            </w:tcBorders>
            <w:tcMar>
              <w:top w:w="0" w:type="dxa"/>
              <w:left w:w="108" w:type="dxa"/>
              <w:bottom w:w="0" w:type="dxa"/>
              <w:right w:w="108" w:type="dxa"/>
            </w:tcMar>
            <w:hideMark/>
          </w:tcPr>
          <w:p w14:paraId="7711ABD3"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Le faltaron temas y preguntas.</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14:paraId="7BF9ACB1"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r>
      <w:tr w:rsidR="008A736F" w:rsidRPr="008A736F" w14:paraId="14AA12A3" w14:textId="77777777" w:rsidTr="002E0F6D">
        <w:trPr>
          <w:trHeight w:val="2128"/>
        </w:trPr>
        <w:tc>
          <w:tcPr>
            <w:tcW w:w="1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8353AD"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lastRenderedPageBreak/>
              <w:t>Ilustraciones</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14:paraId="072DFE1A"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Cada tema o pregunta fue presentada con las ilustraciones precisas</w:t>
            </w:r>
          </w:p>
          <w:p w14:paraId="0A79CE4A"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7DEBB21D" w14:textId="335B19BC"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xml:space="preserve">Cada tema o pregunta fue </w:t>
            </w:r>
            <w:r w:rsidRPr="008A736F">
              <w:rPr>
                <w:rFonts w:ascii="Verdana" w:eastAsia="Times New Roman" w:hAnsi="Verdana" w:cs="Times New Roman"/>
                <w:color w:val="000000"/>
                <w:sz w:val="20"/>
                <w:szCs w:val="20"/>
                <w:lang w:val="es-ES" w:eastAsia="es-MX"/>
              </w:rPr>
              <w:t>presentada,</w:t>
            </w:r>
            <w:r w:rsidRPr="00833154">
              <w:rPr>
                <w:rFonts w:ascii="Verdana" w:eastAsia="Times New Roman" w:hAnsi="Verdana" w:cs="Times New Roman"/>
                <w:color w:val="000000"/>
                <w:sz w:val="20"/>
                <w:szCs w:val="20"/>
                <w:lang w:val="es-ES" w:eastAsia="es-MX"/>
              </w:rPr>
              <w:t xml:space="preserve"> pero le faltó </w:t>
            </w:r>
            <w:r w:rsidRPr="008A736F">
              <w:rPr>
                <w:rFonts w:ascii="Verdana" w:eastAsia="Times New Roman" w:hAnsi="Verdana" w:cs="Times New Roman"/>
                <w:color w:val="000000"/>
                <w:sz w:val="20"/>
                <w:szCs w:val="20"/>
                <w:lang w:val="es-ES" w:eastAsia="es-MX"/>
              </w:rPr>
              <w:t>algunas ilustraciones</w:t>
            </w:r>
            <w:r w:rsidRPr="00833154">
              <w:rPr>
                <w:rFonts w:ascii="Verdana" w:eastAsia="Times New Roman" w:hAnsi="Verdana" w:cs="Times New Roman"/>
                <w:color w:val="000000"/>
                <w:sz w:val="20"/>
                <w:szCs w:val="20"/>
                <w:lang w:val="es-ES" w:eastAsia="es-MX"/>
              </w:rPr>
              <w:t>.</w:t>
            </w:r>
          </w:p>
          <w:p w14:paraId="561CFC71"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310D6946"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Cada tema o pregunta fue presentada pero las ilustraciones no fueron las indicadas.</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6A8C5D52" w14:textId="1D52DF44"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xml:space="preserve">Cada tema o pregunta fue </w:t>
            </w:r>
            <w:r w:rsidRPr="008A736F">
              <w:rPr>
                <w:rFonts w:ascii="Verdana" w:eastAsia="Times New Roman" w:hAnsi="Verdana" w:cs="Times New Roman"/>
                <w:color w:val="000000"/>
                <w:sz w:val="20"/>
                <w:szCs w:val="20"/>
                <w:lang w:val="es-ES" w:eastAsia="es-MX"/>
              </w:rPr>
              <w:t>presentada,</w:t>
            </w:r>
            <w:r w:rsidRPr="00833154">
              <w:rPr>
                <w:rFonts w:ascii="Verdana" w:eastAsia="Times New Roman" w:hAnsi="Verdana" w:cs="Times New Roman"/>
                <w:color w:val="000000"/>
                <w:sz w:val="20"/>
                <w:szCs w:val="20"/>
                <w:lang w:val="es-ES" w:eastAsia="es-MX"/>
              </w:rPr>
              <w:t xml:space="preserve"> pero le </w:t>
            </w:r>
            <w:r w:rsidRPr="008A736F">
              <w:rPr>
                <w:rFonts w:ascii="Verdana" w:eastAsia="Times New Roman" w:hAnsi="Verdana" w:cs="Times New Roman"/>
                <w:color w:val="000000"/>
                <w:sz w:val="20"/>
                <w:szCs w:val="20"/>
                <w:lang w:val="es-ES" w:eastAsia="es-MX"/>
              </w:rPr>
              <w:t>faltaron ilustraciones</w:t>
            </w:r>
          </w:p>
          <w:p w14:paraId="25E50A27"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c>
          <w:tcPr>
            <w:tcW w:w="1657" w:type="dxa"/>
            <w:tcBorders>
              <w:top w:val="nil"/>
              <w:left w:val="nil"/>
              <w:bottom w:val="single" w:sz="8" w:space="0" w:color="000000"/>
              <w:right w:val="single" w:sz="8" w:space="0" w:color="000000"/>
            </w:tcBorders>
            <w:tcMar>
              <w:top w:w="0" w:type="dxa"/>
              <w:left w:w="108" w:type="dxa"/>
              <w:bottom w:w="0" w:type="dxa"/>
              <w:right w:w="108" w:type="dxa"/>
            </w:tcMar>
            <w:hideMark/>
          </w:tcPr>
          <w:p w14:paraId="5EC33B34" w14:textId="6EFD419C"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xml:space="preserve">Cada tema o pregunta fue </w:t>
            </w:r>
            <w:r w:rsidRPr="008A736F">
              <w:rPr>
                <w:rFonts w:ascii="Verdana" w:eastAsia="Times New Roman" w:hAnsi="Verdana" w:cs="Times New Roman"/>
                <w:color w:val="000000"/>
                <w:sz w:val="20"/>
                <w:szCs w:val="20"/>
                <w:lang w:val="es-ES" w:eastAsia="es-MX"/>
              </w:rPr>
              <w:t>presentada,</w:t>
            </w:r>
            <w:r w:rsidRPr="00833154">
              <w:rPr>
                <w:rFonts w:ascii="Verdana" w:eastAsia="Times New Roman" w:hAnsi="Verdana" w:cs="Times New Roman"/>
                <w:color w:val="000000"/>
                <w:sz w:val="20"/>
                <w:szCs w:val="20"/>
                <w:lang w:val="es-ES" w:eastAsia="es-MX"/>
              </w:rPr>
              <w:t xml:space="preserve"> pero le </w:t>
            </w:r>
            <w:r w:rsidRPr="008A736F">
              <w:rPr>
                <w:rFonts w:ascii="Verdana" w:eastAsia="Times New Roman" w:hAnsi="Verdana" w:cs="Times New Roman"/>
                <w:color w:val="000000"/>
                <w:sz w:val="20"/>
                <w:szCs w:val="20"/>
                <w:lang w:val="es-ES" w:eastAsia="es-MX"/>
              </w:rPr>
              <w:t>faltaron ilustraciones</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14:paraId="02C32D36"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r>
      <w:tr w:rsidR="008A736F" w:rsidRPr="008A736F" w14:paraId="769D520D" w14:textId="77777777" w:rsidTr="002E0F6D">
        <w:trPr>
          <w:trHeight w:val="2111"/>
        </w:trPr>
        <w:tc>
          <w:tcPr>
            <w:tcW w:w="1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9BC86"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t>Conclusiones</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14:paraId="33E25232"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La conclusión incluye los temas abordados y lo aprendido del trabajo.</w:t>
            </w:r>
          </w:p>
          <w:p w14:paraId="0C782920"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78CE65BF"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La conclusión incluye solo los temas abordados</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21224846" w14:textId="46FC0BE0"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xml:space="preserve">La conclusión incluye </w:t>
            </w:r>
            <w:r w:rsidRPr="008A736F">
              <w:rPr>
                <w:rFonts w:ascii="Verdana" w:eastAsia="Times New Roman" w:hAnsi="Verdana" w:cs="Times New Roman"/>
                <w:color w:val="000000"/>
                <w:sz w:val="20"/>
                <w:szCs w:val="20"/>
                <w:lang w:val="es-ES" w:eastAsia="es-MX"/>
              </w:rPr>
              <w:t>solo lo</w:t>
            </w:r>
            <w:r w:rsidRPr="00833154">
              <w:rPr>
                <w:rFonts w:ascii="Verdana" w:eastAsia="Times New Roman" w:hAnsi="Verdana" w:cs="Times New Roman"/>
                <w:color w:val="000000"/>
                <w:sz w:val="20"/>
                <w:szCs w:val="20"/>
                <w:lang w:val="es-ES" w:eastAsia="es-MX"/>
              </w:rPr>
              <w:t xml:space="preserve"> aprendido del trabajo</w:t>
            </w:r>
          </w:p>
          <w:p w14:paraId="3B3B70E2"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72666491"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La conclusión no incluye los temas abordados y ni lo aprendido del trabajo.</w:t>
            </w:r>
          </w:p>
        </w:tc>
        <w:tc>
          <w:tcPr>
            <w:tcW w:w="1657" w:type="dxa"/>
            <w:tcBorders>
              <w:top w:val="nil"/>
              <w:left w:val="nil"/>
              <w:bottom w:val="single" w:sz="8" w:space="0" w:color="000000"/>
              <w:right w:val="single" w:sz="8" w:space="0" w:color="000000"/>
            </w:tcBorders>
            <w:tcMar>
              <w:top w:w="0" w:type="dxa"/>
              <w:left w:w="108" w:type="dxa"/>
              <w:bottom w:w="0" w:type="dxa"/>
              <w:right w:w="108" w:type="dxa"/>
            </w:tcMar>
            <w:hideMark/>
          </w:tcPr>
          <w:p w14:paraId="5D2D000A"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No incluyo conclusiones.</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14:paraId="22677918"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r>
      <w:tr w:rsidR="008A736F" w:rsidRPr="008A736F" w14:paraId="42D05D80" w14:textId="77777777" w:rsidTr="002E0F6D">
        <w:trPr>
          <w:trHeight w:val="1812"/>
        </w:trPr>
        <w:tc>
          <w:tcPr>
            <w:tcW w:w="1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61AFBE"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b/>
                <w:bCs/>
                <w:color w:val="000000"/>
                <w:sz w:val="20"/>
                <w:szCs w:val="20"/>
                <w:lang w:val="es-ES" w:eastAsia="es-MX"/>
              </w:rPr>
              <w:t>Bibliografía</w:t>
            </w:r>
          </w:p>
        </w:tc>
        <w:tc>
          <w:tcPr>
            <w:tcW w:w="1904" w:type="dxa"/>
            <w:tcBorders>
              <w:top w:val="nil"/>
              <w:left w:val="nil"/>
              <w:bottom w:val="single" w:sz="8" w:space="0" w:color="000000"/>
              <w:right w:val="single" w:sz="8" w:space="0" w:color="000000"/>
            </w:tcBorders>
            <w:tcMar>
              <w:top w:w="0" w:type="dxa"/>
              <w:left w:w="108" w:type="dxa"/>
              <w:bottom w:w="0" w:type="dxa"/>
              <w:right w:w="108" w:type="dxa"/>
            </w:tcMar>
            <w:hideMark/>
          </w:tcPr>
          <w:p w14:paraId="1A9FB89C" w14:textId="0F34656E"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A736F">
              <w:rPr>
                <w:rFonts w:ascii="Verdana" w:eastAsia="Times New Roman" w:hAnsi="Verdana" w:cs="Times New Roman"/>
                <w:color w:val="000000"/>
                <w:sz w:val="20"/>
                <w:szCs w:val="20"/>
                <w:lang w:val="es-ES" w:eastAsia="es-MX"/>
              </w:rPr>
              <w:t>Todas las fuentes de información están documentadas</w:t>
            </w:r>
          </w:p>
          <w:p w14:paraId="7C79EF11"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6CD55A6E" w14:textId="60F4373B"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xml:space="preserve">La mayoría </w:t>
            </w:r>
            <w:r w:rsidRPr="008A736F">
              <w:rPr>
                <w:rFonts w:ascii="Verdana" w:eastAsia="Times New Roman" w:hAnsi="Verdana" w:cs="Times New Roman"/>
                <w:color w:val="000000"/>
                <w:sz w:val="20"/>
                <w:szCs w:val="20"/>
                <w:lang w:val="es-ES" w:eastAsia="es-MX"/>
              </w:rPr>
              <w:t>de las</w:t>
            </w:r>
            <w:r w:rsidRPr="00833154">
              <w:rPr>
                <w:rFonts w:ascii="Verdana" w:eastAsia="Times New Roman" w:hAnsi="Verdana" w:cs="Times New Roman"/>
                <w:color w:val="000000"/>
                <w:sz w:val="20"/>
                <w:szCs w:val="20"/>
                <w:lang w:val="es-ES" w:eastAsia="es-MX"/>
              </w:rPr>
              <w:t xml:space="preserve"> fuentes de información </w:t>
            </w:r>
            <w:r w:rsidRPr="008A736F">
              <w:rPr>
                <w:rFonts w:ascii="Verdana" w:eastAsia="Times New Roman" w:hAnsi="Verdana" w:cs="Times New Roman"/>
                <w:color w:val="000000"/>
                <w:sz w:val="20"/>
                <w:szCs w:val="20"/>
                <w:lang w:val="es-ES" w:eastAsia="es-MX"/>
              </w:rPr>
              <w:t>están documentadas</w:t>
            </w:r>
          </w:p>
          <w:p w14:paraId="4FFB2685"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7101A031" w14:textId="2921C371"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xml:space="preserve">Algunas </w:t>
            </w:r>
            <w:r w:rsidRPr="008A736F">
              <w:rPr>
                <w:rFonts w:ascii="Verdana" w:eastAsia="Times New Roman" w:hAnsi="Verdana" w:cs="Times New Roman"/>
                <w:color w:val="000000"/>
                <w:sz w:val="20"/>
                <w:szCs w:val="20"/>
                <w:lang w:val="es-ES" w:eastAsia="es-MX"/>
              </w:rPr>
              <w:t>de las</w:t>
            </w:r>
            <w:r w:rsidRPr="00833154">
              <w:rPr>
                <w:rFonts w:ascii="Verdana" w:eastAsia="Times New Roman" w:hAnsi="Verdana" w:cs="Times New Roman"/>
                <w:color w:val="000000"/>
                <w:sz w:val="20"/>
                <w:szCs w:val="20"/>
                <w:lang w:val="es-ES" w:eastAsia="es-MX"/>
              </w:rPr>
              <w:t xml:space="preserve"> fuentes de información </w:t>
            </w:r>
            <w:r w:rsidRPr="008A736F">
              <w:rPr>
                <w:rFonts w:ascii="Verdana" w:eastAsia="Times New Roman" w:hAnsi="Verdana" w:cs="Times New Roman"/>
                <w:color w:val="000000"/>
                <w:sz w:val="20"/>
                <w:szCs w:val="20"/>
                <w:lang w:val="es-ES" w:eastAsia="es-MX"/>
              </w:rPr>
              <w:t>están documentadas</w:t>
            </w:r>
          </w:p>
          <w:p w14:paraId="666B7CDF"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14:paraId="44A267A1" w14:textId="505C68DD"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A736F">
              <w:rPr>
                <w:rFonts w:ascii="Verdana" w:eastAsia="Times New Roman" w:hAnsi="Verdana" w:cs="Times New Roman"/>
                <w:color w:val="000000"/>
                <w:sz w:val="20"/>
                <w:szCs w:val="20"/>
                <w:lang w:val="es-ES" w:eastAsia="es-MX"/>
              </w:rPr>
              <w:t>Ninguna de las fuentes de información está</w:t>
            </w:r>
            <w:r w:rsidRPr="00833154">
              <w:rPr>
                <w:rFonts w:ascii="Verdana" w:eastAsia="Times New Roman" w:hAnsi="Verdana" w:cs="Times New Roman"/>
                <w:color w:val="000000"/>
                <w:sz w:val="20"/>
                <w:szCs w:val="20"/>
                <w:lang w:val="es-ES" w:eastAsia="es-MX"/>
              </w:rPr>
              <w:t xml:space="preserve"> documentadas</w:t>
            </w:r>
          </w:p>
        </w:tc>
        <w:tc>
          <w:tcPr>
            <w:tcW w:w="1657" w:type="dxa"/>
            <w:tcBorders>
              <w:top w:val="nil"/>
              <w:left w:val="nil"/>
              <w:bottom w:val="single" w:sz="8" w:space="0" w:color="000000"/>
              <w:right w:val="single" w:sz="8" w:space="0" w:color="000000"/>
            </w:tcBorders>
            <w:tcMar>
              <w:top w:w="0" w:type="dxa"/>
              <w:left w:w="108" w:type="dxa"/>
              <w:bottom w:w="0" w:type="dxa"/>
              <w:right w:w="108" w:type="dxa"/>
            </w:tcMar>
            <w:hideMark/>
          </w:tcPr>
          <w:p w14:paraId="256E658E"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No cito fuentes de información.</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14:paraId="173AB8CD" w14:textId="77777777" w:rsidR="00833154" w:rsidRPr="00833154" w:rsidRDefault="00833154" w:rsidP="008A736F">
            <w:pPr>
              <w:spacing w:before="100" w:beforeAutospacing="1" w:after="80" w:line="240" w:lineRule="auto"/>
              <w:ind w:left="60"/>
              <w:rPr>
                <w:rFonts w:ascii="Verdana" w:eastAsia="Times New Roman" w:hAnsi="Verdana" w:cs="Times New Roman"/>
                <w:color w:val="000000"/>
                <w:sz w:val="20"/>
                <w:szCs w:val="20"/>
                <w:lang w:eastAsia="es-MX"/>
              </w:rPr>
            </w:pPr>
            <w:r w:rsidRPr="00833154">
              <w:rPr>
                <w:rFonts w:ascii="Verdana" w:eastAsia="Times New Roman" w:hAnsi="Verdana" w:cs="Times New Roman"/>
                <w:color w:val="000000"/>
                <w:sz w:val="20"/>
                <w:szCs w:val="20"/>
                <w:lang w:val="es-ES" w:eastAsia="es-MX"/>
              </w:rPr>
              <w:t> </w:t>
            </w:r>
          </w:p>
        </w:tc>
      </w:tr>
    </w:tbl>
    <w:p w14:paraId="0AAE4E0C" w14:textId="3AE28907" w:rsidR="00833154" w:rsidRPr="00833154" w:rsidRDefault="00833154" w:rsidP="00833154"/>
    <w:sectPr w:rsidR="00833154" w:rsidRPr="00833154" w:rsidSect="00D54FD9">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odern Love Caps">
    <w:altName w:val="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54"/>
    <w:rsid w:val="00032521"/>
    <w:rsid w:val="000344C7"/>
    <w:rsid w:val="000B7535"/>
    <w:rsid w:val="001C1170"/>
    <w:rsid w:val="00242DA1"/>
    <w:rsid w:val="002625F4"/>
    <w:rsid w:val="002806BC"/>
    <w:rsid w:val="002C3E29"/>
    <w:rsid w:val="002E0F6D"/>
    <w:rsid w:val="00457C81"/>
    <w:rsid w:val="004869F2"/>
    <w:rsid w:val="00544C6F"/>
    <w:rsid w:val="00587769"/>
    <w:rsid w:val="006343B8"/>
    <w:rsid w:val="00804A43"/>
    <w:rsid w:val="00833154"/>
    <w:rsid w:val="008A736F"/>
    <w:rsid w:val="00A034BF"/>
    <w:rsid w:val="00AC0966"/>
    <w:rsid w:val="00AD2A27"/>
    <w:rsid w:val="00B80704"/>
    <w:rsid w:val="00BA6F48"/>
    <w:rsid w:val="00BD1D13"/>
    <w:rsid w:val="00C24B21"/>
    <w:rsid w:val="00C73A69"/>
    <w:rsid w:val="00D54FD9"/>
    <w:rsid w:val="00E357B1"/>
    <w:rsid w:val="00EF1A34"/>
    <w:rsid w:val="00F31677"/>
    <w:rsid w:val="00FA77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968C"/>
  <w15:chartTrackingRefBased/>
  <w15:docId w15:val="{EFFE0405-B2BA-4DED-BA9D-47B793DB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54"/>
    <w:pPr>
      <w:spacing w:line="254" w:lineRule="auto"/>
    </w:pPr>
  </w:style>
  <w:style w:type="paragraph" w:styleId="Ttulo1">
    <w:name w:val="heading 1"/>
    <w:basedOn w:val="Normal"/>
    <w:next w:val="Normal"/>
    <w:link w:val="Ttulo1Car"/>
    <w:uiPriority w:val="9"/>
    <w:qFormat/>
    <w:rsid w:val="00B807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D1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80704"/>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BD1D13"/>
    <w:rPr>
      <w:color w:val="0563C1" w:themeColor="hyperlink"/>
      <w:u w:val="single"/>
    </w:rPr>
  </w:style>
  <w:style w:type="character" w:styleId="Mencinsinresolver">
    <w:name w:val="Unresolved Mention"/>
    <w:basedOn w:val="Fuentedeprrafopredeter"/>
    <w:uiPriority w:val="99"/>
    <w:semiHidden/>
    <w:unhideWhenUsed/>
    <w:rsid w:val="00BD1D13"/>
    <w:rPr>
      <w:color w:val="605E5C"/>
      <w:shd w:val="clear" w:color="auto" w:fill="E1DFDD"/>
    </w:rPr>
  </w:style>
  <w:style w:type="character" w:customStyle="1" w:styleId="Ttulo3Car">
    <w:name w:val="Título 3 Car"/>
    <w:basedOn w:val="Fuentedeprrafopredeter"/>
    <w:link w:val="Ttulo3"/>
    <w:uiPriority w:val="9"/>
    <w:semiHidden/>
    <w:rsid w:val="00BD1D1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982993">
      <w:bodyDiv w:val="1"/>
      <w:marLeft w:val="0"/>
      <w:marRight w:val="0"/>
      <w:marTop w:val="0"/>
      <w:marBottom w:val="0"/>
      <w:divBdr>
        <w:top w:val="none" w:sz="0" w:space="0" w:color="auto"/>
        <w:left w:val="none" w:sz="0" w:space="0" w:color="auto"/>
        <w:bottom w:val="none" w:sz="0" w:space="0" w:color="auto"/>
        <w:right w:val="none" w:sz="0" w:space="0" w:color="auto"/>
      </w:divBdr>
    </w:div>
    <w:div w:id="1078358261">
      <w:bodyDiv w:val="1"/>
      <w:marLeft w:val="0"/>
      <w:marRight w:val="0"/>
      <w:marTop w:val="0"/>
      <w:marBottom w:val="0"/>
      <w:divBdr>
        <w:top w:val="none" w:sz="0" w:space="0" w:color="auto"/>
        <w:left w:val="none" w:sz="0" w:space="0" w:color="auto"/>
        <w:bottom w:val="none" w:sz="0" w:space="0" w:color="auto"/>
        <w:right w:val="none" w:sz="0" w:space="0" w:color="auto"/>
      </w:divBdr>
    </w:div>
    <w:div w:id="1115292899">
      <w:bodyDiv w:val="1"/>
      <w:marLeft w:val="0"/>
      <w:marRight w:val="0"/>
      <w:marTop w:val="0"/>
      <w:marBottom w:val="0"/>
      <w:divBdr>
        <w:top w:val="none" w:sz="0" w:space="0" w:color="auto"/>
        <w:left w:val="none" w:sz="0" w:space="0" w:color="auto"/>
        <w:bottom w:val="none" w:sz="0" w:space="0" w:color="auto"/>
        <w:right w:val="none" w:sz="0" w:space="0" w:color="auto"/>
      </w:divBdr>
    </w:div>
    <w:div w:id="1222212641">
      <w:bodyDiv w:val="1"/>
      <w:marLeft w:val="0"/>
      <w:marRight w:val="0"/>
      <w:marTop w:val="0"/>
      <w:marBottom w:val="0"/>
      <w:divBdr>
        <w:top w:val="none" w:sz="0" w:space="0" w:color="auto"/>
        <w:left w:val="none" w:sz="0" w:space="0" w:color="auto"/>
        <w:bottom w:val="none" w:sz="0" w:space="0" w:color="auto"/>
        <w:right w:val="none" w:sz="0" w:space="0" w:color="auto"/>
      </w:divBdr>
    </w:div>
    <w:div w:id="1312246148">
      <w:bodyDiv w:val="1"/>
      <w:marLeft w:val="0"/>
      <w:marRight w:val="0"/>
      <w:marTop w:val="0"/>
      <w:marBottom w:val="0"/>
      <w:divBdr>
        <w:top w:val="none" w:sz="0" w:space="0" w:color="auto"/>
        <w:left w:val="none" w:sz="0" w:space="0" w:color="auto"/>
        <w:bottom w:val="none" w:sz="0" w:space="0" w:color="auto"/>
        <w:right w:val="none" w:sz="0" w:space="0" w:color="auto"/>
      </w:divBdr>
    </w:div>
    <w:div w:id="20647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D482-31DC-4510-9FE9-14892554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1937</Words>
  <Characters>10657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2021-06-03T04:18:00Z</dcterms:created>
  <dcterms:modified xsi:type="dcterms:W3CDTF">2021-06-03T04:18:00Z</dcterms:modified>
</cp:coreProperties>
</file>