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14:paraId="41EAB0F0" w14:textId="77777777" w:rsidR="00D37AB3" w:rsidRPr="00A57C4C" w:rsidRDefault="00D37AB3" w:rsidP="00D37AB3">
      <w:pPr>
        <w:spacing w:after="0" w:line="240" w:lineRule="auto"/>
        <w:jc w:val="center"/>
        <w:rPr>
          <w:rFonts w:ascii="ingrained" w:eastAsia="ingrained" w:hAnsi="ingrained" w:cs="ingrained"/>
          <w:b/>
          <w:bCs/>
          <w:color w:val="FF3399"/>
          <w:sz w:val="60"/>
          <w:szCs w:val="60"/>
        </w:rPr>
      </w:pPr>
      <w:r>
        <w:rPr>
          <w:rFonts w:ascii="ingrained" w:eastAsia="ingrained" w:hAnsi="ingrained" w:cs="ingrained"/>
          <w:b/>
          <w:bCs/>
          <w:noProof/>
          <w:color w:val="FFFF00"/>
          <w:sz w:val="60"/>
          <w:szCs w:val="6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99B4C" wp14:editId="48EF5298">
                <wp:simplePos x="0" y="0"/>
                <wp:positionH relativeFrom="column">
                  <wp:posOffset>6915737</wp:posOffset>
                </wp:positionH>
                <wp:positionV relativeFrom="paragraph">
                  <wp:posOffset>221699</wp:posOffset>
                </wp:positionV>
                <wp:extent cx="2069860" cy="1909493"/>
                <wp:effectExtent l="57150" t="38100" r="45085" b="90805"/>
                <wp:wrapNone/>
                <wp:docPr id="13" name="Pergamino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860" cy="1909493"/>
                        </a:xfrm>
                        <a:prstGeom prst="verticalScroll">
                          <a:avLst/>
                        </a:prstGeom>
                        <a:solidFill>
                          <a:srgbClr val="FC04D9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6D122" w14:textId="710F4581" w:rsidR="003664B5" w:rsidRPr="00247C94" w:rsidRDefault="003664B5" w:rsidP="00D37AB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</w:pP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Semana del </w:t>
                            </w:r>
                            <w:r w:rsidR="00575825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07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 al </w:t>
                            </w:r>
                            <w:r w:rsidR="00575825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11</w:t>
                            </w: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 xml:space="preserve">junio </w:t>
                            </w:r>
                            <w:r w:rsidRPr="00247C94">
                              <w:rPr>
                                <w:rFonts w:ascii="Comic Sans MS" w:hAnsi="Comic Sans MS"/>
                                <w:b/>
                                <w:sz w:val="36"/>
                                <w:lang w:val="es-ES"/>
                              </w:rPr>
                              <w:t>de 2021</w:t>
                            </w:r>
                            <w:r w:rsidRPr="00247C94">
                              <w:rPr>
                                <w:rFonts w:ascii="Comic Sans MS" w:hAnsi="Comic Sans MS"/>
                                <w:sz w:val="36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9B4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13" o:spid="_x0000_s1026" type="#_x0000_t97" style="position:absolute;left:0;text-align:left;margin-left:544.55pt;margin-top:17.45pt;width:163pt;height:1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" fillcolor="#fc04d9" strokecolor="#5b9bd5 [3204]">
                <v:shadow on="t" color="black" opacity="41287f" offset="0,1.5pt"/>
                <v:textbox>
                  <w:txbxContent>
                    <w:p w14:paraId="4536D122" w14:textId="710F4581" w:rsidR="003664B5" w:rsidRPr="00247C94" w:rsidRDefault="003664B5" w:rsidP="00D37AB3">
                      <w:pPr>
                        <w:jc w:val="center"/>
                        <w:rPr>
                          <w:rFonts w:ascii="Comic Sans MS" w:hAnsi="Comic Sans MS"/>
                          <w:sz w:val="36"/>
                          <w:lang w:val="es-ES"/>
                        </w:rPr>
                      </w:pP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Semana del </w:t>
                      </w:r>
                      <w:r w:rsidR="00575825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07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 al </w:t>
                      </w:r>
                      <w:r w:rsidR="00575825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11</w:t>
                      </w: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 de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 xml:space="preserve">junio </w:t>
                      </w:r>
                      <w:r w:rsidRPr="00247C94">
                        <w:rPr>
                          <w:rFonts w:ascii="Comic Sans MS" w:hAnsi="Comic Sans MS"/>
                          <w:b/>
                          <w:sz w:val="36"/>
                          <w:lang w:val="es-ES"/>
                        </w:rPr>
                        <w:t>de 2021</w:t>
                      </w:r>
                      <w:r w:rsidRPr="00247C94">
                        <w:rPr>
                          <w:rFonts w:ascii="Comic Sans MS" w:hAnsi="Comic Sans MS"/>
                          <w:sz w:val="36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70F9472" wp14:editId="4BBE9176">
            <wp:simplePos x="0" y="0"/>
            <wp:positionH relativeFrom="column">
              <wp:posOffset>-2649</wp:posOffset>
            </wp:positionH>
            <wp:positionV relativeFrom="paragraph">
              <wp:posOffset>126807</wp:posOffset>
            </wp:positionV>
            <wp:extent cx="1871465" cy="1793863"/>
            <wp:effectExtent l="0" t="0" r="0" b="0"/>
            <wp:wrapNone/>
            <wp:docPr id="2" name="Imagen 2" descr="Junio Stock Illustrations – 92 Junio Stock Illustrations, Vectors &amp; Clipart 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io Stock Illustrations – 92 Junio Stock Illustrations, Vectors &amp; Clipart 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3" t="4901" r="8419" b="10169"/>
                    <a:stretch/>
                  </pic:blipFill>
                  <pic:spPr bwMode="auto">
                    <a:xfrm>
                      <a:off x="0" y="0"/>
                      <a:ext cx="1882211" cy="180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F0E">
        <w:rPr>
          <w:rFonts w:ascii="ingrained" w:eastAsia="ingrained" w:hAnsi="ingrained" w:cs="ingrained"/>
          <w:b/>
          <w:bCs/>
          <w:color w:val="FF3399"/>
          <w:sz w:val="60"/>
          <w:szCs w:val="60"/>
        </w:rPr>
        <w:t>P</w:t>
      </w:r>
      <w:r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 </w:t>
      </w:r>
      <w:proofErr w:type="spellStart"/>
      <w:r w:rsidRPr="4CE7C4FE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l</w:t>
      </w:r>
      <w:r w:rsidRPr="0952C3CA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proofErr w:type="spellEnd"/>
      <w:r w:rsidRPr="0952C3CA"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n  </w:t>
      </w:r>
      <w:proofErr w:type="spellStart"/>
      <w:r w:rsidRPr="0952C3CA"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>d</w:t>
      </w:r>
      <w:r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CC00FF"/>
          <w:sz w:val="60"/>
          <w:szCs w:val="60"/>
        </w:rPr>
        <w:t>e</w:t>
      </w:r>
      <w:proofErr w:type="spellEnd"/>
      <w:r w:rsidRPr="0952C3CA"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  </w:t>
      </w:r>
      <w:r w:rsidRPr="0952C3CA">
        <w:rPr>
          <w:rFonts w:ascii="ingrained" w:eastAsia="ingrained" w:hAnsi="ingrained" w:cs="ingrained"/>
          <w:b/>
          <w:bCs/>
          <w:color w:val="FF6600"/>
          <w:sz w:val="60"/>
          <w:szCs w:val="60"/>
        </w:rPr>
        <w:t xml:space="preserve">T </w:t>
      </w:r>
      <w:r w:rsidRPr="0952C3CA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r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a</w:t>
      </w:r>
      <w:r w:rsidRPr="0952C3CA"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 xml:space="preserve"> </w:t>
      </w:r>
      <w:r w:rsidRPr="0952C3CA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 xml:space="preserve">b </w:t>
      </w:r>
      <w:r w:rsidRPr="0952C3CA">
        <w:rPr>
          <w:rFonts w:ascii="ingrained" w:eastAsia="ingrained" w:hAnsi="ingrained" w:cs="ingrained"/>
          <w:b/>
          <w:bCs/>
          <w:color w:val="66FF66"/>
          <w:sz w:val="60"/>
          <w:szCs w:val="60"/>
        </w:rPr>
        <w:t xml:space="preserve">a </w:t>
      </w:r>
      <w:r w:rsidRPr="0952C3CA">
        <w:rPr>
          <w:rFonts w:ascii="ingrained" w:eastAsia="ingrained" w:hAnsi="ingrained" w:cs="ingrained"/>
          <w:b/>
          <w:bCs/>
          <w:color w:val="FA6F05"/>
          <w:sz w:val="60"/>
          <w:szCs w:val="60"/>
        </w:rPr>
        <w:t xml:space="preserve">j </w:t>
      </w:r>
      <w:r w:rsidRPr="00F338CA"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o</w:t>
      </w:r>
    </w:p>
    <w:p w14:paraId="6392B94F" w14:textId="77777777" w:rsidR="00D37AB3" w:rsidRDefault="00D37AB3" w:rsidP="00D37AB3">
      <w:pPr>
        <w:tabs>
          <w:tab w:val="left" w:pos="1494"/>
          <w:tab w:val="center" w:pos="6857"/>
        </w:tabs>
        <w:spacing w:after="0" w:line="240" w:lineRule="auto"/>
        <w:ind w:firstLine="709"/>
        <w:rPr>
          <w:rFonts w:ascii="Century Gothic" w:eastAsia="Century Gothic" w:hAnsi="Century Gothic" w:cs="Century Gothic"/>
        </w:rPr>
      </w:pPr>
      <w:r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ab/>
      </w:r>
      <w:r>
        <w:rPr>
          <w:rFonts w:ascii="ingrained" w:eastAsia="ingrained" w:hAnsi="ingrained" w:cs="ingrained"/>
          <w:b/>
          <w:bCs/>
          <w:color w:val="FFFF00"/>
          <w:sz w:val="60"/>
          <w:szCs w:val="60"/>
        </w:rPr>
        <w:tab/>
        <w:t xml:space="preserve">       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“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A </w:t>
      </w:r>
      <w:r w:rsidRPr="0ABB7EDF">
        <w:rPr>
          <w:rFonts w:ascii="ingrained" w:eastAsia="ingrained" w:hAnsi="ingrained" w:cs="ingrained"/>
          <w:b/>
          <w:bCs/>
          <w:color w:val="00B050"/>
          <w:sz w:val="60"/>
          <w:szCs w:val="60"/>
        </w:rPr>
        <w:t>p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FFFF"/>
          <w:sz w:val="60"/>
          <w:szCs w:val="60"/>
        </w:rPr>
        <w:t>r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800080"/>
          <w:sz w:val="60"/>
          <w:szCs w:val="60"/>
        </w:rPr>
        <w:t>e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>n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B0F0"/>
          <w:sz w:val="60"/>
          <w:szCs w:val="60"/>
        </w:rPr>
        <w:t>d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e  </w:t>
      </w:r>
      <w:proofErr w:type="spellStart"/>
      <w:r w:rsidRPr="0ABB7EDF">
        <w:rPr>
          <w:rFonts w:ascii="ingrained" w:eastAsia="ingrained" w:hAnsi="ingrained" w:cs="ingrained"/>
          <w:b/>
          <w:bCs/>
          <w:color w:val="92D050"/>
          <w:sz w:val="60"/>
          <w:szCs w:val="60"/>
        </w:rPr>
        <w:t>e</w:t>
      </w:r>
      <w:proofErr w:type="spellEnd"/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FF0000"/>
          <w:sz w:val="60"/>
          <w:szCs w:val="60"/>
        </w:rPr>
        <w:t xml:space="preserve">n 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0F338CA">
        <w:rPr>
          <w:rFonts w:ascii="ingrained" w:eastAsia="ingrained" w:hAnsi="ingrained" w:cs="ingrained"/>
          <w:b/>
          <w:bCs/>
          <w:color w:val="2E74B5" w:themeColor="accent1" w:themeShade="BF"/>
          <w:sz w:val="60"/>
          <w:szCs w:val="60"/>
        </w:rPr>
        <w:t>c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a </w:t>
      </w:r>
      <w:r w:rsidRPr="0ABB7EDF">
        <w:rPr>
          <w:rFonts w:ascii="ingrained" w:eastAsia="ingrained" w:hAnsi="ingrained" w:cs="ingrained"/>
          <w:b/>
          <w:bCs/>
          <w:color w:val="990099"/>
          <w:sz w:val="60"/>
          <w:szCs w:val="60"/>
        </w:rPr>
        <w:t>s</w:t>
      </w:r>
      <w:r w:rsidRPr="0ABB7EDF">
        <w:rPr>
          <w:rFonts w:ascii="ingrained" w:eastAsia="ingrained" w:hAnsi="ingrained" w:cs="ingrained"/>
          <w:b/>
          <w:bCs/>
          <w:color w:val="FF33CC"/>
          <w:sz w:val="60"/>
          <w:szCs w:val="60"/>
        </w:rPr>
        <w:t xml:space="preserve"> </w:t>
      </w:r>
      <w:r w:rsidRPr="0ABB7EDF">
        <w:rPr>
          <w:rFonts w:ascii="ingrained" w:eastAsia="ingrained" w:hAnsi="ingrained" w:cs="ingrained"/>
          <w:b/>
          <w:bCs/>
          <w:color w:val="008080"/>
          <w:sz w:val="60"/>
          <w:szCs w:val="60"/>
        </w:rPr>
        <w:t>a</w:t>
      </w:r>
      <w:r w:rsidRPr="00C57A45">
        <w:rPr>
          <w:rFonts w:ascii="ingrained" w:eastAsia="ingrained" w:hAnsi="ingrained" w:cs="ingrained"/>
          <w:b/>
          <w:bCs/>
          <w:color w:val="FFC000" w:themeColor="accent4"/>
          <w:sz w:val="60"/>
          <w:szCs w:val="60"/>
        </w:rPr>
        <w:t>”</w:t>
      </w:r>
      <w:r w:rsidRPr="004546BC">
        <w:t xml:space="preserve"> </w:t>
      </w:r>
    </w:p>
    <w:p w14:paraId="0EDBE88A" w14:textId="77777777" w:rsidR="00D37AB3" w:rsidRDefault="00D37AB3" w:rsidP="00D37AB3">
      <w:pPr>
        <w:spacing w:after="0" w:line="240" w:lineRule="auto"/>
        <w:ind w:firstLine="708"/>
        <w:jc w:val="center"/>
      </w:pPr>
      <w:r>
        <w:rPr>
          <w:rFonts w:ascii="Flea Market Finds" w:eastAsia="Flea Market Finds" w:hAnsi="Flea Market Finds" w:cs="Flea Market Finds"/>
          <w:sz w:val="32"/>
          <w:szCs w:val="32"/>
        </w:rPr>
        <w:t xml:space="preserve">        </w:t>
      </w: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Jardín de Niños “Eutimio Alberto Cuellar </w:t>
      </w:r>
      <w:proofErr w:type="spellStart"/>
      <w:r w:rsidRPr="4D42F325">
        <w:rPr>
          <w:rFonts w:ascii="Flea Market Finds" w:eastAsia="Flea Market Finds" w:hAnsi="Flea Market Finds" w:cs="Flea Market Finds"/>
          <w:sz w:val="32"/>
          <w:szCs w:val="32"/>
        </w:rPr>
        <w:t>Goribar</w:t>
      </w:r>
      <w:proofErr w:type="spellEnd"/>
      <w:r w:rsidRPr="4D42F325">
        <w:rPr>
          <w:rFonts w:ascii="Flea Market Finds" w:eastAsia="Flea Market Finds" w:hAnsi="Flea Market Finds" w:cs="Flea Market Finds"/>
          <w:sz w:val="32"/>
          <w:szCs w:val="32"/>
        </w:rPr>
        <w:t>”</w:t>
      </w:r>
    </w:p>
    <w:p w14:paraId="2574ABA2" w14:textId="77777777" w:rsidR="00D37AB3" w:rsidRDefault="00D37AB3" w:rsidP="00D37AB3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>CCT. 05EJN0182Z          Z.E. 107</w:t>
      </w:r>
    </w:p>
    <w:p w14:paraId="07E933DB" w14:textId="77777777" w:rsidR="00D37AB3" w:rsidRDefault="00D37AB3" w:rsidP="00D37AB3">
      <w:pPr>
        <w:spacing w:after="0" w:line="240" w:lineRule="auto"/>
        <w:ind w:firstLine="708"/>
        <w:jc w:val="center"/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>2°  “A”</w:t>
      </w:r>
    </w:p>
    <w:p w14:paraId="18770F69" w14:textId="77777777" w:rsidR="00D37AB3" w:rsidRDefault="00D37AB3" w:rsidP="00D37AB3">
      <w:pPr>
        <w:spacing w:after="0" w:line="240" w:lineRule="auto"/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Educadora: </w:t>
      </w:r>
      <w:r>
        <w:rPr>
          <w:rFonts w:ascii="Flea Market Finds" w:eastAsia="Flea Market Finds" w:hAnsi="Flea Market Finds" w:cs="Flea Market Finds"/>
          <w:sz w:val="32"/>
          <w:szCs w:val="32"/>
        </w:rPr>
        <w:t xml:space="preserve">María de </w:t>
      </w:r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Lourdes </w:t>
      </w:r>
      <w:proofErr w:type="spellStart"/>
      <w:r w:rsidRPr="4D42F325">
        <w:rPr>
          <w:rFonts w:ascii="Flea Market Finds" w:eastAsia="Flea Market Finds" w:hAnsi="Flea Market Finds" w:cs="Flea Market Finds"/>
          <w:sz w:val="32"/>
          <w:szCs w:val="32"/>
        </w:rPr>
        <w:t>Valerdi</w:t>
      </w:r>
      <w:proofErr w:type="spellEnd"/>
      <w:r w:rsidRPr="4D42F325">
        <w:rPr>
          <w:rFonts w:ascii="Flea Market Finds" w:eastAsia="Flea Market Finds" w:hAnsi="Flea Market Finds" w:cs="Flea Market Finds"/>
          <w:sz w:val="32"/>
          <w:szCs w:val="32"/>
        </w:rPr>
        <w:t xml:space="preserve"> </w:t>
      </w:r>
      <w:r>
        <w:rPr>
          <w:rFonts w:ascii="Flea Market Finds" w:eastAsia="Flea Market Finds" w:hAnsi="Flea Market Finds" w:cs="Flea Market Finds"/>
          <w:sz w:val="32"/>
          <w:szCs w:val="32"/>
        </w:rPr>
        <w:t xml:space="preserve">Velázquez      </w:t>
      </w:r>
    </w:p>
    <w:p w14:paraId="2A96E120" w14:textId="77777777" w:rsidR="00D37AB3" w:rsidRDefault="00D37AB3" w:rsidP="00D37AB3">
      <w:pPr>
        <w:spacing w:after="0" w:line="240" w:lineRule="auto"/>
        <w:ind w:firstLine="708"/>
        <w:jc w:val="center"/>
        <w:rPr>
          <w:rFonts w:ascii="ingrained" w:eastAsia="ingrained" w:hAnsi="ingrained" w:cs="ingrained"/>
          <w:b/>
          <w:bCs/>
          <w:color w:val="FF33CC"/>
          <w:sz w:val="60"/>
          <w:szCs w:val="60"/>
        </w:rPr>
      </w:pPr>
      <w:r w:rsidRPr="3749751B">
        <w:rPr>
          <w:rFonts w:ascii="Flea Market Finds" w:eastAsia="Flea Market Finds" w:hAnsi="Flea Market Finds" w:cs="Flea Market Finds"/>
          <w:sz w:val="32"/>
          <w:szCs w:val="32"/>
        </w:rPr>
        <w:t xml:space="preserve">Educadora practicante: Diana Sofía Gutiérrez Zapata       </w:t>
      </w:r>
    </w:p>
    <w:p w14:paraId="79474204" w14:textId="77777777" w:rsidR="00D37AB3" w:rsidRPr="000639DB" w:rsidRDefault="00D37AB3" w:rsidP="00D37AB3">
      <w:pPr>
        <w:tabs>
          <w:tab w:val="left" w:pos="3815"/>
        </w:tabs>
        <w:rPr>
          <w:rFonts w:ascii="Flea Market Finds" w:eastAsia="Flea Market Finds" w:hAnsi="Flea Market Finds" w:cs="Flea Market Finds"/>
          <w:sz w:val="10"/>
          <w:szCs w:val="10"/>
        </w:rPr>
      </w:pPr>
      <w:r>
        <w:rPr>
          <w:rFonts w:ascii="Flea Market Finds" w:eastAsia="Flea Market Finds" w:hAnsi="Flea Market Finds" w:cs="Flea Market Finds"/>
          <w:sz w:val="32"/>
          <w:szCs w:val="3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5"/>
        <w:gridCol w:w="26"/>
        <w:gridCol w:w="2106"/>
        <w:gridCol w:w="17"/>
        <w:gridCol w:w="2193"/>
        <w:gridCol w:w="42"/>
        <w:gridCol w:w="2183"/>
        <w:gridCol w:w="110"/>
        <w:gridCol w:w="1943"/>
        <w:gridCol w:w="111"/>
        <w:gridCol w:w="1871"/>
        <w:gridCol w:w="75"/>
        <w:gridCol w:w="64"/>
      </w:tblGrid>
      <w:tr w:rsidR="00D37AB3" w:rsidRPr="00C83FF0" w14:paraId="07429CBB" w14:textId="77777777" w:rsidTr="003664B5">
        <w:trPr>
          <w:gridAfter w:val="2"/>
          <w:wAfter w:w="139" w:type="dxa"/>
        </w:trPr>
        <w:tc>
          <w:tcPr>
            <w:tcW w:w="12857" w:type="dxa"/>
            <w:gridSpan w:val="11"/>
            <w:shd w:val="clear" w:color="auto" w:fill="FFFF00"/>
          </w:tcPr>
          <w:p w14:paraId="3DBC98E7" w14:textId="77777777" w:rsidR="00D37AB3" w:rsidRPr="00C83FF0" w:rsidRDefault="00D37AB3" w:rsidP="003664B5">
            <w:pPr>
              <w:tabs>
                <w:tab w:val="left" w:pos="3815"/>
              </w:tabs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 w:rsidRPr="00C83FF0"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Propósito</w:t>
            </w:r>
          </w:p>
        </w:tc>
      </w:tr>
      <w:tr w:rsidR="00D37AB3" w:rsidRPr="00C83FF0" w14:paraId="46D3B5F7" w14:textId="77777777" w:rsidTr="003664B5">
        <w:trPr>
          <w:gridAfter w:val="2"/>
          <w:wAfter w:w="139" w:type="dxa"/>
        </w:trPr>
        <w:tc>
          <w:tcPr>
            <w:tcW w:w="12857" w:type="dxa"/>
            <w:gridSpan w:val="11"/>
          </w:tcPr>
          <w:p w14:paraId="21835800" w14:textId="1151AF2A" w:rsidR="00D37AB3" w:rsidRPr="00C83FF0" w:rsidRDefault="00D37AB3" w:rsidP="00AE512C">
            <w:pPr>
              <w:pStyle w:val="Prrafodelista"/>
              <w:numPr>
                <w:ilvl w:val="0"/>
                <w:numId w:val="1"/>
              </w:numPr>
              <w:tabs>
                <w:tab w:val="left" w:pos="3815"/>
              </w:tabs>
              <w:rPr>
                <w:rFonts w:ascii="Century Gothic" w:eastAsia="Flea Market Finds" w:hAnsi="Century Gothic" w:cs="Flea Market Finds"/>
              </w:rPr>
            </w:pPr>
            <w:r>
              <w:rPr>
                <w:rFonts w:ascii="Century Gothic" w:eastAsia="Flea Market Finds" w:hAnsi="Century Gothic" w:cs="Flea Market Finds"/>
              </w:rPr>
              <w:t xml:space="preserve">Diseñar una situación didáctica en la que </w:t>
            </w:r>
            <w:r w:rsidR="00575825">
              <w:rPr>
                <w:rFonts w:ascii="Century Gothic" w:eastAsia="Flea Market Finds" w:hAnsi="Century Gothic" w:cs="Flea Market Finds"/>
              </w:rPr>
              <w:t xml:space="preserve">se exprese con seguridad, defendiendo sus ideas, conociendo obras de arte y da opiniones sobre ellas, describe y explica características de los seres vivos, contesta preguntas a través de la recolección de datos, narra historias que le son familiares, mediante cuentos, realiza actividades motrices, resuelve problemas a través del conteo y colecciones. Argumenta sobre sus ideas, si está de acuerdo o no, explica y describe características de los seres vivos y participa en realizar preguntas. </w:t>
            </w:r>
          </w:p>
        </w:tc>
      </w:tr>
      <w:tr w:rsidR="00D37AB3" w:rsidRPr="00C83FF0" w14:paraId="58272A5B" w14:textId="77777777" w:rsidTr="003664B5">
        <w:trPr>
          <w:gridAfter w:val="2"/>
          <w:wAfter w:w="139" w:type="dxa"/>
        </w:trPr>
        <w:tc>
          <w:tcPr>
            <w:tcW w:w="12857" w:type="dxa"/>
            <w:gridSpan w:val="11"/>
            <w:shd w:val="clear" w:color="auto" w:fill="FFC000"/>
          </w:tcPr>
          <w:p w14:paraId="42F8A6E3" w14:textId="77777777" w:rsidR="00D37AB3" w:rsidRPr="00C83FF0" w:rsidRDefault="00D37AB3" w:rsidP="003664B5">
            <w:pPr>
              <w:tabs>
                <w:tab w:val="left" w:pos="3815"/>
              </w:tabs>
              <w:jc w:val="center"/>
              <w:rPr>
                <w:rFonts w:ascii="Century Gothic" w:eastAsia="Flea Market Finds" w:hAnsi="Century Gothic" w:cs="Flea Market Finds"/>
                <w:b/>
                <w:sz w:val="32"/>
                <w:szCs w:val="32"/>
              </w:rPr>
            </w:pPr>
            <w:r w:rsidRPr="00C83FF0">
              <w:rPr>
                <w:rFonts w:ascii="Century Gothic" w:eastAsia="Flea Market Finds" w:hAnsi="Century Gothic" w:cs="Flea Market Finds"/>
                <w:b/>
                <w:color w:val="0070C0"/>
                <w:sz w:val="32"/>
                <w:szCs w:val="32"/>
              </w:rPr>
              <w:t>Aprendizajes esperados</w:t>
            </w:r>
          </w:p>
        </w:tc>
      </w:tr>
      <w:tr w:rsidR="00D37AB3" w:rsidRPr="00C83FF0" w14:paraId="3777B904" w14:textId="77777777" w:rsidTr="003664B5">
        <w:trPr>
          <w:gridAfter w:val="2"/>
          <w:wAfter w:w="139" w:type="dxa"/>
        </w:trPr>
        <w:tc>
          <w:tcPr>
            <w:tcW w:w="12857" w:type="dxa"/>
            <w:gridSpan w:val="11"/>
          </w:tcPr>
          <w:p w14:paraId="7190C15E" w14:textId="77777777" w:rsidR="00D37AB3" w:rsidRPr="00347D02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t xml:space="preserve">* </w:t>
            </w:r>
            <w:r w:rsidR="00AE512C" w:rsidRPr="00347D02">
              <w:rPr>
                <w:rFonts w:ascii="Century Gothic" w:hAnsi="Century Gothic"/>
              </w:rPr>
              <w:t>Se expresa con seguridad y defiende sus ideas ante sus compañeros.</w:t>
            </w:r>
          </w:p>
          <w:p w14:paraId="59572AF5" w14:textId="77777777" w:rsidR="00347D02" w:rsidRPr="00347D02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t xml:space="preserve">* </w:t>
            </w:r>
            <w:r w:rsidR="00347D02" w:rsidRPr="00347D02">
              <w:rPr>
                <w:rFonts w:ascii="Century Gothic" w:hAnsi="Century Gothic"/>
              </w:rPr>
              <w:t xml:space="preserve">Conoce y describe obras artísticas, y manifiesta opiniones sobre ellas. </w:t>
            </w:r>
          </w:p>
          <w:p w14:paraId="0017E3EE" w14:textId="77777777" w:rsidR="00D37AB3" w:rsidRPr="00347D02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t xml:space="preserve">* </w:t>
            </w:r>
            <w:r w:rsidR="00AE512C" w:rsidRPr="00347D02">
              <w:rPr>
                <w:rFonts w:ascii="Century Gothic" w:hAnsi="Century Gothic"/>
              </w:rPr>
              <w:t>Describe y explica las características comunes que identifica entre seres vivos y elementos que observa en la naturaleza.</w:t>
            </w:r>
          </w:p>
          <w:p w14:paraId="2F8FDCA8" w14:textId="77777777" w:rsidR="00D37AB3" w:rsidRPr="00347D02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t xml:space="preserve">* </w:t>
            </w:r>
            <w:r w:rsidR="00347D02" w:rsidRPr="00347D02">
              <w:rPr>
                <w:rFonts w:ascii="Century Gothic" w:hAnsi="Century Gothic"/>
              </w:rPr>
              <w:t>Contesta preguntas en las que necesite recabar datos; los organiza a través de tablas y pictogramas que interpreta para contestar las preguntas planteadas</w:t>
            </w:r>
          </w:p>
          <w:p w14:paraId="3D10DF8A" w14:textId="77777777" w:rsidR="00AE512C" w:rsidRPr="00347D02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t xml:space="preserve">* </w:t>
            </w:r>
            <w:r w:rsidR="00AE512C" w:rsidRPr="00347D02">
              <w:rPr>
                <w:rFonts w:ascii="Century Gothic" w:hAnsi="Century Gothic"/>
              </w:rPr>
              <w:t>Narra historias que le son familiares, habla acerca de los personajes y sus características, de las acciones y los lugares donde se desarrollan.</w:t>
            </w:r>
          </w:p>
          <w:p w14:paraId="4B5C95B0" w14:textId="77777777" w:rsidR="00347D02" w:rsidRPr="00347D02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t xml:space="preserve">* </w:t>
            </w:r>
            <w:r w:rsidR="00347D02" w:rsidRPr="00347D02">
              <w:rPr>
                <w:rFonts w:ascii="Century Gothic" w:hAnsi="Century Gothic"/>
              </w:rPr>
              <w:t xml:space="preserve">Propone distintas respuestas motrices y expresivas ante un mismo problema en actividades lúdicas. </w:t>
            </w:r>
          </w:p>
          <w:p w14:paraId="39E751A3" w14:textId="77777777" w:rsidR="00D37AB3" w:rsidRPr="00347D02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t xml:space="preserve">* </w:t>
            </w:r>
            <w:r w:rsidR="00347D02" w:rsidRPr="00347D02">
              <w:rPr>
                <w:rFonts w:ascii="Century Gothic" w:hAnsi="Century Gothic"/>
              </w:rPr>
              <w:t>Resuelve problemas a través del conteo y con acciones sobre las colecciones.</w:t>
            </w:r>
          </w:p>
          <w:p w14:paraId="7A33A5BD" w14:textId="77777777" w:rsidR="00D37AB3" w:rsidRPr="00347D02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t xml:space="preserve">* </w:t>
            </w:r>
            <w:r w:rsidR="00347D02" w:rsidRPr="00347D02">
              <w:rPr>
                <w:rFonts w:ascii="Century Gothic" w:hAnsi="Century Gothic"/>
              </w:rPr>
              <w:t>Argumenta por qué está de acuerdo o en desacuerdo con ideas y afirmaciones de otras personas.</w:t>
            </w:r>
          </w:p>
          <w:p w14:paraId="2A6A4776" w14:textId="77777777" w:rsidR="00D37AB3" w:rsidRPr="00347D02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lastRenderedPageBreak/>
              <w:t xml:space="preserve">* </w:t>
            </w:r>
            <w:r w:rsidR="00347D02" w:rsidRPr="00347D02">
              <w:rPr>
                <w:rFonts w:ascii="Century Gothic" w:hAnsi="Century Gothic"/>
              </w:rPr>
              <w:t>Describe y explica las características comunes que identifica entre seres vivos y elementos que observa en la naturaleza.</w:t>
            </w:r>
          </w:p>
          <w:p w14:paraId="4A4440D3" w14:textId="77777777" w:rsidR="00D37AB3" w:rsidRPr="00E364D9" w:rsidRDefault="00D37AB3" w:rsidP="003664B5">
            <w:pPr>
              <w:rPr>
                <w:rFonts w:ascii="Century Gothic" w:hAnsi="Century Gothic"/>
              </w:rPr>
            </w:pPr>
            <w:r w:rsidRPr="00347D02">
              <w:rPr>
                <w:rFonts w:ascii="Century Gothic" w:hAnsi="Century Gothic"/>
              </w:rPr>
              <w:t xml:space="preserve">* </w:t>
            </w:r>
            <w:r w:rsidR="00347D02" w:rsidRPr="00347D02">
              <w:rPr>
                <w:rFonts w:ascii="Century Gothic" w:hAnsi="Century Gothic"/>
              </w:rPr>
              <w:t>Participa en la formulación de preguntas.</w:t>
            </w:r>
          </w:p>
        </w:tc>
      </w:tr>
      <w:tr w:rsidR="00D37AB3" w:rsidRPr="00C83FF0" w14:paraId="603908BC" w14:textId="77777777" w:rsidTr="003664B5">
        <w:tblPrEx>
          <w:jc w:val="center"/>
          <w:tblLook w:val="06A0" w:firstRow="1" w:lastRow="0" w:firstColumn="1" w:lastColumn="0" w:noHBand="1" w:noVBand="1"/>
        </w:tblPrEx>
        <w:trPr>
          <w:gridAfter w:val="1"/>
          <w:wAfter w:w="64" w:type="dxa"/>
          <w:jc w:val="center"/>
        </w:trPr>
        <w:tc>
          <w:tcPr>
            <w:tcW w:w="2255" w:type="dxa"/>
          </w:tcPr>
          <w:p w14:paraId="0701AA8B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lastRenderedPageBreak/>
              <w:t>Lenguaje y Comunicación</w:t>
            </w:r>
          </w:p>
          <w:p w14:paraId="65F85309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296777C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61728325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11E1E01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7B71C4A2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132" w:type="dxa"/>
            <w:gridSpan w:val="2"/>
          </w:tcPr>
          <w:p w14:paraId="56916480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>Pensamiento Matemático</w:t>
            </w:r>
          </w:p>
          <w:p w14:paraId="22C96C3A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449ABDD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952F901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F276C49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66720CF3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10" w:type="dxa"/>
            <w:gridSpan w:val="2"/>
          </w:tcPr>
          <w:p w14:paraId="4067BDB7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 xml:space="preserve">Exploración y Comprensión del Mundo Natural y Social </w:t>
            </w:r>
          </w:p>
          <w:p w14:paraId="66E5DD7C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  <w:sz w:val="36"/>
                <w:szCs w:val="36"/>
              </w:rPr>
            </w:pPr>
          </w:p>
          <w:p w14:paraId="1B6ECD3E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sz w:val="32"/>
                <w:szCs w:val="32"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225" w:type="dxa"/>
            <w:gridSpan w:val="2"/>
          </w:tcPr>
          <w:p w14:paraId="04C48C48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>Educación Socioemocional</w:t>
            </w:r>
          </w:p>
          <w:p w14:paraId="034667F3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3F0E74D3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28A48831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14:paraId="4B09797F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053" w:type="dxa"/>
            <w:gridSpan w:val="2"/>
          </w:tcPr>
          <w:p w14:paraId="4586D1BB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>Educación Física</w:t>
            </w:r>
          </w:p>
          <w:p w14:paraId="6028CF8B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8AEF4D2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AF2D04B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</w:pPr>
          </w:p>
          <w:p w14:paraId="202D82F9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D064701" w14:textId="77777777" w:rsidR="00D37AB3" w:rsidRPr="00C83FF0" w:rsidRDefault="00D37AB3" w:rsidP="003664B5">
            <w:pPr>
              <w:spacing w:line="257" w:lineRule="auto"/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057" w:type="dxa"/>
            <w:gridSpan w:val="3"/>
          </w:tcPr>
          <w:p w14:paraId="44DE9BD9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</w:rPr>
              <w:t>Artes</w:t>
            </w:r>
          </w:p>
          <w:p w14:paraId="2B0DAD4C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46BE11CE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4BDD379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01666EF3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51BB1746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  <w:b/>
                <w:bCs/>
              </w:rPr>
            </w:pPr>
          </w:p>
          <w:p w14:paraId="1178BEB6" w14:textId="77777777" w:rsidR="00D37AB3" w:rsidRPr="00C83FF0" w:rsidRDefault="00D37AB3" w:rsidP="003664B5">
            <w:pPr>
              <w:jc w:val="center"/>
              <w:rPr>
                <w:rFonts w:ascii="Century Gothic" w:eastAsia="HelloAli" w:hAnsi="Century Gothic" w:cs="HelloAli"/>
              </w:rPr>
            </w:pPr>
            <w:r w:rsidRPr="00C83FF0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>*</w:t>
            </w:r>
          </w:p>
        </w:tc>
      </w:tr>
      <w:tr w:rsidR="00D37AB3" w:rsidRPr="00C83FF0" w14:paraId="2F3EE9E1" w14:textId="77777777" w:rsidTr="003664B5">
        <w:tc>
          <w:tcPr>
            <w:tcW w:w="12996" w:type="dxa"/>
            <w:gridSpan w:val="13"/>
            <w:shd w:val="clear" w:color="auto" w:fill="FFFF00"/>
          </w:tcPr>
          <w:p w14:paraId="0710EC1E" w14:textId="77777777" w:rsidR="00D37AB3" w:rsidRPr="00C83FF0" w:rsidRDefault="00D37AB3" w:rsidP="003664B5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Cronograma</w:t>
            </w:r>
          </w:p>
        </w:tc>
      </w:tr>
      <w:tr w:rsidR="00D37AB3" w:rsidRPr="00C83FF0" w14:paraId="1E0293A3" w14:textId="77777777" w:rsidTr="003664B5">
        <w:tc>
          <w:tcPr>
            <w:tcW w:w="2281" w:type="dxa"/>
            <w:gridSpan w:val="2"/>
            <w:shd w:val="clear" w:color="auto" w:fill="00B0F0"/>
          </w:tcPr>
          <w:p w14:paraId="1B9F324F" w14:textId="77777777" w:rsidR="00D37AB3" w:rsidRPr="00C83FF0" w:rsidRDefault="00D37AB3" w:rsidP="003664B5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2123" w:type="dxa"/>
            <w:gridSpan w:val="2"/>
            <w:shd w:val="clear" w:color="auto" w:fill="FFD966" w:themeFill="accent4" w:themeFillTint="99"/>
          </w:tcPr>
          <w:p w14:paraId="4559C4CF" w14:textId="77777777" w:rsidR="00D37AB3" w:rsidRPr="00C83FF0" w:rsidRDefault="00D37AB3" w:rsidP="003664B5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235" w:type="dxa"/>
            <w:gridSpan w:val="2"/>
            <w:shd w:val="clear" w:color="auto" w:fill="FFD966" w:themeFill="accent4" w:themeFillTint="99"/>
          </w:tcPr>
          <w:p w14:paraId="1FE01750" w14:textId="77777777" w:rsidR="00D37AB3" w:rsidRPr="00C83FF0" w:rsidRDefault="00D37AB3" w:rsidP="003664B5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293" w:type="dxa"/>
            <w:gridSpan w:val="2"/>
            <w:shd w:val="clear" w:color="auto" w:fill="FFD966" w:themeFill="accent4" w:themeFillTint="99"/>
          </w:tcPr>
          <w:p w14:paraId="72EB10EE" w14:textId="77777777" w:rsidR="00D37AB3" w:rsidRPr="00C83FF0" w:rsidRDefault="00D37AB3" w:rsidP="003664B5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2054" w:type="dxa"/>
            <w:gridSpan w:val="2"/>
            <w:shd w:val="clear" w:color="auto" w:fill="FFD966" w:themeFill="accent4" w:themeFillTint="99"/>
          </w:tcPr>
          <w:p w14:paraId="3EF5757E" w14:textId="77777777" w:rsidR="00D37AB3" w:rsidRPr="00C83FF0" w:rsidRDefault="00D37AB3" w:rsidP="003664B5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010" w:type="dxa"/>
            <w:gridSpan w:val="3"/>
            <w:shd w:val="clear" w:color="auto" w:fill="FFD966" w:themeFill="accent4" w:themeFillTint="99"/>
          </w:tcPr>
          <w:p w14:paraId="69A94680" w14:textId="77777777" w:rsidR="00D37AB3" w:rsidRPr="00C83FF0" w:rsidRDefault="00D37AB3" w:rsidP="003664B5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b/>
                <w:sz w:val="24"/>
                <w:szCs w:val="24"/>
              </w:rPr>
              <w:t>Viernes</w:t>
            </w:r>
          </w:p>
        </w:tc>
      </w:tr>
      <w:tr w:rsidR="00D37AB3" w:rsidRPr="00714C1D" w14:paraId="4B2B347F" w14:textId="77777777" w:rsidTr="003664B5">
        <w:tc>
          <w:tcPr>
            <w:tcW w:w="2281" w:type="dxa"/>
            <w:gridSpan w:val="2"/>
            <w:shd w:val="clear" w:color="auto" w:fill="00B0F0"/>
          </w:tcPr>
          <w:p w14:paraId="63E6A6B6" w14:textId="77777777" w:rsidR="00D37AB3" w:rsidRPr="00C83FF0" w:rsidRDefault="00D37AB3" w:rsidP="003664B5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sz w:val="24"/>
                <w:szCs w:val="24"/>
              </w:rPr>
              <w:t xml:space="preserve">Video  </w:t>
            </w:r>
          </w:p>
        </w:tc>
        <w:tc>
          <w:tcPr>
            <w:tcW w:w="2123" w:type="dxa"/>
            <w:gridSpan w:val="2"/>
          </w:tcPr>
          <w:p w14:paraId="22966D6F" w14:textId="77777777" w:rsidR="00D37AB3" w:rsidRPr="00167AE6" w:rsidRDefault="00347D02" w:rsidP="00347D02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hAnsi="Century Gothic"/>
                <w:b/>
              </w:rPr>
              <w:t xml:space="preserve">Di por </w:t>
            </w:r>
            <w:r>
              <w:rPr>
                <w:rFonts w:ascii="Century Gothic" w:hAnsi="Century Gothic"/>
                <w:b/>
              </w:rPr>
              <w:t xml:space="preserve">que </w:t>
            </w:r>
          </w:p>
        </w:tc>
        <w:tc>
          <w:tcPr>
            <w:tcW w:w="2235" w:type="dxa"/>
            <w:gridSpan w:val="2"/>
          </w:tcPr>
          <w:p w14:paraId="7FF10294" w14:textId="77777777" w:rsidR="00D37AB3" w:rsidRPr="00347D02" w:rsidRDefault="00347D02" w:rsidP="00347D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347D02">
              <w:rPr>
                <w:rFonts w:ascii="Century Gothic" w:hAnsi="Century Gothic"/>
                <w:b/>
              </w:rPr>
              <w:t>En la selva y en el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347D02">
              <w:rPr>
                <w:rFonts w:ascii="Century Gothic" w:hAnsi="Century Gothic"/>
                <w:b/>
              </w:rPr>
              <w:t>desierto</w:t>
            </w:r>
          </w:p>
        </w:tc>
        <w:tc>
          <w:tcPr>
            <w:tcW w:w="2293" w:type="dxa"/>
            <w:gridSpan w:val="2"/>
          </w:tcPr>
          <w:p w14:paraId="5BFCDE00" w14:textId="77777777" w:rsidR="00347D02" w:rsidRPr="00347D02" w:rsidRDefault="00347D02" w:rsidP="00347D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347D02">
              <w:rPr>
                <w:rFonts w:ascii="Century Gothic" w:hAnsi="Century Gothic"/>
                <w:b/>
              </w:rPr>
              <w:t>¿Qué pasó</w:t>
            </w:r>
          </w:p>
          <w:p w14:paraId="0EDD981E" w14:textId="77777777" w:rsidR="00D37AB3" w:rsidRPr="00167AE6" w:rsidRDefault="00347D02" w:rsidP="00347D02">
            <w:pPr>
              <w:pStyle w:val="Prrafodelista"/>
              <w:ind w:left="36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>después?</w:t>
            </w:r>
          </w:p>
        </w:tc>
        <w:tc>
          <w:tcPr>
            <w:tcW w:w="2054" w:type="dxa"/>
            <w:gridSpan w:val="2"/>
          </w:tcPr>
          <w:p w14:paraId="662182E0" w14:textId="77777777" w:rsidR="00D37AB3" w:rsidRPr="00347D02" w:rsidRDefault="00347D02" w:rsidP="00347D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347D02">
              <w:rPr>
                <w:rFonts w:ascii="Century Gothic" w:hAnsi="Century Gothic"/>
                <w:b/>
              </w:rPr>
              <w:t>Organizamos</w:t>
            </w:r>
            <w:r>
              <w:rPr>
                <w:rFonts w:ascii="Century Gothic" w:hAnsi="Century Gothic"/>
                <w:b/>
              </w:rPr>
              <w:t xml:space="preserve"> n</w:t>
            </w:r>
            <w:r w:rsidRPr="00347D02">
              <w:rPr>
                <w:rFonts w:ascii="Century Gothic" w:hAnsi="Century Gothic"/>
                <w:b/>
              </w:rPr>
              <w:t>uestras colecciones</w:t>
            </w:r>
          </w:p>
        </w:tc>
        <w:tc>
          <w:tcPr>
            <w:tcW w:w="2010" w:type="dxa"/>
            <w:gridSpan w:val="3"/>
          </w:tcPr>
          <w:p w14:paraId="2EA6AC42" w14:textId="77777777" w:rsidR="00D37AB3" w:rsidRPr="00347D02" w:rsidRDefault="00347D02" w:rsidP="003664B5">
            <w:pPr>
              <w:pStyle w:val="Prrafodelista"/>
              <w:numPr>
                <w:ilvl w:val="0"/>
                <w:numId w:val="4"/>
              </w:numPr>
              <w:rPr>
                <w:rFonts w:ascii="Century Gothic" w:eastAsia="HelloAli" w:hAnsi="Century Gothic" w:cs="Times New Roman"/>
                <w:b/>
                <w:szCs w:val="24"/>
              </w:rPr>
            </w:pPr>
            <w:r w:rsidRPr="00347D02">
              <w:rPr>
                <w:rFonts w:ascii="Century Gothic" w:hAnsi="Century Gothic"/>
                <w:b/>
              </w:rPr>
              <w:t>En la costa y en el bosque</w:t>
            </w:r>
          </w:p>
        </w:tc>
      </w:tr>
      <w:tr w:rsidR="00D37AB3" w:rsidRPr="00714C1D" w14:paraId="6B7A7528" w14:textId="77777777" w:rsidTr="003664B5">
        <w:tc>
          <w:tcPr>
            <w:tcW w:w="2281" w:type="dxa"/>
            <w:gridSpan w:val="2"/>
            <w:shd w:val="clear" w:color="auto" w:fill="00B0F0"/>
          </w:tcPr>
          <w:p w14:paraId="5389C1C7" w14:textId="77777777" w:rsidR="00D37AB3" w:rsidRPr="00C83FF0" w:rsidRDefault="00D37AB3" w:rsidP="003664B5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83FF0">
              <w:rPr>
                <w:rFonts w:ascii="Century Gothic" w:hAnsi="Century Gothic" w:cs="Times New Roman"/>
                <w:sz w:val="24"/>
                <w:szCs w:val="24"/>
              </w:rPr>
              <w:t xml:space="preserve">Sala de Facebook  </w:t>
            </w:r>
          </w:p>
        </w:tc>
        <w:tc>
          <w:tcPr>
            <w:tcW w:w="2123" w:type="dxa"/>
            <w:gridSpan w:val="2"/>
          </w:tcPr>
          <w:p w14:paraId="66DBE0BB" w14:textId="77777777" w:rsidR="00D37AB3" w:rsidRPr="00347D02" w:rsidRDefault="00347D02" w:rsidP="00347D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347D02">
              <w:rPr>
                <w:rFonts w:ascii="Century Gothic" w:hAnsi="Century Gothic"/>
                <w:b/>
              </w:rPr>
              <w:t>Al derecho y al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347D02">
              <w:rPr>
                <w:rFonts w:ascii="Century Gothic" w:hAnsi="Century Gothic"/>
                <w:b/>
              </w:rPr>
              <w:t>revés</w:t>
            </w:r>
          </w:p>
        </w:tc>
        <w:tc>
          <w:tcPr>
            <w:tcW w:w="2235" w:type="dxa"/>
            <w:gridSpan w:val="2"/>
          </w:tcPr>
          <w:p w14:paraId="1C49664A" w14:textId="77777777" w:rsidR="00D37AB3" w:rsidRPr="00167AE6" w:rsidRDefault="00347D02" w:rsidP="00347D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hAnsi="Century Gothic"/>
                <w:b/>
              </w:rPr>
              <w:t>¿Cuál prefieren?</w:t>
            </w:r>
          </w:p>
        </w:tc>
        <w:tc>
          <w:tcPr>
            <w:tcW w:w="2293" w:type="dxa"/>
            <w:gridSpan w:val="2"/>
          </w:tcPr>
          <w:p w14:paraId="46E5DE21" w14:textId="77777777" w:rsidR="00D37AB3" w:rsidRPr="00167AE6" w:rsidRDefault="00347D02" w:rsidP="00347D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hAnsi="Century Gothic"/>
                <w:b/>
              </w:rPr>
              <w:t>Siluetas creativas</w:t>
            </w:r>
          </w:p>
        </w:tc>
        <w:tc>
          <w:tcPr>
            <w:tcW w:w="2054" w:type="dxa"/>
            <w:gridSpan w:val="2"/>
          </w:tcPr>
          <w:p w14:paraId="7B876922" w14:textId="77777777" w:rsidR="00D37AB3" w:rsidRPr="00167AE6" w:rsidRDefault="00347D02" w:rsidP="00347D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hAnsi="Century Gothic"/>
                <w:b/>
              </w:rPr>
              <w:t>Yo opino que…</w:t>
            </w:r>
          </w:p>
        </w:tc>
        <w:tc>
          <w:tcPr>
            <w:tcW w:w="2010" w:type="dxa"/>
            <w:gridSpan w:val="3"/>
          </w:tcPr>
          <w:p w14:paraId="14D932B1" w14:textId="77777777" w:rsidR="00D37AB3" w:rsidRPr="00347D02" w:rsidRDefault="00347D02" w:rsidP="00347D02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347D02">
              <w:rPr>
                <w:rFonts w:ascii="Century Gothic" w:hAnsi="Century Gothic"/>
                <w:b/>
              </w:rPr>
              <w:t>Preguntando por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347D02">
              <w:rPr>
                <w:rFonts w:ascii="Century Gothic" w:hAnsi="Century Gothic"/>
                <w:b/>
              </w:rPr>
              <w:t>los objetos del aula</w:t>
            </w:r>
          </w:p>
        </w:tc>
      </w:tr>
    </w:tbl>
    <w:p w14:paraId="53ED7CF6" w14:textId="77777777" w:rsidR="00D37AB3" w:rsidRDefault="00D37AB3" w:rsidP="00D37AB3"/>
    <w:tbl>
      <w:tblPr>
        <w:tblStyle w:val="Tablaconcuadrcula"/>
        <w:tblW w:w="14136" w:type="dxa"/>
        <w:tblLayout w:type="fixed"/>
        <w:tblLook w:val="06A0" w:firstRow="1" w:lastRow="0" w:firstColumn="1" w:lastColumn="0" w:noHBand="1" w:noVBand="1"/>
      </w:tblPr>
      <w:tblGrid>
        <w:gridCol w:w="1590"/>
        <w:gridCol w:w="2430"/>
        <w:gridCol w:w="1935"/>
        <w:gridCol w:w="1837"/>
        <w:gridCol w:w="6344"/>
      </w:tblGrid>
      <w:tr w:rsidR="00D37AB3" w:rsidRPr="000F679D" w14:paraId="2D379662" w14:textId="77777777" w:rsidTr="003664B5">
        <w:tc>
          <w:tcPr>
            <w:tcW w:w="1590" w:type="dxa"/>
          </w:tcPr>
          <w:p w14:paraId="58DFC5E7" w14:textId="77777777" w:rsidR="00D37AB3" w:rsidRPr="000F679D" w:rsidRDefault="00D37AB3" w:rsidP="003664B5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7030A0"/>
                <w:sz w:val="32"/>
                <w:szCs w:val="32"/>
              </w:rPr>
              <w:t>FECHA</w:t>
            </w:r>
            <w:r w:rsidRPr="000F679D">
              <w:rPr>
                <w:rFonts w:ascii="Century Gothic" w:eastAsia="DK Cover Up" w:hAnsi="Century Gothic" w:cs="DK Cover Up"/>
                <w:color w:val="7030A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2430" w:type="dxa"/>
          </w:tcPr>
          <w:p w14:paraId="1BB81546" w14:textId="77777777" w:rsidR="00D37AB3" w:rsidRPr="000F679D" w:rsidRDefault="00D37AB3" w:rsidP="003664B5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FF039A"/>
                <w:sz w:val="32"/>
                <w:szCs w:val="32"/>
              </w:rPr>
              <w:t xml:space="preserve">Título del Programa de televisión </w:t>
            </w:r>
            <w:r w:rsidRPr="000F679D">
              <w:rPr>
                <w:rFonts w:ascii="Century Gothic" w:eastAsia="DK Cover Up" w:hAnsi="Century Gothic" w:cs="DK Cover Up"/>
                <w:color w:val="FF039A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1935" w:type="dxa"/>
          </w:tcPr>
          <w:p w14:paraId="0014D68E" w14:textId="77777777" w:rsidR="00D37AB3" w:rsidRPr="000F679D" w:rsidRDefault="00D37AB3" w:rsidP="003664B5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00B0F0"/>
                <w:sz w:val="32"/>
                <w:szCs w:val="32"/>
              </w:rPr>
              <w:t>Recurso (LTG, videos, etc.)</w:t>
            </w:r>
            <w:r w:rsidRPr="000F679D">
              <w:rPr>
                <w:rFonts w:ascii="Century Gothic" w:eastAsia="DK Cover Up" w:hAnsi="Century Gothic" w:cs="DK Cover Up"/>
                <w:color w:val="00B0F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1837" w:type="dxa"/>
          </w:tcPr>
          <w:p w14:paraId="3A77BAF0" w14:textId="77777777" w:rsidR="00D37AB3" w:rsidRPr="000F679D" w:rsidRDefault="00D37AB3" w:rsidP="003664B5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FF5100"/>
                <w:sz w:val="32"/>
                <w:szCs w:val="32"/>
              </w:rPr>
              <w:t>Medio de comunicación.</w:t>
            </w:r>
            <w:r w:rsidRPr="000F679D">
              <w:rPr>
                <w:rFonts w:ascii="Century Gothic" w:eastAsia="DK Cover Up" w:hAnsi="Century Gothic" w:cs="DK Cover Up"/>
                <w:color w:val="FF5100"/>
                <w:sz w:val="32"/>
                <w:szCs w:val="32"/>
              </w:rPr>
              <w:t xml:space="preserve"> </w:t>
            </w:r>
            <w:r w:rsidRPr="000F679D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</w:t>
            </w:r>
          </w:p>
        </w:tc>
        <w:tc>
          <w:tcPr>
            <w:tcW w:w="6344" w:type="dxa"/>
          </w:tcPr>
          <w:p w14:paraId="1E4B4941" w14:textId="77777777" w:rsidR="00D37AB3" w:rsidRDefault="00D37AB3" w:rsidP="003664B5">
            <w:pPr>
              <w:jc w:val="center"/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</w:pPr>
            <w:r w:rsidRPr="000F679D">
              <w:rPr>
                <w:rFonts w:ascii="Century Gothic" w:eastAsia="DK Cover Up" w:hAnsi="Century Gothic" w:cs="DK Cover Up"/>
                <w:b/>
                <w:bCs/>
                <w:color w:val="11AD11"/>
                <w:sz w:val="32"/>
                <w:szCs w:val="32"/>
              </w:rPr>
              <w:t xml:space="preserve">Actividades </w:t>
            </w:r>
          </w:p>
          <w:p w14:paraId="49460F57" w14:textId="77777777" w:rsidR="00D37AB3" w:rsidRPr="003B5D08" w:rsidRDefault="00D37AB3" w:rsidP="003664B5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</w:t>
            </w:r>
          </w:p>
          <w:p w14:paraId="1FC75672" w14:textId="77777777" w:rsidR="00D37AB3" w:rsidRPr="003B5D08" w:rsidRDefault="00D37AB3" w:rsidP="003664B5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</w:t>
            </w:r>
          </w:p>
          <w:p w14:paraId="3D4C2516" w14:textId="77777777" w:rsidR="00D37AB3" w:rsidRPr="000F679D" w:rsidRDefault="00D37AB3" w:rsidP="003664B5">
            <w:pPr>
              <w:jc w:val="center"/>
              <w:rPr>
                <w:rFonts w:ascii="Century Gothic" w:eastAsia="DK Cover Up" w:hAnsi="Century Gothic" w:cs="DK Cover Up"/>
                <w:sz w:val="32"/>
                <w:szCs w:val="32"/>
              </w:rPr>
            </w:pPr>
            <w:r w:rsidRPr="003B5D08">
              <w:rPr>
                <w:rFonts w:ascii="Century Gothic" w:eastAsia="DK Cover Up" w:hAnsi="Century Gothic" w:cs="DK Cover Up"/>
                <w:sz w:val="32"/>
                <w:szCs w:val="32"/>
              </w:rPr>
              <w:t xml:space="preserve">                                 </w:t>
            </w:r>
          </w:p>
        </w:tc>
      </w:tr>
      <w:tr w:rsidR="00D37AB3" w:rsidRPr="000F679D" w14:paraId="10F58A0C" w14:textId="77777777" w:rsidTr="003664B5">
        <w:tc>
          <w:tcPr>
            <w:tcW w:w="1590" w:type="dxa"/>
            <w:vAlign w:val="center"/>
          </w:tcPr>
          <w:p w14:paraId="4890FBD4" w14:textId="4B8CB705" w:rsidR="00D37AB3" w:rsidRPr="000F679D" w:rsidRDefault="00D37AB3" w:rsidP="003F2D68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Lunes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>07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junio 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30" w:type="dxa"/>
            <w:vAlign w:val="center"/>
          </w:tcPr>
          <w:p w14:paraId="7D19BFC4" w14:textId="77777777" w:rsidR="00347D02" w:rsidRPr="00347D02" w:rsidRDefault="00347D02" w:rsidP="00347D02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 xml:space="preserve">Di por que </w:t>
            </w:r>
          </w:p>
          <w:p w14:paraId="5FDEB48B" w14:textId="77777777" w:rsidR="00347D02" w:rsidRPr="00347D02" w:rsidRDefault="00347D02" w:rsidP="00347D02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Al derecho y al revés</w:t>
            </w:r>
          </w:p>
          <w:p w14:paraId="7DC11986" w14:textId="77777777" w:rsidR="00D37AB3" w:rsidRPr="00167AE6" w:rsidRDefault="00D37AB3" w:rsidP="003664B5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73FD327F" w14:textId="77777777" w:rsidR="00D37AB3" w:rsidRPr="00623037" w:rsidRDefault="00D37AB3" w:rsidP="003664B5">
            <w:pPr>
              <w:rPr>
                <w:rFonts w:ascii="Century Gothic" w:eastAsia="AG180Days" w:hAnsi="Century Gothic" w:cs="Arial"/>
                <w:color w:val="000000"/>
                <w:kern w:val="24"/>
                <w:sz w:val="24"/>
                <w:szCs w:val="24"/>
                <w:lang w:eastAsia="es-MX"/>
              </w:rPr>
            </w:pPr>
          </w:p>
          <w:p w14:paraId="5387260D" w14:textId="77777777" w:rsidR="00D37AB3" w:rsidRDefault="00D37AB3" w:rsidP="003664B5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02CB9A91" w14:textId="77777777" w:rsidR="00D37AB3" w:rsidRDefault="00D37AB3" w:rsidP="003664B5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Imágenes</w:t>
            </w:r>
          </w:p>
          <w:p w14:paraId="57F557FC" w14:textId="77777777" w:rsidR="00D37AB3" w:rsidRPr="005375A1" w:rsidRDefault="00D37AB3" w:rsidP="003664B5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t xml:space="preserve">Cuaderno </w:t>
            </w:r>
          </w:p>
          <w:p w14:paraId="7A3D37EF" w14:textId="43AFF2C4" w:rsidR="003664B5" w:rsidRPr="003664B5" w:rsidRDefault="00D37AB3" w:rsidP="003664B5">
            <w:pPr>
              <w:pStyle w:val="Prrafodelista"/>
              <w:numPr>
                <w:ilvl w:val="0"/>
                <w:numId w:val="5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AG180Days" w:hAnsi="Century Gothic" w:cs="Arial"/>
                <w:color w:val="000000"/>
                <w:kern w:val="24"/>
                <w:lang w:eastAsia="es-MX"/>
              </w:rPr>
              <w:lastRenderedPageBreak/>
              <w:t>Lápiz</w:t>
            </w:r>
          </w:p>
        </w:tc>
        <w:tc>
          <w:tcPr>
            <w:tcW w:w="1837" w:type="dxa"/>
            <w:vAlign w:val="center"/>
          </w:tcPr>
          <w:p w14:paraId="1997D76B" w14:textId="77777777" w:rsidR="00D37AB3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>TV.</w:t>
            </w:r>
          </w:p>
          <w:p w14:paraId="712FE6A1" w14:textId="77777777" w:rsidR="00D37AB3" w:rsidRPr="003F426A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3F426A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14:paraId="55AFA89F" w14:textId="77777777" w:rsidR="00D37AB3" w:rsidRPr="000F679D" w:rsidRDefault="00D37AB3" w:rsidP="003664B5">
            <w:pPr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</w:tcPr>
          <w:p w14:paraId="4EE4B899" w14:textId="77777777" w:rsidR="00D37AB3" w:rsidRPr="005D46FE" w:rsidRDefault="00D37AB3" w:rsidP="003664B5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5D46FE">
              <w:rPr>
                <w:rFonts w:ascii="Century Gothic" w:hAnsi="Century Gothic" w:cs="Times New Roman"/>
                <w:sz w:val="20"/>
                <w:szCs w:val="20"/>
              </w:rPr>
              <w:t>Saludar a los niños</w:t>
            </w:r>
          </w:p>
          <w:p w14:paraId="378AA172" w14:textId="77777777" w:rsidR="00503358" w:rsidRPr="005D46FE" w:rsidRDefault="00503358" w:rsidP="00503358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D46FE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Di por que </w:t>
            </w:r>
          </w:p>
          <w:p w14:paraId="5C60606A" w14:textId="77777777" w:rsidR="005D46FE" w:rsidRPr="005D46FE" w:rsidRDefault="005D46FE" w:rsidP="00503358">
            <w:pPr>
              <w:pStyle w:val="NormalWeb"/>
              <w:spacing w:before="0" w:beforeAutospacing="0" w:after="0" w:afterAutospacing="0" w:line="254" w:lineRule="auto"/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</w:pPr>
            <w:r w:rsidRPr="005D46FE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>Escucha la definición de asamblea, así como realiza una con su familia, identificando los</w:t>
            </w:r>
            <w:r w:rsidR="00503358" w:rsidRPr="005D46FE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 xml:space="preserve"> gustos por sus películas o caricaturas favoritas, cada uno debe decir porque, al final el </w:t>
            </w:r>
            <w:r w:rsidR="00503358" w:rsidRPr="005D46FE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lastRenderedPageBreak/>
              <w:t xml:space="preserve">niño también debe justificar su respuesta, </w:t>
            </w:r>
            <w:r w:rsidRPr="005D46FE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 xml:space="preserve">utilizando las siguientes preguntas </w:t>
            </w:r>
          </w:p>
          <w:p w14:paraId="077F2E30" w14:textId="69A884BF" w:rsidR="00D37AB3" w:rsidRDefault="005D46FE" w:rsidP="003664B5">
            <w:pPr>
              <w:pStyle w:val="NormalWeb"/>
              <w:spacing w:before="0" w:beforeAutospacing="0" w:after="0" w:afterAutospacing="0" w:line="254" w:lineRule="auto"/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</w:pPr>
            <w:r w:rsidRPr="005D46FE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>¿Cuál película es tu favorita</w:t>
            </w:r>
            <w:r w:rsidR="00503358" w:rsidRPr="005D46FE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>?</w:t>
            </w:r>
            <w:r w:rsidRPr="005D46FE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503358" w:rsidRPr="005D46FE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>¿dame una razón de porque te gusta?</w:t>
            </w:r>
            <w:r w:rsidR="003664B5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 xml:space="preserve"> Registrar</w:t>
            </w:r>
            <w:r w:rsidR="00503358" w:rsidRPr="005D46FE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 xml:space="preserve"> la respuesta en el cuaderno o</w:t>
            </w:r>
            <w:r w:rsidR="003664B5"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 xml:space="preserve"> ficha, de lo que dijo cada uno con ayuda de la familia.</w:t>
            </w:r>
          </w:p>
          <w:p w14:paraId="00F984AF" w14:textId="72E4FDBD" w:rsidR="00574F24" w:rsidRPr="003664B5" w:rsidRDefault="00574F24" w:rsidP="003664B5">
            <w:pPr>
              <w:pStyle w:val="NormalWeb"/>
              <w:spacing w:before="0" w:beforeAutospacing="0" w:after="0" w:afterAutospacing="0" w:line="254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color w:val="000000" w:themeColor="text1"/>
                <w:kern w:val="24"/>
                <w:sz w:val="20"/>
                <w:szCs w:val="20"/>
              </w:rPr>
              <w:t xml:space="preserve">Enviar un video respondiendo los cuestionamientos en donde el alumno defienda su punto de vista. </w:t>
            </w:r>
            <w:bookmarkStart w:id="0" w:name="_GoBack"/>
            <w:bookmarkEnd w:id="0"/>
          </w:p>
          <w:p w14:paraId="351BA0E9" w14:textId="77777777" w:rsidR="00503358" w:rsidRPr="005D46FE" w:rsidRDefault="00503358" w:rsidP="00503358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D46FE">
              <w:rPr>
                <w:rFonts w:ascii="Century Gothic" w:hAnsi="Century Gothic" w:cs="Times New Roman"/>
                <w:b/>
                <w:sz w:val="20"/>
                <w:szCs w:val="20"/>
              </w:rPr>
              <w:t>Al derecho y al revés</w:t>
            </w:r>
          </w:p>
          <w:p w14:paraId="7FF8CA54" w14:textId="77777777" w:rsidR="00503358" w:rsidRPr="005D46FE" w:rsidRDefault="00503358" w:rsidP="00503358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5D46FE"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¿Qué es arte? ¿Para </w:t>
            </w:r>
            <w:r w:rsidR="005D46FE" w:rsidRPr="005D46FE"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qué</w:t>
            </w:r>
            <w:r w:rsidRPr="005D46FE"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 nos sirve dibujar o pintar?</w:t>
            </w:r>
            <w:r w:rsidR="005D46FE" w:rsidRPr="005D46FE"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  <w:r w:rsidRPr="005D46FE"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¿podemos expresarnos a través de ellos?</w:t>
            </w:r>
          </w:p>
          <w:p w14:paraId="067707DB" w14:textId="77777777" w:rsidR="00503358" w:rsidRPr="00575825" w:rsidRDefault="00503358" w:rsidP="00503358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57582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Observa el siguiente video: </w:t>
            </w:r>
          </w:p>
          <w:p w14:paraId="1F752278" w14:textId="77777777" w:rsidR="00503358" w:rsidRPr="00575825" w:rsidRDefault="00574F24" w:rsidP="00503358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hyperlink r:id="rId6" w:history="1">
              <w:r w:rsidR="00503358" w:rsidRPr="00575825">
                <w:rPr>
                  <w:rStyle w:val="Hipervnculo"/>
                  <w:rFonts w:ascii="Century Gothic" w:eastAsia="AG180Days" w:hAnsi="Century Gothic" w:cs="Arial"/>
                  <w:color w:val="auto"/>
                  <w:kern w:val="24"/>
                  <w:sz w:val="20"/>
                  <w:szCs w:val="20"/>
                  <w:lang w:eastAsia="es-MX"/>
                </w:rPr>
                <w:t>https://www.youtube.com/watch?v=jck6wxH2tHk</w:t>
              </w:r>
            </w:hyperlink>
            <w:r w:rsidR="00503358" w:rsidRPr="0057582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</w:t>
            </w:r>
          </w:p>
          <w:p w14:paraId="6BB81B20" w14:textId="77777777" w:rsidR="00503358" w:rsidRPr="00E90C93" w:rsidRDefault="00503358" w:rsidP="00503358">
            <w:pPr>
              <w:rPr>
                <w:rFonts w:ascii="Century Gothic" w:eastAsia="AG180Days" w:hAnsi="Century Gothic" w:cs="Arial"/>
                <w:b/>
                <w:color w:val="000000"/>
                <w:kern w:val="24"/>
                <w:szCs w:val="24"/>
                <w:u w:val="single"/>
                <w:lang w:eastAsia="es-MX"/>
              </w:rPr>
            </w:pPr>
            <w:r w:rsidRPr="005D46FE"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 xml:space="preserve">Observa las obras de Oswaldo </w:t>
            </w:r>
            <w:proofErr w:type="spellStart"/>
            <w:r w:rsidRPr="005D46FE"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Guayasamín</w:t>
            </w:r>
            <w:proofErr w:type="spellEnd"/>
            <w:r w:rsidR="005D46FE" w:rsidRPr="005D46FE">
              <w:rPr>
                <w:rFonts w:ascii="Century Gothic" w:eastAsia="AG180Days" w:hAnsi="Century Gothic" w:cs="Arial"/>
                <w:color w:val="000000"/>
                <w:kern w:val="24"/>
                <w:sz w:val="20"/>
                <w:szCs w:val="20"/>
                <w:lang w:eastAsia="es-MX"/>
              </w:rPr>
              <w:t>,</w:t>
            </w:r>
            <w:r w:rsidRPr="005D46FE">
              <w:rPr>
                <w:rFonts w:ascii="Century Gothic" w:eastAsiaTheme="minorEastAsia" w:hAnsi="Century Gothic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5D46FE" w:rsidRPr="005D46FE">
              <w:rPr>
                <w:rFonts w:ascii="Century Gothic" w:eastAsiaTheme="minorEastAsia" w:hAnsi="Century Gothic" w:cs="Arial"/>
                <w:color w:val="000000" w:themeColor="text1"/>
                <w:kern w:val="24"/>
                <w:sz w:val="20"/>
                <w:szCs w:val="20"/>
              </w:rPr>
              <w:t>Observa</w:t>
            </w:r>
            <w:r w:rsidRPr="005D46FE">
              <w:rPr>
                <w:rFonts w:ascii="Century Gothic" w:eastAsiaTheme="minorEastAsia" w:hAnsi="Century Gothic" w:cs="Arial"/>
                <w:color w:val="000000" w:themeColor="text1"/>
                <w:kern w:val="24"/>
                <w:sz w:val="20"/>
                <w:szCs w:val="20"/>
              </w:rPr>
              <w:t xml:space="preserve"> las</w:t>
            </w:r>
            <w:r w:rsidR="005D46FE" w:rsidRPr="005D46FE">
              <w:rPr>
                <w:rFonts w:ascii="Century Gothic" w:eastAsiaTheme="minorEastAsia" w:hAnsi="Century Gothic" w:cs="Arial"/>
                <w:color w:val="000000" w:themeColor="text1"/>
                <w:kern w:val="24"/>
                <w:sz w:val="20"/>
                <w:szCs w:val="20"/>
              </w:rPr>
              <w:t xml:space="preserve"> obras de arte en donde las ve</w:t>
            </w:r>
            <w:r w:rsidRPr="005D46FE">
              <w:rPr>
                <w:rFonts w:ascii="Century Gothic" w:eastAsiaTheme="minorEastAsia" w:hAnsi="Century Gothic" w:cs="Arial"/>
                <w:color w:val="000000" w:themeColor="text1"/>
                <w:kern w:val="24"/>
                <w:sz w:val="20"/>
                <w:szCs w:val="20"/>
              </w:rPr>
              <w:t xml:space="preserve"> de un lado, pero al girar la fotografía se ve totalmente diferente. Y realice los siguientes cuestionamientos: ¿qué viste primero? ¿qué viste después? ¿cuál lado te gustó más? ¿por qué?</w:t>
            </w:r>
          </w:p>
        </w:tc>
      </w:tr>
      <w:tr w:rsidR="00D37AB3" w:rsidRPr="000F679D" w14:paraId="15832D88" w14:textId="77777777" w:rsidTr="003664B5">
        <w:tc>
          <w:tcPr>
            <w:tcW w:w="1590" w:type="dxa"/>
            <w:vAlign w:val="center"/>
          </w:tcPr>
          <w:p w14:paraId="36BDA5BB" w14:textId="125C566B" w:rsidR="00D37AB3" w:rsidRPr="000F679D" w:rsidRDefault="00D37AB3" w:rsidP="003F2D68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Martes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>08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>junio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30" w:type="dxa"/>
            <w:vAlign w:val="center"/>
          </w:tcPr>
          <w:p w14:paraId="248BD9B1" w14:textId="77777777" w:rsidR="00347D02" w:rsidRPr="00347D02" w:rsidRDefault="00347D02" w:rsidP="00347D02">
            <w:pPr>
              <w:pStyle w:val="Prrafodelista"/>
              <w:numPr>
                <w:ilvl w:val="0"/>
                <w:numId w:val="6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347D02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En la selva y en el desierto</w:t>
            </w:r>
          </w:p>
          <w:p w14:paraId="242B1E37" w14:textId="77777777" w:rsidR="00D37AB3" w:rsidRPr="00347D02" w:rsidRDefault="00347D02" w:rsidP="00347D02">
            <w:pPr>
              <w:pStyle w:val="Prrafodelista"/>
              <w:numPr>
                <w:ilvl w:val="0"/>
                <w:numId w:val="6"/>
              </w:numPr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</w:pPr>
            <w:r w:rsidRPr="00347D02">
              <w:rPr>
                <w:rFonts w:ascii="Century Gothic" w:eastAsia="HelloAli" w:hAnsi="Century Gothic" w:cs="Times New Roman"/>
                <w:b/>
                <w:bCs/>
                <w:sz w:val="24"/>
                <w:szCs w:val="24"/>
              </w:rPr>
              <w:t>¿Cuál prefieren?</w:t>
            </w:r>
          </w:p>
        </w:tc>
        <w:tc>
          <w:tcPr>
            <w:tcW w:w="1935" w:type="dxa"/>
            <w:vAlign w:val="center"/>
          </w:tcPr>
          <w:p w14:paraId="2532DF53" w14:textId="77777777" w:rsidR="00D37AB3" w:rsidRPr="000F679D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2BAE4799" w14:textId="77777777" w:rsidR="00D37AB3" w:rsidRPr="00815BAE" w:rsidRDefault="00D37AB3" w:rsidP="003664B5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815BAE">
              <w:rPr>
                <w:rFonts w:ascii="Century Gothic" w:eastAsia="HelloMissThang" w:hAnsi="Century Gothic" w:cs="Times New Roman"/>
                <w:sz w:val="24"/>
                <w:szCs w:val="24"/>
              </w:rPr>
              <w:t>Video</w:t>
            </w:r>
          </w:p>
          <w:p w14:paraId="57FD8741" w14:textId="77777777" w:rsidR="00D37AB3" w:rsidRDefault="00D37AB3" w:rsidP="003664B5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Hoja de trabajo</w:t>
            </w:r>
          </w:p>
          <w:p w14:paraId="343ABE2D" w14:textId="77777777" w:rsidR="00D37AB3" w:rsidRDefault="00D37AB3" w:rsidP="003664B5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Cuaderno</w:t>
            </w:r>
          </w:p>
          <w:p w14:paraId="4C9E9DF6" w14:textId="77777777" w:rsidR="00D37AB3" w:rsidRPr="00E43446" w:rsidRDefault="00D37AB3" w:rsidP="003664B5">
            <w:pPr>
              <w:pStyle w:val="Prrafodelista"/>
              <w:numPr>
                <w:ilvl w:val="0"/>
                <w:numId w:val="3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Recortes </w:t>
            </w:r>
          </w:p>
        </w:tc>
        <w:tc>
          <w:tcPr>
            <w:tcW w:w="1837" w:type="dxa"/>
            <w:vAlign w:val="center"/>
          </w:tcPr>
          <w:p w14:paraId="7C1EC97E" w14:textId="77777777" w:rsidR="00D37AB3" w:rsidRPr="000F679D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4424F2E4" w14:textId="77777777" w:rsidR="00D37AB3" w:rsidRPr="000F679D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5886E214" w14:textId="77777777" w:rsidR="00D37AB3" w:rsidRPr="000F679D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Facebook</w:t>
            </w:r>
          </w:p>
          <w:p w14:paraId="499BFD85" w14:textId="77777777" w:rsidR="00D37AB3" w:rsidRPr="000F679D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0F679D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  <w:vAlign w:val="center"/>
          </w:tcPr>
          <w:p w14:paraId="0059B282" w14:textId="77777777" w:rsidR="00D37AB3" w:rsidRPr="00022C45" w:rsidRDefault="00D37AB3" w:rsidP="003664B5">
            <w:pPr>
              <w:spacing w:line="257" w:lineRule="auto"/>
              <w:rPr>
                <w:rFonts w:ascii="Century Gothic" w:eastAsia="HelloMissThang" w:hAnsi="Century Gothic" w:cs="Times New Roman"/>
                <w:sz w:val="20"/>
                <w:szCs w:val="20"/>
              </w:rPr>
            </w:pPr>
            <w:r w:rsidRPr="00022C45">
              <w:rPr>
                <w:rFonts w:ascii="Century Gothic" w:eastAsia="HelloMissThang" w:hAnsi="Century Gothic" w:cs="Times New Roman"/>
                <w:sz w:val="20"/>
                <w:szCs w:val="20"/>
              </w:rPr>
              <w:t xml:space="preserve">Saludar a los niños </w:t>
            </w:r>
          </w:p>
          <w:p w14:paraId="0C21DAE1" w14:textId="77777777" w:rsidR="00022C45" w:rsidRPr="00022C45" w:rsidRDefault="00503358" w:rsidP="00503358">
            <w:pPr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b/>
                <w:kern w:val="24"/>
                <w:sz w:val="20"/>
                <w:szCs w:val="20"/>
              </w:rPr>
              <w:t>En la selva y en el desierto</w:t>
            </w: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                                 </w:t>
            </w:r>
            <w:r w:rsidR="00022C45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    </w:t>
            </w:r>
          </w:p>
          <w:p w14:paraId="09D69F51" w14:textId="77777777" w:rsidR="00503358" w:rsidRPr="00022C45" w:rsidRDefault="005D46FE" w:rsidP="00503358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¿</w:t>
            </w:r>
            <w:r w:rsidR="00503358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Conoces a los animales de la</w:t>
            </w: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selva? ¿y a los del desierto? </w:t>
            </w:r>
            <w:r w:rsidR="00503358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</w:t>
            </w:r>
          </w:p>
          <w:p w14:paraId="09AAA369" w14:textId="77777777" w:rsidR="00503358" w:rsidRPr="00022C45" w:rsidRDefault="005D46FE" w:rsidP="00503358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Observa el video a</w:t>
            </w:r>
            <w:r w:rsidR="00503358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nimales de la selva</w:t>
            </w:r>
          </w:p>
          <w:p w14:paraId="724BB82E" w14:textId="77777777" w:rsidR="00503358" w:rsidRPr="00022C45" w:rsidRDefault="00574F24" w:rsidP="00503358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hyperlink r:id="rId7" w:history="1">
              <w:r w:rsidR="00503358" w:rsidRPr="00022C45">
                <w:rPr>
                  <w:rStyle w:val="Hipervnculo"/>
                  <w:rFonts w:ascii="Century Gothic" w:eastAsia="AG180Days" w:hAnsi="Century Gothic" w:cs="Arial"/>
                  <w:color w:val="auto"/>
                  <w:kern w:val="24"/>
                  <w:sz w:val="20"/>
                  <w:szCs w:val="20"/>
                  <w:lang w:eastAsia="es-MX"/>
                </w:rPr>
                <w:t>https://www.youtube.com/watch?v=HDezP-P5uaw</w:t>
              </w:r>
            </w:hyperlink>
          </w:p>
          <w:p w14:paraId="5DE5A91F" w14:textId="77777777" w:rsidR="00503358" w:rsidRPr="00022C45" w:rsidRDefault="005D46FE" w:rsidP="00503358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y a</w:t>
            </w:r>
            <w:r w:rsidR="00503358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nimales del desierto </w:t>
            </w:r>
          </w:p>
          <w:p w14:paraId="4E95F4E2" w14:textId="77777777" w:rsidR="00503358" w:rsidRPr="00022C45" w:rsidRDefault="00574F24" w:rsidP="00503358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hyperlink r:id="rId8" w:history="1">
              <w:r w:rsidR="00503358" w:rsidRPr="00022C45">
                <w:rPr>
                  <w:rStyle w:val="Hipervnculo"/>
                  <w:rFonts w:ascii="Century Gothic" w:eastAsia="AG180Days" w:hAnsi="Century Gothic" w:cs="Arial"/>
                  <w:color w:val="auto"/>
                  <w:kern w:val="24"/>
                  <w:sz w:val="20"/>
                  <w:szCs w:val="20"/>
                  <w:lang w:eastAsia="es-MX"/>
                </w:rPr>
                <w:t>https://www.youtube.com/watch?v=j7bwTXHrylk</w:t>
              </w:r>
            </w:hyperlink>
            <w:r w:rsidR="00503358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</w:t>
            </w:r>
          </w:p>
          <w:p w14:paraId="69E06E25" w14:textId="77777777" w:rsidR="00022C45" w:rsidRPr="00022C45" w:rsidRDefault="005D46FE" w:rsidP="00022C45">
            <w:pPr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observa la ficha y clasifica los animales según corresponda o los puede dibujar o recortar de revistas, libros, etc. </w:t>
            </w:r>
          </w:p>
          <w:p w14:paraId="61EE7ECB" w14:textId="77777777" w:rsidR="00D37AB3" w:rsidRPr="00022C45" w:rsidRDefault="00503358" w:rsidP="00022C45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b/>
                <w:kern w:val="24"/>
                <w:sz w:val="20"/>
                <w:szCs w:val="20"/>
              </w:rPr>
              <w:t xml:space="preserve">¿Cuál prefieren?                                                                         </w:t>
            </w:r>
            <w:r w:rsidR="005D46FE" w:rsidRPr="00022C45">
              <w:rPr>
                <w:rFonts w:ascii="Century Gothic" w:eastAsiaTheme="minorEastAsia" w:hAnsi="Century Gothic" w:cs="Arial"/>
                <w:kern w:val="24"/>
                <w:sz w:val="20"/>
                <w:szCs w:val="20"/>
              </w:rPr>
              <w:t>Escucha y observa cómo realizar una encuesta a sus familiares, para</w:t>
            </w:r>
            <w:r w:rsidRPr="00022C45">
              <w:rPr>
                <w:rFonts w:ascii="Century Gothic" w:eastAsiaTheme="minorEastAsia" w:hAnsi="Century Gothic" w:cs="Arial"/>
                <w:kern w:val="24"/>
                <w:sz w:val="20"/>
                <w:szCs w:val="20"/>
              </w:rPr>
              <w:t xml:space="preserve"> registrar en la ficha sobre cual clima prefier</w:t>
            </w:r>
            <w:r w:rsidR="00022C45" w:rsidRPr="00022C45">
              <w:rPr>
                <w:rFonts w:ascii="Century Gothic" w:eastAsiaTheme="minorEastAsia" w:hAnsi="Century Gothic" w:cs="Arial"/>
                <w:kern w:val="24"/>
                <w:sz w:val="20"/>
                <w:szCs w:val="20"/>
              </w:rPr>
              <w:t xml:space="preserve">en el calor o el frío. Lo puede realizar en la ficha de trabajo o en el cuaderno. </w:t>
            </w:r>
          </w:p>
        </w:tc>
      </w:tr>
      <w:tr w:rsidR="00D37AB3" w:rsidRPr="000F679D" w14:paraId="1AC2A976" w14:textId="77777777" w:rsidTr="003664B5">
        <w:tc>
          <w:tcPr>
            <w:tcW w:w="1590" w:type="dxa"/>
            <w:vAlign w:val="center"/>
          </w:tcPr>
          <w:p w14:paraId="64767094" w14:textId="7F35F282" w:rsidR="00D37AB3" w:rsidRPr="000F679D" w:rsidRDefault="00D37AB3" w:rsidP="003F2D68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Miércoles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>09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>junio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30" w:type="dxa"/>
            <w:vAlign w:val="center"/>
          </w:tcPr>
          <w:p w14:paraId="2EC9C41E" w14:textId="77777777" w:rsidR="00347D02" w:rsidRPr="00347D02" w:rsidRDefault="00347D02" w:rsidP="00347D02">
            <w:pPr>
              <w:pStyle w:val="Prrafodelista"/>
              <w:numPr>
                <w:ilvl w:val="0"/>
                <w:numId w:val="7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¿Qué pasó</w:t>
            </w:r>
          </w:p>
          <w:p w14:paraId="0D759163" w14:textId="77777777" w:rsidR="00347D02" w:rsidRPr="00347D02" w:rsidRDefault="00347D02" w:rsidP="00347D02">
            <w:pPr>
              <w:pStyle w:val="Prrafodelista"/>
              <w:ind w:left="360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después?</w:t>
            </w:r>
          </w:p>
          <w:p w14:paraId="72573850" w14:textId="77777777" w:rsidR="00347D02" w:rsidRPr="00347D02" w:rsidRDefault="00347D02" w:rsidP="00347D02">
            <w:pPr>
              <w:pStyle w:val="Prrafodelista"/>
              <w:numPr>
                <w:ilvl w:val="0"/>
                <w:numId w:val="7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lastRenderedPageBreak/>
              <w:t>Siluetas creativas</w:t>
            </w:r>
          </w:p>
          <w:p w14:paraId="17183B7E" w14:textId="77777777" w:rsidR="00D37AB3" w:rsidRPr="00167AE6" w:rsidRDefault="00D37AB3" w:rsidP="003664B5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35" w:type="dxa"/>
            <w:vAlign w:val="center"/>
          </w:tcPr>
          <w:p w14:paraId="17AF0FF1" w14:textId="77777777" w:rsidR="00D37AB3" w:rsidRDefault="00D37AB3" w:rsidP="003664B5">
            <w:pPr>
              <w:pStyle w:val="Prrafodelista"/>
              <w:numPr>
                <w:ilvl w:val="0"/>
                <w:numId w:val="9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 xml:space="preserve"> Video </w:t>
            </w:r>
          </w:p>
          <w:p w14:paraId="320348C0" w14:textId="77777777" w:rsidR="00D37AB3" w:rsidRDefault="00D37AB3" w:rsidP="003664B5">
            <w:pPr>
              <w:pStyle w:val="Prrafodelista"/>
              <w:numPr>
                <w:ilvl w:val="0"/>
                <w:numId w:val="9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Cuaderno</w:t>
            </w:r>
          </w:p>
          <w:p w14:paraId="070ED31D" w14:textId="77777777" w:rsidR="00D37AB3" w:rsidRDefault="00D37AB3" w:rsidP="00D37AB3">
            <w:pPr>
              <w:pStyle w:val="Prrafodelista"/>
              <w:numPr>
                <w:ilvl w:val="0"/>
                <w:numId w:val="9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>Lápiz</w:t>
            </w:r>
            <w:r w:rsidR="003664B5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y colores </w:t>
            </w:r>
          </w:p>
          <w:p w14:paraId="430AAA11" w14:textId="7C68408B" w:rsidR="003664B5" w:rsidRPr="00D37AB3" w:rsidRDefault="003664B5" w:rsidP="00D37AB3">
            <w:pPr>
              <w:pStyle w:val="Prrafodelista"/>
              <w:numPr>
                <w:ilvl w:val="0"/>
                <w:numId w:val="9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Toalla o tela </w:t>
            </w:r>
          </w:p>
        </w:tc>
        <w:tc>
          <w:tcPr>
            <w:tcW w:w="1837" w:type="dxa"/>
            <w:vAlign w:val="center"/>
          </w:tcPr>
          <w:p w14:paraId="0B2B307C" w14:textId="77777777" w:rsidR="00D37AB3" w:rsidRPr="009D6BE8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lastRenderedPageBreak/>
              <w:t>TV.</w:t>
            </w:r>
          </w:p>
          <w:p w14:paraId="12EFC484" w14:textId="77777777" w:rsidR="00D37AB3" w:rsidRPr="009D6BE8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Facebook </w:t>
            </w:r>
          </w:p>
          <w:p w14:paraId="1352A9AA" w14:textId="77777777" w:rsidR="00D37AB3" w:rsidRPr="000F679D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9D6BE8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</w:tc>
        <w:tc>
          <w:tcPr>
            <w:tcW w:w="6344" w:type="dxa"/>
          </w:tcPr>
          <w:p w14:paraId="65438A97" w14:textId="77777777" w:rsidR="00D37AB3" w:rsidRPr="00022C45" w:rsidRDefault="00503358" w:rsidP="003664B5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sz w:val="20"/>
                <w:szCs w:val="20"/>
              </w:rPr>
            </w:pPr>
            <w:r w:rsidRPr="00022C45">
              <w:rPr>
                <w:rFonts w:ascii="Century Gothic" w:eastAsia="HelloMissThang" w:hAnsi="Century Gothic" w:cs="Times New Roman"/>
                <w:sz w:val="20"/>
                <w:szCs w:val="20"/>
              </w:rPr>
              <w:t>Saluda</w:t>
            </w:r>
            <w:r w:rsidR="00D37AB3" w:rsidRPr="00022C45">
              <w:rPr>
                <w:rFonts w:ascii="Century Gothic" w:eastAsia="HelloMissThang" w:hAnsi="Century Gothic" w:cs="Times New Roman"/>
                <w:sz w:val="20"/>
                <w:szCs w:val="20"/>
              </w:rPr>
              <w:t xml:space="preserve">r a los niños </w:t>
            </w:r>
          </w:p>
          <w:p w14:paraId="6B28A6A8" w14:textId="77777777" w:rsidR="00503358" w:rsidRPr="00022C45" w:rsidRDefault="00BD3356" w:rsidP="00503358">
            <w:pP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 w:rsidRPr="00022C45"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 xml:space="preserve">¿Qué pasó </w:t>
            </w:r>
            <w:r w:rsidR="00503358" w:rsidRPr="00022C45"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>después?</w:t>
            </w:r>
          </w:p>
          <w:p w14:paraId="118E7924" w14:textId="77777777" w:rsidR="00BD3356" w:rsidRPr="00022C45" w:rsidRDefault="00BD3356" w:rsidP="00BD3356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¿</w:t>
            </w:r>
            <w:r w:rsidR="00022C45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Qué</w:t>
            </w: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pasaría si escuchamos un cuento y no escuchamos el final? ¿Podrás terminarlo </w:t>
            </w:r>
            <w:r w:rsidR="00022C45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tú</w:t>
            </w: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?</w:t>
            </w:r>
          </w:p>
          <w:p w14:paraId="21CA022B" w14:textId="77777777" w:rsidR="00BD3356" w:rsidRPr="00022C45" w:rsidRDefault="00BD3356" w:rsidP="00BD3356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lastRenderedPageBreak/>
              <w:t>observa el siguiente video:</w:t>
            </w:r>
          </w:p>
          <w:p w14:paraId="5DC1E5EA" w14:textId="77777777" w:rsidR="00BD3356" w:rsidRPr="00022C45" w:rsidRDefault="00574F24" w:rsidP="00BD3356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hyperlink r:id="rId9" w:history="1">
              <w:r w:rsidR="00BD3356" w:rsidRPr="00022C45">
                <w:rPr>
                  <w:rStyle w:val="Hipervnculo"/>
                  <w:rFonts w:ascii="Century Gothic" w:eastAsia="AG180Days" w:hAnsi="Century Gothic" w:cs="Arial"/>
                  <w:color w:val="auto"/>
                  <w:kern w:val="24"/>
                  <w:sz w:val="20"/>
                  <w:szCs w:val="20"/>
                  <w:lang w:eastAsia="es-MX"/>
                </w:rPr>
                <w:t>https://www.youtube.com/watch?v=JEL-1lYEA_M</w:t>
              </w:r>
            </w:hyperlink>
            <w:r w:rsidR="00BD3356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</w:t>
            </w:r>
          </w:p>
          <w:p w14:paraId="729E27FC" w14:textId="77777777" w:rsidR="00BD3356" w:rsidRPr="00022C45" w:rsidRDefault="00022C45" w:rsidP="00BD3356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y d</w:t>
            </w:r>
            <w:r w:rsidR="00BD3356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etener</w:t>
            </w: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lo</w:t>
            </w:r>
            <w:r w:rsidR="00BD3356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el video en el minuto 2:30</w:t>
            </w:r>
          </w:p>
          <w:p w14:paraId="3870D08E" w14:textId="77777777" w:rsidR="00BD3356" w:rsidRPr="00022C45" w:rsidRDefault="00022C45" w:rsidP="00BD3356">
            <w:pP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En s</w:t>
            </w:r>
            <w:r w:rsidR="00BD3356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u cuaderno de trabajo</w:t>
            </w: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dibuja el final de la historia, según como él lo quiera terminar, así como contar el final a sus familiares. </w:t>
            </w:r>
          </w:p>
          <w:p w14:paraId="5AFDA18A" w14:textId="77777777" w:rsidR="00D37AB3" w:rsidRPr="00022C45" w:rsidRDefault="00503358" w:rsidP="00503358">
            <w:pP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 w:rsidRPr="00022C45"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>Siluetas creativas</w:t>
            </w:r>
          </w:p>
          <w:p w14:paraId="4F2B0FB0" w14:textId="77777777" w:rsidR="00BD3356" w:rsidRPr="00022C45" w:rsidRDefault="00022C45" w:rsidP="00BD3356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¿T</w:t>
            </w:r>
            <w:r w:rsidR="00BD3356"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e gusta hacer ejercicio? ¿Qué necesitas para realizar diferentes movimientos con tu cuerpo? </w:t>
            </w:r>
          </w:p>
          <w:p w14:paraId="4205A3A3" w14:textId="60F175F1" w:rsidR="00BD3356" w:rsidRPr="00022C45" w:rsidRDefault="00022C45" w:rsidP="00BD3356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022C4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Realiza los movimientos que se muestran en el video (así como lo realiza la educadora practicante)</w:t>
            </w:r>
            <w:r w:rsidR="003664B5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y manda fotografías de los movimientos. </w:t>
            </w:r>
          </w:p>
          <w:p w14:paraId="6D636FBD" w14:textId="77777777" w:rsidR="00BD3356" w:rsidRPr="00022C45" w:rsidRDefault="00574F24" w:rsidP="00022C45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hyperlink r:id="rId10" w:history="1">
              <w:r w:rsidR="00BD3356" w:rsidRPr="00022C45">
                <w:rPr>
                  <w:rStyle w:val="Hipervnculo"/>
                  <w:rFonts w:ascii="Century Gothic" w:eastAsia="AG180Days" w:hAnsi="Century Gothic" w:cs="Arial"/>
                  <w:color w:val="auto"/>
                  <w:kern w:val="24"/>
                  <w:sz w:val="20"/>
                  <w:szCs w:val="20"/>
                  <w:lang w:eastAsia="es-MX"/>
                </w:rPr>
                <w:t>https://www.youtube.com/watch?v=JtNF2aTa3CU</w:t>
              </w:r>
            </w:hyperlink>
          </w:p>
        </w:tc>
      </w:tr>
      <w:tr w:rsidR="00D37AB3" w:rsidRPr="000F679D" w14:paraId="52065408" w14:textId="77777777" w:rsidTr="003664B5">
        <w:tc>
          <w:tcPr>
            <w:tcW w:w="1590" w:type="dxa"/>
            <w:vAlign w:val="center"/>
          </w:tcPr>
          <w:p w14:paraId="38EBDAD3" w14:textId="085F6BD4" w:rsidR="00D37AB3" w:rsidRPr="000F679D" w:rsidRDefault="00D37AB3" w:rsidP="003F2D68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Jueves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>10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>junio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30" w:type="dxa"/>
            <w:vAlign w:val="center"/>
          </w:tcPr>
          <w:p w14:paraId="4B36AB04" w14:textId="77777777" w:rsidR="00347D02" w:rsidRPr="00347D02" w:rsidRDefault="00347D02" w:rsidP="00347D02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Organizamos nuestras colecciones</w:t>
            </w:r>
          </w:p>
          <w:p w14:paraId="0B4B948B" w14:textId="77777777" w:rsidR="00347D02" w:rsidRPr="00347D02" w:rsidRDefault="00347D02" w:rsidP="00347D02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347D02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Yo opino que…</w:t>
            </w:r>
          </w:p>
          <w:p w14:paraId="6D8E5509" w14:textId="77777777" w:rsidR="00D37AB3" w:rsidRPr="00167AE6" w:rsidRDefault="00D37AB3" w:rsidP="003664B5">
            <w:pPr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0861317C" w14:textId="77777777" w:rsidR="00D37AB3" w:rsidRPr="0065776B" w:rsidRDefault="00D37AB3" w:rsidP="003664B5">
            <w:p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  <w:p w14:paraId="13B4153A" w14:textId="77777777" w:rsidR="00D37AB3" w:rsidRPr="00D37AB3" w:rsidRDefault="00D37AB3" w:rsidP="00D37AB3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6EAA6D4C" w14:textId="77777777" w:rsidR="00D37AB3" w:rsidRDefault="00D37AB3" w:rsidP="003664B5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Imágenes </w:t>
            </w:r>
          </w:p>
          <w:p w14:paraId="61C607ED" w14:textId="77777777" w:rsidR="003664B5" w:rsidRDefault="003664B5" w:rsidP="003664B5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Recortes </w:t>
            </w:r>
          </w:p>
          <w:p w14:paraId="257BA0AA" w14:textId="77777777" w:rsidR="003664B5" w:rsidRDefault="003664B5" w:rsidP="003664B5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Cuaderno </w:t>
            </w:r>
          </w:p>
          <w:p w14:paraId="4C70F282" w14:textId="77777777" w:rsidR="003664B5" w:rsidRDefault="003664B5" w:rsidP="003664B5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>Prid</w:t>
            </w:r>
            <w:proofErr w:type="spellEnd"/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 o Resistol</w:t>
            </w:r>
          </w:p>
          <w:p w14:paraId="7E9F07DE" w14:textId="1C542693" w:rsidR="003664B5" w:rsidRPr="007C4B1A" w:rsidRDefault="003664B5" w:rsidP="003664B5">
            <w:pPr>
              <w:pStyle w:val="Prrafodelista"/>
              <w:numPr>
                <w:ilvl w:val="0"/>
                <w:numId w:val="2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Ruleta  </w:t>
            </w:r>
          </w:p>
        </w:tc>
        <w:tc>
          <w:tcPr>
            <w:tcW w:w="1837" w:type="dxa"/>
            <w:vAlign w:val="center"/>
          </w:tcPr>
          <w:p w14:paraId="35FDB986" w14:textId="77777777" w:rsidR="00D37AB3" w:rsidRPr="00123670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123670">
              <w:rPr>
                <w:rFonts w:ascii="Century Gothic" w:eastAsia="HelloMissThang" w:hAnsi="Century Gothic" w:cs="Times New Roman"/>
                <w:sz w:val="24"/>
                <w:szCs w:val="24"/>
              </w:rPr>
              <w:t>WhatsApp</w:t>
            </w:r>
          </w:p>
          <w:p w14:paraId="61C3167B" w14:textId="77777777" w:rsidR="00D37AB3" w:rsidRPr="00BD3AD3" w:rsidRDefault="00D37AB3" w:rsidP="003664B5">
            <w:pPr>
              <w:jc w:val="center"/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</w:pPr>
            <w:r w:rsidRPr="00BD3AD3">
              <w:rPr>
                <w:rFonts w:ascii="Century Gothic" w:eastAsia="HelloMissThang" w:hAnsi="Century Gothic" w:cs="Times New Roman"/>
                <w:b/>
                <w:sz w:val="24"/>
                <w:szCs w:val="24"/>
              </w:rPr>
              <w:t>Sala de Facebook</w:t>
            </w:r>
          </w:p>
          <w:p w14:paraId="14424D7E" w14:textId="77777777" w:rsidR="00D37AB3" w:rsidRPr="000F679D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123670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</w:tc>
        <w:tc>
          <w:tcPr>
            <w:tcW w:w="6344" w:type="dxa"/>
          </w:tcPr>
          <w:p w14:paraId="4EA3A853" w14:textId="77777777" w:rsidR="00D37AB3" w:rsidRPr="001D518E" w:rsidRDefault="00D37AB3" w:rsidP="003664B5">
            <w:pPr>
              <w:spacing w:line="257" w:lineRule="auto"/>
              <w:jc w:val="both"/>
              <w:rPr>
                <w:rFonts w:ascii="Century Gothic" w:eastAsia="HelloMissThang" w:hAnsi="Century Gothic" w:cs="Times New Roman"/>
                <w:sz w:val="20"/>
                <w:szCs w:val="20"/>
              </w:rPr>
            </w:pPr>
            <w:r w:rsidRPr="001D518E">
              <w:rPr>
                <w:rFonts w:ascii="Century Gothic" w:eastAsia="HelloMissThang" w:hAnsi="Century Gothic" w:cs="Times New Roman"/>
                <w:sz w:val="20"/>
                <w:szCs w:val="20"/>
              </w:rPr>
              <w:t xml:space="preserve">Saludar a los niños </w:t>
            </w:r>
          </w:p>
          <w:p w14:paraId="777D51EA" w14:textId="77777777" w:rsidR="00677F16" w:rsidRPr="001D518E" w:rsidRDefault="00677F16" w:rsidP="00677F1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D518E">
              <w:rPr>
                <w:rFonts w:ascii="Century Gothic" w:hAnsi="Century Gothic"/>
                <w:b/>
                <w:sz w:val="20"/>
                <w:szCs w:val="20"/>
              </w:rPr>
              <w:t>Organizamos nuestras colecciones</w:t>
            </w:r>
          </w:p>
          <w:p w14:paraId="335DD133" w14:textId="77777777" w:rsidR="00BB3D6D" w:rsidRPr="001D518E" w:rsidRDefault="00BB3D6D" w:rsidP="00677F16">
            <w:pPr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</w:pP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¿Podemos clasificar las cosas por colores? ¿tamaño? ¿forma? </w:t>
            </w:r>
          </w:p>
          <w:p w14:paraId="03310715" w14:textId="18AD2806" w:rsidR="00BB3D6D" w:rsidRPr="001D518E" w:rsidRDefault="001D518E" w:rsidP="00677F16">
            <w:pPr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</w:pP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Busca </w:t>
            </w:r>
            <w:r w:rsidR="00BB3D6D"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e</w:t>
            </w: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n periódicos, </w:t>
            </w:r>
            <w:r w:rsidR="00BB3D6D"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revistas,</w:t>
            </w: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libros etc. </w:t>
            </w:r>
            <w:r w:rsidR="00BB3D6D"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elementos de diferentes colecciones</w:t>
            </w: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(por ejemplo, frutas)</w:t>
            </w:r>
            <w:r w:rsidR="00BB3D6D"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, para que puedas clasificar dependiendo del color, tipo, tamaño, etc</w:t>
            </w: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…</w:t>
            </w:r>
          </w:p>
          <w:p w14:paraId="2756A9EA" w14:textId="1E8C140F" w:rsidR="001D518E" w:rsidRPr="001D518E" w:rsidRDefault="001D518E" w:rsidP="001D518E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clasifica por colecciones lo que se te pide, ¿Cuántos hay? ¿de qué tamaño son? ¿de qué color son?</w:t>
            </w:r>
          </w:p>
          <w:p w14:paraId="0CBED53C" w14:textId="06AF7024" w:rsidR="00D37AB3" w:rsidRPr="001D518E" w:rsidRDefault="00677F16" w:rsidP="00677F16">
            <w:pPr>
              <w:pStyle w:val="Ttulo2"/>
              <w:outlineLvl w:val="1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1D518E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Yo opino que…</w:t>
            </w:r>
          </w:p>
          <w:p w14:paraId="10070397" w14:textId="77777777" w:rsidR="00677F16" w:rsidRPr="001D518E" w:rsidRDefault="001345BC" w:rsidP="00677F16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 xml:space="preserve">Se gira la ruleta y </w:t>
            </w:r>
            <w:r w:rsidR="00677F16"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>escucha las siguientes oraciones y la alumna o alumno</w:t>
            </w:r>
            <w:r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 xml:space="preserve"> da</w:t>
            </w:r>
            <w:r w:rsidR="00677F16"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 xml:space="preserve"> su opinión.</w:t>
            </w:r>
          </w:p>
          <w:p w14:paraId="78217272" w14:textId="77777777" w:rsidR="00677F16" w:rsidRPr="001D518E" w:rsidRDefault="00677F16" w:rsidP="00677F16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>¿Los insectos son feos?</w:t>
            </w:r>
          </w:p>
          <w:p w14:paraId="36308144" w14:textId="77777777" w:rsidR="00677F16" w:rsidRPr="001D518E" w:rsidRDefault="00677F16" w:rsidP="00677F16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>¿Los mejores días son los soleados?</w:t>
            </w:r>
          </w:p>
          <w:p w14:paraId="7DDBDF4C" w14:textId="77777777" w:rsidR="00677F16" w:rsidRPr="001D518E" w:rsidRDefault="00677F16" w:rsidP="00677F16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>¿Las princesas son mejores que los superhéroes?</w:t>
            </w:r>
          </w:p>
          <w:p w14:paraId="77125F64" w14:textId="77777777" w:rsidR="001345BC" w:rsidRPr="001D518E" w:rsidRDefault="001345BC" w:rsidP="00677F16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¿tú qué opinas de las clases en línea?</w:t>
            </w:r>
          </w:p>
          <w:p w14:paraId="16E2780A" w14:textId="77777777" w:rsidR="001345BC" w:rsidRPr="001D518E" w:rsidRDefault="001345BC" w:rsidP="00677F16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¿extrañas a tus compañeros?</w:t>
            </w:r>
          </w:p>
          <w:p w14:paraId="0923E317" w14:textId="77777777" w:rsidR="001345BC" w:rsidRPr="001D518E" w:rsidRDefault="001345BC" w:rsidP="00677F16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¿te gustaría seguir trabajando en casa?</w:t>
            </w:r>
          </w:p>
          <w:p w14:paraId="40CB9976" w14:textId="77777777" w:rsidR="001345BC" w:rsidRPr="001D518E" w:rsidRDefault="001345BC" w:rsidP="00677F16">
            <w:pPr>
              <w:pStyle w:val="Prrafodelista"/>
              <w:numPr>
                <w:ilvl w:val="0"/>
                <w:numId w:val="12"/>
              </w:numPr>
              <w:spacing w:line="25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D518E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¿Qué medidas tomaras para cuidarte regresando a la escuela?</w:t>
            </w:r>
          </w:p>
          <w:p w14:paraId="5DCB0EDE" w14:textId="77777777" w:rsidR="00677F16" w:rsidRPr="001D518E" w:rsidRDefault="00677F16" w:rsidP="001345BC">
            <w:pPr>
              <w:rPr>
                <w:rFonts w:ascii="Century Gothic" w:hAnsi="Century Gothic"/>
                <w:sz w:val="20"/>
                <w:szCs w:val="20"/>
              </w:rPr>
            </w:pPr>
            <w:r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 xml:space="preserve">Si el niño solo responde con un sí o con un no, </w:t>
            </w:r>
            <w:r w:rsidR="001345BC"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>se le cuestiona</w:t>
            </w:r>
            <w:r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 xml:space="preserve"> </w:t>
            </w:r>
            <w:r w:rsidR="001345BC"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>lo siguiente</w:t>
            </w:r>
            <w:r w:rsidRPr="001D518E">
              <w:rPr>
                <w:rFonts w:ascii="Century Gothic" w:hAnsi="Century Gothic" w:cs="Arial"/>
                <w:kern w:val="24"/>
                <w:sz w:val="20"/>
                <w:szCs w:val="20"/>
              </w:rPr>
              <w:t xml:space="preserve"> ¿Por qué piensas eso? ¿Qué prefieres tú?</w:t>
            </w:r>
          </w:p>
        </w:tc>
      </w:tr>
      <w:tr w:rsidR="00D37AB3" w:rsidRPr="000F679D" w14:paraId="443A1259" w14:textId="77777777" w:rsidTr="003664B5">
        <w:trPr>
          <w:trHeight w:val="2047"/>
        </w:trPr>
        <w:tc>
          <w:tcPr>
            <w:tcW w:w="1590" w:type="dxa"/>
            <w:vAlign w:val="center"/>
          </w:tcPr>
          <w:p w14:paraId="57D29AA2" w14:textId="78CEE1A8" w:rsidR="00D37AB3" w:rsidRDefault="00D37AB3" w:rsidP="003F2D68">
            <w:pPr>
              <w:jc w:val="center"/>
              <w:rPr>
                <w:rFonts w:ascii="Century Gothic" w:eastAsia="Flea Market Finds" w:hAnsi="Century Gothic" w:cs="Times New Roman"/>
                <w:sz w:val="28"/>
                <w:szCs w:val="28"/>
              </w:rPr>
            </w:pP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lastRenderedPageBreak/>
              <w:t xml:space="preserve">Viernes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>11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de </w:t>
            </w:r>
            <w:r w:rsidR="003F2D68">
              <w:rPr>
                <w:rFonts w:ascii="Century Gothic" w:eastAsia="Flea Market Finds" w:hAnsi="Century Gothic" w:cs="Times New Roman"/>
                <w:sz w:val="28"/>
                <w:szCs w:val="28"/>
              </w:rPr>
              <w:t>junio</w:t>
            </w:r>
            <w:r>
              <w:rPr>
                <w:rFonts w:ascii="Century Gothic" w:eastAsia="Flea Market Finds" w:hAnsi="Century Gothic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30" w:type="dxa"/>
            <w:vAlign w:val="center"/>
          </w:tcPr>
          <w:p w14:paraId="45832FFD" w14:textId="77777777" w:rsidR="00347D02" w:rsidRPr="00347D02" w:rsidRDefault="00347D02" w:rsidP="00347D02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 w:rsidRPr="00347D02">
              <w:rPr>
                <w:rFonts w:ascii="Century Gothic" w:eastAsia="HelloMissThang" w:hAnsi="Century Gothic" w:cs="Times New Roman"/>
                <w:b/>
                <w:color w:val="000000" w:themeColor="text1"/>
              </w:rPr>
              <w:t>En la costa y en el bosque</w:t>
            </w:r>
          </w:p>
          <w:p w14:paraId="54D4CF68" w14:textId="77777777" w:rsidR="00D37AB3" w:rsidRPr="00347D02" w:rsidRDefault="00347D02" w:rsidP="00347D02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b/>
                <w:color w:val="000000" w:themeColor="text1"/>
              </w:rPr>
            </w:pPr>
            <w:r w:rsidRPr="00347D02">
              <w:rPr>
                <w:rFonts w:ascii="Century Gothic" w:eastAsia="HelloMissThang" w:hAnsi="Century Gothic" w:cs="Times New Roman"/>
                <w:b/>
                <w:color w:val="000000" w:themeColor="text1"/>
              </w:rPr>
              <w:t>Preguntando por los objetos del aula</w:t>
            </w:r>
          </w:p>
        </w:tc>
        <w:tc>
          <w:tcPr>
            <w:tcW w:w="1935" w:type="dxa"/>
            <w:vAlign w:val="center"/>
          </w:tcPr>
          <w:p w14:paraId="0325A21A" w14:textId="77777777" w:rsidR="00D37AB3" w:rsidRDefault="00D37AB3" w:rsidP="003664B5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Video </w:t>
            </w:r>
          </w:p>
          <w:p w14:paraId="55C86056" w14:textId="77777777" w:rsidR="00D37AB3" w:rsidRDefault="00D37AB3" w:rsidP="003664B5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Cuaderno o ficha </w:t>
            </w:r>
          </w:p>
          <w:p w14:paraId="0324B97C" w14:textId="77777777" w:rsidR="00D37AB3" w:rsidRPr="009D6BE8" w:rsidRDefault="00D37AB3" w:rsidP="003664B5">
            <w:pPr>
              <w:pStyle w:val="Prrafodelista"/>
              <w:numPr>
                <w:ilvl w:val="0"/>
                <w:numId w:val="8"/>
              </w:numPr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>
              <w:rPr>
                <w:rFonts w:ascii="Century Gothic" w:eastAsia="HelloMissThang" w:hAnsi="Century Gothic" w:cs="Times New Roman"/>
                <w:sz w:val="24"/>
                <w:szCs w:val="24"/>
              </w:rPr>
              <w:t xml:space="preserve">Lapiza, colores </w:t>
            </w:r>
          </w:p>
        </w:tc>
        <w:tc>
          <w:tcPr>
            <w:tcW w:w="1837" w:type="dxa"/>
            <w:vAlign w:val="center"/>
          </w:tcPr>
          <w:p w14:paraId="32EC864A" w14:textId="77777777" w:rsidR="00D37AB3" w:rsidRPr="00AF2523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  <w:r w:rsidRPr="00AF2523">
              <w:rPr>
                <w:rFonts w:ascii="Century Gothic" w:eastAsia="HelloMissThang" w:hAnsi="Century Gothic" w:cs="Times New Roman"/>
                <w:sz w:val="24"/>
                <w:szCs w:val="24"/>
              </w:rPr>
              <w:t>TV.</w:t>
            </w:r>
          </w:p>
          <w:p w14:paraId="36E8A039" w14:textId="77777777" w:rsidR="00D37AB3" w:rsidRPr="000F679D" w:rsidRDefault="00D37AB3" w:rsidP="003664B5">
            <w:pPr>
              <w:jc w:val="center"/>
              <w:rPr>
                <w:rFonts w:ascii="Century Gothic" w:eastAsia="HelloMissThang" w:hAnsi="Century Gothic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1557854C" w14:textId="77777777" w:rsidR="00D37AB3" w:rsidRPr="00BB3D6D" w:rsidRDefault="00D37AB3" w:rsidP="00D37AB3">
            <w:pPr>
              <w:rPr>
                <w:rFonts w:ascii="Century Gothic" w:eastAsia="HelloMissThang" w:hAnsi="Century Gothic" w:cs="Times New Roman"/>
                <w:sz w:val="20"/>
                <w:szCs w:val="20"/>
              </w:rPr>
            </w:pPr>
            <w:r w:rsidRPr="00BB3D6D">
              <w:rPr>
                <w:rFonts w:ascii="Century Gothic" w:eastAsia="HelloMissThang" w:hAnsi="Century Gothic" w:cs="Times New Roman"/>
                <w:sz w:val="20"/>
                <w:szCs w:val="20"/>
              </w:rPr>
              <w:t>Saludar a los niños</w:t>
            </w:r>
          </w:p>
          <w:p w14:paraId="59A17F3D" w14:textId="77777777" w:rsidR="001345BC" w:rsidRPr="00BB3D6D" w:rsidRDefault="001345BC" w:rsidP="001345BC">
            <w:pP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 w:rsidRPr="00BB3D6D"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>En la costa y en el bosque</w:t>
            </w:r>
          </w:p>
          <w:p w14:paraId="239B1DB4" w14:textId="77777777" w:rsidR="001345BC" w:rsidRPr="00BB3D6D" w:rsidRDefault="001345BC" w:rsidP="001345BC">
            <w:pP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 w:rsidRPr="00BB3D6D">
              <w:rPr>
                <w:rFonts w:ascii="Century Gothic" w:hAnsi="Century Gothic"/>
                <w:sz w:val="20"/>
                <w:szCs w:val="20"/>
              </w:rPr>
              <w:t xml:space="preserve">¿Qué es una costa? ¿conoces el bosque? ¿Cómo son? ¿Qué animales habita en cada lugar? ¿conoces el clima? ¿Cuál te agrada más? </w:t>
            </w:r>
          </w:p>
          <w:p w14:paraId="10CF545E" w14:textId="77777777" w:rsidR="001345BC" w:rsidRPr="00BB3D6D" w:rsidRDefault="001345BC" w:rsidP="001345BC">
            <w:pPr>
              <w:rPr>
                <w:rFonts w:ascii="Century Gothic" w:hAnsi="Century Gothic"/>
                <w:sz w:val="20"/>
                <w:szCs w:val="20"/>
              </w:rPr>
            </w:pPr>
            <w:r w:rsidRPr="00BB3D6D">
              <w:rPr>
                <w:rFonts w:ascii="Century Gothic" w:hAnsi="Century Gothic"/>
                <w:sz w:val="20"/>
                <w:szCs w:val="20"/>
              </w:rPr>
              <w:t>Observa los siguientes videos:</w:t>
            </w:r>
          </w:p>
          <w:p w14:paraId="7CE442AE" w14:textId="77777777" w:rsidR="001345BC" w:rsidRPr="00BB3D6D" w:rsidRDefault="001345BC" w:rsidP="001345BC">
            <w:pPr>
              <w:rPr>
                <w:rFonts w:ascii="Century Gothic" w:hAnsi="Century Gothic"/>
                <w:sz w:val="20"/>
                <w:szCs w:val="20"/>
              </w:rPr>
            </w:pPr>
            <w:r w:rsidRPr="00BB3D6D">
              <w:rPr>
                <w:rFonts w:ascii="Century Gothic" w:hAnsi="Century Gothic"/>
                <w:sz w:val="20"/>
                <w:szCs w:val="20"/>
              </w:rPr>
              <w:t>El bosque</w:t>
            </w:r>
          </w:p>
          <w:p w14:paraId="5BDF17AD" w14:textId="77777777" w:rsidR="001345BC" w:rsidRPr="00BB3D6D" w:rsidRDefault="00574F24" w:rsidP="001345BC">
            <w:pPr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1345BC" w:rsidRPr="00BB3D6D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</w:rPr>
                <w:t>https://www.youtube.com/watch?v=QJHSY6GCWEA</w:t>
              </w:r>
            </w:hyperlink>
            <w:r w:rsidR="001345BC" w:rsidRPr="00BB3D6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345BC" w:rsidRPr="00BB3D6D">
              <w:rPr>
                <w:rFonts w:ascii="Century Gothic" w:hAnsi="Century Gothic"/>
                <w:sz w:val="20"/>
                <w:szCs w:val="20"/>
              </w:rPr>
              <w:br/>
              <w:t>La costa</w:t>
            </w:r>
          </w:p>
          <w:p w14:paraId="189C3B77" w14:textId="77777777" w:rsidR="001345BC" w:rsidRPr="00BB3D6D" w:rsidRDefault="00574F24" w:rsidP="001345BC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1345BC" w:rsidRPr="00BB3D6D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</w:rPr>
                <w:t>https://www.youtube.com/watch?v=kkLEju6LfkI</w:t>
              </w:r>
            </w:hyperlink>
          </w:p>
          <w:p w14:paraId="2E383A73" w14:textId="68C723C3" w:rsidR="00022C45" w:rsidRPr="00BB3D6D" w:rsidRDefault="00022C45" w:rsidP="001345BC">
            <w:pPr>
              <w:rPr>
                <w:rFonts w:ascii="Century Gothic" w:hAnsi="Century Gothic"/>
                <w:sz w:val="20"/>
                <w:szCs w:val="20"/>
              </w:rPr>
            </w:pPr>
            <w:r w:rsidRPr="00BB3D6D">
              <w:rPr>
                <w:rFonts w:ascii="Century Gothic" w:hAnsi="Century Gothic"/>
                <w:sz w:val="20"/>
                <w:szCs w:val="20"/>
              </w:rPr>
              <w:t>Dibuja o escribe (con ayuda de los familiares) sus semejanzas y diferencias y características de cada uno de ellos.</w:t>
            </w:r>
          </w:p>
          <w:p w14:paraId="3E2729CA" w14:textId="77777777" w:rsidR="001345BC" w:rsidRPr="00BB3D6D" w:rsidRDefault="001345BC" w:rsidP="001345BC">
            <w:pPr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</w:pPr>
            <w:r w:rsidRPr="00BB3D6D">
              <w:rPr>
                <w:rFonts w:ascii="Century Gothic" w:eastAsia="HelloMissThang" w:hAnsi="Century Gothic" w:cs="Times New Roman"/>
                <w:b/>
                <w:sz w:val="20"/>
                <w:szCs w:val="20"/>
              </w:rPr>
              <w:t>Preguntando por los objetos del aula</w:t>
            </w:r>
          </w:p>
          <w:p w14:paraId="7F7B0651" w14:textId="77777777" w:rsidR="001345BC" w:rsidRPr="00BB3D6D" w:rsidRDefault="001345BC" w:rsidP="001345BC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¿Conoces todos los objetos del aula?</w:t>
            </w:r>
            <w:r w:rsidR="00022C45"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</w:t>
            </w:r>
            <w:r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¿los puedes identificar si los escuchas</w:t>
            </w:r>
            <w:r w:rsidR="00022C45"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en inglés</w:t>
            </w:r>
            <w:r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?</w:t>
            </w:r>
          </w:p>
          <w:p w14:paraId="2DAE4CC2" w14:textId="77777777" w:rsidR="001345BC" w:rsidRPr="00BB3D6D" w:rsidRDefault="001345BC" w:rsidP="001345BC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Observa el siguiente video: </w:t>
            </w:r>
          </w:p>
          <w:p w14:paraId="12C387B8" w14:textId="77777777" w:rsidR="001345BC" w:rsidRPr="00BB3D6D" w:rsidRDefault="00574F24" w:rsidP="001345BC">
            <w:pPr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hyperlink r:id="rId13" w:history="1">
              <w:r w:rsidR="001345BC" w:rsidRPr="00BB3D6D">
                <w:rPr>
                  <w:rStyle w:val="Hipervnculo"/>
                  <w:rFonts w:ascii="Century Gothic" w:eastAsia="AG180Days" w:hAnsi="Century Gothic" w:cs="Arial"/>
                  <w:color w:val="auto"/>
                  <w:kern w:val="24"/>
                  <w:sz w:val="20"/>
                  <w:szCs w:val="20"/>
                  <w:lang w:eastAsia="es-MX"/>
                </w:rPr>
                <w:t>https://www.youtube.com/watch?v=5HOeWyAkhRc</w:t>
              </w:r>
            </w:hyperlink>
            <w:r w:rsidR="001345BC"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</w:t>
            </w:r>
          </w:p>
          <w:p w14:paraId="723A5E21" w14:textId="77777777" w:rsidR="001345BC" w:rsidRPr="00BB3D6D" w:rsidRDefault="001345BC" w:rsidP="00022C45">
            <w:pPr>
              <w:rPr>
                <w:rFonts w:ascii="Century Gothic" w:eastAsia="HelloMissThang" w:hAnsi="Century Gothic" w:cs="Times New Roman"/>
                <w:sz w:val="20"/>
                <w:szCs w:val="20"/>
              </w:rPr>
            </w:pPr>
            <w:r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Observa </w:t>
            </w:r>
            <w:r w:rsidR="00022C45"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la ficha </w:t>
            </w:r>
            <w:r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y colorea solamente los elementos del salón de clases, busca la palabra que significa ese elemento y </w:t>
            </w:r>
            <w:r w:rsidR="00022C45"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>los une</w:t>
            </w:r>
            <w:r w:rsidRPr="00BB3D6D">
              <w:rPr>
                <w:rFonts w:ascii="Century Gothic" w:eastAsia="AG180Days" w:hAnsi="Century Gothic" w:cs="Arial"/>
                <w:kern w:val="24"/>
                <w:sz w:val="20"/>
                <w:szCs w:val="20"/>
                <w:lang w:eastAsia="es-MX"/>
              </w:rPr>
              <w:t xml:space="preserve"> con líneas de colores.</w:t>
            </w:r>
          </w:p>
        </w:tc>
      </w:tr>
    </w:tbl>
    <w:p w14:paraId="02DEABA4" w14:textId="77777777" w:rsidR="00D37AB3" w:rsidRPr="00D2161C" w:rsidRDefault="00D37AB3" w:rsidP="00D37AB3">
      <w:pPr>
        <w:rPr>
          <w:rFonts w:ascii="Century Gothic" w:hAnsi="Century Gothic" w:cs="Times New Roman"/>
          <w:sz w:val="24"/>
          <w:szCs w:val="24"/>
        </w:rPr>
      </w:pPr>
    </w:p>
    <w:p w14:paraId="336B54BF" w14:textId="77777777" w:rsidR="00D37AB3" w:rsidRDefault="00D37AB3" w:rsidP="00D37AB3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Acciones específicas para los estudiantes que requieren mayor apoyo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D37AB3" w14:paraId="2D20E853" w14:textId="77777777" w:rsidTr="003664B5">
        <w:tc>
          <w:tcPr>
            <w:tcW w:w="4668" w:type="dxa"/>
          </w:tcPr>
          <w:p w14:paraId="379EF6A3" w14:textId="77777777" w:rsidR="00D37AB3" w:rsidRDefault="00D37AB3" w:rsidP="003664B5">
            <w:pPr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Actividades</w:t>
            </w:r>
          </w:p>
        </w:tc>
        <w:tc>
          <w:tcPr>
            <w:tcW w:w="4668" w:type="dxa"/>
          </w:tcPr>
          <w:p w14:paraId="68688E20" w14:textId="77777777" w:rsidR="00D37AB3" w:rsidRDefault="00D37AB3" w:rsidP="003664B5">
            <w:pPr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</w:tcPr>
          <w:p w14:paraId="0E214356" w14:textId="77777777" w:rsidR="00D37AB3" w:rsidRDefault="00D37AB3" w:rsidP="003664B5">
            <w:pPr>
              <w:jc w:val="center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>Medio de comunicación</w:t>
            </w:r>
          </w:p>
        </w:tc>
      </w:tr>
      <w:tr w:rsidR="00D37AB3" w14:paraId="2D9ED75A" w14:textId="77777777" w:rsidTr="003664B5">
        <w:tc>
          <w:tcPr>
            <w:tcW w:w="4668" w:type="dxa"/>
          </w:tcPr>
          <w:p w14:paraId="627D86D3" w14:textId="77777777" w:rsidR="00D37AB3" w:rsidRDefault="00D37AB3" w:rsidP="003664B5">
            <w:pPr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14:paraId="04AA4238" w14:textId="77777777" w:rsidR="00D37AB3" w:rsidRPr="000639DB" w:rsidRDefault="00D37AB3" w:rsidP="003664B5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  <w:vAlign w:val="center"/>
          </w:tcPr>
          <w:p w14:paraId="12BB1199" w14:textId="77777777" w:rsidR="00D37AB3" w:rsidRPr="000639DB" w:rsidRDefault="00D37AB3" w:rsidP="003664B5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</w:tr>
    </w:tbl>
    <w:p w14:paraId="41B85716" w14:textId="77777777" w:rsidR="00D37AB3" w:rsidRDefault="00D37AB3" w:rsidP="00D37AB3"/>
    <w:p w14:paraId="57F1B418" w14:textId="77777777" w:rsidR="00D37AB3" w:rsidRDefault="00D37AB3" w:rsidP="00D37AB3">
      <w:pPr>
        <w:ind w:firstLine="708"/>
        <w:jc w:val="center"/>
        <w:rPr>
          <w:rFonts w:ascii="Flea Market Finds" w:eastAsia="Flea Market Finds" w:hAnsi="Flea Market Finds" w:cs="Flea Market Finds"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Actividades de seguimiento o retroalimentación al logro de los aprendizajes esperados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668"/>
        <w:gridCol w:w="4668"/>
        <w:gridCol w:w="4668"/>
      </w:tblGrid>
      <w:tr w:rsidR="00D37AB3" w14:paraId="479C4ABC" w14:textId="77777777" w:rsidTr="003664B5">
        <w:tc>
          <w:tcPr>
            <w:tcW w:w="4668" w:type="dxa"/>
          </w:tcPr>
          <w:p w14:paraId="6E96D309" w14:textId="77777777" w:rsidR="00D37AB3" w:rsidRDefault="00D37AB3" w:rsidP="003664B5">
            <w:pPr>
              <w:jc w:val="center"/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18D6D6"/>
                <w:sz w:val="32"/>
                <w:szCs w:val="32"/>
              </w:rPr>
              <w:t>Explicación de las actividades</w:t>
            </w:r>
          </w:p>
        </w:tc>
        <w:tc>
          <w:tcPr>
            <w:tcW w:w="4668" w:type="dxa"/>
          </w:tcPr>
          <w:p w14:paraId="2B2AE3B3" w14:textId="77777777" w:rsidR="00D37AB3" w:rsidRDefault="00D37AB3" w:rsidP="003664B5">
            <w:pPr>
              <w:jc w:val="center"/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FCA903"/>
                <w:sz w:val="32"/>
                <w:szCs w:val="32"/>
              </w:rPr>
              <w:t xml:space="preserve">Recursos </w:t>
            </w:r>
          </w:p>
        </w:tc>
        <w:tc>
          <w:tcPr>
            <w:tcW w:w="4668" w:type="dxa"/>
          </w:tcPr>
          <w:p w14:paraId="276E255E" w14:textId="77777777" w:rsidR="00D37AB3" w:rsidRDefault="00D37AB3" w:rsidP="003664B5">
            <w:pPr>
              <w:jc w:val="center"/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</w:pPr>
            <w:r w:rsidRPr="544F62C1">
              <w:rPr>
                <w:rFonts w:ascii="Flea Market Finds" w:eastAsia="Flea Market Finds" w:hAnsi="Flea Market Finds" w:cs="Flea Market Finds"/>
                <w:color w:val="2BF50C"/>
                <w:sz w:val="32"/>
                <w:szCs w:val="32"/>
              </w:rPr>
              <w:t>Medio de comunicación</w:t>
            </w:r>
          </w:p>
        </w:tc>
      </w:tr>
      <w:tr w:rsidR="00D37AB3" w14:paraId="278B6BA9" w14:textId="77777777" w:rsidTr="003664B5">
        <w:tc>
          <w:tcPr>
            <w:tcW w:w="4668" w:type="dxa"/>
          </w:tcPr>
          <w:p w14:paraId="51EBE1FE" w14:textId="77777777" w:rsidR="00D37AB3" w:rsidRDefault="00D37AB3" w:rsidP="003664B5">
            <w:pPr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</w:tcPr>
          <w:p w14:paraId="6149A2FD" w14:textId="77777777" w:rsidR="00D37AB3" w:rsidRPr="000639DB" w:rsidRDefault="00D37AB3" w:rsidP="003664B5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</w:p>
        </w:tc>
        <w:tc>
          <w:tcPr>
            <w:tcW w:w="4668" w:type="dxa"/>
          </w:tcPr>
          <w:p w14:paraId="60FEBC51" w14:textId="77777777" w:rsidR="00D37AB3" w:rsidRPr="000639DB" w:rsidRDefault="00D37AB3" w:rsidP="003664B5">
            <w:pPr>
              <w:pStyle w:val="Prrafodelista"/>
              <w:rPr>
                <w:rFonts w:ascii="HelloMissThang" w:eastAsia="HelloMissThang" w:hAnsi="HelloMissThang" w:cs="HelloMissThang"/>
                <w:sz w:val="24"/>
                <w:szCs w:val="24"/>
              </w:rPr>
            </w:pPr>
            <w:r w:rsidRPr="000639DB">
              <w:rPr>
                <w:rFonts w:ascii="HelloMissThang" w:eastAsia="HelloMissThang" w:hAnsi="HelloMissThang" w:cs="HelloMissThang"/>
                <w:sz w:val="24"/>
                <w:szCs w:val="24"/>
              </w:rPr>
              <w:t xml:space="preserve"> </w:t>
            </w:r>
          </w:p>
        </w:tc>
      </w:tr>
    </w:tbl>
    <w:p w14:paraId="2AADEC04" w14:textId="77777777" w:rsidR="00D37AB3" w:rsidRDefault="00D37AB3" w:rsidP="00D37AB3"/>
    <w:p w14:paraId="6D442314" w14:textId="77777777" w:rsidR="00D37AB3" w:rsidRDefault="00D37AB3" w:rsidP="00D37AB3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lastRenderedPageBreak/>
        <w:t>Actividades permanentes y/o de vida saludable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4004"/>
      </w:tblGrid>
      <w:tr w:rsidR="00D37AB3" w:rsidRPr="007C67CD" w14:paraId="22B18EE3" w14:textId="77777777" w:rsidTr="003664B5">
        <w:tc>
          <w:tcPr>
            <w:tcW w:w="14004" w:type="dxa"/>
          </w:tcPr>
          <w:p w14:paraId="6A0296FF" w14:textId="77777777" w:rsidR="00D37AB3" w:rsidRPr="007C67CD" w:rsidRDefault="00D37AB3" w:rsidP="003664B5">
            <w:pPr>
              <w:jc w:val="both"/>
              <w:rPr>
                <w:rFonts w:ascii="Century Gothic" w:eastAsia="Calibri" w:hAnsi="Century Gothic" w:cs="Calibri"/>
                <w:color w:val="000000" w:themeColor="text1"/>
              </w:rPr>
            </w:pPr>
          </w:p>
          <w:p w14:paraId="0067A1A9" w14:textId="77777777" w:rsidR="00D37AB3" w:rsidRPr="009B40B0" w:rsidRDefault="00D37AB3" w:rsidP="003664B5">
            <w:pPr>
              <w:jc w:val="both"/>
              <w:rPr>
                <w:rFonts w:ascii="Century Gothic" w:eastAsia="HelloAli" w:hAnsi="Century Gothic" w:cs="Times New Roman"/>
                <w:bCs/>
                <w:sz w:val="24"/>
                <w:szCs w:val="24"/>
              </w:rPr>
            </w:pPr>
            <w:r w:rsidRPr="007C67CD">
              <w:rPr>
                <w:rFonts w:ascii="Century Gothic" w:eastAsia="HelloAli" w:hAnsi="Century Gothic" w:cs="HelloAli"/>
                <w:b/>
                <w:bCs/>
                <w:sz w:val="32"/>
                <w:szCs w:val="32"/>
              </w:rPr>
              <w:t xml:space="preserve">* </w:t>
            </w:r>
            <w:r w:rsidRPr="007C67CD">
              <w:rPr>
                <w:rFonts w:ascii="Century Gothic" w:eastAsia="HelloAli" w:hAnsi="Century Gothic" w:cs="Times New Roman"/>
                <w:bCs/>
                <w:sz w:val="24"/>
                <w:szCs w:val="24"/>
              </w:rPr>
              <w:t xml:space="preserve">Revisión de evidencias, aplicar algún comentario o recomendación. </w:t>
            </w:r>
          </w:p>
        </w:tc>
      </w:tr>
    </w:tbl>
    <w:p w14:paraId="10C360AD" w14:textId="77777777" w:rsidR="00D37AB3" w:rsidRDefault="00D37AB3" w:rsidP="00D37AB3"/>
    <w:p w14:paraId="32609647" w14:textId="77777777" w:rsidR="00D37AB3" w:rsidRDefault="00D37AB3" w:rsidP="00D37AB3">
      <w:pPr>
        <w:ind w:firstLine="708"/>
        <w:jc w:val="center"/>
        <w:rPr>
          <w:rFonts w:ascii="Flea Market Finds" w:eastAsia="Flea Market Finds" w:hAnsi="Flea Market Finds" w:cs="Flea Market Finds"/>
          <w:b/>
          <w:bCs/>
          <w:sz w:val="32"/>
          <w:szCs w:val="32"/>
        </w:rPr>
      </w:pPr>
      <w:r w:rsidRPr="0A838A8D">
        <w:rPr>
          <w:rFonts w:ascii="Flea Market Finds" w:eastAsia="Flea Market Finds" w:hAnsi="Flea Market Finds" w:cs="Flea Market Finds"/>
          <w:b/>
          <w:bCs/>
          <w:sz w:val="32"/>
          <w:szCs w:val="32"/>
        </w:rPr>
        <w:t>Valoración del docente con la estrategia a distancia (Aspecto para compartir y retroalimentar entre docentes)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4004"/>
      </w:tblGrid>
      <w:tr w:rsidR="00D37AB3" w14:paraId="26B4F694" w14:textId="77777777" w:rsidTr="003664B5">
        <w:tc>
          <w:tcPr>
            <w:tcW w:w="14004" w:type="dxa"/>
          </w:tcPr>
          <w:p w14:paraId="3E71FBEF" w14:textId="77777777" w:rsidR="00D37AB3" w:rsidRDefault="00D37AB3" w:rsidP="003664B5">
            <w:pPr>
              <w:jc w:val="both"/>
              <w:rPr>
                <w:rFonts w:ascii="HelloAli" w:eastAsia="HelloAli" w:hAnsi="HelloAli" w:cs="HelloAli"/>
                <w:sz w:val="32"/>
                <w:szCs w:val="32"/>
              </w:rPr>
            </w:pPr>
          </w:p>
          <w:p w14:paraId="35DAC702" w14:textId="77777777" w:rsidR="00D37AB3" w:rsidRDefault="00D37AB3" w:rsidP="003664B5">
            <w:pPr>
              <w:jc w:val="both"/>
              <w:rPr>
                <w:rFonts w:ascii="HelloAli" w:eastAsia="HelloAli" w:hAnsi="HelloAli" w:cs="HelloAli"/>
                <w:b/>
                <w:bCs/>
                <w:sz w:val="32"/>
                <w:szCs w:val="32"/>
              </w:rPr>
            </w:pPr>
          </w:p>
          <w:p w14:paraId="251160A2" w14:textId="77777777" w:rsidR="00D37AB3" w:rsidRDefault="00D37AB3" w:rsidP="003664B5">
            <w:pPr>
              <w:jc w:val="both"/>
              <w:rPr>
                <w:rFonts w:ascii="Flea Market Finds" w:eastAsia="Flea Market Finds" w:hAnsi="Flea Market Finds" w:cs="Flea Market Finds"/>
                <w:sz w:val="32"/>
                <w:szCs w:val="32"/>
              </w:rPr>
            </w:pPr>
          </w:p>
        </w:tc>
      </w:tr>
    </w:tbl>
    <w:p w14:paraId="0764496F" w14:textId="77777777" w:rsidR="00D37AB3" w:rsidRDefault="00D37AB3" w:rsidP="00D37AB3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977"/>
        <w:gridCol w:w="2409"/>
        <w:gridCol w:w="2694"/>
        <w:gridCol w:w="3402"/>
      </w:tblGrid>
      <w:tr w:rsidR="001D518E" w:rsidRPr="001D518E" w14:paraId="7D724B7C" w14:textId="77777777" w:rsidTr="001D518E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B4565" w14:textId="77777777" w:rsidR="001D518E" w:rsidRPr="001D518E" w:rsidRDefault="001D518E" w:rsidP="001D518E">
            <w:r w:rsidRPr="001D518E">
              <w:rPr>
                <w:b/>
                <w:bCs/>
              </w:rPr>
              <w:t xml:space="preserve">  Rubrica de evaluación de aprendizajes     </w:t>
            </w:r>
          </w:p>
          <w:p w14:paraId="2712206A" w14:textId="77777777" w:rsidR="001D518E" w:rsidRPr="001D518E" w:rsidRDefault="001D518E" w:rsidP="001D518E">
            <w:r w:rsidRPr="001D518E">
              <w:t>Fecha: Lunes 7 de Junio</w:t>
            </w:r>
            <w:r w:rsidRPr="001D518E">
              <w:br/>
              <w:t>Área de desarrollo: Educación Socioemocional</w:t>
            </w:r>
            <w:r w:rsidRPr="001D518E">
              <w:br/>
              <w:t>Aprendizaje esperado: Se expresa con seguridad y defiende sus ideas ante sus compañeros.</w:t>
            </w:r>
          </w:p>
        </w:tc>
      </w:tr>
      <w:tr w:rsidR="001D518E" w:rsidRPr="001D518E" w14:paraId="4441B80A" w14:textId="77777777" w:rsidTr="003664B5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6D11B" w14:textId="77777777" w:rsidR="001D518E" w:rsidRPr="001D518E" w:rsidRDefault="001D518E" w:rsidP="001D518E">
            <w:r w:rsidRPr="001D518E">
              <w:t>Nombre</w:t>
            </w:r>
          </w:p>
          <w:p w14:paraId="7A50B26D" w14:textId="77777777" w:rsidR="001D518E" w:rsidRPr="001D518E" w:rsidRDefault="001D518E" w:rsidP="001D518E">
            <w:r w:rsidRPr="001D518E">
              <w:t>del</w:t>
            </w:r>
          </w:p>
          <w:p w14:paraId="04D9F397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2A23A" w14:textId="4BE4E168" w:rsidR="001D518E" w:rsidRPr="001D518E" w:rsidRDefault="001D518E" w:rsidP="001D518E">
            <w:r w:rsidRPr="001D518E">
              <w:rPr>
                <w:b/>
                <w:bCs/>
              </w:rPr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t xml:space="preserve">Se expresa con seguridad y defiende sus ideas ante sus compañeros, sobre un tema en </w:t>
            </w:r>
            <w:r w:rsidR="003664B5" w:rsidRPr="001D518E">
              <w:t>específico</w:t>
            </w:r>
            <w:r w:rsidRPr="001D518E">
              <w:t xml:space="preserve"> o de interés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651A7" w14:textId="77777777" w:rsidR="001D518E" w:rsidRPr="001D518E" w:rsidRDefault="001D518E" w:rsidP="001D518E">
            <w:r w:rsidRPr="001D518E">
              <w:rPr>
                <w:b/>
                <w:bCs/>
              </w:rPr>
              <w:t>NIII</w:t>
            </w:r>
            <w:r w:rsidRPr="001D518E">
              <w:rPr>
                <w:b/>
                <w:bCs/>
              </w:rPr>
              <w:br/>
              <w:t>Satisfactorio</w:t>
            </w:r>
            <w:r w:rsidRPr="001D518E">
              <w:br/>
              <w:t>Se expresa de manera congruente, expresa sus ideas ante sus compañeros.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7518E" w14:textId="1F488478" w:rsidR="001D518E" w:rsidRPr="001D518E" w:rsidRDefault="001D518E" w:rsidP="001D518E">
            <w:r w:rsidRPr="001D518E">
              <w:rPr>
                <w:b/>
                <w:bCs/>
              </w:rPr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rPr>
                <w:b/>
                <w:bCs/>
              </w:rPr>
              <w:br/>
            </w:r>
            <w:r w:rsidR="003664B5" w:rsidRPr="001D518E">
              <w:t>Está</w:t>
            </w:r>
            <w:r w:rsidRPr="001D518E">
              <w:t xml:space="preserve"> en proceso de expresarse con seguridad sobre temas de interés con sus compañeros.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07EEB" w14:textId="77777777" w:rsidR="001D518E" w:rsidRPr="001D518E" w:rsidRDefault="001D518E" w:rsidP="001D518E">
            <w:r w:rsidRPr="001D518E">
              <w:rPr>
                <w:b/>
                <w:bCs/>
              </w:rPr>
              <w:t>NI</w:t>
            </w:r>
            <w:r w:rsidRPr="001D518E">
              <w:rPr>
                <w:b/>
                <w:bCs/>
              </w:rPr>
              <w:br/>
              <w:t>Insuficiente</w:t>
            </w:r>
            <w:r w:rsidRPr="001D518E">
              <w:rPr>
                <w:b/>
                <w:bCs/>
              </w:rPr>
              <w:br/>
            </w:r>
            <w:r w:rsidRPr="001D518E">
              <w:t>Le cuesta trabajo expresare con seguridad y defiende sus ideas ante sus compañeros.</w:t>
            </w:r>
          </w:p>
        </w:tc>
      </w:tr>
      <w:tr w:rsidR="001D518E" w:rsidRPr="001D518E" w14:paraId="2A72AC44" w14:textId="77777777" w:rsidTr="003664B5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E3A17" w14:textId="77777777" w:rsidR="001D518E" w:rsidRPr="001D518E" w:rsidRDefault="001D518E" w:rsidP="001D518E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751C1" w14:textId="77777777" w:rsidR="001D518E" w:rsidRPr="001D518E" w:rsidRDefault="001D518E" w:rsidP="001D518E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84B4E" w14:textId="77777777" w:rsidR="001D518E" w:rsidRPr="001D518E" w:rsidRDefault="001D518E" w:rsidP="001D518E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DC249" w14:textId="77777777" w:rsidR="001D518E" w:rsidRPr="001D518E" w:rsidRDefault="001D518E" w:rsidP="001D518E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320EB" w14:textId="3D76B98C" w:rsidR="001D518E" w:rsidRPr="001D518E" w:rsidRDefault="001D518E" w:rsidP="001D518E"/>
        </w:tc>
      </w:tr>
    </w:tbl>
    <w:p w14:paraId="2D61ED9C" w14:textId="2032B18A" w:rsidR="00C264BA" w:rsidRDefault="00C264BA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977"/>
        <w:gridCol w:w="2409"/>
        <w:gridCol w:w="2694"/>
        <w:gridCol w:w="3402"/>
      </w:tblGrid>
      <w:tr w:rsidR="001D518E" w:rsidRPr="001D518E" w14:paraId="2599A737" w14:textId="77777777" w:rsidTr="003664B5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92ED6" w14:textId="77777777" w:rsidR="001D518E" w:rsidRPr="001D518E" w:rsidRDefault="001D518E" w:rsidP="001D518E">
            <w:r w:rsidRPr="001D518E">
              <w:rPr>
                <w:b/>
                <w:bCs/>
              </w:rPr>
              <w:t xml:space="preserve">Rubrica de evaluación de aprendizajes     </w:t>
            </w:r>
          </w:p>
          <w:p w14:paraId="7456B6A2" w14:textId="77777777" w:rsidR="001D518E" w:rsidRPr="001D518E" w:rsidRDefault="001D518E" w:rsidP="001D518E">
            <w:r w:rsidRPr="001D518E">
              <w:t>Fecha: Lunes 7 de Junio</w:t>
            </w:r>
            <w:r w:rsidRPr="001D518E">
              <w:br/>
              <w:t>Área de desarrollo: Artes</w:t>
            </w:r>
          </w:p>
          <w:p w14:paraId="3DA95E76" w14:textId="77777777" w:rsidR="001D518E" w:rsidRPr="001D518E" w:rsidRDefault="001D518E" w:rsidP="001D518E">
            <w:r w:rsidRPr="001D518E">
              <w:t>Aprendizaje esperado:</w:t>
            </w:r>
            <w:r w:rsidRPr="001D518E">
              <w:rPr>
                <w:b/>
                <w:bCs/>
              </w:rPr>
              <w:t xml:space="preserve"> </w:t>
            </w:r>
            <w:r w:rsidRPr="001D518E">
              <w:t>Conoce y describe obras artísticas, y manifiesta opiniones sobre ellas.</w:t>
            </w:r>
          </w:p>
        </w:tc>
      </w:tr>
      <w:tr w:rsidR="001D518E" w:rsidRPr="001D518E" w14:paraId="62C07858" w14:textId="77777777" w:rsidTr="003664B5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0B45D" w14:textId="77777777" w:rsidR="001D518E" w:rsidRPr="001D518E" w:rsidRDefault="001D518E" w:rsidP="001D518E">
            <w:r w:rsidRPr="001D518E">
              <w:t>Nombre</w:t>
            </w:r>
          </w:p>
          <w:p w14:paraId="2003FCEC" w14:textId="77777777" w:rsidR="001D518E" w:rsidRPr="001D518E" w:rsidRDefault="001D518E" w:rsidP="001D518E">
            <w:r w:rsidRPr="001D518E">
              <w:t>del</w:t>
            </w:r>
          </w:p>
          <w:p w14:paraId="540AB8DC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2A292" w14:textId="77777777" w:rsidR="001D518E" w:rsidRPr="001D518E" w:rsidRDefault="001D518E" w:rsidP="001D518E">
            <w:r w:rsidRPr="001D518E">
              <w:rPr>
                <w:b/>
                <w:bCs/>
              </w:rPr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t>Conoce y describe obras artísticas, y manifiesta opiniones sobre ellas.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7BED" w14:textId="77777777" w:rsidR="001D518E" w:rsidRPr="001D518E" w:rsidRDefault="001D518E" w:rsidP="001D518E">
            <w:r w:rsidRPr="001D518E">
              <w:rPr>
                <w:b/>
                <w:bCs/>
              </w:rPr>
              <w:t>NIII</w:t>
            </w:r>
            <w:r w:rsidRPr="001D518E">
              <w:rPr>
                <w:b/>
                <w:bCs/>
              </w:rPr>
              <w:br/>
              <w:t>Satisfactorio</w:t>
            </w:r>
            <w:r w:rsidRPr="001D518E">
              <w:br/>
              <w:t>identifica diferentes obras de artes y comienza a manifestar las opiniones que tiene sobre ellas con mayor detalle.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6187A" w14:textId="77777777" w:rsidR="001D518E" w:rsidRPr="001D518E" w:rsidRDefault="001D518E" w:rsidP="001D518E">
            <w:r w:rsidRPr="001D518E">
              <w:rPr>
                <w:b/>
                <w:bCs/>
              </w:rPr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rPr>
                <w:b/>
                <w:bCs/>
              </w:rPr>
              <w:br/>
            </w:r>
            <w:r w:rsidRPr="001D518E">
              <w:t>Comienza a tener interés por obras artísticas, las observa con detenimiento. Le cuesta trabajo expresar sus opiniones sobre ellas.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5D104" w14:textId="77777777" w:rsidR="001D518E" w:rsidRPr="001D518E" w:rsidRDefault="001D518E" w:rsidP="001D518E">
            <w:r w:rsidRPr="001D518E">
              <w:rPr>
                <w:b/>
                <w:bCs/>
              </w:rPr>
              <w:t>NI</w:t>
            </w:r>
            <w:r w:rsidRPr="001D518E">
              <w:rPr>
                <w:b/>
                <w:bCs/>
              </w:rPr>
              <w:br/>
              <w:t>Insuficiente</w:t>
            </w:r>
            <w:r w:rsidRPr="001D518E">
              <w:rPr>
                <w:b/>
                <w:bCs/>
              </w:rPr>
              <w:br/>
            </w:r>
            <w:r w:rsidRPr="001D518E">
              <w:t>No muestra interés por observar  obras artísticas y expresar opiniones sobre ellas.</w:t>
            </w:r>
          </w:p>
        </w:tc>
      </w:tr>
      <w:tr w:rsidR="001D518E" w:rsidRPr="001D518E" w14:paraId="2D1BBB0B" w14:textId="77777777" w:rsidTr="003664B5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5A568" w14:textId="77777777" w:rsidR="001D518E" w:rsidRPr="001D518E" w:rsidRDefault="001D518E" w:rsidP="001D518E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374DA9" w14:textId="77777777" w:rsidR="001D518E" w:rsidRPr="001D518E" w:rsidRDefault="001D518E" w:rsidP="001D518E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B4628" w14:textId="77777777" w:rsidR="001D518E" w:rsidRPr="001D518E" w:rsidRDefault="001D518E" w:rsidP="001D518E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F2674" w14:textId="77777777" w:rsidR="001D518E" w:rsidRPr="001D518E" w:rsidRDefault="001D518E" w:rsidP="001D518E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2F346" w14:textId="77777777" w:rsidR="001D518E" w:rsidRPr="001D518E" w:rsidRDefault="001D518E" w:rsidP="001D518E"/>
        </w:tc>
      </w:tr>
    </w:tbl>
    <w:p w14:paraId="53D1D053" w14:textId="5587F21C" w:rsidR="001D518E" w:rsidRDefault="001D518E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977"/>
        <w:gridCol w:w="2409"/>
        <w:gridCol w:w="2694"/>
        <w:gridCol w:w="3402"/>
      </w:tblGrid>
      <w:tr w:rsidR="001D518E" w:rsidRPr="001D518E" w14:paraId="5115725A" w14:textId="77777777" w:rsidTr="003664B5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F93E4" w14:textId="77777777" w:rsidR="001D518E" w:rsidRPr="001D518E" w:rsidRDefault="001D518E" w:rsidP="001D518E">
            <w:r w:rsidRPr="001D518E">
              <w:rPr>
                <w:b/>
                <w:bCs/>
              </w:rPr>
              <w:t xml:space="preserve">  Rubrica de evaluación de aprendizajes     </w:t>
            </w:r>
          </w:p>
          <w:p w14:paraId="0F3945D5" w14:textId="353F1EE0" w:rsidR="001D518E" w:rsidRPr="001D518E" w:rsidRDefault="001D518E" w:rsidP="001D518E">
            <w:r w:rsidRPr="001D518E">
              <w:t xml:space="preserve">Fecha: </w:t>
            </w:r>
            <w:r w:rsidR="003664B5" w:rsidRPr="001D518E">
              <w:t>martes</w:t>
            </w:r>
            <w:r w:rsidRPr="001D518E">
              <w:t xml:space="preserve"> 8 de </w:t>
            </w:r>
            <w:r w:rsidR="003664B5" w:rsidRPr="001D518E">
              <w:t>junio</w:t>
            </w:r>
          </w:p>
          <w:p w14:paraId="2338B21B" w14:textId="77777777" w:rsidR="001D518E" w:rsidRPr="001D518E" w:rsidRDefault="001D518E" w:rsidP="001D518E">
            <w:r w:rsidRPr="001D518E">
              <w:t>Área de desarrollo: Exploración y comprensión del mundo natural y social</w:t>
            </w:r>
            <w:r w:rsidRPr="001D518E">
              <w:br/>
              <w:t xml:space="preserve">Aprendizaje esperado: Describe y explica las características comunes que identifica entre seres vivos y elementos que observa en la naturaleza. </w:t>
            </w:r>
          </w:p>
        </w:tc>
      </w:tr>
      <w:tr w:rsidR="001D518E" w:rsidRPr="001D518E" w14:paraId="72A6F09C" w14:textId="77777777" w:rsidTr="003664B5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0B78B" w14:textId="77777777" w:rsidR="001D518E" w:rsidRPr="001D518E" w:rsidRDefault="001D518E" w:rsidP="001D518E">
            <w:r w:rsidRPr="001D518E">
              <w:t>Nombre</w:t>
            </w:r>
          </w:p>
          <w:p w14:paraId="681E28F5" w14:textId="77777777" w:rsidR="001D518E" w:rsidRPr="001D518E" w:rsidRDefault="001D518E" w:rsidP="001D518E">
            <w:r w:rsidRPr="001D518E">
              <w:lastRenderedPageBreak/>
              <w:t>del</w:t>
            </w:r>
          </w:p>
          <w:p w14:paraId="68163A8F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16DF2" w14:textId="77777777" w:rsidR="001D518E" w:rsidRPr="001D518E" w:rsidRDefault="001D518E" w:rsidP="001D518E">
            <w:r w:rsidRPr="001D518E">
              <w:rPr>
                <w:b/>
                <w:bCs/>
              </w:rPr>
              <w:lastRenderedPageBreak/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lastRenderedPageBreak/>
              <w:t>Describe y explica las características comunes que identifica entre seres vivos y elementos que observa en la naturaleza.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3A943" w14:textId="77777777" w:rsidR="001D518E" w:rsidRPr="001D518E" w:rsidRDefault="001D518E" w:rsidP="001D518E">
            <w:r w:rsidRPr="001D518E">
              <w:rPr>
                <w:b/>
                <w:bCs/>
              </w:rPr>
              <w:lastRenderedPageBreak/>
              <w:t>NIII</w:t>
            </w:r>
            <w:r w:rsidRPr="001D518E">
              <w:rPr>
                <w:b/>
                <w:bCs/>
              </w:rPr>
              <w:br/>
              <w:t>Satisfactorio</w:t>
            </w:r>
            <w:r w:rsidRPr="001D518E">
              <w:br/>
            </w:r>
            <w:r w:rsidRPr="001D518E">
              <w:lastRenderedPageBreak/>
              <w:t>Empieza a describir  las características de los seres vivos y algunos elementos que observa en la naturaleza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17311" w14:textId="77777777" w:rsidR="001D518E" w:rsidRPr="001D518E" w:rsidRDefault="001D518E" w:rsidP="001D518E">
            <w:r w:rsidRPr="001D518E">
              <w:rPr>
                <w:b/>
                <w:bCs/>
              </w:rPr>
              <w:lastRenderedPageBreak/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rPr>
                <w:b/>
                <w:bCs/>
              </w:rPr>
              <w:br/>
            </w:r>
            <w:r w:rsidRPr="001D518E">
              <w:lastRenderedPageBreak/>
              <w:t>Empieza a identificar las características de los seres vivos y objetos inertes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8133D" w14:textId="77777777" w:rsidR="001D518E" w:rsidRPr="001D518E" w:rsidRDefault="001D518E" w:rsidP="001D518E">
            <w:r w:rsidRPr="001D518E">
              <w:rPr>
                <w:b/>
                <w:bCs/>
              </w:rPr>
              <w:lastRenderedPageBreak/>
              <w:t>NI</w:t>
            </w:r>
            <w:r w:rsidRPr="001D518E">
              <w:rPr>
                <w:b/>
                <w:bCs/>
              </w:rPr>
              <w:br/>
              <w:t>Insuficiente</w:t>
            </w:r>
            <w:r w:rsidRPr="001D518E">
              <w:rPr>
                <w:b/>
                <w:bCs/>
              </w:rPr>
              <w:br/>
            </w:r>
            <w:r w:rsidRPr="001D518E">
              <w:lastRenderedPageBreak/>
              <w:t>Se le dificulta describir las características de los seres vivos.</w:t>
            </w:r>
          </w:p>
        </w:tc>
      </w:tr>
      <w:tr w:rsidR="001D518E" w:rsidRPr="001D518E" w14:paraId="0E2D1A5F" w14:textId="77777777" w:rsidTr="003664B5">
        <w:trPr>
          <w:trHeight w:val="58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98EC8" w14:textId="77777777" w:rsidR="001D518E" w:rsidRPr="001D518E" w:rsidRDefault="001D518E" w:rsidP="001D518E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736BE" w14:textId="77777777" w:rsidR="001D518E" w:rsidRPr="001D518E" w:rsidRDefault="001D518E" w:rsidP="001D518E"/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BF7AF" w14:textId="77777777" w:rsidR="001D518E" w:rsidRPr="001D518E" w:rsidRDefault="001D518E" w:rsidP="001D518E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9B42F" w14:textId="77777777" w:rsidR="001D518E" w:rsidRPr="001D518E" w:rsidRDefault="001D518E" w:rsidP="001D518E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27772" w14:textId="77777777" w:rsidR="001D518E" w:rsidRPr="001D518E" w:rsidRDefault="001D518E" w:rsidP="001D518E"/>
        </w:tc>
      </w:tr>
    </w:tbl>
    <w:p w14:paraId="5B600C57" w14:textId="085575A7" w:rsidR="001D518E" w:rsidRDefault="001D518E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1"/>
        <w:gridCol w:w="3506"/>
        <w:gridCol w:w="2410"/>
        <w:gridCol w:w="2835"/>
        <w:gridCol w:w="3402"/>
      </w:tblGrid>
      <w:tr w:rsidR="001D518E" w:rsidRPr="001D518E" w14:paraId="65BE5C74" w14:textId="77777777" w:rsidTr="003664B5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C0144" w14:textId="77777777" w:rsidR="001D518E" w:rsidRPr="001D518E" w:rsidRDefault="001D518E" w:rsidP="001D518E">
            <w:r w:rsidRPr="001D518E">
              <w:rPr>
                <w:b/>
                <w:bCs/>
              </w:rPr>
              <w:t xml:space="preserve">  Rubrica de evaluación de aprendizajes     </w:t>
            </w:r>
          </w:p>
          <w:p w14:paraId="3C497FD2" w14:textId="77777777" w:rsidR="001D518E" w:rsidRPr="001D518E" w:rsidRDefault="001D518E" w:rsidP="001D518E">
            <w:r w:rsidRPr="001D518E">
              <w:t>Fecha: Martes 8 de Junio</w:t>
            </w:r>
            <w:r w:rsidRPr="001D518E">
              <w:br/>
              <w:t xml:space="preserve">Área de desarrollo: Pensamiento matemático </w:t>
            </w:r>
          </w:p>
          <w:p w14:paraId="6AB96757" w14:textId="77777777" w:rsidR="001D518E" w:rsidRPr="001D518E" w:rsidRDefault="001D518E" w:rsidP="001D518E">
            <w:r w:rsidRPr="001D518E">
              <w:t>Aprendizaje esperado</w:t>
            </w:r>
            <w:r w:rsidRPr="001D518E">
              <w:rPr>
                <w:b/>
                <w:bCs/>
              </w:rPr>
              <w:t>:</w:t>
            </w:r>
            <w:r w:rsidRPr="001D518E">
              <w:t xml:space="preserve"> Contesta preguntas en las que necesite recabar datos; los organiza a través de tablas y pictogramas que interpreta para contestar las preguntas planteadas</w:t>
            </w:r>
            <w:r w:rsidRPr="001D518E">
              <w:tab/>
            </w:r>
          </w:p>
        </w:tc>
      </w:tr>
      <w:tr w:rsidR="001D518E" w:rsidRPr="001D518E" w14:paraId="5C682650" w14:textId="77777777" w:rsidTr="003664B5">
        <w:trPr>
          <w:trHeight w:val="584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DC4E7" w14:textId="77777777" w:rsidR="001D518E" w:rsidRPr="001D518E" w:rsidRDefault="001D518E" w:rsidP="001D518E">
            <w:r w:rsidRPr="001D518E">
              <w:t>Nombre</w:t>
            </w:r>
          </w:p>
          <w:p w14:paraId="06A7A7F1" w14:textId="77777777" w:rsidR="001D518E" w:rsidRPr="001D518E" w:rsidRDefault="001D518E" w:rsidP="001D518E">
            <w:r w:rsidRPr="001D518E">
              <w:t>del</w:t>
            </w:r>
          </w:p>
          <w:p w14:paraId="68E269BE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F89C5" w14:textId="77777777" w:rsidR="001D518E" w:rsidRPr="001D518E" w:rsidRDefault="001D518E" w:rsidP="001D518E">
            <w:r w:rsidRPr="001D518E">
              <w:rPr>
                <w:b/>
                <w:bCs/>
              </w:rPr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t xml:space="preserve"> Contesta preguntas en las que necesite recabar datos; los organiza a través de tablas y pictogramas que interpreta para contestar las preguntas planteadas</w:t>
            </w:r>
            <w:r w:rsidRPr="001D518E">
              <w:tab/>
            </w:r>
            <w:r w:rsidRPr="001D518E"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52C0C" w14:textId="77777777" w:rsidR="001D518E" w:rsidRPr="001D518E" w:rsidRDefault="001D518E" w:rsidP="001D518E">
            <w:r w:rsidRPr="001D518E">
              <w:rPr>
                <w:b/>
                <w:bCs/>
              </w:rPr>
              <w:t>NIII</w:t>
            </w:r>
            <w:r w:rsidRPr="001D518E">
              <w:rPr>
                <w:b/>
                <w:bCs/>
              </w:rPr>
              <w:br/>
              <w:t>Satisfactorio</w:t>
            </w:r>
            <w:r w:rsidRPr="001D518E">
              <w:br/>
              <w:t>Organiza información a través datos que recaba al observar, contar, organizar y contesta preguntas que se le solicitan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7AE43" w14:textId="07C6D4B3" w:rsidR="001D518E" w:rsidRPr="001D518E" w:rsidRDefault="001D518E" w:rsidP="001D518E">
            <w:r w:rsidRPr="001D518E">
              <w:rPr>
                <w:b/>
                <w:bCs/>
              </w:rPr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rPr>
                <w:b/>
                <w:bCs/>
              </w:rPr>
              <w:br/>
            </w:r>
            <w:r w:rsidR="003664B5" w:rsidRPr="001D518E">
              <w:t>está</w:t>
            </w:r>
            <w:r w:rsidRPr="001D518E">
              <w:t xml:space="preserve"> en proceso de contestar preguntas recabando los datos necesarios para organizar a través de tablas la información dada.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51B61" w14:textId="77777777" w:rsidR="001D518E" w:rsidRPr="001D518E" w:rsidRDefault="001D518E" w:rsidP="001D518E">
            <w:r w:rsidRPr="001D518E">
              <w:rPr>
                <w:b/>
                <w:bCs/>
              </w:rPr>
              <w:t>NI</w:t>
            </w:r>
            <w:r w:rsidRPr="001D518E">
              <w:rPr>
                <w:b/>
                <w:bCs/>
              </w:rPr>
              <w:br/>
              <w:t>Insuficiente</w:t>
            </w:r>
            <w:r w:rsidRPr="001D518E">
              <w:rPr>
                <w:b/>
                <w:bCs/>
              </w:rPr>
              <w:br/>
            </w:r>
            <w:r w:rsidRPr="001D518E">
              <w:t>Aun no logra Contestar preguntas en las que necesite recabar datos; los organiza a través de tablas y pictogramas que interpreta para contestar las preguntas planteadas</w:t>
            </w:r>
            <w:r w:rsidRPr="001D518E">
              <w:tab/>
            </w:r>
          </w:p>
        </w:tc>
      </w:tr>
      <w:tr w:rsidR="001D518E" w:rsidRPr="001D518E" w14:paraId="41A0BDD7" w14:textId="77777777" w:rsidTr="003664B5">
        <w:trPr>
          <w:trHeight w:val="584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2AF3E" w14:textId="77777777" w:rsidR="001D518E" w:rsidRPr="001D518E" w:rsidRDefault="001D518E" w:rsidP="001D518E"/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9B1BD" w14:textId="77777777" w:rsidR="001D518E" w:rsidRPr="001D518E" w:rsidRDefault="001D518E" w:rsidP="001D518E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4A628" w14:textId="77777777" w:rsidR="001D518E" w:rsidRPr="001D518E" w:rsidRDefault="001D518E" w:rsidP="001D518E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7282C" w14:textId="77777777" w:rsidR="001D518E" w:rsidRPr="001D518E" w:rsidRDefault="001D518E" w:rsidP="001D518E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CD915" w14:textId="77777777" w:rsidR="001D518E" w:rsidRPr="001D518E" w:rsidRDefault="001D518E" w:rsidP="001D518E"/>
        </w:tc>
      </w:tr>
    </w:tbl>
    <w:p w14:paraId="518F41F6" w14:textId="7EE16DC6" w:rsidR="001D518E" w:rsidRDefault="001D518E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2835"/>
        <w:gridCol w:w="2835"/>
        <w:gridCol w:w="2835"/>
        <w:gridCol w:w="3261"/>
      </w:tblGrid>
      <w:tr w:rsidR="001D518E" w:rsidRPr="001D518E" w14:paraId="100903D0" w14:textId="77777777" w:rsidTr="003664B5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DE5E2" w14:textId="77777777" w:rsidR="001D518E" w:rsidRPr="001D518E" w:rsidRDefault="001D518E" w:rsidP="001D518E">
            <w:r w:rsidRPr="001D518E">
              <w:rPr>
                <w:b/>
                <w:bCs/>
              </w:rPr>
              <w:lastRenderedPageBreak/>
              <w:t xml:space="preserve">  Rubrica de evaluación de aprendizajes     </w:t>
            </w:r>
          </w:p>
          <w:p w14:paraId="76A8CCC4" w14:textId="77777777" w:rsidR="001D518E" w:rsidRPr="001D518E" w:rsidRDefault="001D518E" w:rsidP="001D518E">
            <w:r w:rsidRPr="001D518E">
              <w:t>Fecha: Miércoles 9 de junio</w:t>
            </w:r>
            <w:r w:rsidRPr="001D518E">
              <w:br/>
              <w:t>Campo de formación: Lenguaje y comunicación</w:t>
            </w:r>
            <w:r w:rsidRPr="001D518E">
              <w:br/>
              <w:t>Aprendizaje esperado: Narra historias que le son familiares, habla acerca de los</w:t>
            </w:r>
          </w:p>
          <w:p w14:paraId="44C467D9" w14:textId="77777777" w:rsidR="001D518E" w:rsidRPr="001D518E" w:rsidRDefault="001D518E" w:rsidP="001D518E">
            <w:r w:rsidRPr="001D518E">
              <w:t>personajes y sus características, de las acciones y lugares donde se</w:t>
            </w:r>
          </w:p>
          <w:p w14:paraId="3DD0D85C" w14:textId="77777777" w:rsidR="001D518E" w:rsidRPr="001D518E" w:rsidRDefault="001D518E" w:rsidP="001D518E">
            <w:r w:rsidRPr="001D518E">
              <w:t>desarrollan.</w:t>
            </w:r>
          </w:p>
        </w:tc>
      </w:tr>
      <w:tr w:rsidR="001D518E" w:rsidRPr="001D518E" w14:paraId="4AEE99C8" w14:textId="77777777" w:rsidTr="003664B5">
        <w:trPr>
          <w:trHeight w:val="58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3F37E" w14:textId="77777777" w:rsidR="001D518E" w:rsidRPr="001D518E" w:rsidRDefault="001D518E" w:rsidP="001D518E">
            <w:r w:rsidRPr="001D518E">
              <w:t>Nombre</w:t>
            </w:r>
          </w:p>
          <w:p w14:paraId="7800F3B3" w14:textId="77777777" w:rsidR="001D518E" w:rsidRPr="001D518E" w:rsidRDefault="001D518E" w:rsidP="001D518E">
            <w:r w:rsidRPr="001D518E">
              <w:t>del</w:t>
            </w:r>
          </w:p>
          <w:p w14:paraId="57920C71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D6505" w14:textId="5491741C" w:rsidR="001D518E" w:rsidRPr="001D518E" w:rsidRDefault="001D518E" w:rsidP="003664B5">
            <w:pPr>
              <w:spacing w:line="240" w:lineRule="auto"/>
            </w:pPr>
            <w:r w:rsidRPr="001D518E">
              <w:rPr>
                <w:b/>
                <w:bCs/>
              </w:rPr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t>Narra historias que</w:t>
            </w:r>
            <w:r w:rsidR="003664B5">
              <w:t xml:space="preserve"> </w:t>
            </w:r>
            <w:r w:rsidRPr="001D518E">
              <w:t>le son familiares,</w:t>
            </w:r>
            <w:r w:rsidR="003664B5">
              <w:t xml:space="preserve"> </w:t>
            </w:r>
            <w:r w:rsidRPr="001D518E">
              <w:t>habla acerca de los</w:t>
            </w:r>
            <w:r w:rsidR="003664B5">
              <w:t xml:space="preserve"> </w:t>
            </w:r>
            <w:r w:rsidRPr="001D518E">
              <w:t>personajes y sus</w:t>
            </w:r>
            <w:r w:rsidR="003664B5">
              <w:t xml:space="preserve"> </w:t>
            </w:r>
            <w:r w:rsidRPr="001D518E">
              <w:t>características, de</w:t>
            </w:r>
            <w:r w:rsidR="003664B5">
              <w:t xml:space="preserve"> </w:t>
            </w:r>
            <w:r w:rsidRPr="001D518E">
              <w:t>las acciones y</w:t>
            </w:r>
            <w:r w:rsidR="003664B5">
              <w:t xml:space="preserve"> </w:t>
            </w:r>
            <w:r w:rsidRPr="001D518E">
              <w:t>lugares donde se</w:t>
            </w:r>
            <w:r w:rsidR="003664B5">
              <w:t xml:space="preserve"> </w:t>
            </w:r>
            <w:r w:rsidRPr="001D518E">
              <w:t>desarrollan.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95CB7" w14:textId="77777777" w:rsidR="001D518E" w:rsidRPr="001D518E" w:rsidRDefault="001D518E" w:rsidP="001D518E">
            <w:r w:rsidRPr="001D518E">
              <w:rPr>
                <w:b/>
                <w:bCs/>
              </w:rPr>
              <w:t>NIII</w:t>
            </w:r>
            <w:r w:rsidRPr="001D518E">
              <w:rPr>
                <w:b/>
                <w:bCs/>
              </w:rPr>
              <w:br/>
              <w:t>Satisfactorio</w:t>
            </w:r>
          </w:p>
          <w:p w14:paraId="2886A18A" w14:textId="77777777" w:rsidR="001D518E" w:rsidRPr="001D518E" w:rsidRDefault="001D518E" w:rsidP="001D518E">
            <w:r w:rsidRPr="001D518E">
              <w:rPr>
                <w:b/>
                <w:bCs/>
              </w:rPr>
              <w:t>Narra historias sobre los personajes  de historias que le son familiares, empieza a describir de manera precisa sus características y el lugar donde se desarrolla la historia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FE26E" w14:textId="77777777" w:rsidR="001D518E" w:rsidRPr="001D518E" w:rsidRDefault="001D518E" w:rsidP="001D518E">
            <w:r w:rsidRPr="001D518E">
              <w:rPr>
                <w:b/>
                <w:bCs/>
              </w:rPr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rPr>
                <w:b/>
                <w:bCs/>
              </w:rPr>
              <w:br/>
              <w:t>Comparte narraciones que le son familiares, empieza a describir a los personajes y sus características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E71C0" w14:textId="77777777" w:rsidR="001D518E" w:rsidRPr="001D518E" w:rsidRDefault="001D518E" w:rsidP="001D518E">
            <w:r w:rsidRPr="001D518E">
              <w:rPr>
                <w:b/>
                <w:bCs/>
              </w:rPr>
              <w:t>NI</w:t>
            </w:r>
            <w:r w:rsidRPr="001D518E">
              <w:rPr>
                <w:b/>
                <w:bCs/>
              </w:rPr>
              <w:br/>
              <w:t xml:space="preserve">Insuficiente </w:t>
            </w:r>
            <w:r w:rsidRPr="001D518E">
              <w:rPr>
                <w:b/>
                <w:bCs/>
              </w:rPr>
              <w:br/>
              <w:t>Le cuesta trabajo narrar historias que conoce. Se muestra tímido para expresarse  de manera oral.</w:t>
            </w:r>
          </w:p>
        </w:tc>
      </w:tr>
      <w:tr w:rsidR="001D518E" w:rsidRPr="001D518E" w14:paraId="28BD961E" w14:textId="77777777" w:rsidTr="003664B5">
        <w:trPr>
          <w:trHeight w:val="58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E6EFD" w14:textId="77777777" w:rsidR="001D518E" w:rsidRPr="001D518E" w:rsidRDefault="001D518E" w:rsidP="001D518E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4B7DF" w14:textId="77777777" w:rsidR="001D518E" w:rsidRPr="001D518E" w:rsidRDefault="001D518E" w:rsidP="001D518E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4EEFA7" w14:textId="77777777" w:rsidR="001D518E" w:rsidRPr="001D518E" w:rsidRDefault="001D518E" w:rsidP="001D518E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CCD6E" w14:textId="77777777" w:rsidR="001D518E" w:rsidRPr="001D518E" w:rsidRDefault="001D518E" w:rsidP="001D518E"/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1E727" w14:textId="77777777" w:rsidR="001D518E" w:rsidRPr="001D518E" w:rsidRDefault="001D518E" w:rsidP="001D518E"/>
        </w:tc>
      </w:tr>
    </w:tbl>
    <w:p w14:paraId="293D53F8" w14:textId="1511D082" w:rsidR="001D518E" w:rsidRDefault="001D518E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976"/>
        <w:gridCol w:w="2835"/>
        <w:gridCol w:w="2694"/>
        <w:gridCol w:w="3402"/>
      </w:tblGrid>
      <w:tr w:rsidR="001D518E" w:rsidRPr="001D518E" w14:paraId="7BBCE75F" w14:textId="77777777" w:rsidTr="003664B5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9161B" w14:textId="77777777" w:rsidR="001D518E" w:rsidRPr="001D518E" w:rsidRDefault="001D518E" w:rsidP="001D518E">
            <w:r w:rsidRPr="001D518E">
              <w:rPr>
                <w:b/>
                <w:bCs/>
              </w:rPr>
              <w:t xml:space="preserve">  Rubrica de evaluación de aprendizajes     </w:t>
            </w:r>
          </w:p>
          <w:p w14:paraId="1431D7E3" w14:textId="77777777" w:rsidR="001D518E" w:rsidRPr="001D518E" w:rsidRDefault="001D518E" w:rsidP="001D518E">
            <w:r w:rsidRPr="001D518E">
              <w:t>Fecha: Miércoles 9 de junio</w:t>
            </w:r>
            <w:r w:rsidRPr="001D518E">
              <w:br/>
              <w:t xml:space="preserve">Área de desarrollo: Educación física </w:t>
            </w:r>
          </w:p>
          <w:p w14:paraId="5733DD48" w14:textId="77777777" w:rsidR="001D518E" w:rsidRPr="001D518E" w:rsidRDefault="001D518E" w:rsidP="001D518E">
            <w:r w:rsidRPr="001D518E">
              <w:lastRenderedPageBreak/>
              <w:t>Aprendizaje esperado: Propone distintas respuestas motrices y expresivas ante un mismo problema en actividades lúdicas</w:t>
            </w:r>
          </w:p>
        </w:tc>
      </w:tr>
      <w:tr w:rsidR="001D518E" w:rsidRPr="001D518E" w14:paraId="529914DA" w14:textId="77777777" w:rsidTr="003664B5">
        <w:trPr>
          <w:trHeight w:val="5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52E03" w14:textId="77777777" w:rsidR="001D518E" w:rsidRPr="001D518E" w:rsidRDefault="001D518E" w:rsidP="001D518E">
            <w:r w:rsidRPr="001D518E">
              <w:lastRenderedPageBreak/>
              <w:t>Nombre</w:t>
            </w:r>
          </w:p>
          <w:p w14:paraId="76C2DE5C" w14:textId="77777777" w:rsidR="001D518E" w:rsidRPr="001D518E" w:rsidRDefault="001D518E" w:rsidP="001D518E">
            <w:r w:rsidRPr="001D518E">
              <w:t>del</w:t>
            </w:r>
          </w:p>
          <w:p w14:paraId="2CD9753F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3B540" w14:textId="77777777" w:rsidR="001D518E" w:rsidRPr="001D518E" w:rsidRDefault="001D518E" w:rsidP="001D518E">
            <w:r w:rsidRPr="001D518E">
              <w:rPr>
                <w:b/>
                <w:bCs/>
              </w:rPr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t>Propone distintas respuestas motrices y expresivas ante un mismo problema en actividades lúdicas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D170A" w14:textId="77777777" w:rsidR="001D518E" w:rsidRPr="001D518E" w:rsidRDefault="001D518E" w:rsidP="001D518E">
            <w:r w:rsidRPr="001D518E">
              <w:rPr>
                <w:b/>
                <w:bCs/>
              </w:rPr>
              <w:t>NIII</w:t>
            </w:r>
            <w:r w:rsidRPr="001D518E">
              <w:rPr>
                <w:b/>
                <w:bCs/>
              </w:rPr>
              <w:br/>
              <w:t>Satisfactorio</w:t>
            </w:r>
            <w:r w:rsidRPr="001D518E">
              <w:rPr>
                <w:b/>
                <w:bCs/>
              </w:rPr>
              <w:br/>
            </w:r>
            <w:r w:rsidRPr="001D518E">
              <w:t>Propone distintas respuestas motrices  ante un mismo problema en actividades lúdicas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9BCB6" w14:textId="77777777" w:rsidR="001D518E" w:rsidRPr="001D518E" w:rsidRDefault="001D518E" w:rsidP="001D518E">
            <w:r w:rsidRPr="001D518E">
              <w:rPr>
                <w:b/>
                <w:bCs/>
              </w:rPr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rPr>
                <w:b/>
                <w:bCs/>
              </w:rPr>
              <w:br/>
            </w:r>
            <w:r w:rsidRPr="001D518E">
              <w:t>comienza a proponer diferentes respuestas motrices ante un mismo problema.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98966" w14:textId="77777777" w:rsidR="001D518E" w:rsidRPr="001D518E" w:rsidRDefault="001D518E" w:rsidP="001D518E">
            <w:r w:rsidRPr="001D518E">
              <w:rPr>
                <w:b/>
                <w:bCs/>
              </w:rPr>
              <w:t>NI</w:t>
            </w:r>
            <w:r w:rsidRPr="001D518E">
              <w:rPr>
                <w:b/>
                <w:bCs/>
              </w:rPr>
              <w:br/>
              <w:t>Insuficiente</w:t>
            </w:r>
            <w:r w:rsidRPr="001D518E">
              <w:rPr>
                <w:b/>
                <w:bCs/>
              </w:rPr>
              <w:br/>
            </w:r>
            <w:r w:rsidRPr="001D518E">
              <w:t>No logra realizar respuestas motrices y expresivas en diferentes situaciones.</w:t>
            </w:r>
          </w:p>
        </w:tc>
      </w:tr>
      <w:tr w:rsidR="001D518E" w:rsidRPr="001D518E" w14:paraId="302D5D31" w14:textId="77777777" w:rsidTr="003664B5">
        <w:trPr>
          <w:trHeight w:val="58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1C057" w14:textId="77777777" w:rsidR="001D518E" w:rsidRPr="001D518E" w:rsidRDefault="001D518E" w:rsidP="001D518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CBEF2" w14:textId="77777777" w:rsidR="001D518E" w:rsidRPr="001D518E" w:rsidRDefault="001D518E" w:rsidP="001D518E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60E9F" w14:textId="77777777" w:rsidR="001D518E" w:rsidRPr="001D518E" w:rsidRDefault="001D518E" w:rsidP="001D518E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BD942" w14:textId="77777777" w:rsidR="001D518E" w:rsidRPr="001D518E" w:rsidRDefault="001D518E" w:rsidP="001D518E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A773F" w14:textId="77777777" w:rsidR="001D518E" w:rsidRPr="001D518E" w:rsidRDefault="001D518E" w:rsidP="001D518E"/>
        </w:tc>
      </w:tr>
    </w:tbl>
    <w:p w14:paraId="6778D421" w14:textId="6509E787" w:rsidR="001D518E" w:rsidRDefault="001D518E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0"/>
        <w:gridCol w:w="2240"/>
        <w:gridCol w:w="3808"/>
        <w:gridCol w:w="2694"/>
        <w:gridCol w:w="3402"/>
      </w:tblGrid>
      <w:tr w:rsidR="001D518E" w:rsidRPr="001D518E" w14:paraId="234AAF08" w14:textId="77777777" w:rsidTr="003664B5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D9753" w14:textId="77777777" w:rsidR="001D518E" w:rsidRPr="001D518E" w:rsidRDefault="001D518E" w:rsidP="001D518E">
            <w:r w:rsidRPr="001D518E">
              <w:rPr>
                <w:b/>
                <w:bCs/>
              </w:rPr>
              <w:t xml:space="preserve">  Rubrica de evaluación de aprendizajes     </w:t>
            </w:r>
          </w:p>
          <w:p w14:paraId="2B831136" w14:textId="524DED8F" w:rsidR="001D518E" w:rsidRPr="001D518E" w:rsidRDefault="001D518E" w:rsidP="001D518E">
            <w:r w:rsidRPr="001D518E">
              <w:t xml:space="preserve">Fecha: </w:t>
            </w:r>
            <w:r w:rsidR="003664B5" w:rsidRPr="001D518E">
              <w:t>jueves</w:t>
            </w:r>
            <w:r w:rsidRPr="001D518E">
              <w:t xml:space="preserve"> 10 de </w:t>
            </w:r>
            <w:r w:rsidR="003664B5" w:rsidRPr="001D518E">
              <w:t>junio</w:t>
            </w:r>
          </w:p>
          <w:p w14:paraId="5E381816" w14:textId="77777777" w:rsidR="001D518E" w:rsidRPr="001D518E" w:rsidRDefault="001D518E" w:rsidP="001D518E">
            <w:r w:rsidRPr="001D518E">
              <w:t>Campo de formación: Pensamiento Matemático</w:t>
            </w:r>
          </w:p>
          <w:p w14:paraId="2900EB2C" w14:textId="77777777" w:rsidR="001D518E" w:rsidRPr="001D518E" w:rsidRDefault="001D518E" w:rsidP="001D518E">
            <w:r w:rsidRPr="001D518E">
              <w:t>Aprendizaje esperado: Resuelve problemas a través del conteo y con acciones sobre las colecciones.</w:t>
            </w:r>
          </w:p>
        </w:tc>
      </w:tr>
      <w:tr w:rsidR="001D518E" w:rsidRPr="001D518E" w14:paraId="6DE17087" w14:textId="77777777" w:rsidTr="003664B5">
        <w:trPr>
          <w:trHeight w:val="58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99AA7" w14:textId="77777777" w:rsidR="001D518E" w:rsidRPr="001D518E" w:rsidRDefault="001D518E" w:rsidP="001D518E">
            <w:r w:rsidRPr="001D518E">
              <w:t>Nombre</w:t>
            </w:r>
          </w:p>
          <w:p w14:paraId="6E1EBCDA" w14:textId="77777777" w:rsidR="001D518E" w:rsidRPr="001D518E" w:rsidRDefault="001D518E" w:rsidP="001D518E">
            <w:r w:rsidRPr="001D518E">
              <w:t>del</w:t>
            </w:r>
          </w:p>
          <w:p w14:paraId="2C3FDC47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25B8C" w14:textId="77777777" w:rsidR="001D518E" w:rsidRPr="001D518E" w:rsidRDefault="001D518E" w:rsidP="001D518E">
            <w:r w:rsidRPr="001D518E">
              <w:rPr>
                <w:b/>
                <w:bCs/>
              </w:rPr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t xml:space="preserve">Resuelve problemas a través del conteo y con acciones sobre las colecciones. 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ED5D5" w14:textId="77777777" w:rsidR="001D518E" w:rsidRPr="001D518E" w:rsidRDefault="001D518E" w:rsidP="001D518E">
            <w:r w:rsidRPr="001D518E">
              <w:rPr>
                <w:b/>
                <w:bCs/>
              </w:rPr>
              <w:t>NIII</w:t>
            </w:r>
            <w:r w:rsidRPr="001D518E">
              <w:rPr>
                <w:b/>
                <w:bCs/>
              </w:rPr>
              <w:br/>
              <w:t>Satisfactorio</w:t>
            </w:r>
            <w:r w:rsidRPr="001D518E">
              <w:br/>
              <w:t>Interpreta los datos que le brinda un problema, Comienza a realizar acciones sobre las colecciones.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E539F" w14:textId="77777777" w:rsidR="001D518E" w:rsidRPr="001D518E" w:rsidRDefault="001D518E" w:rsidP="001D518E">
            <w:r w:rsidRPr="001D518E">
              <w:rPr>
                <w:b/>
                <w:bCs/>
              </w:rPr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rPr>
                <w:b/>
                <w:bCs/>
              </w:rPr>
              <w:br/>
            </w:r>
            <w:r w:rsidRPr="001D518E">
              <w:t>Empieza a resolver problemas por medio del conteo.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AF5B8" w14:textId="77777777" w:rsidR="001D518E" w:rsidRPr="001D518E" w:rsidRDefault="001D518E" w:rsidP="001D518E">
            <w:r w:rsidRPr="001D518E">
              <w:rPr>
                <w:b/>
                <w:bCs/>
              </w:rPr>
              <w:t>NI</w:t>
            </w:r>
            <w:r w:rsidRPr="001D518E">
              <w:rPr>
                <w:b/>
                <w:bCs/>
              </w:rPr>
              <w:br/>
              <w:t>Insuficiente</w:t>
            </w:r>
            <w:r w:rsidRPr="001D518E">
              <w:rPr>
                <w:b/>
                <w:bCs/>
              </w:rPr>
              <w:br/>
            </w:r>
            <w:r w:rsidRPr="001D518E">
              <w:t>Tiene dificultad para contar. No muestra interés.</w:t>
            </w:r>
          </w:p>
        </w:tc>
      </w:tr>
      <w:tr w:rsidR="001D518E" w:rsidRPr="001D518E" w14:paraId="4840C47B" w14:textId="77777777" w:rsidTr="003664B5">
        <w:trPr>
          <w:trHeight w:val="58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6DF54" w14:textId="77777777" w:rsidR="001D518E" w:rsidRPr="001D518E" w:rsidRDefault="001D518E" w:rsidP="001D518E"/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29620" w14:textId="77777777" w:rsidR="001D518E" w:rsidRPr="001D518E" w:rsidRDefault="001D518E" w:rsidP="001D518E"/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5FFCD" w14:textId="77777777" w:rsidR="001D518E" w:rsidRPr="001D518E" w:rsidRDefault="001D518E" w:rsidP="001D518E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31B75" w14:textId="77777777" w:rsidR="001D518E" w:rsidRPr="001D518E" w:rsidRDefault="001D518E" w:rsidP="001D518E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15C5A" w14:textId="77777777" w:rsidR="001D518E" w:rsidRPr="001D518E" w:rsidRDefault="001D518E" w:rsidP="001D518E"/>
        </w:tc>
      </w:tr>
    </w:tbl>
    <w:p w14:paraId="480406DA" w14:textId="784084B5" w:rsidR="001D518E" w:rsidRDefault="001D518E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5"/>
        <w:gridCol w:w="2236"/>
        <w:gridCol w:w="3817"/>
        <w:gridCol w:w="2694"/>
        <w:gridCol w:w="3402"/>
      </w:tblGrid>
      <w:tr w:rsidR="001D518E" w:rsidRPr="001D518E" w14:paraId="18FE9E84" w14:textId="77777777" w:rsidTr="003664B5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6B8AD" w14:textId="77777777" w:rsidR="001D518E" w:rsidRPr="001D518E" w:rsidRDefault="001D518E" w:rsidP="001D518E">
            <w:r w:rsidRPr="001D518E">
              <w:rPr>
                <w:b/>
                <w:bCs/>
              </w:rPr>
              <w:t xml:space="preserve">  Rubrica de evaluación de aprendizajes     </w:t>
            </w:r>
          </w:p>
          <w:p w14:paraId="71878A9A" w14:textId="3FAA4311" w:rsidR="001D518E" w:rsidRPr="001D518E" w:rsidRDefault="001D518E" w:rsidP="001D518E">
            <w:r w:rsidRPr="001D518E">
              <w:t xml:space="preserve">Fecha: </w:t>
            </w:r>
            <w:r w:rsidR="003664B5" w:rsidRPr="001D518E">
              <w:t>jueves</w:t>
            </w:r>
            <w:r w:rsidRPr="001D518E">
              <w:t xml:space="preserve"> 10 de junio</w:t>
            </w:r>
          </w:p>
          <w:p w14:paraId="77DD3A44" w14:textId="77777777" w:rsidR="001D518E" w:rsidRPr="001D518E" w:rsidRDefault="001D518E" w:rsidP="001D518E">
            <w:r w:rsidRPr="001D518E">
              <w:t xml:space="preserve">Campo de formación: Lenguaje y comunicación </w:t>
            </w:r>
          </w:p>
          <w:p w14:paraId="7D113A83" w14:textId="77777777" w:rsidR="001D518E" w:rsidRPr="001D518E" w:rsidRDefault="001D518E" w:rsidP="001D518E">
            <w:r w:rsidRPr="001D518E">
              <w:t>Aprendizaje esperado: Argumenta por qué está de acuerdo o en desacuerdo con ideas y afirmaciones de otras personas</w:t>
            </w:r>
          </w:p>
        </w:tc>
      </w:tr>
      <w:tr w:rsidR="001D518E" w:rsidRPr="001D518E" w14:paraId="794D6351" w14:textId="77777777" w:rsidTr="003664B5">
        <w:trPr>
          <w:trHeight w:val="584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3E938" w14:textId="77777777" w:rsidR="001D518E" w:rsidRPr="001D518E" w:rsidRDefault="001D518E" w:rsidP="001D518E">
            <w:r w:rsidRPr="001D518E">
              <w:t>Nombre</w:t>
            </w:r>
          </w:p>
          <w:p w14:paraId="45E6FD2F" w14:textId="77777777" w:rsidR="001D518E" w:rsidRPr="001D518E" w:rsidRDefault="001D518E" w:rsidP="001D518E">
            <w:r w:rsidRPr="001D518E">
              <w:t>del</w:t>
            </w:r>
          </w:p>
          <w:p w14:paraId="498BC705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EE795" w14:textId="77777777" w:rsidR="001D518E" w:rsidRPr="001D518E" w:rsidRDefault="001D518E" w:rsidP="001D518E">
            <w:r w:rsidRPr="001D518E">
              <w:rPr>
                <w:b/>
                <w:bCs/>
              </w:rPr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t>Argumenta  por qué está de acuerdo o en  desacuerdo con las ideas y  afirmaciones de otras personas.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6EDA8" w14:textId="0B0E2BFE" w:rsidR="001D518E" w:rsidRPr="001D518E" w:rsidRDefault="001D518E" w:rsidP="001D518E">
            <w:r w:rsidRPr="001D518E">
              <w:rPr>
                <w:b/>
                <w:bCs/>
              </w:rPr>
              <w:t>NIII</w:t>
            </w:r>
            <w:r w:rsidRPr="001D518E">
              <w:rPr>
                <w:b/>
                <w:bCs/>
              </w:rPr>
              <w:br/>
              <w:t>Satisfactorio</w:t>
            </w:r>
            <w:r w:rsidRPr="001D518E">
              <w:rPr>
                <w:b/>
                <w:bCs/>
              </w:rPr>
              <w:br/>
            </w:r>
            <w:r w:rsidRPr="001D518E">
              <w:t xml:space="preserve">Escucha las ideas de otras personas y manifiesta  si </w:t>
            </w:r>
            <w:r w:rsidR="003664B5" w:rsidRPr="001D518E">
              <w:t>está</w:t>
            </w:r>
            <w:r w:rsidRPr="001D518E">
              <w:t xml:space="preserve"> de acuerdo o en desacuerdo.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83E83" w14:textId="77777777" w:rsidR="001D518E" w:rsidRPr="001D518E" w:rsidRDefault="001D518E" w:rsidP="001D518E">
            <w:r w:rsidRPr="001D518E">
              <w:rPr>
                <w:b/>
                <w:bCs/>
              </w:rPr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rPr>
                <w:b/>
                <w:bCs/>
              </w:rPr>
              <w:br/>
            </w:r>
            <w:r w:rsidRPr="001D518E">
              <w:t xml:space="preserve">Escucha las ideas de otras personas, en ocasiones participa manifestando su opinión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32ACA" w14:textId="77777777" w:rsidR="001D518E" w:rsidRPr="001D518E" w:rsidRDefault="001D518E" w:rsidP="001D518E">
            <w:r w:rsidRPr="001D518E">
              <w:rPr>
                <w:b/>
                <w:bCs/>
              </w:rPr>
              <w:t>NI</w:t>
            </w:r>
            <w:r w:rsidRPr="001D518E">
              <w:rPr>
                <w:b/>
                <w:bCs/>
              </w:rPr>
              <w:br/>
              <w:t xml:space="preserve">Insuficiente </w:t>
            </w:r>
            <w:r w:rsidRPr="001D518E">
              <w:rPr>
                <w:b/>
                <w:bCs/>
              </w:rPr>
              <w:br/>
            </w:r>
            <w:r w:rsidRPr="001D518E">
              <w:t>No muestra interés por el dialogo para manifestar acuerdos o desacuerdos con ideas de otras personas.</w:t>
            </w:r>
          </w:p>
        </w:tc>
      </w:tr>
      <w:tr w:rsidR="001D518E" w:rsidRPr="001D518E" w14:paraId="558389E0" w14:textId="77777777" w:rsidTr="003664B5">
        <w:trPr>
          <w:trHeight w:val="584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815C2" w14:textId="77777777" w:rsidR="001D518E" w:rsidRPr="001D518E" w:rsidRDefault="001D518E" w:rsidP="001D518E"/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78CB7" w14:textId="77777777" w:rsidR="001D518E" w:rsidRPr="001D518E" w:rsidRDefault="001D518E" w:rsidP="001D518E"/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FE2F22" w14:textId="77777777" w:rsidR="001D518E" w:rsidRPr="001D518E" w:rsidRDefault="001D518E" w:rsidP="001D518E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2FF58" w14:textId="77777777" w:rsidR="001D518E" w:rsidRPr="001D518E" w:rsidRDefault="001D518E" w:rsidP="001D518E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AC48F" w14:textId="77777777" w:rsidR="001D518E" w:rsidRPr="001D518E" w:rsidRDefault="001D518E" w:rsidP="001D518E"/>
        </w:tc>
      </w:tr>
    </w:tbl>
    <w:p w14:paraId="5E2FFED3" w14:textId="1C769702" w:rsidR="001D518E" w:rsidRDefault="001D518E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0"/>
        <w:gridCol w:w="2940"/>
        <w:gridCol w:w="3118"/>
        <w:gridCol w:w="2694"/>
        <w:gridCol w:w="3402"/>
      </w:tblGrid>
      <w:tr w:rsidR="001D518E" w:rsidRPr="001D518E" w14:paraId="5EF44087" w14:textId="77777777" w:rsidTr="003664B5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277BC" w14:textId="77777777" w:rsidR="001D518E" w:rsidRPr="001D518E" w:rsidRDefault="001D518E" w:rsidP="001D518E">
            <w:r w:rsidRPr="001D518E">
              <w:rPr>
                <w:b/>
                <w:bCs/>
              </w:rPr>
              <w:t xml:space="preserve">Rubrica de evaluación de aprendizajes     </w:t>
            </w:r>
          </w:p>
          <w:p w14:paraId="0E486A0D" w14:textId="77777777" w:rsidR="001D518E" w:rsidRPr="001D518E" w:rsidRDefault="001D518E" w:rsidP="001D518E">
            <w:r w:rsidRPr="001D518E">
              <w:t>Fecha: Viernes 11 de Junio</w:t>
            </w:r>
            <w:r w:rsidRPr="001D518E">
              <w:br/>
              <w:t xml:space="preserve">Área de desarrollo: Exploración y comprensión del mundo natural y social </w:t>
            </w:r>
          </w:p>
          <w:p w14:paraId="0B1926DA" w14:textId="77777777" w:rsidR="001D518E" w:rsidRPr="001D518E" w:rsidRDefault="001D518E" w:rsidP="001D518E">
            <w:r w:rsidRPr="001D518E">
              <w:t>Aprendizaje esperado: Describe y explica las características comunes que identifica entre seres vivos y elementos que observa en la naturaleza.</w:t>
            </w:r>
          </w:p>
        </w:tc>
      </w:tr>
      <w:tr w:rsidR="001D518E" w:rsidRPr="001D518E" w14:paraId="45E2B48A" w14:textId="77777777" w:rsidTr="003664B5">
        <w:trPr>
          <w:trHeight w:val="584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C51E2" w14:textId="77777777" w:rsidR="001D518E" w:rsidRPr="001D518E" w:rsidRDefault="001D518E" w:rsidP="001D518E">
            <w:r w:rsidRPr="001D518E">
              <w:t>Nombre</w:t>
            </w:r>
          </w:p>
          <w:p w14:paraId="7FBE38F1" w14:textId="77777777" w:rsidR="001D518E" w:rsidRPr="001D518E" w:rsidRDefault="001D518E" w:rsidP="001D518E">
            <w:r w:rsidRPr="001D518E">
              <w:lastRenderedPageBreak/>
              <w:t>del</w:t>
            </w:r>
          </w:p>
          <w:p w14:paraId="3F9B80B1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4EBFA" w14:textId="77777777" w:rsidR="001D518E" w:rsidRPr="001D518E" w:rsidRDefault="001D518E" w:rsidP="001D518E">
            <w:r w:rsidRPr="001D518E">
              <w:rPr>
                <w:b/>
                <w:bCs/>
              </w:rPr>
              <w:lastRenderedPageBreak/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lastRenderedPageBreak/>
              <w:t>Describe y explica las características comunes que identifica entre seres vivos y elementos que observa en la naturaleza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DC252" w14:textId="77777777" w:rsidR="001D518E" w:rsidRPr="001D518E" w:rsidRDefault="001D518E" w:rsidP="001D518E">
            <w:r w:rsidRPr="001D518E">
              <w:rPr>
                <w:b/>
                <w:bCs/>
              </w:rPr>
              <w:lastRenderedPageBreak/>
              <w:t>NIII</w:t>
            </w:r>
            <w:r w:rsidRPr="001D518E">
              <w:rPr>
                <w:b/>
                <w:bCs/>
              </w:rPr>
              <w:br/>
              <w:t>Satisfactorio</w:t>
            </w:r>
            <w:r w:rsidRPr="001D518E">
              <w:br/>
            </w:r>
            <w:r w:rsidRPr="001D518E">
              <w:lastRenderedPageBreak/>
              <w:t>Con mayor precisión describe las características que observa en la naturaleza. Identifica a los seres vivos.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477DD" w14:textId="34A839D5" w:rsidR="001D518E" w:rsidRPr="001D518E" w:rsidRDefault="001D518E" w:rsidP="001D518E">
            <w:r w:rsidRPr="001D518E">
              <w:rPr>
                <w:b/>
                <w:bCs/>
              </w:rPr>
              <w:lastRenderedPageBreak/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br/>
            </w:r>
            <w:r w:rsidRPr="001D518E">
              <w:lastRenderedPageBreak/>
              <w:t xml:space="preserve">Comienza a identificar algunas características de los seres vivos, </w:t>
            </w:r>
            <w:r w:rsidR="003664B5" w:rsidRPr="001D518E">
              <w:t>está</w:t>
            </w:r>
            <w:r w:rsidRPr="001D518E">
              <w:t xml:space="preserve"> en desarrollo la descripción de estos.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73C58" w14:textId="77777777" w:rsidR="001D518E" w:rsidRPr="001D518E" w:rsidRDefault="001D518E" w:rsidP="001D518E">
            <w:r w:rsidRPr="001D518E">
              <w:rPr>
                <w:b/>
                <w:bCs/>
              </w:rPr>
              <w:lastRenderedPageBreak/>
              <w:t>NI</w:t>
            </w:r>
            <w:r w:rsidRPr="001D518E">
              <w:rPr>
                <w:b/>
                <w:bCs/>
              </w:rPr>
              <w:br/>
              <w:t>Insuficiente</w:t>
            </w:r>
            <w:r w:rsidRPr="001D518E">
              <w:rPr>
                <w:b/>
                <w:bCs/>
              </w:rPr>
              <w:br/>
            </w:r>
            <w:r w:rsidRPr="001D518E">
              <w:lastRenderedPageBreak/>
              <w:t>No logra identificar las características de los seres vivos. Le cuesta trabajo describir elementos que observa en la naturaleza.</w:t>
            </w:r>
          </w:p>
        </w:tc>
      </w:tr>
      <w:tr w:rsidR="001D518E" w:rsidRPr="001D518E" w14:paraId="5D3FD508" w14:textId="77777777" w:rsidTr="003664B5">
        <w:trPr>
          <w:trHeight w:val="584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4F14B" w14:textId="77777777" w:rsidR="001D518E" w:rsidRPr="001D518E" w:rsidRDefault="001D518E" w:rsidP="001D518E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997F2" w14:textId="77777777" w:rsidR="001D518E" w:rsidRPr="001D518E" w:rsidRDefault="001D518E" w:rsidP="001D518E"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069E" w14:textId="77777777" w:rsidR="001D518E" w:rsidRPr="001D518E" w:rsidRDefault="001D518E" w:rsidP="001D518E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59DDB" w14:textId="77777777" w:rsidR="001D518E" w:rsidRPr="001D518E" w:rsidRDefault="001D518E" w:rsidP="001D518E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5DF2E" w14:textId="77777777" w:rsidR="001D518E" w:rsidRPr="001D518E" w:rsidRDefault="001D518E" w:rsidP="001D518E"/>
        </w:tc>
      </w:tr>
    </w:tbl>
    <w:p w14:paraId="0C8BFAC0" w14:textId="21390194" w:rsidR="001D518E" w:rsidRDefault="001D518E"/>
    <w:tbl>
      <w:tblPr>
        <w:tblW w:w="140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1"/>
        <w:gridCol w:w="2939"/>
        <w:gridCol w:w="3118"/>
        <w:gridCol w:w="2552"/>
        <w:gridCol w:w="3544"/>
      </w:tblGrid>
      <w:tr w:rsidR="001D518E" w:rsidRPr="001D518E" w14:paraId="2FB77BCA" w14:textId="77777777" w:rsidTr="003664B5">
        <w:trPr>
          <w:trHeight w:val="584"/>
        </w:trPr>
        <w:tc>
          <w:tcPr>
            <w:tcW w:w="14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9A21A" w14:textId="77777777" w:rsidR="001D518E" w:rsidRPr="001D518E" w:rsidRDefault="001D518E" w:rsidP="001D518E">
            <w:r w:rsidRPr="001D518E">
              <w:rPr>
                <w:b/>
                <w:bCs/>
              </w:rPr>
              <w:t xml:space="preserve">  Rubrica de evaluación de aprendizajes     </w:t>
            </w:r>
          </w:p>
          <w:p w14:paraId="0F1CBBD4" w14:textId="77777777" w:rsidR="001D518E" w:rsidRPr="001D518E" w:rsidRDefault="001D518E" w:rsidP="001D518E">
            <w:r w:rsidRPr="001D518E">
              <w:t>Fecha: Viernes 11 de Junio</w:t>
            </w:r>
            <w:r w:rsidRPr="001D518E">
              <w:br/>
              <w:t xml:space="preserve">Área de desarrollo: Ingles </w:t>
            </w:r>
          </w:p>
          <w:p w14:paraId="5C5E7B92" w14:textId="77777777" w:rsidR="001D518E" w:rsidRPr="001D518E" w:rsidRDefault="001D518E" w:rsidP="001D518E">
            <w:r w:rsidRPr="001D518E">
              <w:t>Aprendizaje esperado: Participa en la formulación de preguntas</w:t>
            </w:r>
          </w:p>
        </w:tc>
      </w:tr>
      <w:tr w:rsidR="001D518E" w:rsidRPr="001D518E" w14:paraId="054C1CC3" w14:textId="77777777" w:rsidTr="003664B5">
        <w:trPr>
          <w:trHeight w:val="584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4AF81" w14:textId="77777777" w:rsidR="001D518E" w:rsidRPr="001D518E" w:rsidRDefault="001D518E" w:rsidP="001D518E">
            <w:r w:rsidRPr="001D518E">
              <w:t>Nombre</w:t>
            </w:r>
          </w:p>
          <w:p w14:paraId="0D9DA768" w14:textId="77777777" w:rsidR="001D518E" w:rsidRPr="001D518E" w:rsidRDefault="001D518E" w:rsidP="001D518E">
            <w:r w:rsidRPr="001D518E">
              <w:t>del</w:t>
            </w:r>
          </w:p>
          <w:p w14:paraId="742BF574" w14:textId="77777777" w:rsidR="001D518E" w:rsidRPr="001D518E" w:rsidRDefault="001D518E" w:rsidP="001D518E">
            <w:r w:rsidRPr="001D518E">
              <w:t xml:space="preserve">Alumno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45794" w14:textId="77777777" w:rsidR="001D518E" w:rsidRPr="001D518E" w:rsidRDefault="001D518E" w:rsidP="001D518E">
            <w:r w:rsidRPr="001D518E">
              <w:rPr>
                <w:b/>
                <w:bCs/>
              </w:rPr>
              <w:t>N IV</w:t>
            </w:r>
            <w:r w:rsidRPr="001D518E">
              <w:rPr>
                <w:b/>
                <w:bCs/>
              </w:rPr>
              <w:br/>
              <w:t>Sobresaliente</w:t>
            </w:r>
            <w:r w:rsidRPr="001D518E">
              <w:rPr>
                <w:b/>
                <w:bCs/>
              </w:rPr>
              <w:br/>
            </w:r>
            <w:r w:rsidRPr="001D518E">
              <w:t>participa con sus compañeros en la elaboración de preguntas para conocer objetos de clase.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0AD18" w14:textId="77777777" w:rsidR="001D518E" w:rsidRPr="001D518E" w:rsidRDefault="001D518E" w:rsidP="001D518E">
            <w:r w:rsidRPr="001D518E">
              <w:rPr>
                <w:b/>
                <w:bCs/>
              </w:rPr>
              <w:t>NIII</w:t>
            </w:r>
            <w:r w:rsidRPr="001D518E">
              <w:rPr>
                <w:b/>
                <w:bCs/>
              </w:rPr>
              <w:br/>
              <w:t>Satisfactorio</w:t>
            </w:r>
            <w:r w:rsidRPr="001D518E">
              <w:rPr>
                <w:b/>
                <w:bCs/>
              </w:rPr>
              <w:br/>
            </w:r>
            <w:r w:rsidRPr="001D518E">
              <w:t>Explora objetos del salón de clases y menciona algunos de ellos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D53E1" w14:textId="77777777" w:rsidR="001D518E" w:rsidRPr="001D518E" w:rsidRDefault="001D518E" w:rsidP="001D518E">
            <w:r w:rsidRPr="001D518E">
              <w:rPr>
                <w:b/>
                <w:bCs/>
              </w:rPr>
              <w:t>NII</w:t>
            </w:r>
            <w:r w:rsidRPr="001D518E">
              <w:rPr>
                <w:b/>
                <w:bCs/>
              </w:rPr>
              <w:br/>
              <w:t>Básico</w:t>
            </w:r>
            <w:r w:rsidRPr="001D518E">
              <w:rPr>
                <w:b/>
                <w:bCs/>
              </w:rPr>
              <w:br/>
            </w:r>
            <w:r w:rsidRPr="001D518E">
              <w:t>Empieza a manifestar interés por elaborar preguntas sobre objetos del salón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7906A" w14:textId="77777777" w:rsidR="001D518E" w:rsidRPr="001D518E" w:rsidRDefault="001D518E" w:rsidP="001D518E">
            <w:r w:rsidRPr="001D518E">
              <w:rPr>
                <w:b/>
                <w:bCs/>
              </w:rPr>
              <w:t>NI</w:t>
            </w:r>
            <w:r w:rsidRPr="001D518E">
              <w:rPr>
                <w:b/>
                <w:bCs/>
              </w:rPr>
              <w:br/>
              <w:t>Insuficiente</w:t>
            </w:r>
            <w:r w:rsidRPr="001D518E">
              <w:rPr>
                <w:b/>
                <w:bCs/>
              </w:rPr>
              <w:br/>
            </w:r>
            <w:r w:rsidRPr="001D518E">
              <w:t>no muestra interés por la participación en elaborar preguntas de objetos de clase..</w:t>
            </w:r>
          </w:p>
        </w:tc>
      </w:tr>
      <w:tr w:rsidR="001D518E" w:rsidRPr="001D518E" w14:paraId="098C58A8" w14:textId="77777777" w:rsidTr="003664B5">
        <w:trPr>
          <w:trHeight w:val="584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807AE" w14:textId="77777777" w:rsidR="001D518E" w:rsidRPr="001D518E" w:rsidRDefault="001D518E" w:rsidP="001D518E"/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B89CE" w14:textId="77777777" w:rsidR="001D518E" w:rsidRPr="001D518E" w:rsidRDefault="001D518E" w:rsidP="001D518E"/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29DC0" w14:textId="77777777" w:rsidR="001D518E" w:rsidRPr="001D518E" w:rsidRDefault="001D518E" w:rsidP="001D518E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9A703E" w14:textId="77777777" w:rsidR="001D518E" w:rsidRPr="001D518E" w:rsidRDefault="001D518E" w:rsidP="001D518E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0DBC9" w14:textId="77777777" w:rsidR="001D518E" w:rsidRPr="001D518E" w:rsidRDefault="001D518E" w:rsidP="001D518E"/>
        </w:tc>
      </w:tr>
    </w:tbl>
    <w:p w14:paraId="22FE5CBD" w14:textId="77777777" w:rsidR="001D518E" w:rsidRDefault="001D518E"/>
    <w:sectPr w:rsidR="001D518E" w:rsidSect="00D37A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grained">
    <w:altName w:val="Times New Roman"/>
    <w:charset w:val="00"/>
    <w:family w:val="auto"/>
    <w:pitch w:val="variable"/>
    <w:sig w:usb0="A00000AF" w:usb1="4000004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lea Market Finds">
    <w:altName w:val="Times New Roman"/>
    <w:panose1 w:val="00000000000000000000"/>
    <w:charset w:val="00"/>
    <w:family w:val="roman"/>
    <w:notTrueType/>
    <w:pitch w:val="default"/>
  </w:font>
  <w:font w:name="HelloAli">
    <w:altName w:val="Times New Roman"/>
    <w:panose1 w:val="00000000000000000000"/>
    <w:charset w:val="00"/>
    <w:family w:val="roman"/>
    <w:notTrueType/>
    <w:pitch w:val="default"/>
  </w:font>
  <w:font w:name="HelloMissThang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DK Cover Up">
    <w:altName w:val="Times New Roman"/>
    <w:panose1 w:val="00000000000000000000"/>
    <w:charset w:val="00"/>
    <w:family w:val="roman"/>
    <w:notTrueType/>
    <w:pitch w:val="default"/>
  </w:font>
  <w:font w:name="AG180Days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EBB"/>
    <w:multiLevelType w:val="hybridMultilevel"/>
    <w:tmpl w:val="94A4D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100"/>
    <w:multiLevelType w:val="hybridMultilevel"/>
    <w:tmpl w:val="07A49854"/>
    <w:lvl w:ilvl="0" w:tplc="67BE5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662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CBE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A1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AB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E2E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26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42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C4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65058"/>
    <w:multiLevelType w:val="hybridMultilevel"/>
    <w:tmpl w:val="F6826FCA"/>
    <w:lvl w:ilvl="0" w:tplc="C2A6E6AE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351D8"/>
    <w:multiLevelType w:val="hybridMultilevel"/>
    <w:tmpl w:val="219601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77FF1"/>
    <w:multiLevelType w:val="hybridMultilevel"/>
    <w:tmpl w:val="E018B2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CDF7324"/>
    <w:multiLevelType w:val="hybridMultilevel"/>
    <w:tmpl w:val="1D70B48A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E10321F"/>
    <w:multiLevelType w:val="hybridMultilevel"/>
    <w:tmpl w:val="FD4AC7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321F"/>
    <w:multiLevelType w:val="hybridMultilevel"/>
    <w:tmpl w:val="0498920C"/>
    <w:lvl w:ilvl="0" w:tplc="3D961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8D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46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22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05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EE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4C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2E0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4EA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1645B"/>
    <w:multiLevelType w:val="hybridMultilevel"/>
    <w:tmpl w:val="69F2E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6D161D"/>
    <w:multiLevelType w:val="hybridMultilevel"/>
    <w:tmpl w:val="99D4C0B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9460054"/>
    <w:multiLevelType w:val="hybridMultilevel"/>
    <w:tmpl w:val="6CFC6A12"/>
    <w:lvl w:ilvl="0" w:tplc="AA32B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6C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E2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23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2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2D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2B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C8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A69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E73EA0"/>
    <w:multiLevelType w:val="hybridMultilevel"/>
    <w:tmpl w:val="91108B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3"/>
    <w:rsid w:val="00022C45"/>
    <w:rsid w:val="001345BC"/>
    <w:rsid w:val="001D518E"/>
    <w:rsid w:val="00347D02"/>
    <w:rsid w:val="003664B5"/>
    <w:rsid w:val="003F2D68"/>
    <w:rsid w:val="00503358"/>
    <w:rsid w:val="00574F24"/>
    <w:rsid w:val="00575825"/>
    <w:rsid w:val="005D46FE"/>
    <w:rsid w:val="00677F16"/>
    <w:rsid w:val="00AE512C"/>
    <w:rsid w:val="00BB3D6D"/>
    <w:rsid w:val="00BD3356"/>
    <w:rsid w:val="00C264BA"/>
    <w:rsid w:val="00D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c,#0fc,#f6f,#ffc"/>
      <o:colormenu v:ext="edit" fillcolor="#ffc"/>
    </o:shapedefaults>
    <o:shapelayout v:ext="edit">
      <o:idmap v:ext="edit" data="1"/>
    </o:shapelayout>
  </w:shapeDefaults>
  <w:decimalSymbol w:val="."/>
  <w:listSeparator w:val=","/>
  <w14:docId w14:val="759DEB4A"/>
  <w15:chartTrackingRefBased/>
  <w15:docId w15:val="{9C599158-8005-4446-A62A-BAC0DBE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B3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7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7AB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37A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7A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77F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7bwTXHrylk" TargetMode="External"/><Relationship Id="rId13" Type="http://schemas.openxmlformats.org/officeDocument/2006/relationships/hyperlink" Target="https://www.youtube.com/watch?v=5HOeWyAkhR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DezP-P5uaw" TargetMode="External"/><Relationship Id="rId12" Type="http://schemas.openxmlformats.org/officeDocument/2006/relationships/hyperlink" Target="https://www.youtube.com/watch?v=kkLEju6Lf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ck6wxH2tHk" TargetMode="External"/><Relationship Id="rId11" Type="http://schemas.openxmlformats.org/officeDocument/2006/relationships/hyperlink" Target="https://www.youtube.com/watch?v=QJHSY6GCWE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tNF2aTa3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EL-1lYEA_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2397</Words>
  <Characters>13184</Characters>
  <Application>Microsoft Office Word</Application>
  <DocSecurity>4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2</cp:revision>
  <dcterms:created xsi:type="dcterms:W3CDTF">2021-06-04T02:20:00Z</dcterms:created>
  <dcterms:modified xsi:type="dcterms:W3CDTF">2021-06-04T02:20:00Z</dcterms:modified>
</cp:coreProperties>
</file>