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4F" w:rsidRPr="00272245" w:rsidRDefault="00BC324F" w:rsidP="00BC324F">
      <w:pPr>
        <w:jc w:val="center"/>
        <w:rPr>
          <w:b/>
          <w:sz w:val="36"/>
        </w:rPr>
      </w:pPr>
      <w:r w:rsidRPr="00272245">
        <w:rPr>
          <w:b/>
          <w:sz w:val="36"/>
        </w:rPr>
        <w:t>ESCUELA NORMAL DE EDUCACIÓN PREESCOLAR</w:t>
      </w:r>
    </w:p>
    <w:p w:rsidR="00BC324F" w:rsidRPr="00272245" w:rsidRDefault="00BC324F" w:rsidP="00BC324F">
      <w:pPr>
        <w:jc w:val="center"/>
        <w:rPr>
          <w:b/>
          <w:sz w:val="36"/>
        </w:rPr>
      </w:pPr>
      <w:r w:rsidRPr="00272245">
        <w:rPr>
          <w:b/>
          <w:sz w:val="36"/>
        </w:rPr>
        <w:t>Ciclo escolar 2020-2021</w:t>
      </w:r>
    </w:p>
    <w:p w:rsidR="00BC324F" w:rsidRPr="00272245" w:rsidRDefault="00BC324F" w:rsidP="00BC324F">
      <w:pPr>
        <w:jc w:val="center"/>
        <w:rPr>
          <w:sz w:val="32"/>
        </w:rPr>
      </w:pPr>
      <w:r w:rsidRPr="00272245">
        <w:rPr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21590</wp:posOffset>
            </wp:positionV>
            <wp:extent cx="1325245" cy="115062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24F" w:rsidRPr="00272245" w:rsidRDefault="00BC324F" w:rsidP="00BC324F">
      <w:pPr>
        <w:jc w:val="center"/>
        <w:rPr>
          <w:sz w:val="32"/>
        </w:rPr>
      </w:pPr>
    </w:p>
    <w:p w:rsidR="00BC324F" w:rsidRPr="00272245" w:rsidRDefault="00BC324F" w:rsidP="00BC324F">
      <w:pPr>
        <w:jc w:val="center"/>
        <w:rPr>
          <w:sz w:val="32"/>
        </w:rPr>
      </w:pPr>
    </w:p>
    <w:p w:rsidR="00BC324F" w:rsidRPr="00272245" w:rsidRDefault="00BC324F" w:rsidP="00BC324F">
      <w:pPr>
        <w:jc w:val="center"/>
        <w:rPr>
          <w:sz w:val="32"/>
        </w:rPr>
      </w:pPr>
    </w:p>
    <w:p w:rsidR="00BC324F" w:rsidRPr="00272245" w:rsidRDefault="00BC324F" w:rsidP="00BC324F">
      <w:pPr>
        <w:jc w:val="center"/>
        <w:rPr>
          <w:b/>
          <w:bCs/>
          <w:sz w:val="40"/>
        </w:rPr>
      </w:pPr>
      <w:r w:rsidRPr="00272245">
        <w:rPr>
          <w:b/>
          <w:bCs/>
          <w:sz w:val="40"/>
        </w:rPr>
        <w:t>“</w:t>
      </w:r>
      <w:r w:rsidR="00272245" w:rsidRPr="00272245">
        <w:rPr>
          <w:b/>
          <w:bCs/>
          <w:sz w:val="40"/>
        </w:rPr>
        <w:t>CUADRO</w:t>
      </w:r>
      <w:r w:rsidRPr="00272245">
        <w:rPr>
          <w:b/>
          <w:bCs/>
          <w:sz w:val="40"/>
        </w:rPr>
        <w:t>”</w:t>
      </w:r>
    </w:p>
    <w:p w:rsidR="00BC324F" w:rsidRPr="00272245" w:rsidRDefault="00BC324F" w:rsidP="00BC324F">
      <w:pPr>
        <w:jc w:val="center"/>
        <w:rPr>
          <w:sz w:val="32"/>
        </w:rPr>
      </w:pPr>
    </w:p>
    <w:p w:rsidR="00BC324F" w:rsidRPr="00272245" w:rsidRDefault="00BC324F" w:rsidP="00BC324F">
      <w:pPr>
        <w:jc w:val="center"/>
        <w:rPr>
          <w:sz w:val="32"/>
        </w:rPr>
      </w:pPr>
      <w:r w:rsidRPr="00272245">
        <w:rPr>
          <w:b/>
          <w:bCs/>
          <w:sz w:val="32"/>
        </w:rPr>
        <w:t>ALUMNA:</w:t>
      </w:r>
      <w:r w:rsidRPr="00272245">
        <w:rPr>
          <w:sz w:val="32"/>
        </w:rPr>
        <w:t xml:space="preserve"> </w:t>
      </w:r>
      <w:proofErr w:type="spellStart"/>
      <w:r w:rsidRPr="00272245">
        <w:rPr>
          <w:sz w:val="32"/>
        </w:rPr>
        <w:t>Mayela</w:t>
      </w:r>
      <w:proofErr w:type="spellEnd"/>
      <w:r w:rsidRPr="00272245">
        <w:rPr>
          <w:sz w:val="32"/>
        </w:rPr>
        <w:t xml:space="preserve"> Abigail Moncada Cadena</w:t>
      </w:r>
    </w:p>
    <w:p w:rsidR="00BC324F" w:rsidRPr="00272245" w:rsidRDefault="00BC324F" w:rsidP="00BC324F">
      <w:pPr>
        <w:jc w:val="center"/>
        <w:rPr>
          <w:sz w:val="32"/>
        </w:rPr>
      </w:pPr>
      <w:r w:rsidRPr="00272245">
        <w:rPr>
          <w:sz w:val="32"/>
        </w:rPr>
        <w:t>2 “D”     #13</w:t>
      </w:r>
    </w:p>
    <w:p w:rsidR="00BC324F" w:rsidRPr="00272245" w:rsidRDefault="00BC324F" w:rsidP="00BC324F">
      <w:pPr>
        <w:jc w:val="center"/>
        <w:rPr>
          <w:sz w:val="32"/>
        </w:rPr>
      </w:pPr>
    </w:p>
    <w:p w:rsidR="00BC324F" w:rsidRPr="00272245" w:rsidRDefault="00BC324F" w:rsidP="00BC324F">
      <w:pPr>
        <w:jc w:val="center"/>
        <w:rPr>
          <w:sz w:val="32"/>
        </w:rPr>
      </w:pPr>
      <w:r w:rsidRPr="00272245">
        <w:rPr>
          <w:b/>
          <w:bCs/>
          <w:sz w:val="32"/>
        </w:rPr>
        <w:t xml:space="preserve">MAESTRA: </w:t>
      </w:r>
      <w:r w:rsidR="00FA0744" w:rsidRPr="00272245">
        <w:rPr>
          <w:bCs/>
          <w:sz w:val="32"/>
        </w:rPr>
        <w:t>Angélica María Rocca Valdés</w:t>
      </w:r>
    </w:p>
    <w:p w:rsidR="00BC324F" w:rsidRPr="00272245" w:rsidRDefault="00BC324F" w:rsidP="00BC324F">
      <w:pPr>
        <w:jc w:val="center"/>
        <w:rPr>
          <w:sz w:val="32"/>
        </w:rPr>
      </w:pPr>
    </w:p>
    <w:p w:rsidR="00BC324F" w:rsidRPr="00272245" w:rsidRDefault="00BC324F" w:rsidP="00BC324F">
      <w:pPr>
        <w:jc w:val="center"/>
        <w:rPr>
          <w:bCs/>
          <w:sz w:val="32"/>
        </w:rPr>
      </w:pPr>
      <w:r w:rsidRPr="00272245">
        <w:rPr>
          <w:b/>
          <w:bCs/>
          <w:sz w:val="32"/>
        </w:rPr>
        <w:t xml:space="preserve">MATERIA: </w:t>
      </w:r>
      <w:r w:rsidRPr="00272245">
        <w:rPr>
          <w:bCs/>
          <w:sz w:val="32"/>
        </w:rPr>
        <w:t xml:space="preserve">Estrategias </w:t>
      </w:r>
      <w:r w:rsidR="00FA0744" w:rsidRPr="00272245">
        <w:rPr>
          <w:bCs/>
          <w:sz w:val="32"/>
        </w:rPr>
        <w:t>de trabajo docente</w:t>
      </w:r>
    </w:p>
    <w:p w:rsidR="00BC324F" w:rsidRPr="00272245" w:rsidRDefault="00BC324F" w:rsidP="00BC324F">
      <w:pPr>
        <w:jc w:val="center"/>
        <w:rPr>
          <w:bCs/>
          <w:sz w:val="28"/>
        </w:rPr>
      </w:pPr>
    </w:p>
    <w:p w:rsidR="0030364C" w:rsidRPr="00272245" w:rsidRDefault="00BC324F" w:rsidP="00A45ADD">
      <w:pPr>
        <w:jc w:val="center"/>
        <w:rPr>
          <w:sz w:val="28"/>
        </w:rPr>
      </w:pPr>
      <w:r w:rsidRPr="00272245">
        <w:rPr>
          <w:sz w:val="28"/>
        </w:rPr>
        <w:t>SALTILLO, COAHUILA</w:t>
      </w:r>
      <w:r w:rsidR="00A45ADD" w:rsidRPr="00272245">
        <w:rPr>
          <w:sz w:val="28"/>
        </w:rPr>
        <w:t xml:space="preserve">                </w:t>
      </w:r>
      <w:r w:rsidR="00FA0744" w:rsidRPr="00272245">
        <w:rPr>
          <w:sz w:val="28"/>
        </w:rPr>
        <w:t xml:space="preserve">                         </w:t>
      </w:r>
      <w:r w:rsidR="00A45ADD" w:rsidRPr="00272245">
        <w:rPr>
          <w:sz w:val="28"/>
        </w:rPr>
        <w:t xml:space="preserve">      </w:t>
      </w:r>
      <w:r w:rsidR="00272245" w:rsidRPr="00272245">
        <w:rPr>
          <w:sz w:val="28"/>
        </w:rPr>
        <w:t xml:space="preserve">                 JUNIO</w:t>
      </w:r>
      <w:r w:rsidRPr="00272245">
        <w:rPr>
          <w:sz w:val="28"/>
        </w:rPr>
        <w:t>/2021</w:t>
      </w:r>
    </w:p>
    <w:p w:rsidR="00272245" w:rsidRDefault="00272245" w:rsidP="00A45ADD">
      <w:pPr>
        <w:jc w:val="center"/>
        <w:rPr>
          <w:sz w:val="28"/>
        </w:rPr>
      </w:pPr>
    </w:p>
    <w:p w:rsidR="00272245" w:rsidRDefault="00272245" w:rsidP="00272245">
      <w:pPr>
        <w:rPr>
          <w:sz w:val="28"/>
        </w:rPr>
      </w:pPr>
    </w:p>
    <w:p w:rsidR="00272245" w:rsidRDefault="00272245" w:rsidP="00272245">
      <w:pPr>
        <w:rPr>
          <w:sz w:val="28"/>
        </w:rPr>
      </w:pPr>
    </w:p>
    <w:p w:rsidR="00272245" w:rsidRDefault="00272245" w:rsidP="00A45ADD">
      <w:pPr>
        <w:jc w:val="center"/>
        <w:rPr>
          <w:sz w:val="28"/>
        </w:rPr>
      </w:pPr>
    </w:p>
    <w:tbl>
      <w:tblPr>
        <w:tblStyle w:val="Cuadrculaclara-nfasis4"/>
        <w:tblW w:w="11340" w:type="dxa"/>
        <w:tblInd w:w="-1026" w:type="dxa"/>
        <w:tblLook w:val="04A0"/>
      </w:tblPr>
      <w:tblGrid>
        <w:gridCol w:w="3658"/>
        <w:gridCol w:w="2041"/>
        <w:gridCol w:w="2057"/>
        <w:gridCol w:w="3584"/>
      </w:tblGrid>
      <w:tr w:rsidR="00434658" w:rsidTr="00434658">
        <w:trPr>
          <w:cnfStyle w:val="100000000000"/>
        </w:trPr>
        <w:tc>
          <w:tcPr>
            <w:cnfStyle w:val="001000000000"/>
            <w:tcW w:w="3658" w:type="dxa"/>
          </w:tcPr>
          <w:p w:rsidR="00434658" w:rsidRDefault="00434658" w:rsidP="0043465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ASPECTO</w:t>
            </w:r>
          </w:p>
        </w:tc>
        <w:tc>
          <w:tcPr>
            <w:tcW w:w="2041" w:type="dxa"/>
          </w:tcPr>
          <w:p w:rsidR="00434658" w:rsidRDefault="00434658" w:rsidP="00434658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 </w:t>
            </w:r>
          </w:p>
        </w:tc>
        <w:tc>
          <w:tcPr>
            <w:tcW w:w="2057" w:type="dxa"/>
          </w:tcPr>
          <w:p w:rsidR="00434658" w:rsidRDefault="00434658" w:rsidP="00434658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3584" w:type="dxa"/>
          </w:tcPr>
          <w:p w:rsidR="00434658" w:rsidRDefault="00434658" w:rsidP="00434658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OBSERVACIONES</w:t>
            </w:r>
          </w:p>
        </w:tc>
      </w:tr>
      <w:tr w:rsidR="00434658" w:rsidTr="00434658">
        <w:trPr>
          <w:cnfStyle w:val="000000100000"/>
        </w:trPr>
        <w:tc>
          <w:tcPr>
            <w:cnfStyle w:val="001000000000"/>
            <w:tcW w:w="3658" w:type="dxa"/>
          </w:tcPr>
          <w:p w:rsidR="00434658" w:rsidRPr="00434658" w:rsidRDefault="00434658" w:rsidP="00D560E8">
            <w:pPr>
              <w:spacing w:line="360" w:lineRule="auto"/>
              <w:rPr>
                <w:rFonts w:ascii="Arial" w:hAnsi="Arial" w:cs="Arial"/>
                <w:b w:val="0"/>
                <w:sz w:val="24"/>
              </w:rPr>
            </w:pPr>
            <w:r w:rsidRPr="00434658">
              <w:rPr>
                <w:rFonts w:ascii="Arial" w:hAnsi="Arial" w:cs="Arial"/>
                <w:b w:val="0"/>
                <w:sz w:val="24"/>
              </w:rPr>
              <w:t>El diseño del plan y las secuencias de actividades se apegan a lo que se prescribe en los planes y programas de estudio.</w:t>
            </w:r>
          </w:p>
        </w:tc>
        <w:tc>
          <w:tcPr>
            <w:tcW w:w="2041" w:type="dxa"/>
          </w:tcPr>
          <w:p w:rsidR="00434658" w:rsidRPr="00434658" w:rsidRDefault="00434658" w:rsidP="00434658">
            <w:pPr>
              <w:pStyle w:val="Prrafodelista"/>
              <w:numPr>
                <w:ilvl w:val="0"/>
                <w:numId w:val="6"/>
              </w:numPr>
              <w:spacing w:line="360" w:lineRule="auto"/>
              <w:jc w:val="center"/>
              <w:cnfStyle w:val="000000100000"/>
              <w:rPr>
                <w:rFonts w:ascii="Arial" w:hAnsi="Arial" w:cs="Arial"/>
                <w:sz w:val="96"/>
              </w:rPr>
            </w:pPr>
          </w:p>
        </w:tc>
        <w:tc>
          <w:tcPr>
            <w:tcW w:w="2057" w:type="dxa"/>
          </w:tcPr>
          <w:p w:rsidR="00434658" w:rsidRDefault="00434658" w:rsidP="00D560E8">
            <w:pPr>
              <w:spacing w:line="360" w:lineRule="auto"/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3584" w:type="dxa"/>
          </w:tcPr>
          <w:p w:rsidR="00434658" w:rsidRDefault="00434658" w:rsidP="00D560E8">
            <w:pPr>
              <w:spacing w:line="360" w:lineRule="auto"/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Sí, porque se elaboro la secuencia didáctica de acuerdo a los aprendizajes esperados en el plan y programas de estudio.</w:t>
            </w:r>
          </w:p>
        </w:tc>
      </w:tr>
      <w:tr w:rsidR="00434658" w:rsidTr="00434658">
        <w:trPr>
          <w:cnfStyle w:val="000000010000"/>
        </w:trPr>
        <w:tc>
          <w:tcPr>
            <w:cnfStyle w:val="001000000000"/>
            <w:tcW w:w="3658" w:type="dxa"/>
          </w:tcPr>
          <w:p w:rsidR="00434658" w:rsidRDefault="00434658" w:rsidP="00D560E8">
            <w:pPr>
              <w:spacing w:line="360" w:lineRule="auto"/>
              <w:rPr>
                <w:rFonts w:ascii="Arial" w:hAnsi="Arial" w:cs="Arial"/>
                <w:b w:val="0"/>
                <w:sz w:val="24"/>
              </w:rPr>
            </w:pPr>
            <w:r w:rsidRPr="00434658">
              <w:rPr>
                <w:rFonts w:ascii="Arial" w:hAnsi="Arial" w:cs="Arial"/>
                <w:b w:val="0"/>
                <w:sz w:val="24"/>
              </w:rPr>
              <w:t xml:space="preserve">Las secuencias aprendizaje reconocen el enfoque de la disciplina y las orientaciones didácticas: </w:t>
            </w:r>
          </w:p>
          <w:p w:rsidR="00434658" w:rsidRDefault="00434658" w:rsidP="00D560E8">
            <w:pPr>
              <w:spacing w:line="360" w:lineRule="auto"/>
              <w:rPr>
                <w:rFonts w:ascii="Arial" w:hAnsi="Arial" w:cs="Arial"/>
                <w:b w:val="0"/>
                <w:sz w:val="24"/>
              </w:rPr>
            </w:pPr>
            <w:r w:rsidRPr="00434658">
              <w:rPr>
                <w:rFonts w:ascii="Arial" w:hAnsi="Arial" w:cs="Arial"/>
                <w:b w:val="0"/>
                <w:sz w:val="24"/>
              </w:rPr>
              <w:t>Español</w:t>
            </w:r>
          </w:p>
          <w:p w:rsidR="00434658" w:rsidRDefault="00434658" w:rsidP="00D560E8">
            <w:pPr>
              <w:spacing w:line="360" w:lineRule="auto"/>
              <w:rPr>
                <w:rFonts w:ascii="Arial" w:hAnsi="Arial" w:cs="Arial"/>
                <w:b w:val="0"/>
                <w:sz w:val="24"/>
              </w:rPr>
            </w:pPr>
            <w:r w:rsidRPr="00434658">
              <w:rPr>
                <w:rFonts w:ascii="Arial" w:hAnsi="Arial" w:cs="Arial"/>
                <w:b w:val="0"/>
                <w:sz w:val="24"/>
              </w:rPr>
              <w:t xml:space="preserve">Matemáticas </w:t>
            </w:r>
          </w:p>
          <w:p w:rsidR="00434658" w:rsidRPr="00434658" w:rsidRDefault="00434658" w:rsidP="00D560E8">
            <w:pPr>
              <w:spacing w:line="360" w:lineRule="auto"/>
              <w:rPr>
                <w:rFonts w:ascii="Arial" w:hAnsi="Arial" w:cs="Arial"/>
                <w:b w:val="0"/>
                <w:sz w:val="24"/>
              </w:rPr>
            </w:pPr>
            <w:r w:rsidRPr="00434658">
              <w:rPr>
                <w:rFonts w:ascii="Arial" w:hAnsi="Arial" w:cs="Arial"/>
                <w:b w:val="0"/>
                <w:sz w:val="24"/>
              </w:rPr>
              <w:t>Conocimiento del medio Educación socioemocional</w:t>
            </w:r>
          </w:p>
        </w:tc>
        <w:tc>
          <w:tcPr>
            <w:tcW w:w="2041" w:type="dxa"/>
          </w:tcPr>
          <w:p w:rsidR="00434658" w:rsidRPr="00434658" w:rsidRDefault="00434658" w:rsidP="00434658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10000"/>
              <w:rPr>
                <w:rFonts w:ascii="Arial" w:hAnsi="Arial" w:cs="Arial"/>
                <w:sz w:val="96"/>
              </w:rPr>
            </w:pPr>
          </w:p>
        </w:tc>
        <w:tc>
          <w:tcPr>
            <w:tcW w:w="2057" w:type="dxa"/>
          </w:tcPr>
          <w:p w:rsidR="00434658" w:rsidRDefault="00434658" w:rsidP="00D560E8">
            <w:pPr>
              <w:spacing w:line="360" w:lineRule="auto"/>
              <w:cnfStyle w:val="000000010000"/>
              <w:rPr>
                <w:rFonts w:ascii="Arial" w:hAnsi="Arial" w:cs="Arial"/>
                <w:sz w:val="24"/>
              </w:rPr>
            </w:pPr>
          </w:p>
        </w:tc>
        <w:tc>
          <w:tcPr>
            <w:tcW w:w="3584" w:type="dxa"/>
          </w:tcPr>
          <w:p w:rsidR="00434658" w:rsidRDefault="00434658" w:rsidP="00D560E8">
            <w:pPr>
              <w:spacing w:line="360" w:lineRule="auto"/>
              <w:cnfStyle w:val="00000001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Porque se trabajo de la manera requerida, solamente en esta práctica no se trabajo el área de educación socioemocional.</w:t>
            </w:r>
          </w:p>
        </w:tc>
      </w:tr>
      <w:tr w:rsidR="00434658" w:rsidTr="00434658">
        <w:trPr>
          <w:cnfStyle w:val="000000100000"/>
        </w:trPr>
        <w:tc>
          <w:tcPr>
            <w:cnfStyle w:val="001000000000"/>
            <w:tcW w:w="3658" w:type="dxa"/>
          </w:tcPr>
          <w:p w:rsidR="00434658" w:rsidRPr="00434658" w:rsidRDefault="00434658" w:rsidP="00D560E8">
            <w:pPr>
              <w:spacing w:line="360" w:lineRule="auto"/>
              <w:rPr>
                <w:rFonts w:ascii="Arial" w:hAnsi="Arial" w:cs="Arial"/>
                <w:b w:val="0"/>
                <w:sz w:val="24"/>
              </w:rPr>
            </w:pPr>
            <w:r w:rsidRPr="00434658">
              <w:rPr>
                <w:rFonts w:ascii="Arial" w:hAnsi="Arial" w:cs="Arial"/>
                <w:b w:val="0"/>
                <w:sz w:val="24"/>
              </w:rPr>
              <w:t>Mantiene relación con los enfoques de enseñanza</w:t>
            </w:r>
            <w:r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434658">
              <w:rPr>
                <w:rFonts w:ascii="Arial" w:hAnsi="Arial" w:cs="Arial"/>
                <w:b w:val="0"/>
                <w:sz w:val="24"/>
              </w:rPr>
              <w:t>aprendizaje y evaluación</w:t>
            </w:r>
            <w:r>
              <w:rPr>
                <w:rFonts w:ascii="Arial" w:hAnsi="Arial" w:cs="Arial"/>
                <w:b w:val="0"/>
                <w:sz w:val="24"/>
              </w:rPr>
              <w:t>.</w:t>
            </w:r>
          </w:p>
        </w:tc>
        <w:tc>
          <w:tcPr>
            <w:tcW w:w="2041" w:type="dxa"/>
          </w:tcPr>
          <w:p w:rsidR="00434658" w:rsidRPr="00434658" w:rsidRDefault="00434658" w:rsidP="00434658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/>
              <w:rPr>
                <w:rFonts w:ascii="Arial" w:hAnsi="Arial" w:cs="Arial"/>
                <w:sz w:val="72"/>
              </w:rPr>
            </w:pPr>
          </w:p>
        </w:tc>
        <w:tc>
          <w:tcPr>
            <w:tcW w:w="2057" w:type="dxa"/>
          </w:tcPr>
          <w:p w:rsidR="00434658" w:rsidRDefault="00434658" w:rsidP="00D560E8">
            <w:pPr>
              <w:spacing w:line="360" w:lineRule="auto"/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3584" w:type="dxa"/>
          </w:tcPr>
          <w:p w:rsidR="00434658" w:rsidRDefault="00272245" w:rsidP="00D560E8">
            <w:pPr>
              <w:spacing w:line="360" w:lineRule="auto"/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Sí</w:t>
            </w:r>
            <w:r w:rsidR="00434658">
              <w:rPr>
                <w:rFonts w:ascii="Arial" w:hAnsi="Arial" w:cs="Arial"/>
                <w:sz w:val="24"/>
              </w:rPr>
              <w:t>, porque todo fue basado de acuerdo al plan y programa de estudios.</w:t>
            </w:r>
          </w:p>
        </w:tc>
      </w:tr>
      <w:tr w:rsidR="00434658" w:rsidTr="00434658">
        <w:trPr>
          <w:cnfStyle w:val="000000010000"/>
        </w:trPr>
        <w:tc>
          <w:tcPr>
            <w:cnfStyle w:val="001000000000"/>
            <w:tcW w:w="3658" w:type="dxa"/>
          </w:tcPr>
          <w:p w:rsidR="00434658" w:rsidRPr="00434658" w:rsidRDefault="00434658" w:rsidP="00D560E8">
            <w:pPr>
              <w:spacing w:line="360" w:lineRule="auto"/>
              <w:rPr>
                <w:rFonts w:ascii="Arial" w:hAnsi="Arial" w:cs="Arial"/>
                <w:b w:val="0"/>
                <w:sz w:val="24"/>
              </w:rPr>
            </w:pPr>
            <w:r w:rsidRPr="00434658">
              <w:rPr>
                <w:rFonts w:ascii="Arial" w:hAnsi="Arial" w:cs="Arial"/>
                <w:b w:val="0"/>
                <w:sz w:val="24"/>
              </w:rPr>
              <w:t>Coloca en el centro el aprendizaje del alumno</w:t>
            </w:r>
          </w:p>
        </w:tc>
        <w:tc>
          <w:tcPr>
            <w:tcW w:w="2041" w:type="dxa"/>
          </w:tcPr>
          <w:p w:rsidR="00434658" w:rsidRPr="00272245" w:rsidRDefault="00434658" w:rsidP="00272245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10000"/>
              <w:rPr>
                <w:rFonts w:ascii="Arial" w:hAnsi="Arial" w:cs="Arial"/>
                <w:sz w:val="24"/>
              </w:rPr>
            </w:pPr>
          </w:p>
        </w:tc>
        <w:tc>
          <w:tcPr>
            <w:tcW w:w="2057" w:type="dxa"/>
          </w:tcPr>
          <w:p w:rsidR="00434658" w:rsidRDefault="00434658" w:rsidP="00D560E8">
            <w:pPr>
              <w:spacing w:line="360" w:lineRule="auto"/>
              <w:cnfStyle w:val="000000010000"/>
              <w:rPr>
                <w:rFonts w:ascii="Arial" w:hAnsi="Arial" w:cs="Arial"/>
                <w:sz w:val="24"/>
              </w:rPr>
            </w:pPr>
          </w:p>
        </w:tc>
        <w:tc>
          <w:tcPr>
            <w:tcW w:w="3584" w:type="dxa"/>
          </w:tcPr>
          <w:p w:rsidR="00434658" w:rsidRDefault="00272245" w:rsidP="00D560E8">
            <w:pPr>
              <w:spacing w:line="360" w:lineRule="auto"/>
              <w:cnfStyle w:val="00000001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Si, la secuencia didáctica la realice de una manera que se cumpliera de manera satisfactoria el aprendizaje de los alumnos, el aprendizaje de ellos fue el centro de mis actividades.</w:t>
            </w:r>
          </w:p>
        </w:tc>
      </w:tr>
      <w:tr w:rsidR="00434658" w:rsidTr="00434658">
        <w:trPr>
          <w:cnfStyle w:val="000000100000"/>
        </w:trPr>
        <w:tc>
          <w:tcPr>
            <w:cnfStyle w:val="001000000000"/>
            <w:tcW w:w="3658" w:type="dxa"/>
          </w:tcPr>
          <w:p w:rsidR="00434658" w:rsidRPr="00434658" w:rsidRDefault="00434658" w:rsidP="00D560E8">
            <w:pPr>
              <w:spacing w:line="360" w:lineRule="auto"/>
              <w:rPr>
                <w:rFonts w:ascii="Arial" w:hAnsi="Arial" w:cs="Arial"/>
                <w:b w:val="0"/>
                <w:sz w:val="24"/>
              </w:rPr>
            </w:pPr>
            <w:r w:rsidRPr="00434658">
              <w:rPr>
                <w:rFonts w:ascii="Arial" w:hAnsi="Arial" w:cs="Arial"/>
                <w:b w:val="0"/>
                <w:sz w:val="24"/>
              </w:rPr>
              <w:t>Recupera los aprendizajes previos</w:t>
            </w:r>
            <w:r w:rsidR="00272245">
              <w:rPr>
                <w:rFonts w:ascii="Arial" w:hAnsi="Arial" w:cs="Arial"/>
                <w:b w:val="0"/>
                <w:sz w:val="24"/>
              </w:rPr>
              <w:t>.</w:t>
            </w:r>
          </w:p>
        </w:tc>
        <w:tc>
          <w:tcPr>
            <w:tcW w:w="2041" w:type="dxa"/>
          </w:tcPr>
          <w:p w:rsidR="00434658" w:rsidRPr="00272245" w:rsidRDefault="00434658" w:rsidP="00272245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2057" w:type="dxa"/>
          </w:tcPr>
          <w:p w:rsidR="00434658" w:rsidRDefault="00434658" w:rsidP="00D560E8">
            <w:pPr>
              <w:spacing w:line="360" w:lineRule="auto"/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3584" w:type="dxa"/>
          </w:tcPr>
          <w:p w:rsidR="00434658" w:rsidRDefault="00272245" w:rsidP="00D560E8">
            <w:pPr>
              <w:spacing w:line="360" w:lineRule="auto"/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Si, antes de iniciar la clase preguntaba qué era lo que sabían acerca de los temas que iba trabajar.</w:t>
            </w:r>
          </w:p>
        </w:tc>
      </w:tr>
      <w:tr w:rsidR="00434658" w:rsidTr="00434658">
        <w:trPr>
          <w:cnfStyle w:val="000000010000"/>
        </w:trPr>
        <w:tc>
          <w:tcPr>
            <w:cnfStyle w:val="001000000000"/>
            <w:tcW w:w="3658" w:type="dxa"/>
          </w:tcPr>
          <w:p w:rsidR="00434658" w:rsidRPr="00434658" w:rsidRDefault="00434658" w:rsidP="00D560E8">
            <w:pPr>
              <w:spacing w:line="360" w:lineRule="auto"/>
              <w:rPr>
                <w:rFonts w:ascii="Arial" w:hAnsi="Arial" w:cs="Arial"/>
                <w:b w:val="0"/>
                <w:sz w:val="24"/>
              </w:rPr>
            </w:pPr>
            <w:r w:rsidRPr="00434658">
              <w:rPr>
                <w:rFonts w:ascii="Arial" w:hAnsi="Arial" w:cs="Arial"/>
                <w:b w:val="0"/>
                <w:sz w:val="24"/>
              </w:rPr>
              <w:t xml:space="preserve">Las actividades son coherentes con el desarrollo y la progresión </w:t>
            </w:r>
            <w:r w:rsidRPr="00434658">
              <w:rPr>
                <w:rFonts w:ascii="Arial" w:hAnsi="Arial" w:cs="Arial"/>
                <w:b w:val="0"/>
                <w:sz w:val="24"/>
              </w:rPr>
              <w:lastRenderedPageBreak/>
              <w:t>del aprendizaje de los alumnos</w:t>
            </w:r>
            <w:r w:rsidR="00272245">
              <w:rPr>
                <w:rFonts w:ascii="Arial" w:hAnsi="Arial" w:cs="Arial"/>
                <w:b w:val="0"/>
                <w:sz w:val="24"/>
              </w:rPr>
              <w:t>.</w:t>
            </w:r>
          </w:p>
        </w:tc>
        <w:tc>
          <w:tcPr>
            <w:tcW w:w="2041" w:type="dxa"/>
          </w:tcPr>
          <w:p w:rsidR="00434658" w:rsidRPr="00272245" w:rsidRDefault="00434658" w:rsidP="00272245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10000"/>
              <w:rPr>
                <w:rFonts w:ascii="Arial" w:hAnsi="Arial" w:cs="Arial"/>
                <w:sz w:val="24"/>
              </w:rPr>
            </w:pPr>
          </w:p>
        </w:tc>
        <w:tc>
          <w:tcPr>
            <w:tcW w:w="2057" w:type="dxa"/>
          </w:tcPr>
          <w:p w:rsidR="00434658" w:rsidRDefault="00434658" w:rsidP="00D560E8">
            <w:pPr>
              <w:spacing w:line="360" w:lineRule="auto"/>
              <w:cnfStyle w:val="000000010000"/>
              <w:rPr>
                <w:rFonts w:ascii="Arial" w:hAnsi="Arial" w:cs="Arial"/>
                <w:sz w:val="24"/>
              </w:rPr>
            </w:pPr>
          </w:p>
        </w:tc>
        <w:tc>
          <w:tcPr>
            <w:tcW w:w="3584" w:type="dxa"/>
          </w:tcPr>
          <w:p w:rsidR="00434658" w:rsidRDefault="00272245" w:rsidP="00D560E8">
            <w:pPr>
              <w:spacing w:line="360" w:lineRule="auto"/>
              <w:cnfStyle w:val="00000001000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</w:rPr>
              <w:t>, todo fue basado en el aprendizaje de los alumnos.</w:t>
            </w:r>
          </w:p>
        </w:tc>
      </w:tr>
      <w:tr w:rsidR="00434658" w:rsidTr="00434658">
        <w:trPr>
          <w:cnfStyle w:val="000000100000"/>
        </w:trPr>
        <w:tc>
          <w:tcPr>
            <w:cnfStyle w:val="001000000000"/>
            <w:tcW w:w="3658" w:type="dxa"/>
          </w:tcPr>
          <w:p w:rsidR="00434658" w:rsidRPr="00434658" w:rsidRDefault="00434658" w:rsidP="00D560E8">
            <w:pPr>
              <w:spacing w:line="360" w:lineRule="auto"/>
              <w:rPr>
                <w:rFonts w:ascii="Arial" w:hAnsi="Arial" w:cs="Arial"/>
                <w:b w:val="0"/>
                <w:sz w:val="24"/>
              </w:rPr>
            </w:pPr>
            <w:r w:rsidRPr="00434658">
              <w:rPr>
                <w:rFonts w:ascii="Arial" w:hAnsi="Arial" w:cs="Arial"/>
                <w:b w:val="0"/>
                <w:sz w:val="24"/>
              </w:rPr>
              <w:lastRenderedPageBreak/>
              <w:t>Los materiales fueron pertinentes para el desarrollo de la actividad, en particular para promover los aprendizajes de los alumnos</w:t>
            </w:r>
            <w:r w:rsidR="00272245">
              <w:rPr>
                <w:rFonts w:ascii="Arial" w:hAnsi="Arial" w:cs="Arial"/>
                <w:b w:val="0"/>
                <w:sz w:val="24"/>
              </w:rPr>
              <w:t>.</w:t>
            </w:r>
          </w:p>
        </w:tc>
        <w:tc>
          <w:tcPr>
            <w:tcW w:w="2041" w:type="dxa"/>
          </w:tcPr>
          <w:p w:rsidR="00434658" w:rsidRPr="00272245" w:rsidRDefault="00434658" w:rsidP="00272245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2057" w:type="dxa"/>
          </w:tcPr>
          <w:p w:rsidR="00434658" w:rsidRDefault="00434658" w:rsidP="00D560E8">
            <w:pPr>
              <w:spacing w:line="360" w:lineRule="auto"/>
              <w:cnfStyle w:val="000000100000"/>
              <w:rPr>
                <w:rFonts w:ascii="Arial" w:hAnsi="Arial" w:cs="Arial"/>
                <w:sz w:val="24"/>
              </w:rPr>
            </w:pPr>
          </w:p>
        </w:tc>
        <w:tc>
          <w:tcPr>
            <w:tcW w:w="3584" w:type="dxa"/>
          </w:tcPr>
          <w:p w:rsidR="00434658" w:rsidRDefault="00272245" w:rsidP="00D560E8">
            <w:pPr>
              <w:spacing w:line="360" w:lineRule="auto"/>
              <w:cnfStyle w:val="00000010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Si, trataba de utilizar materiales concretos y que fueran fácil de conseguir, que tuvieran ellos en casa, con el fin de que se promoviera el aprendizaje en los niños y pudieran manipular, solo el algunas actividades utilice material concreto, el primer día creo que no, pero eso lo fui corrigiendo los siguientes días de practica porque los niños necesitan manipular.</w:t>
            </w:r>
          </w:p>
        </w:tc>
      </w:tr>
      <w:tr w:rsidR="00434658" w:rsidTr="00434658">
        <w:trPr>
          <w:cnfStyle w:val="000000010000"/>
        </w:trPr>
        <w:tc>
          <w:tcPr>
            <w:cnfStyle w:val="001000000000"/>
            <w:tcW w:w="3658" w:type="dxa"/>
          </w:tcPr>
          <w:p w:rsidR="00434658" w:rsidRPr="00434658" w:rsidRDefault="00434658" w:rsidP="00D560E8">
            <w:pPr>
              <w:spacing w:line="360" w:lineRule="auto"/>
              <w:rPr>
                <w:rFonts w:ascii="Arial" w:hAnsi="Arial" w:cs="Arial"/>
                <w:b w:val="0"/>
                <w:sz w:val="24"/>
              </w:rPr>
            </w:pPr>
            <w:r w:rsidRPr="00434658">
              <w:rPr>
                <w:rFonts w:ascii="Arial" w:hAnsi="Arial" w:cs="Arial"/>
                <w:b w:val="0"/>
                <w:sz w:val="24"/>
              </w:rPr>
              <w:t>Los instrumentos de evaluación fueron pertinentes para valorar el aprendizaje de los alumnos.</w:t>
            </w:r>
          </w:p>
        </w:tc>
        <w:tc>
          <w:tcPr>
            <w:tcW w:w="2041" w:type="dxa"/>
          </w:tcPr>
          <w:p w:rsidR="00434658" w:rsidRPr="00272245" w:rsidRDefault="00434658" w:rsidP="00272245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10000"/>
              <w:rPr>
                <w:rFonts w:ascii="Arial" w:hAnsi="Arial" w:cs="Arial"/>
                <w:sz w:val="24"/>
              </w:rPr>
            </w:pPr>
          </w:p>
        </w:tc>
        <w:tc>
          <w:tcPr>
            <w:tcW w:w="2057" w:type="dxa"/>
          </w:tcPr>
          <w:p w:rsidR="00434658" w:rsidRDefault="00434658" w:rsidP="00D560E8">
            <w:pPr>
              <w:spacing w:line="360" w:lineRule="auto"/>
              <w:cnfStyle w:val="000000010000"/>
              <w:rPr>
                <w:rFonts w:ascii="Arial" w:hAnsi="Arial" w:cs="Arial"/>
                <w:sz w:val="24"/>
              </w:rPr>
            </w:pPr>
          </w:p>
        </w:tc>
        <w:tc>
          <w:tcPr>
            <w:tcW w:w="3584" w:type="dxa"/>
          </w:tcPr>
          <w:p w:rsidR="00434658" w:rsidRDefault="00272245" w:rsidP="00D560E8">
            <w:pPr>
              <w:spacing w:line="360" w:lineRule="auto"/>
              <w:cnfStyle w:val="0000000100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Si, elabore una lista de cotejo en donde anote lo que se pretendía lograr y así evalué los aprendizajes.</w:t>
            </w:r>
          </w:p>
        </w:tc>
      </w:tr>
    </w:tbl>
    <w:p w:rsidR="00D560E8" w:rsidRPr="00D560E8" w:rsidRDefault="00D560E8" w:rsidP="00D560E8">
      <w:pPr>
        <w:spacing w:line="360" w:lineRule="auto"/>
        <w:rPr>
          <w:rFonts w:ascii="Arial" w:hAnsi="Arial" w:cs="Arial"/>
          <w:sz w:val="24"/>
        </w:rPr>
      </w:pPr>
    </w:p>
    <w:sectPr w:rsidR="00D560E8" w:rsidRPr="00D560E8" w:rsidSect="00FA0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E41"/>
    <w:multiLevelType w:val="hybridMultilevel"/>
    <w:tmpl w:val="A502C0B2"/>
    <w:lvl w:ilvl="0" w:tplc="253260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91E3E"/>
    <w:multiLevelType w:val="hybridMultilevel"/>
    <w:tmpl w:val="D718362E"/>
    <w:lvl w:ilvl="0" w:tplc="D8AAAD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7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258F1"/>
    <w:multiLevelType w:val="multilevel"/>
    <w:tmpl w:val="AACCE2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0E75B67"/>
    <w:multiLevelType w:val="hybridMultilevel"/>
    <w:tmpl w:val="9130821A"/>
    <w:lvl w:ilvl="0" w:tplc="A498C9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E61EB"/>
    <w:multiLevelType w:val="multilevel"/>
    <w:tmpl w:val="9FA60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86E217B"/>
    <w:multiLevelType w:val="hybridMultilevel"/>
    <w:tmpl w:val="667068DA"/>
    <w:lvl w:ilvl="0" w:tplc="0212BE68">
      <w:numFmt w:val="bullet"/>
      <w:lvlText w:val=""/>
      <w:lvlJc w:val="left"/>
      <w:pPr>
        <w:ind w:left="417" w:hanging="23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4538CE6A">
      <w:numFmt w:val="bullet"/>
      <w:lvlText w:val=""/>
      <w:lvlJc w:val="left"/>
      <w:pPr>
        <w:ind w:left="155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7504B312">
      <w:numFmt w:val="bullet"/>
      <w:lvlText w:val="•"/>
      <w:lvlJc w:val="left"/>
      <w:pPr>
        <w:ind w:left="3023" w:hanging="360"/>
      </w:pPr>
      <w:rPr>
        <w:rFonts w:hint="default"/>
        <w:lang w:val="es-ES" w:eastAsia="en-US" w:bidi="ar-SA"/>
      </w:rPr>
    </w:lvl>
    <w:lvl w:ilvl="3" w:tplc="4F66649E">
      <w:numFmt w:val="bullet"/>
      <w:lvlText w:val="•"/>
      <w:lvlJc w:val="left"/>
      <w:pPr>
        <w:ind w:left="4487" w:hanging="360"/>
      </w:pPr>
      <w:rPr>
        <w:rFonts w:hint="default"/>
        <w:lang w:val="es-ES" w:eastAsia="en-US" w:bidi="ar-SA"/>
      </w:rPr>
    </w:lvl>
    <w:lvl w:ilvl="4" w:tplc="63D8E4AC">
      <w:numFmt w:val="bullet"/>
      <w:lvlText w:val="•"/>
      <w:lvlJc w:val="left"/>
      <w:pPr>
        <w:ind w:left="5951" w:hanging="360"/>
      </w:pPr>
      <w:rPr>
        <w:rFonts w:hint="default"/>
        <w:lang w:val="es-ES" w:eastAsia="en-US" w:bidi="ar-SA"/>
      </w:rPr>
    </w:lvl>
    <w:lvl w:ilvl="5" w:tplc="2F402D94">
      <w:numFmt w:val="bullet"/>
      <w:lvlText w:val="•"/>
      <w:lvlJc w:val="left"/>
      <w:pPr>
        <w:ind w:left="7415" w:hanging="360"/>
      </w:pPr>
      <w:rPr>
        <w:rFonts w:hint="default"/>
        <w:lang w:val="es-ES" w:eastAsia="en-US" w:bidi="ar-SA"/>
      </w:rPr>
    </w:lvl>
    <w:lvl w:ilvl="6" w:tplc="127A198E">
      <w:numFmt w:val="bullet"/>
      <w:lvlText w:val="•"/>
      <w:lvlJc w:val="left"/>
      <w:pPr>
        <w:ind w:left="8879" w:hanging="360"/>
      </w:pPr>
      <w:rPr>
        <w:rFonts w:hint="default"/>
        <w:lang w:val="es-ES" w:eastAsia="en-US" w:bidi="ar-SA"/>
      </w:rPr>
    </w:lvl>
    <w:lvl w:ilvl="7" w:tplc="B10A7B5A">
      <w:numFmt w:val="bullet"/>
      <w:lvlText w:val="•"/>
      <w:lvlJc w:val="left"/>
      <w:pPr>
        <w:ind w:left="10343" w:hanging="360"/>
      </w:pPr>
      <w:rPr>
        <w:rFonts w:hint="default"/>
        <w:lang w:val="es-ES" w:eastAsia="en-US" w:bidi="ar-SA"/>
      </w:rPr>
    </w:lvl>
    <w:lvl w:ilvl="8" w:tplc="9DD6A6CC">
      <w:numFmt w:val="bullet"/>
      <w:lvlText w:val="•"/>
      <w:lvlJc w:val="left"/>
      <w:pPr>
        <w:ind w:left="11807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364C"/>
    <w:rsid w:val="000D2AC4"/>
    <w:rsid w:val="000F0F0B"/>
    <w:rsid w:val="00111EC2"/>
    <w:rsid w:val="00145CBA"/>
    <w:rsid w:val="00161D2C"/>
    <w:rsid w:val="00272245"/>
    <w:rsid w:val="0030364C"/>
    <w:rsid w:val="00400D2B"/>
    <w:rsid w:val="0040265D"/>
    <w:rsid w:val="00434658"/>
    <w:rsid w:val="00526DF1"/>
    <w:rsid w:val="0057697E"/>
    <w:rsid w:val="007735B8"/>
    <w:rsid w:val="008202EA"/>
    <w:rsid w:val="00A41783"/>
    <w:rsid w:val="00A45ADD"/>
    <w:rsid w:val="00B25A7F"/>
    <w:rsid w:val="00BC324F"/>
    <w:rsid w:val="00D560E8"/>
    <w:rsid w:val="00FA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B8"/>
  </w:style>
  <w:style w:type="paragraph" w:styleId="Ttulo2">
    <w:name w:val="heading 2"/>
    <w:basedOn w:val="Normal"/>
    <w:link w:val="Ttulo2Car"/>
    <w:uiPriority w:val="9"/>
    <w:qFormat/>
    <w:rsid w:val="00FA0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0364C"/>
    <w:pPr>
      <w:spacing w:after="160" w:line="259" w:lineRule="auto"/>
    </w:pPr>
    <w:rPr>
      <w:rFonts w:ascii="Calibri" w:eastAsia="Calibri" w:hAnsi="Calibri" w:cs="Calibri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F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GridTable4Accent5">
    <w:name w:val="Grid Table 4 Accent 5"/>
    <w:basedOn w:val="Tablanormal"/>
    <w:uiPriority w:val="49"/>
    <w:rsid w:val="00161D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400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0D2B"/>
    <w:pPr>
      <w:widowControl w:val="0"/>
      <w:autoSpaceDE w:val="0"/>
      <w:autoSpaceDN w:val="0"/>
      <w:spacing w:after="0" w:line="240" w:lineRule="auto"/>
      <w:ind w:left="71"/>
    </w:pPr>
    <w:rPr>
      <w:rFonts w:ascii="Carlito" w:eastAsia="Carlito" w:hAnsi="Carlito" w:cs="Carlito"/>
      <w:lang w:val="es-ES"/>
    </w:rPr>
  </w:style>
  <w:style w:type="paragraph" w:styleId="Prrafodelista">
    <w:name w:val="List Paragraph"/>
    <w:basedOn w:val="Normal"/>
    <w:uiPriority w:val="34"/>
    <w:qFormat/>
    <w:rsid w:val="00BC324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A074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59"/>
    <w:rsid w:val="00434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4">
    <w:name w:val="Light Grid Accent 4"/>
    <w:basedOn w:val="Tablanormal"/>
    <w:uiPriority w:val="62"/>
    <w:rsid w:val="00434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D3D0-9B22-4EF7-8B67-A9809AC5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2021-05-31T23:22:00Z</dcterms:created>
  <dcterms:modified xsi:type="dcterms:W3CDTF">2021-05-31T23:22:00Z</dcterms:modified>
</cp:coreProperties>
</file>