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787DE" w14:textId="4726470B" w:rsidR="005B4582" w:rsidRDefault="00DE3138">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0903F4C0" wp14:editId="2E5038AF">
            <wp:simplePos x="0" y="0"/>
            <wp:positionH relativeFrom="column">
              <wp:posOffset>-575310</wp:posOffset>
            </wp:positionH>
            <wp:positionV relativeFrom="paragraph">
              <wp:posOffset>0</wp:posOffset>
            </wp:positionV>
            <wp:extent cx="1428750" cy="1066800"/>
            <wp:effectExtent l="0" t="0" r="0" b="0"/>
            <wp:wrapThrough wrapText="bothSides">
              <wp:wrapPolygon edited="0">
                <wp:start x="4608" y="0"/>
                <wp:lineTo x="4608" y="13886"/>
                <wp:lineTo x="5184" y="18514"/>
                <wp:lineTo x="5472" y="19286"/>
                <wp:lineTo x="8928" y="21214"/>
                <wp:lineTo x="10080" y="21214"/>
                <wp:lineTo x="12672" y="21214"/>
                <wp:lineTo x="13824" y="21214"/>
                <wp:lineTo x="17280" y="18514"/>
                <wp:lineTo x="17856" y="12343"/>
                <wp:lineTo x="17856" y="0"/>
                <wp:lineTo x="4608" y="0"/>
              </wp:wrapPolygon>
            </wp:wrapThrough>
            <wp:docPr id="1" name="Imagen 1"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señal&#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1428750" cy="1066800"/>
                    </a:xfrm>
                    <a:prstGeom prst="rect">
                      <a:avLst/>
                    </a:prstGeom>
                  </pic:spPr>
                </pic:pic>
              </a:graphicData>
            </a:graphic>
          </wp:anchor>
        </w:drawing>
      </w:r>
    </w:p>
    <w:p w14:paraId="79CD85AE" w14:textId="5374AC2C" w:rsidR="005B4582" w:rsidRPr="00DE3138" w:rsidRDefault="005B4582" w:rsidP="00DE3138">
      <w:pPr>
        <w:jc w:val="center"/>
        <w:rPr>
          <w:rFonts w:ascii="Times New Roman" w:hAnsi="Times New Roman" w:cs="Times New Roman"/>
          <w:sz w:val="28"/>
          <w:szCs w:val="28"/>
        </w:rPr>
      </w:pPr>
    </w:p>
    <w:p w14:paraId="5CD49215" w14:textId="47BB5062" w:rsidR="005B4582" w:rsidRPr="00DE3138" w:rsidRDefault="00DE3138" w:rsidP="00DE3138">
      <w:pPr>
        <w:jc w:val="center"/>
        <w:rPr>
          <w:rFonts w:ascii="Times New Roman" w:hAnsi="Times New Roman" w:cs="Times New Roman"/>
          <w:sz w:val="44"/>
          <w:szCs w:val="44"/>
        </w:rPr>
      </w:pPr>
      <w:r w:rsidRPr="00DE3138">
        <w:rPr>
          <w:rFonts w:ascii="Times New Roman" w:hAnsi="Times New Roman" w:cs="Times New Roman"/>
          <w:sz w:val="40"/>
          <w:szCs w:val="40"/>
        </w:rPr>
        <w:t xml:space="preserve">Escuela Normal De Educación Preescolar Del </w:t>
      </w:r>
      <w:r w:rsidRPr="00DE3138">
        <w:rPr>
          <w:rFonts w:ascii="Times New Roman" w:hAnsi="Times New Roman" w:cs="Times New Roman"/>
          <w:sz w:val="44"/>
          <w:szCs w:val="44"/>
        </w:rPr>
        <w:t>Estado De Coahuila</w:t>
      </w:r>
    </w:p>
    <w:p w14:paraId="524A2F9C" w14:textId="569B62B8" w:rsidR="005B4582" w:rsidRPr="00DE3138" w:rsidRDefault="005B4582" w:rsidP="00DE3138">
      <w:pPr>
        <w:jc w:val="center"/>
        <w:rPr>
          <w:rFonts w:ascii="Times New Roman" w:hAnsi="Times New Roman" w:cs="Times New Roman"/>
          <w:sz w:val="44"/>
          <w:szCs w:val="44"/>
        </w:rPr>
      </w:pPr>
      <w:r w:rsidRPr="00DE3138">
        <w:rPr>
          <w:rFonts w:ascii="Times New Roman" w:hAnsi="Times New Roman" w:cs="Times New Roman"/>
          <w:sz w:val="44"/>
          <w:szCs w:val="44"/>
        </w:rPr>
        <w:t xml:space="preserve">Licenciatura </w:t>
      </w:r>
      <w:r w:rsidR="00DE3138" w:rsidRPr="00DE3138">
        <w:rPr>
          <w:rFonts w:ascii="Times New Roman" w:hAnsi="Times New Roman" w:cs="Times New Roman"/>
          <w:sz w:val="44"/>
          <w:szCs w:val="44"/>
        </w:rPr>
        <w:t xml:space="preserve">Del Estado De </w:t>
      </w:r>
      <w:r w:rsidRPr="00DE3138">
        <w:rPr>
          <w:rFonts w:ascii="Times New Roman" w:hAnsi="Times New Roman" w:cs="Times New Roman"/>
          <w:sz w:val="44"/>
          <w:szCs w:val="44"/>
        </w:rPr>
        <w:t>Coahuila</w:t>
      </w:r>
    </w:p>
    <w:p w14:paraId="2227222F" w14:textId="77777777" w:rsidR="00DE3138" w:rsidRPr="00DE3138" w:rsidRDefault="00DE3138" w:rsidP="00DE3138">
      <w:pPr>
        <w:jc w:val="center"/>
        <w:rPr>
          <w:rFonts w:ascii="Times New Roman" w:hAnsi="Times New Roman" w:cs="Times New Roman"/>
          <w:sz w:val="44"/>
          <w:szCs w:val="44"/>
        </w:rPr>
      </w:pPr>
    </w:p>
    <w:p w14:paraId="1C410C8B" w14:textId="37E0EFDF" w:rsidR="005E4847" w:rsidRPr="00DE3138" w:rsidRDefault="005E4847" w:rsidP="00DE3138">
      <w:pPr>
        <w:jc w:val="center"/>
        <w:rPr>
          <w:rFonts w:ascii="Times New Roman" w:hAnsi="Times New Roman" w:cs="Times New Roman"/>
          <w:sz w:val="32"/>
          <w:szCs w:val="32"/>
        </w:rPr>
      </w:pPr>
      <w:r w:rsidRPr="00DE3138">
        <w:rPr>
          <w:rFonts w:ascii="Times New Roman" w:hAnsi="Times New Roman" w:cs="Times New Roman"/>
          <w:sz w:val="32"/>
          <w:szCs w:val="32"/>
        </w:rPr>
        <w:t>Primer grado</w:t>
      </w:r>
    </w:p>
    <w:p w14:paraId="4B5F17DA" w14:textId="7C785EF5" w:rsidR="005E4847" w:rsidRPr="00DE3138" w:rsidRDefault="005E4847" w:rsidP="00DE3138">
      <w:pPr>
        <w:jc w:val="center"/>
        <w:rPr>
          <w:rFonts w:ascii="Times New Roman" w:hAnsi="Times New Roman" w:cs="Times New Roman"/>
          <w:sz w:val="32"/>
          <w:szCs w:val="32"/>
        </w:rPr>
      </w:pPr>
      <w:r w:rsidRPr="00DE3138">
        <w:rPr>
          <w:rFonts w:ascii="Times New Roman" w:hAnsi="Times New Roman" w:cs="Times New Roman"/>
          <w:sz w:val="32"/>
          <w:szCs w:val="32"/>
        </w:rPr>
        <w:t>Segundo semestre</w:t>
      </w:r>
    </w:p>
    <w:p w14:paraId="428E4EF0" w14:textId="525729C8" w:rsidR="005E4847" w:rsidRPr="00DE3138" w:rsidRDefault="005E4847" w:rsidP="00DE3138">
      <w:pPr>
        <w:jc w:val="center"/>
        <w:rPr>
          <w:rFonts w:ascii="Times New Roman" w:hAnsi="Times New Roman" w:cs="Times New Roman"/>
          <w:sz w:val="32"/>
          <w:szCs w:val="32"/>
        </w:rPr>
      </w:pPr>
      <w:r w:rsidRPr="00DE3138">
        <w:rPr>
          <w:rFonts w:ascii="Times New Roman" w:hAnsi="Times New Roman" w:cs="Times New Roman"/>
          <w:sz w:val="32"/>
          <w:szCs w:val="32"/>
        </w:rPr>
        <w:t>Sección c</w:t>
      </w:r>
    </w:p>
    <w:p w14:paraId="74EACD26" w14:textId="77777777" w:rsidR="00DE3138" w:rsidRPr="00DE3138" w:rsidRDefault="00DE3138" w:rsidP="00DE3138">
      <w:pPr>
        <w:jc w:val="center"/>
        <w:rPr>
          <w:rFonts w:ascii="Times New Roman" w:hAnsi="Times New Roman" w:cs="Times New Roman"/>
          <w:sz w:val="32"/>
          <w:szCs w:val="32"/>
        </w:rPr>
      </w:pPr>
    </w:p>
    <w:p w14:paraId="29F11950" w14:textId="30DFCB3A" w:rsidR="005E4847" w:rsidRPr="00DE3138" w:rsidRDefault="005E4847" w:rsidP="00DE3138">
      <w:pPr>
        <w:jc w:val="center"/>
        <w:rPr>
          <w:rFonts w:ascii="Times New Roman" w:hAnsi="Times New Roman" w:cs="Times New Roman"/>
          <w:sz w:val="32"/>
          <w:szCs w:val="32"/>
        </w:rPr>
      </w:pPr>
      <w:r w:rsidRPr="00DE3138">
        <w:rPr>
          <w:rFonts w:ascii="Times New Roman" w:hAnsi="Times New Roman" w:cs="Times New Roman"/>
          <w:sz w:val="32"/>
          <w:szCs w:val="32"/>
        </w:rPr>
        <w:t xml:space="preserve">Observación y análisis de la </w:t>
      </w:r>
      <w:r w:rsidR="00DE3138" w:rsidRPr="00DE3138">
        <w:rPr>
          <w:rFonts w:ascii="Times New Roman" w:hAnsi="Times New Roman" w:cs="Times New Roman"/>
          <w:sz w:val="32"/>
          <w:szCs w:val="32"/>
        </w:rPr>
        <w:t>práctica</w:t>
      </w:r>
      <w:r w:rsidRPr="00DE3138">
        <w:rPr>
          <w:rFonts w:ascii="Times New Roman" w:hAnsi="Times New Roman" w:cs="Times New Roman"/>
          <w:sz w:val="32"/>
          <w:szCs w:val="32"/>
        </w:rPr>
        <w:t xml:space="preserve"> docente</w:t>
      </w:r>
    </w:p>
    <w:p w14:paraId="1BD81D97" w14:textId="14842B0B" w:rsidR="00DE3138" w:rsidRPr="00DE3138" w:rsidRDefault="00DE3138" w:rsidP="00DE3138">
      <w:pPr>
        <w:jc w:val="center"/>
        <w:rPr>
          <w:rFonts w:ascii="Times New Roman" w:hAnsi="Times New Roman" w:cs="Times New Roman"/>
          <w:sz w:val="32"/>
          <w:szCs w:val="32"/>
        </w:rPr>
      </w:pPr>
      <w:r w:rsidRPr="00DE3138">
        <w:rPr>
          <w:rFonts w:ascii="Times New Roman" w:hAnsi="Times New Roman" w:cs="Times New Roman"/>
          <w:sz w:val="32"/>
          <w:szCs w:val="32"/>
        </w:rPr>
        <w:t>Diario</w:t>
      </w:r>
    </w:p>
    <w:p w14:paraId="7EDFD985" w14:textId="77777777" w:rsidR="005E4847" w:rsidRPr="00DE3138" w:rsidRDefault="005E4847" w:rsidP="00DE3138">
      <w:pPr>
        <w:jc w:val="center"/>
        <w:rPr>
          <w:rFonts w:ascii="Times New Roman" w:hAnsi="Times New Roman" w:cs="Times New Roman"/>
          <w:sz w:val="32"/>
          <w:szCs w:val="32"/>
        </w:rPr>
      </w:pPr>
    </w:p>
    <w:p w14:paraId="049DE5C6" w14:textId="2BA8982A" w:rsidR="005E4847" w:rsidRPr="00453EC8" w:rsidRDefault="005E4847" w:rsidP="00DE3138">
      <w:pPr>
        <w:jc w:val="center"/>
        <w:rPr>
          <w:rFonts w:ascii="Times New Roman" w:hAnsi="Times New Roman" w:cs="Times New Roman"/>
          <w:b/>
          <w:bCs/>
          <w:sz w:val="32"/>
          <w:szCs w:val="32"/>
          <w:u w:val="single"/>
        </w:rPr>
      </w:pPr>
      <w:r w:rsidRPr="00453EC8">
        <w:rPr>
          <w:rFonts w:ascii="Times New Roman" w:hAnsi="Times New Roman" w:cs="Times New Roman"/>
          <w:b/>
          <w:bCs/>
          <w:sz w:val="32"/>
          <w:szCs w:val="32"/>
          <w:u w:val="single"/>
        </w:rPr>
        <w:t xml:space="preserve">Kathia </w:t>
      </w:r>
      <w:r w:rsidR="00DE3138" w:rsidRPr="00453EC8">
        <w:rPr>
          <w:rFonts w:ascii="Times New Roman" w:hAnsi="Times New Roman" w:cs="Times New Roman"/>
          <w:b/>
          <w:bCs/>
          <w:sz w:val="32"/>
          <w:szCs w:val="32"/>
          <w:u w:val="single"/>
        </w:rPr>
        <w:t>Anahí</w:t>
      </w:r>
      <w:r w:rsidRPr="00453EC8">
        <w:rPr>
          <w:rFonts w:ascii="Times New Roman" w:hAnsi="Times New Roman" w:cs="Times New Roman"/>
          <w:b/>
          <w:bCs/>
          <w:sz w:val="32"/>
          <w:szCs w:val="32"/>
          <w:u w:val="single"/>
        </w:rPr>
        <w:t xml:space="preserve"> </w:t>
      </w:r>
      <w:r w:rsidR="00DE3138" w:rsidRPr="00453EC8">
        <w:rPr>
          <w:rFonts w:ascii="Times New Roman" w:hAnsi="Times New Roman" w:cs="Times New Roman"/>
          <w:b/>
          <w:bCs/>
          <w:sz w:val="32"/>
          <w:szCs w:val="32"/>
          <w:u w:val="single"/>
        </w:rPr>
        <w:t>Castañuela Salas</w:t>
      </w:r>
    </w:p>
    <w:p w14:paraId="7DE23F6C" w14:textId="6BDA84FD" w:rsidR="00DE3138" w:rsidRDefault="00DE3138" w:rsidP="00DE3138">
      <w:pPr>
        <w:jc w:val="center"/>
        <w:rPr>
          <w:rFonts w:ascii="Times New Roman" w:hAnsi="Times New Roman" w:cs="Times New Roman"/>
          <w:sz w:val="32"/>
          <w:szCs w:val="32"/>
        </w:rPr>
      </w:pPr>
      <w:r w:rsidRPr="00DE3138">
        <w:rPr>
          <w:rFonts w:ascii="Times New Roman" w:hAnsi="Times New Roman" w:cs="Times New Roman"/>
          <w:sz w:val="24"/>
          <w:szCs w:val="24"/>
        </w:rPr>
        <w:t>Alumna</w:t>
      </w:r>
      <w:r>
        <w:rPr>
          <w:rFonts w:ascii="Times New Roman" w:hAnsi="Times New Roman" w:cs="Times New Roman"/>
          <w:sz w:val="32"/>
          <w:szCs w:val="32"/>
        </w:rPr>
        <w:t xml:space="preserve"> </w:t>
      </w:r>
    </w:p>
    <w:p w14:paraId="36EC4639" w14:textId="214EC942" w:rsidR="00DE3138" w:rsidRDefault="00DE3138" w:rsidP="00453EC8">
      <w:pPr>
        <w:rPr>
          <w:rFonts w:ascii="Times New Roman" w:hAnsi="Times New Roman" w:cs="Times New Roman"/>
          <w:sz w:val="32"/>
          <w:szCs w:val="32"/>
        </w:rPr>
      </w:pPr>
    </w:p>
    <w:p w14:paraId="668BA691" w14:textId="1681EE5B" w:rsidR="00DE3138" w:rsidRDefault="00DE3138" w:rsidP="00453EC8">
      <w:pPr>
        <w:jc w:val="center"/>
        <w:rPr>
          <w:rFonts w:ascii="Times New Roman" w:hAnsi="Times New Roman" w:cs="Times New Roman"/>
          <w:sz w:val="32"/>
          <w:szCs w:val="32"/>
        </w:rPr>
      </w:pPr>
    </w:p>
    <w:p w14:paraId="24A73427" w14:textId="06716EDF" w:rsidR="00453EC8" w:rsidRPr="00453EC8" w:rsidRDefault="00AB78AC" w:rsidP="00453EC8">
      <w:pPr>
        <w:spacing w:before="30" w:after="30" w:line="240" w:lineRule="auto"/>
        <w:ind w:left="60"/>
        <w:jc w:val="center"/>
        <w:outlineLvl w:val="2"/>
        <w:rPr>
          <w:rFonts w:ascii="Times New Roman" w:eastAsia="Times New Roman" w:hAnsi="Times New Roman" w:cs="Times New Roman"/>
          <w:b/>
          <w:bCs/>
          <w:color w:val="000000"/>
          <w:sz w:val="28"/>
          <w:szCs w:val="28"/>
          <w:lang w:eastAsia="es-MX"/>
        </w:rPr>
      </w:pPr>
      <w:hyperlink r:id="rId6" w:history="1">
        <w:proofErr w:type="spellStart"/>
        <w:r w:rsidR="00453EC8" w:rsidRPr="00453EC8">
          <w:rPr>
            <w:rFonts w:ascii="Times New Roman" w:eastAsia="Times New Roman" w:hAnsi="Times New Roman" w:cs="Times New Roman"/>
            <w:b/>
            <w:bCs/>
            <w:color w:val="000000"/>
            <w:sz w:val="28"/>
            <w:szCs w:val="28"/>
            <w:u w:val="single"/>
            <w:lang w:eastAsia="es-MX"/>
          </w:rPr>
          <w:t>Maria</w:t>
        </w:r>
        <w:proofErr w:type="spellEnd"/>
        <w:r w:rsidR="00453EC8" w:rsidRPr="00453EC8">
          <w:rPr>
            <w:rFonts w:ascii="Times New Roman" w:eastAsia="Times New Roman" w:hAnsi="Times New Roman" w:cs="Times New Roman"/>
            <w:b/>
            <w:bCs/>
            <w:color w:val="000000"/>
            <w:sz w:val="28"/>
            <w:szCs w:val="28"/>
            <w:u w:val="single"/>
            <w:lang w:eastAsia="es-MX"/>
          </w:rPr>
          <w:t xml:space="preserve"> Efigenia Maury Arredondo</w:t>
        </w:r>
      </w:hyperlink>
    </w:p>
    <w:p w14:paraId="003A08E8" w14:textId="3BEFFF8A" w:rsidR="005E4847" w:rsidRPr="00453EC8" w:rsidRDefault="005E4847" w:rsidP="00453EC8">
      <w:pPr>
        <w:jc w:val="center"/>
        <w:rPr>
          <w:rFonts w:ascii="Times New Roman" w:hAnsi="Times New Roman" w:cs="Times New Roman"/>
          <w:sz w:val="28"/>
          <w:szCs w:val="28"/>
        </w:rPr>
      </w:pPr>
      <w:r w:rsidRPr="00453EC8">
        <w:rPr>
          <w:rFonts w:ascii="Times New Roman" w:hAnsi="Times New Roman" w:cs="Times New Roman"/>
          <w:sz w:val="28"/>
          <w:szCs w:val="28"/>
        </w:rPr>
        <w:t>Profesora</w:t>
      </w:r>
    </w:p>
    <w:p w14:paraId="22D25646" w14:textId="59A21394" w:rsidR="00453EC8" w:rsidRDefault="00453EC8" w:rsidP="00453EC8">
      <w:pPr>
        <w:jc w:val="center"/>
        <w:rPr>
          <w:rFonts w:ascii="Times New Roman" w:hAnsi="Times New Roman" w:cs="Times New Roman"/>
          <w:sz w:val="32"/>
          <w:szCs w:val="32"/>
        </w:rPr>
      </w:pPr>
    </w:p>
    <w:p w14:paraId="39D5FE57" w14:textId="04182320" w:rsidR="00453EC8" w:rsidRPr="00DE3138" w:rsidRDefault="00453EC8" w:rsidP="00453EC8">
      <w:pPr>
        <w:jc w:val="center"/>
        <w:rPr>
          <w:rFonts w:ascii="Times New Roman" w:hAnsi="Times New Roman" w:cs="Times New Roman"/>
          <w:sz w:val="32"/>
          <w:szCs w:val="32"/>
        </w:rPr>
      </w:pPr>
      <w:r>
        <w:rPr>
          <w:rFonts w:ascii="Times New Roman" w:hAnsi="Times New Roman" w:cs="Times New Roman"/>
          <w:sz w:val="32"/>
          <w:szCs w:val="32"/>
        </w:rPr>
        <w:t xml:space="preserve">Saltillo Coahuila 21 de marzo del 2021 </w:t>
      </w:r>
    </w:p>
    <w:p w14:paraId="50CA25C8" w14:textId="77777777" w:rsidR="005E4847" w:rsidRPr="00DE3138" w:rsidRDefault="005E4847" w:rsidP="00DE3138">
      <w:pPr>
        <w:jc w:val="center"/>
        <w:rPr>
          <w:rFonts w:ascii="Times New Roman" w:hAnsi="Times New Roman" w:cs="Times New Roman"/>
          <w:sz w:val="28"/>
          <w:szCs w:val="28"/>
        </w:rPr>
      </w:pPr>
    </w:p>
    <w:p w14:paraId="12649C27" w14:textId="2C39437A" w:rsidR="005B4582" w:rsidRPr="00DE3138" w:rsidRDefault="005B4582" w:rsidP="00DE3138">
      <w:pPr>
        <w:jc w:val="center"/>
        <w:rPr>
          <w:rFonts w:ascii="Times New Roman" w:hAnsi="Times New Roman" w:cs="Times New Roman"/>
          <w:sz w:val="28"/>
          <w:szCs w:val="28"/>
        </w:rPr>
      </w:pPr>
    </w:p>
    <w:p w14:paraId="513DBD9E" w14:textId="5E7AB18B" w:rsidR="005B4582" w:rsidRPr="00DE3138" w:rsidRDefault="005B4582" w:rsidP="00DE3138">
      <w:pPr>
        <w:jc w:val="center"/>
        <w:rPr>
          <w:rFonts w:ascii="Times New Roman" w:hAnsi="Times New Roman" w:cs="Times New Roman"/>
          <w:sz w:val="28"/>
          <w:szCs w:val="28"/>
        </w:rPr>
      </w:pPr>
    </w:p>
    <w:p w14:paraId="44088A1A" w14:textId="709E4BC3" w:rsidR="005B4582" w:rsidRPr="003C5FB2" w:rsidRDefault="005B4582" w:rsidP="00453EC8">
      <w:pPr>
        <w:jc w:val="center"/>
        <w:rPr>
          <w:rFonts w:ascii="Times New Roman" w:hAnsi="Times New Roman" w:cs="Times New Roman"/>
          <w:b/>
          <w:bCs/>
          <w:sz w:val="28"/>
          <w:szCs w:val="28"/>
        </w:rPr>
      </w:pPr>
    </w:p>
    <w:p w14:paraId="29674C61" w14:textId="691EBC73" w:rsidR="00CA6868" w:rsidRPr="003C5FB2" w:rsidRDefault="00CA6868" w:rsidP="00453EC8">
      <w:pPr>
        <w:jc w:val="center"/>
        <w:rPr>
          <w:rFonts w:ascii="Times New Roman" w:hAnsi="Times New Roman" w:cs="Times New Roman"/>
          <w:b/>
          <w:bCs/>
          <w:sz w:val="28"/>
          <w:szCs w:val="28"/>
        </w:rPr>
      </w:pPr>
      <w:r w:rsidRPr="003C5FB2">
        <w:rPr>
          <w:rFonts w:ascii="Times New Roman" w:hAnsi="Times New Roman" w:cs="Times New Roman"/>
          <w:b/>
          <w:bCs/>
          <w:sz w:val="28"/>
          <w:szCs w:val="28"/>
        </w:rPr>
        <w:t>Diario de observaciones</w:t>
      </w:r>
    </w:p>
    <w:p w14:paraId="10D332E8" w14:textId="0E8E9CD1" w:rsidR="00CA6868" w:rsidRPr="00DE7322" w:rsidRDefault="00BA2ED8">
      <w:pPr>
        <w:rPr>
          <w:rFonts w:ascii="Arial" w:hAnsi="Arial" w:cs="Arial"/>
          <w:sz w:val="24"/>
          <w:szCs w:val="24"/>
        </w:rPr>
      </w:pPr>
      <w:r>
        <w:rPr>
          <w:rFonts w:ascii="Arial" w:hAnsi="Arial" w:cs="Arial"/>
          <w:sz w:val="24"/>
          <w:szCs w:val="24"/>
        </w:rPr>
        <w:t xml:space="preserve">Observación del 15 al 19 de marzo </w:t>
      </w:r>
    </w:p>
    <w:p w14:paraId="4A74461F" w14:textId="1022BA8C" w:rsidR="00CA6868" w:rsidRPr="00DE7322" w:rsidRDefault="00CA6868" w:rsidP="00DE7322">
      <w:pPr>
        <w:spacing w:line="360" w:lineRule="auto"/>
        <w:jc w:val="both"/>
        <w:rPr>
          <w:rFonts w:ascii="Arial" w:hAnsi="Arial" w:cs="Arial"/>
          <w:sz w:val="24"/>
          <w:szCs w:val="24"/>
        </w:rPr>
      </w:pPr>
      <w:r w:rsidRPr="00DE7322">
        <w:rPr>
          <w:rFonts w:ascii="Arial" w:hAnsi="Arial" w:cs="Arial"/>
          <w:sz w:val="24"/>
          <w:szCs w:val="24"/>
        </w:rPr>
        <w:t xml:space="preserve">El día de hoy fui a tomar fotos al jardín de niños David Alfaro Siqueiros para empezar el análisis de mi observación para que empezar a analizar lo que estaba sucediendo en ese lugar. Al principio estaba todo bien porque empecé a observarlo poco no detalladamente y después al empezar a rodear el jardín de niños empecé a observar que había muchos daños, no en los salones sino en la limpieza muchas hojas </w:t>
      </w:r>
      <w:r w:rsidR="00DE7322" w:rsidRPr="00DE7322">
        <w:rPr>
          <w:rFonts w:ascii="Arial" w:hAnsi="Arial" w:cs="Arial"/>
          <w:sz w:val="24"/>
          <w:szCs w:val="24"/>
        </w:rPr>
        <w:t>tiradas,</w:t>
      </w:r>
      <w:r w:rsidRPr="00DE7322">
        <w:rPr>
          <w:rFonts w:ascii="Arial" w:hAnsi="Arial" w:cs="Arial"/>
          <w:sz w:val="24"/>
          <w:szCs w:val="24"/>
        </w:rPr>
        <w:t xml:space="preserve"> </w:t>
      </w:r>
      <w:r w:rsidR="00DE7322" w:rsidRPr="00DE7322">
        <w:rPr>
          <w:rFonts w:ascii="Arial" w:hAnsi="Arial" w:cs="Arial"/>
          <w:sz w:val="24"/>
          <w:szCs w:val="24"/>
        </w:rPr>
        <w:t>árboles</w:t>
      </w:r>
      <w:r w:rsidRPr="00DE7322">
        <w:rPr>
          <w:rFonts w:ascii="Arial" w:hAnsi="Arial" w:cs="Arial"/>
          <w:sz w:val="24"/>
          <w:szCs w:val="24"/>
        </w:rPr>
        <w:t xml:space="preserve"> muy </w:t>
      </w:r>
      <w:r w:rsidR="00DE7322" w:rsidRPr="00DE7322">
        <w:rPr>
          <w:rFonts w:ascii="Arial" w:hAnsi="Arial" w:cs="Arial"/>
          <w:sz w:val="24"/>
          <w:szCs w:val="24"/>
        </w:rPr>
        <w:t>secos</w:t>
      </w:r>
      <w:r w:rsidRPr="00DE7322">
        <w:rPr>
          <w:rFonts w:ascii="Arial" w:hAnsi="Arial" w:cs="Arial"/>
          <w:sz w:val="24"/>
          <w:szCs w:val="24"/>
        </w:rPr>
        <w:t xml:space="preserve">, las palmeras muy caídas, las áreas verdes que </w:t>
      </w:r>
      <w:r w:rsidR="00DE7322" w:rsidRPr="00DE7322">
        <w:rPr>
          <w:rFonts w:ascii="Arial" w:hAnsi="Arial" w:cs="Arial"/>
          <w:sz w:val="24"/>
          <w:szCs w:val="24"/>
        </w:rPr>
        <w:t>había</w:t>
      </w:r>
      <w:r w:rsidRPr="00DE7322">
        <w:rPr>
          <w:rFonts w:ascii="Arial" w:hAnsi="Arial" w:cs="Arial"/>
          <w:sz w:val="24"/>
          <w:szCs w:val="24"/>
        </w:rPr>
        <w:t xml:space="preserve"> están </w:t>
      </w:r>
      <w:r w:rsidR="00DE7322" w:rsidRPr="00DE7322">
        <w:rPr>
          <w:rFonts w:ascii="Arial" w:hAnsi="Arial" w:cs="Arial"/>
          <w:sz w:val="24"/>
          <w:szCs w:val="24"/>
        </w:rPr>
        <w:t>solas, no</w:t>
      </w:r>
      <w:r w:rsidRPr="00DE7322">
        <w:rPr>
          <w:rFonts w:ascii="Arial" w:hAnsi="Arial" w:cs="Arial"/>
          <w:sz w:val="24"/>
          <w:szCs w:val="24"/>
        </w:rPr>
        <w:t xml:space="preserve"> hay ninguna plantita.</w:t>
      </w:r>
    </w:p>
    <w:p w14:paraId="48405777" w14:textId="6FFFB8AD" w:rsidR="00CA6868" w:rsidRPr="00DE7322" w:rsidRDefault="00CA6868" w:rsidP="00DE7322">
      <w:pPr>
        <w:spacing w:line="360" w:lineRule="auto"/>
        <w:jc w:val="both"/>
        <w:rPr>
          <w:rFonts w:ascii="Arial" w:hAnsi="Arial" w:cs="Arial"/>
          <w:sz w:val="24"/>
          <w:szCs w:val="24"/>
        </w:rPr>
      </w:pPr>
      <w:r w:rsidRPr="00DE7322">
        <w:rPr>
          <w:rFonts w:ascii="Arial" w:hAnsi="Arial" w:cs="Arial"/>
          <w:sz w:val="24"/>
          <w:szCs w:val="24"/>
        </w:rPr>
        <w:t xml:space="preserve">El área de juegos de los niños esta igual, </w:t>
      </w:r>
      <w:r w:rsidR="00DE7322" w:rsidRPr="00DE7322">
        <w:rPr>
          <w:rFonts w:ascii="Arial" w:hAnsi="Arial" w:cs="Arial"/>
          <w:sz w:val="24"/>
          <w:szCs w:val="24"/>
        </w:rPr>
        <w:t>con</w:t>
      </w:r>
      <w:r w:rsidRPr="00DE7322">
        <w:rPr>
          <w:rFonts w:ascii="Arial" w:hAnsi="Arial" w:cs="Arial"/>
          <w:sz w:val="24"/>
          <w:szCs w:val="24"/>
        </w:rPr>
        <w:t xml:space="preserve"> muchas </w:t>
      </w:r>
      <w:r w:rsidR="00DE7322" w:rsidRPr="00DE7322">
        <w:rPr>
          <w:rFonts w:ascii="Arial" w:hAnsi="Arial" w:cs="Arial"/>
          <w:sz w:val="24"/>
          <w:szCs w:val="24"/>
        </w:rPr>
        <w:t>hojas</w:t>
      </w:r>
      <w:r w:rsidRPr="00DE7322">
        <w:rPr>
          <w:rFonts w:ascii="Arial" w:hAnsi="Arial" w:cs="Arial"/>
          <w:sz w:val="24"/>
          <w:szCs w:val="24"/>
        </w:rPr>
        <w:t xml:space="preserve"> y troncos un</w:t>
      </w:r>
      <w:r w:rsidR="00DE7322" w:rsidRPr="00DE7322">
        <w:rPr>
          <w:rFonts w:ascii="Arial" w:hAnsi="Arial" w:cs="Arial"/>
          <w:sz w:val="24"/>
          <w:szCs w:val="24"/>
        </w:rPr>
        <w:t xml:space="preserve"> </w:t>
      </w:r>
      <w:r w:rsidRPr="00DE7322">
        <w:rPr>
          <w:rFonts w:ascii="Arial" w:hAnsi="Arial" w:cs="Arial"/>
          <w:sz w:val="24"/>
          <w:szCs w:val="24"/>
        </w:rPr>
        <w:t xml:space="preserve">poco trozados ya, pero los juegos están un </w:t>
      </w:r>
      <w:r w:rsidR="00DE7322" w:rsidRPr="00DE7322">
        <w:rPr>
          <w:rFonts w:ascii="Arial" w:hAnsi="Arial" w:cs="Arial"/>
          <w:sz w:val="24"/>
          <w:szCs w:val="24"/>
        </w:rPr>
        <w:t>poco</w:t>
      </w:r>
      <w:r w:rsidRPr="00DE7322">
        <w:rPr>
          <w:rFonts w:ascii="Arial" w:hAnsi="Arial" w:cs="Arial"/>
          <w:sz w:val="24"/>
          <w:szCs w:val="24"/>
        </w:rPr>
        <w:t xml:space="preserve"> oxidados, unos todavía están en buen estado otros no</w:t>
      </w:r>
      <w:r w:rsidR="00DE7322" w:rsidRPr="00DE7322">
        <w:rPr>
          <w:rFonts w:ascii="Arial" w:hAnsi="Arial" w:cs="Arial"/>
          <w:sz w:val="24"/>
          <w:szCs w:val="24"/>
        </w:rPr>
        <w:t>…</w:t>
      </w:r>
      <w:r w:rsidRPr="00DE7322">
        <w:rPr>
          <w:rFonts w:ascii="Arial" w:hAnsi="Arial" w:cs="Arial"/>
          <w:sz w:val="24"/>
          <w:szCs w:val="24"/>
        </w:rPr>
        <w:t xml:space="preserve">las llantas donde se </w:t>
      </w:r>
      <w:r w:rsidR="00DE7322" w:rsidRPr="00DE7322">
        <w:rPr>
          <w:rFonts w:ascii="Arial" w:hAnsi="Arial" w:cs="Arial"/>
          <w:sz w:val="24"/>
          <w:szCs w:val="24"/>
        </w:rPr>
        <w:t xml:space="preserve">suben los niños </w:t>
      </w:r>
      <w:r w:rsidRPr="00DE7322">
        <w:rPr>
          <w:rFonts w:ascii="Arial" w:hAnsi="Arial" w:cs="Arial"/>
          <w:sz w:val="24"/>
          <w:szCs w:val="24"/>
        </w:rPr>
        <w:t xml:space="preserve"> </w:t>
      </w:r>
      <w:r w:rsidR="00DE7322" w:rsidRPr="00DE7322">
        <w:rPr>
          <w:rFonts w:ascii="Arial" w:hAnsi="Arial" w:cs="Arial"/>
          <w:sz w:val="24"/>
          <w:szCs w:val="24"/>
        </w:rPr>
        <w:t xml:space="preserve">para jugar ya están todas trozadas porque todos los días les da el sol…así como esta esta área, esta todo el jardín, considero que el jardín está a falta de limpieza por la causa del covid-19, no hay quien este limpiando continuamente todas las áreas. </w:t>
      </w:r>
    </w:p>
    <w:p w14:paraId="5FB66359" w14:textId="7886DF51" w:rsidR="00BA2ED8" w:rsidRDefault="00DE7322" w:rsidP="00DE7322">
      <w:pPr>
        <w:spacing w:line="360" w:lineRule="auto"/>
        <w:jc w:val="both"/>
        <w:rPr>
          <w:rFonts w:ascii="Arial" w:hAnsi="Arial" w:cs="Arial"/>
          <w:sz w:val="24"/>
          <w:szCs w:val="24"/>
        </w:rPr>
      </w:pPr>
      <w:r w:rsidRPr="00DE7322">
        <w:rPr>
          <w:rFonts w:ascii="Arial" w:hAnsi="Arial" w:cs="Arial"/>
          <w:sz w:val="24"/>
          <w:szCs w:val="24"/>
        </w:rPr>
        <w:t xml:space="preserve">Viendo desde una perspectiva critica, el jardín este descuidado, pero tiene unas área y lugares muy grandes para que los niños puedas explorar, desarrollar y poner en práctica todo lo aprendido día con día. Los salones están realizados y adaptados para grupos de 28 niños, en cada uno de los salones tienen 6 mesas y en cada mesa 5 sillas para que lo niños se sienten en equipo y puedan trabajar de una mejor manera. </w:t>
      </w:r>
      <w:r w:rsidR="00BA2ED8">
        <w:rPr>
          <w:rFonts w:ascii="Arial" w:hAnsi="Arial" w:cs="Arial"/>
          <w:sz w:val="24"/>
          <w:szCs w:val="24"/>
        </w:rPr>
        <w:t xml:space="preserve"> </w:t>
      </w:r>
    </w:p>
    <w:p w14:paraId="69322594" w14:textId="2A625B89" w:rsidR="00BA2ED8" w:rsidRDefault="00BA2ED8" w:rsidP="00DE7322">
      <w:pPr>
        <w:spacing w:line="360" w:lineRule="auto"/>
        <w:jc w:val="both"/>
        <w:rPr>
          <w:rFonts w:ascii="Arial" w:hAnsi="Arial" w:cs="Arial"/>
          <w:sz w:val="24"/>
          <w:szCs w:val="24"/>
        </w:rPr>
      </w:pPr>
      <w:r>
        <w:rPr>
          <w:rFonts w:ascii="Arial" w:hAnsi="Arial" w:cs="Arial"/>
          <w:sz w:val="24"/>
          <w:szCs w:val="24"/>
        </w:rPr>
        <w:t xml:space="preserve">En un principio pensé que será más difícil el encontrar información necesaria en internet acerca del jardín de niños, pero no, si </w:t>
      </w:r>
      <w:r w:rsidR="00DE3138">
        <w:rPr>
          <w:rFonts w:ascii="Arial" w:hAnsi="Arial" w:cs="Arial"/>
          <w:sz w:val="24"/>
          <w:szCs w:val="24"/>
        </w:rPr>
        <w:t>logré</w:t>
      </w:r>
      <w:r>
        <w:rPr>
          <w:rFonts w:ascii="Arial" w:hAnsi="Arial" w:cs="Arial"/>
          <w:sz w:val="24"/>
          <w:szCs w:val="24"/>
        </w:rPr>
        <w:t xml:space="preserve"> encontrar la información de este jardín de niños, pude localizar rápido el lugar donde se </w:t>
      </w:r>
      <w:r w:rsidR="005B4582">
        <w:rPr>
          <w:rFonts w:ascii="Arial" w:hAnsi="Arial" w:cs="Arial"/>
          <w:sz w:val="24"/>
          <w:szCs w:val="24"/>
        </w:rPr>
        <w:t>encontraba el</w:t>
      </w:r>
      <w:r>
        <w:rPr>
          <w:rFonts w:ascii="Arial" w:hAnsi="Arial" w:cs="Arial"/>
          <w:sz w:val="24"/>
          <w:szCs w:val="24"/>
        </w:rPr>
        <w:t xml:space="preserve"> jardín de niños gracias a una página. Analizando un antes y un después de la pandemia, me percate </w:t>
      </w:r>
      <w:r w:rsidR="005B4582">
        <w:rPr>
          <w:rFonts w:ascii="Arial" w:hAnsi="Arial" w:cs="Arial"/>
          <w:sz w:val="24"/>
          <w:szCs w:val="24"/>
        </w:rPr>
        <w:t>que,</w:t>
      </w:r>
      <w:r>
        <w:rPr>
          <w:rFonts w:ascii="Arial" w:hAnsi="Arial" w:cs="Arial"/>
          <w:sz w:val="24"/>
          <w:szCs w:val="24"/>
        </w:rPr>
        <w:t xml:space="preserve"> si se encuentra muchas hojas caídas, </w:t>
      </w:r>
      <w:r w:rsidR="005B4582">
        <w:rPr>
          <w:rFonts w:ascii="Arial" w:hAnsi="Arial" w:cs="Arial"/>
          <w:sz w:val="24"/>
          <w:szCs w:val="24"/>
        </w:rPr>
        <w:t>todas esas</w:t>
      </w:r>
      <w:r>
        <w:rPr>
          <w:rFonts w:ascii="Arial" w:hAnsi="Arial" w:cs="Arial"/>
          <w:sz w:val="24"/>
          <w:szCs w:val="24"/>
        </w:rPr>
        <w:t xml:space="preserve"> áreas verdes, solo con tierra por falta de mantenimiento. Dentro de unos meses ya podrán regresar a realizar toda la limpieza necesaria para que este sea como otra casa para los niños. </w:t>
      </w:r>
    </w:p>
    <w:p w14:paraId="508CCFF6" w14:textId="1D0FC16D" w:rsidR="005E4847" w:rsidRDefault="005B4582" w:rsidP="00DE7322">
      <w:pPr>
        <w:spacing w:line="360" w:lineRule="auto"/>
        <w:jc w:val="both"/>
        <w:rPr>
          <w:rFonts w:ascii="Arial" w:hAnsi="Arial" w:cs="Arial"/>
          <w:sz w:val="24"/>
          <w:szCs w:val="24"/>
        </w:rPr>
      </w:pPr>
      <w:r>
        <w:rPr>
          <w:rFonts w:ascii="Arial" w:hAnsi="Arial" w:cs="Arial"/>
          <w:sz w:val="24"/>
          <w:szCs w:val="24"/>
        </w:rPr>
        <w:lastRenderedPageBreak/>
        <w:t xml:space="preserve">Hay algo que resalta en esa </w:t>
      </w:r>
      <w:r w:rsidR="00BA2ED8">
        <w:rPr>
          <w:rFonts w:ascii="Arial" w:hAnsi="Arial" w:cs="Arial"/>
          <w:sz w:val="24"/>
          <w:szCs w:val="24"/>
        </w:rPr>
        <w:t xml:space="preserve">escuela </w:t>
      </w:r>
      <w:r>
        <w:rPr>
          <w:rFonts w:ascii="Arial" w:hAnsi="Arial" w:cs="Arial"/>
          <w:sz w:val="24"/>
          <w:szCs w:val="24"/>
        </w:rPr>
        <w:t xml:space="preserve">es que </w:t>
      </w:r>
      <w:r w:rsidR="00BA2ED8">
        <w:rPr>
          <w:rFonts w:ascii="Arial" w:hAnsi="Arial" w:cs="Arial"/>
          <w:sz w:val="24"/>
          <w:szCs w:val="24"/>
        </w:rPr>
        <w:t>tiene un buen espacio para poder desarrollar to</w:t>
      </w:r>
      <w:r>
        <w:rPr>
          <w:rFonts w:ascii="Arial" w:hAnsi="Arial" w:cs="Arial"/>
          <w:sz w:val="24"/>
          <w:szCs w:val="24"/>
        </w:rPr>
        <w:t xml:space="preserve">das las actividades que se les podrían plantear por el docente tanto de gripo como de educación física, clases de música, obras </w:t>
      </w:r>
      <w:r w:rsidR="00406FD6">
        <w:rPr>
          <w:rFonts w:ascii="Arial" w:hAnsi="Arial" w:cs="Arial"/>
          <w:sz w:val="24"/>
          <w:szCs w:val="24"/>
        </w:rPr>
        <w:t>etc.</w:t>
      </w:r>
      <w:r>
        <w:rPr>
          <w:rFonts w:ascii="Arial" w:hAnsi="Arial" w:cs="Arial"/>
          <w:sz w:val="24"/>
          <w:szCs w:val="24"/>
        </w:rPr>
        <w:t xml:space="preserve"> </w:t>
      </w:r>
      <w:r w:rsidR="005E4847">
        <w:rPr>
          <w:rFonts w:ascii="Arial" w:hAnsi="Arial" w:cs="Arial"/>
          <w:sz w:val="24"/>
          <w:szCs w:val="24"/>
        </w:rPr>
        <w:t xml:space="preserve"> y que se encuentra en un lugar a la vista de los demás, tienen buenas educadoras, esta grande, tiene dos turnos, tiene barandal para que no salgan los niños, tienen mamparas en el patio para que este </w:t>
      </w:r>
      <w:r w:rsidR="00DE3138">
        <w:rPr>
          <w:rFonts w:ascii="Arial" w:hAnsi="Arial" w:cs="Arial"/>
          <w:sz w:val="24"/>
          <w:szCs w:val="24"/>
        </w:rPr>
        <w:t>tenga</w:t>
      </w:r>
      <w:r w:rsidR="005E4847">
        <w:rPr>
          <w:rFonts w:ascii="Arial" w:hAnsi="Arial" w:cs="Arial"/>
          <w:sz w:val="24"/>
          <w:szCs w:val="24"/>
        </w:rPr>
        <w:t xml:space="preserve"> alumbrado y es respetado por los vecinos. </w:t>
      </w:r>
    </w:p>
    <w:p w14:paraId="7DE2E852" w14:textId="7016F82E" w:rsidR="00BA2ED8" w:rsidRDefault="00BA2ED8" w:rsidP="00DE7322">
      <w:pPr>
        <w:spacing w:line="360" w:lineRule="auto"/>
        <w:jc w:val="both"/>
        <w:rPr>
          <w:rFonts w:ascii="Arial" w:hAnsi="Arial" w:cs="Arial"/>
          <w:sz w:val="24"/>
          <w:szCs w:val="24"/>
        </w:rPr>
      </w:pPr>
    </w:p>
    <w:p w14:paraId="3C3BE5D6" w14:textId="60ED1696" w:rsidR="00BD34F6" w:rsidRDefault="00BD34F6" w:rsidP="00DE7322">
      <w:pPr>
        <w:spacing w:line="360" w:lineRule="auto"/>
        <w:jc w:val="both"/>
        <w:rPr>
          <w:rFonts w:ascii="Arial" w:hAnsi="Arial" w:cs="Arial"/>
          <w:sz w:val="24"/>
          <w:szCs w:val="24"/>
        </w:rPr>
      </w:pPr>
    </w:p>
    <w:p w14:paraId="02885C27" w14:textId="4443E79C" w:rsidR="00BD34F6" w:rsidRDefault="00BD34F6" w:rsidP="00DE7322">
      <w:pPr>
        <w:spacing w:line="360" w:lineRule="auto"/>
        <w:jc w:val="both"/>
        <w:rPr>
          <w:rFonts w:ascii="Arial" w:hAnsi="Arial" w:cs="Arial"/>
          <w:sz w:val="24"/>
          <w:szCs w:val="24"/>
        </w:rPr>
      </w:pPr>
    </w:p>
    <w:p w14:paraId="7C19224A" w14:textId="6B4560D3" w:rsidR="00BD34F6" w:rsidRDefault="00BD34F6" w:rsidP="00DE7322">
      <w:pPr>
        <w:spacing w:line="360" w:lineRule="auto"/>
        <w:jc w:val="both"/>
        <w:rPr>
          <w:rFonts w:ascii="Arial" w:hAnsi="Arial" w:cs="Arial"/>
          <w:sz w:val="24"/>
          <w:szCs w:val="24"/>
        </w:rPr>
      </w:pPr>
    </w:p>
    <w:p w14:paraId="5FA066E0" w14:textId="77777777" w:rsidR="00BD34F6" w:rsidRDefault="00BD34F6" w:rsidP="00DE7322">
      <w:pPr>
        <w:spacing w:line="360" w:lineRule="auto"/>
        <w:jc w:val="both"/>
        <w:rPr>
          <w:rFonts w:ascii="Arial" w:hAnsi="Arial" w:cs="Arial"/>
          <w:sz w:val="24"/>
          <w:szCs w:val="24"/>
        </w:rPr>
      </w:pPr>
    </w:p>
    <w:p w14:paraId="6D565FFF" w14:textId="25ADA2D7" w:rsidR="00DE7322" w:rsidRDefault="00DE7322" w:rsidP="00DE7322">
      <w:pPr>
        <w:spacing w:line="360" w:lineRule="auto"/>
        <w:jc w:val="both"/>
        <w:rPr>
          <w:rFonts w:ascii="Arial" w:hAnsi="Arial" w:cs="Arial"/>
          <w:sz w:val="24"/>
          <w:szCs w:val="24"/>
        </w:rPr>
      </w:pPr>
    </w:p>
    <w:p w14:paraId="114CC67C" w14:textId="49673540" w:rsidR="00DE7322" w:rsidRDefault="00DE7322" w:rsidP="00DE7322">
      <w:pPr>
        <w:spacing w:line="360" w:lineRule="auto"/>
        <w:jc w:val="both"/>
        <w:rPr>
          <w:rFonts w:ascii="Arial" w:hAnsi="Arial" w:cs="Arial"/>
          <w:sz w:val="24"/>
          <w:szCs w:val="24"/>
        </w:rPr>
      </w:pPr>
    </w:p>
    <w:p w14:paraId="1772A68E" w14:textId="246C41F2" w:rsidR="00DE7322" w:rsidRDefault="00DE7322" w:rsidP="00DE7322">
      <w:pPr>
        <w:spacing w:line="360" w:lineRule="auto"/>
        <w:jc w:val="both"/>
        <w:rPr>
          <w:rFonts w:ascii="Arial" w:hAnsi="Arial" w:cs="Arial"/>
          <w:sz w:val="24"/>
          <w:szCs w:val="24"/>
        </w:rPr>
      </w:pPr>
    </w:p>
    <w:p w14:paraId="682AA8C5" w14:textId="47996ED3" w:rsidR="00DE7322" w:rsidRDefault="00DE7322" w:rsidP="00DE7322">
      <w:pPr>
        <w:spacing w:line="360" w:lineRule="auto"/>
        <w:jc w:val="both"/>
        <w:rPr>
          <w:rFonts w:ascii="Arial" w:hAnsi="Arial" w:cs="Arial"/>
          <w:sz w:val="24"/>
          <w:szCs w:val="24"/>
        </w:rPr>
      </w:pPr>
    </w:p>
    <w:p w14:paraId="643D65A6" w14:textId="227178B5" w:rsidR="00DE7322" w:rsidRDefault="00DE7322" w:rsidP="00DE7322">
      <w:pPr>
        <w:spacing w:line="360" w:lineRule="auto"/>
        <w:jc w:val="both"/>
        <w:rPr>
          <w:rFonts w:ascii="Arial" w:hAnsi="Arial" w:cs="Arial"/>
          <w:sz w:val="24"/>
          <w:szCs w:val="24"/>
        </w:rPr>
      </w:pPr>
    </w:p>
    <w:p w14:paraId="763084B4" w14:textId="3E5FDC23" w:rsidR="00DE7322" w:rsidRDefault="00DE7322" w:rsidP="00DE7322">
      <w:pPr>
        <w:spacing w:line="360" w:lineRule="auto"/>
        <w:jc w:val="both"/>
        <w:rPr>
          <w:rFonts w:ascii="Arial" w:hAnsi="Arial" w:cs="Arial"/>
          <w:sz w:val="24"/>
          <w:szCs w:val="24"/>
        </w:rPr>
      </w:pPr>
    </w:p>
    <w:p w14:paraId="39EF8932" w14:textId="279792B1" w:rsidR="00DE7322" w:rsidRDefault="00DE7322" w:rsidP="00DE7322">
      <w:pPr>
        <w:spacing w:line="360" w:lineRule="auto"/>
        <w:jc w:val="both"/>
        <w:rPr>
          <w:rFonts w:ascii="Arial" w:hAnsi="Arial" w:cs="Arial"/>
          <w:sz w:val="24"/>
          <w:szCs w:val="24"/>
        </w:rPr>
      </w:pPr>
      <w:r>
        <w:rPr>
          <w:rFonts w:ascii="Arial" w:hAnsi="Arial" w:cs="Arial"/>
          <w:sz w:val="24"/>
          <w:szCs w:val="24"/>
        </w:rPr>
        <w:t xml:space="preserve"> </w:t>
      </w:r>
    </w:p>
    <w:p w14:paraId="7CE358AE" w14:textId="38CDF6E2" w:rsidR="00BD34F6" w:rsidRDefault="00BD34F6" w:rsidP="00DE7322">
      <w:pPr>
        <w:spacing w:line="360" w:lineRule="auto"/>
        <w:jc w:val="both"/>
        <w:rPr>
          <w:rFonts w:ascii="Arial" w:hAnsi="Arial" w:cs="Arial"/>
          <w:sz w:val="24"/>
          <w:szCs w:val="24"/>
        </w:rPr>
      </w:pPr>
    </w:p>
    <w:p w14:paraId="508516B0" w14:textId="1CC44EEF" w:rsidR="00BD34F6" w:rsidRDefault="00BD34F6" w:rsidP="00DE7322">
      <w:pPr>
        <w:spacing w:line="360" w:lineRule="auto"/>
        <w:jc w:val="both"/>
        <w:rPr>
          <w:rFonts w:ascii="Arial" w:hAnsi="Arial" w:cs="Arial"/>
          <w:sz w:val="24"/>
          <w:szCs w:val="24"/>
        </w:rPr>
      </w:pPr>
    </w:p>
    <w:p w14:paraId="3214D701" w14:textId="64891355" w:rsidR="00BD34F6" w:rsidRDefault="00BD34F6" w:rsidP="00DE7322">
      <w:pPr>
        <w:spacing w:line="360" w:lineRule="auto"/>
        <w:jc w:val="both"/>
        <w:rPr>
          <w:rFonts w:ascii="Arial" w:hAnsi="Arial" w:cs="Arial"/>
          <w:sz w:val="24"/>
          <w:szCs w:val="24"/>
        </w:rPr>
      </w:pPr>
    </w:p>
    <w:p w14:paraId="79B79923" w14:textId="137ADE2F" w:rsidR="00BD34F6" w:rsidRDefault="00BD34F6" w:rsidP="00DE7322">
      <w:pPr>
        <w:spacing w:line="360" w:lineRule="auto"/>
        <w:jc w:val="both"/>
        <w:rPr>
          <w:rFonts w:ascii="Arial" w:hAnsi="Arial" w:cs="Arial"/>
          <w:sz w:val="24"/>
          <w:szCs w:val="24"/>
        </w:rPr>
      </w:pPr>
    </w:p>
    <w:p w14:paraId="6BAA7E53" w14:textId="06BD1A69" w:rsidR="00BD34F6" w:rsidRDefault="00BD34F6" w:rsidP="00DE7322">
      <w:pPr>
        <w:spacing w:line="360" w:lineRule="auto"/>
        <w:jc w:val="both"/>
        <w:rPr>
          <w:rFonts w:ascii="Arial" w:hAnsi="Arial" w:cs="Arial"/>
          <w:sz w:val="24"/>
          <w:szCs w:val="24"/>
        </w:rPr>
      </w:pPr>
    </w:p>
    <w:p w14:paraId="275A9411" w14:textId="58EF1A6E" w:rsidR="00BD34F6" w:rsidRDefault="00BD34F6" w:rsidP="00DE7322">
      <w:pPr>
        <w:spacing w:line="360" w:lineRule="auto"/>
        <w:jc w:val="both"/>
        <w:rPr>
          <w:rFonts w:ascii="Arial" w:hAnsi="Arial" w:cs="Arial"/>
          <w:sz w:val="24"/>
          <w:szCs w:val="24"/>
        </w:rPr>
      </w:pPr>
    </w:p>
    <w:p w14:paraId="67D5C806" w14:textId="522B9B9F" w:rsidR="00BD34F6" w:rsidRDefault="00BD34F6" w:rsidP="00DE7322">
      <w:pPr>
        <w:spacing w:line="360" w:lineRule="auto"/>
        <w:jc w:val="both"/>
        <w:rPr>
          <w:rFonts w:ascii="Arial" w:hAnsi="Arial" w:cs="Arial"/>
          <w:sz w:val="24"/>
          <w:szCs w:val="24"/>
        </w:rPr>
      </w:pPr>
      <w:r>
        <w:rPr>
          <w:rFonts w:ascii="Arial" w:hAnsi="Arial" w:cs="Arial"/>
          <w:sz w:val="24"/>
          <w:szCs w:val="24"/>
        </w:rPr>
        <w:lastRenderedPageBreak/>
        <w:t xml:space="preserve">Observación 1 de junio del 2021 </w:t>
      </w:r>
    </w:p>
    <w:p w14:paraId="1128ED2F" w14:textId="77777777" w:rsidR="0063630E" w:rsidRDefault="00BD34F6" w:rsidP="0063630E">
      <w:pPr>
        <w:jc w:val="center"/>
        <w:rPr>
          <w:rFonts w:ascii="Bodoni MT Black" w:hAnsi="Bodoni MT Black"/>
          <w:b/>
          <w:bCs/>
          <w:sz w:val="44"/>
          <w:szCs w:val="44"/>
          <w:u w:val="single"/>
        </w:rPr>
      </w:pPr>
      <w:bookmarkStart w:id="0" w:name="_Hlk73911778"/>
      <w:r w:rsidRPr="00D208DC">
        <w:rPr>
          <w:rFonts w:ascii="Bodoni MT Black" w:hAnsi="Bodoni MT Black"/>
          <w:b/>
          <w:bCs/>
          <w:sz w:val="44"/>
          <w:szCs w:val="44"/>
          <w:u w:val="single"/>
        </w:rPr>
        <w:t>Clase de observación</w:t>
      </w:r>
      <w:r w:rsidR="0063630E">
        <w:rPr>
          <w:rFonts w:ascii="Bodoni MT Black" w:hAnsi="Bodoni MT Black"/>
          <w:b/>
          <w:bCs/>
          <w:sz w:val="44"/>
          <w:szCs w:val="44"/>
          <w:u w:val="single"/>
        </w:rPr>
        <w:t xml:space="preserve"> </w:t>
      </w:r>
    </w:p>
    <w:p w14:paraId="3A1C7C3B" w14:textId="17C7B41B" w:rsidR="0063630E" w:rsidRPr="0063630E" w:rsidRDefault="00406FD6" w:rsidP="0063630E">
      <w:pPr>
        <w:jc w:val="both"/>
        <w:rPr>
          <w:rFonts w:ascii="Arial" w:hAnsi="Arial" w:cs="Arial"/>
          <w:sz w:val="24"/>
          <w:szCs w:val="24"/>
        </w:rPr>
      </w:pPr>
      <w:r>
        <w:rPr>
          <w:rFonts w:ascii="Arial" w:hAnsi="Arial" w:cs="Arial"/>
          <w:sz w:val="24"/>
          <w:szCs w:val="24"/>
        </w:rPr>
        <w:t xml:space="preserve">Prácticas de observación en el </w:t>
      </w:r>
      <w:r w:rsidR="00BD34F6" w:rsidRPr="0063630E">
        <w:rPr>
          <w:rFonts w:ascii="Arial" w:hAnsi="Arial" w:cs="Arial"/>
          <w:sz w:val="24"/>
          <w:szCs w:val="24"/>
        </w:rPr>
        <w:t>Jardín de niños Francisco Gonzáles Bocanegra</w:t>
      </w:r>
      <w:r w:rsidR="0063630E" w:rsidRPr="0063630E">
        <w:rPr>
          <w:rFonts w:ascii="Arial" w:hAnsi="Arial" w:cs="Arial"/>
          <w:sz w:val="24"/>
          <w:szCs w:val="24"/>
        </w:rPr>
        <w:t xml:space="preserve">, turno vespertino, ubicado en la calle claveles No. 262, en la Colonia Girasol, saltillo en el estado de Coahuila, código postal </w:t>
      </w:r>
      <w:r w:rsidR="00BD34F6" w:rsidRPr="0063630E">
        <w:rPr>
          <w:rFonts w:ascii="Arial" w:hAnsi="Arial" w:cs="Arial"/>
          <w:sz w:val="24"/>
          <w:szCs w:val="24"/>
        </w:rPr>
        <w:t>2</w:t>
      </w:r>
      <w:r w:rsidR="0063630E" w:rsidRPr="0063630E">
        <w:rPr>
          <w:rFonts w:ascii="Arial" w:hAnsi="Arial" w:cs="Arial"/>
          <w:sz w:val="24"/>
          <w:szCs w:val="24"/>
        </w:rPr>
        <w:t>5080 y con clave general del centro de trabajo 05DJN0503U2.</w:t>
      </w:r>
    </w:p>
    <w:p w14:paraId="5E1411CF" w14:textId="689C2E5B" w:rsidR="00BD34F6" w:rsidRDefault="0063630E" w:rsidP="0063630E">
      <w:pPr>
        <w:jc w:val="both"/>
        <w:rPr>
          <w:rFonts w:ascii="Arial" w:hAnsi="Arial" w:cs="Arial"/>
          <w:sz w:val="24"/>
          <w:szCs w:val="24"/>
        </w:rPr>
      </w:pPr>
      <w:r w:rsidRPr="0063630E">
        <w:rPr>
          <w:rFonts w:ascii="Arial" w:hAnsi="Arial" w:cs="Arial"/>
          <w:sz w:val="24"/>
          <w:szCs w:val="24"/>
        </w:rPr>
        <w:t xml:space="preserve">A los padres de familia se les proporcionan un teléfono 84444892446 para algunas dudas o asuntos a tatar con el personal del jardín de niños y un correo electrónico </w:t>
      </w:r>
      <w:hyperlink r:id="rId7" w:history="1">
        <w:r w:rsidR="00406FD6" w:rsidRPr="00D31953">
          <w:rPr>
            <w:rStyle w:val="Hipervnculo"/>
            <w:rFonts w:ascii="Arial" w:hAnsi="Arial" w:cs="Arial"/>
            <w:sz w:val="24"/>
            <w:szCs w:val="24"/>
          </w:rPr>
          <w:t>vane_educa@hotmail.com</w:t>
        </w:r>
      </w:hyperlink>
      <w:r w:rsidR="00406FD6">
        <w:rPr>
          <w:rFonts w:ascii="Arial" w:hAnsi="Arial" w:cs="Arial"/>
          <w:sz w:val="24"/>
          <w:szCs w:val="24"/>
        </w:rPr>
        <w:t xml:space="preserve">. La clase observada en </w:t>
      </w:r>
      <w:proofErr w:type="gramStart"/>
      <w:r w:rsidR="00406FD6">
        <w:rPr>
          <w:rFonts w:ascii="Arial" w:hAnsi="Arial" w:cs="Arial"/>
          <w:sz w:val="24"/>
          <w:szCs w:val="24"/>
        </w:rPr>
        <w:t>la video</w:t>
      </w:r>
      <w:proofErr w:type="gramEnd"/>
      <w:r w:rsidR="00406FD6">
        <w:rPr>
          <w:rFonts w:ascii="Arial" w:hAnsi="Arial" w:cs="Arial"/>
          <w:sz w:val="24"/>
          <w:szCs w:val="24"/>
        </w:rPr>
        <w:t xml:space="preserve"> llamada el martes 1 de junio solo pudieron conectarse 4 alumnos al principio de la clase y después de 10 minutos pudieron conectarse 6 alumnos los cuales estuvieron conectados durante toda la clase. </w:t>
      </w:r>
    </w:p>
    <w:p w14:paraId="5767D476" w14:textId="15DD34B3" w:rsidR="00406FD6" w:rsidRPr="0063630E" w:rsidRDefault="00406FD6" w:rsidP="0063630E">
      <w:pPr>
        <w:jc w:val="both"/>
        <w:rPr>
          <w:rFonts w:ascii="Arial" w:hAnsi="Arial" w:cs="Arial"/>
          <w:sz w:val="24"/>
          <w:szCs w:val="24"/>
          <w:u w:val="single"/>
        </w:rPr>
      </w:pPr>
      <w:r>
        <w:rPr>
          <w:rFonts w:ascii="Arial" w:hAnsi="Arial" w:cs="Arial"/>
          <w:sz w:val="24"/>
          <w:szCs w:val="24"/>
        </w:rPr>
        <w:t>En la clase se pudo identificar lo siguiente, un organizador curricular, aprendizajes esperados y una secuencia la cual fue así:</w:t>
      </w:r>
    </w:p>
    <w:p w14:paraId="2973F48E" w14:textId="77777777" w:rsidR="00BD34F6" w:rsidRPr="00D208DC" w:rsidRDefault="00BD34F6" w:rsidP="00BD34F6">
      <w:pPr>
        <w:jc w:val="center"/>
        <w:rPr>
          <w:rFonts w:ascii="Arial" w:hAnsi="Arial" w:cs="Arial"/>
          <w:sz w:val="24"/>
          <w:szCs w:val="24"/>
        </w:rPr>
      </w:pPr>
      <w:r w:rsidRPr="00D208DC">
        <w:rPr>
          <w:rFonts w:ascii="Arial" w:hAnsi="Arial" w:cs="Arial"/>
          <w:b/>
          <w:bCs/>
          <w:sz w:val="24"/>
          <w:szCs w:val="24"/>
        </w:rPr>
        <w:t>Organizador curricular 1:</w:t>
      </w:r>
    </w:p>
    <w:p w14:paraId="6079C636" w14:textId="77777777" w:rsidR="00BD34F6" w:rsidRPr="00D208DC" w:rsidRDefault="00BD34F6" w:rsidP="00BD34F6">
      <w:pPr>
        <w:pStyle w:val="Prrafodelista"/>
        <w:numPr>
          <w:ilvl w:val="0"/>
          <w:numId w:val="2"/>
        </w:numPr>
        <w:jc w:val="center"/>
        <w:rPr>
          <w:rFonts w:ascii="Arial" w:hAnsi="Arial" w:cs="Arial"/>
          <w:sz w:val="24"/>
          <w:szCs w:val="24"/>
        </w:rPr>
      </w:pPr>
      <w:r w:rsidRPr="00D208DC">
        <w:rPr>
          <w:rFonts w:ascii="Arial" w:hAnsi="Arial" w:cs="Arial"/>
          <w:sz w:val="24"/>
          <w:szCs w:val="24"/>
        </w:rPr>
        <w:t>mundo natural</w:t>
      </w:r>
    </w:p>
    <w:p w14:paraId="3AB5E6EA" w14:textId="77777777" w:rsidR="00BD34F6" w:rsidRPr="00D208DC" w:rsidRDefault="00BD34F6" w:rsidP="00BD34F6">
      <w:pPr>
        <w:jc w:val="center"/>
        <w:rPr>
          <w:rFonts w:ascii="Arial" w:hAnsi="Arial" w:cs="Arial"/>
          <w:sz w:val="24"/>
          <w:szCs w:val="24"/>
        </w:rPr>
      </w:pPr>
      <w:r w:rsidRPr="00D208DC">
        <w:rPr>
          <w:rFonts w:ascii="Arial" w:hAnsi="Arial" w:cs="Arial"/>
          <w:b/>
          <w:bCs/>
          <w:sz w:val="24"/>
          <w:szCs w:val="24"/>
        </w:rPr>
        <w:t>Organizador curricular 2:</w:t>
      </w:r>
    </w:p>
    <w:p w14:paraId="6F686058" w14:textId="77777777" w:rsidR="00BD34F6" w:rsidRPr="00D208DC" w:rsidRDefault="00BD34F6" w:rsidP="00BD34F6">
      <w:pPr>
        <w:pStyle w:val="Prrafodelista"/>
        <w:numPr>
          <w:ilvl w:val="0"/>
          <w:numId w:val="2"/>
        </w:numPr>
        <w:jc w:val="center"/>
        <w:rPr>
          <w:rFonts w:ascii="Arial" w:hAnsi="Arial" w:cs="Arial"/>
          <w:sz w:val="24"/>
          <w:szCs w:val="24"/>
        </w:rPr>
      </w:pPr>
      <w:r w:rsidRPr="00D208DC">
        <w:rPr>
          <w:rFonts w:ascii="Arial" w:hAnsi="Arial" w:cs="Arial"/>
          <w:sz w:val="24"/>
          <w:szCs w:val="24"/>
        </w:rPr>
        <w:t>exploración de la naturaleza</w:t>
      </w:r>
    </w:p>
    <w:p w14:paraId="1244F8CC" w14:textId="77777777" w:rsidR="00BD34F6" w:rsidRPr="00D208DC" w:rsidRDefault="00BD34F6" w:rsidP="00BD34F6">
      <w:pPr>
        <w:jc w:val="center"/>
        <w:rPr>
          <w:rFonts w:ascii="Arial" w:hAnsi="Arial" w:cs="Arial"/>
          <w:b/>
          <w:bCs/>
          <w:sz w:val="24"/>
          <w:szCs w:val="24"/>
        </w:rPr>
      </w:pPr>
      <w:r w:rsidRPr="00D208DC">
        <w:rPr>
          <w:rFonts w:ascii="Arial" w:hAnsi="Arial" w:cs="Arial"/>
          <w:b/>
          <w:bCs/>
          <w:sz w:val="24"/>
          <w:szCs w:val="24"/>
        </w:rPr>
        <w:t>Aprendizajes esperados:</w:t>
      </w:r>
    </w:p>
    <w:p w14:paraId="7B096214" w14:textId="77777777" w:rsidR="00BD34F6" w:rsidRPr="00D208DC" w:rsidRDefault="00BD34F6" w:rsidP="00BD34F6">
      <w:pPr>
        <w:pStyle w:val="Prrafodelista"/>
        <w:numPr>
          <w:ilvl w:val="0"/>
          <w:numId w:val="1"/>
        </w:numPr>
        <w:jc w:val="both"/>
        <w:rPr>
          <w:rFonts w:ascii="Arial" w:hAnsi="Arial" w:cs="Arial"/>
          <w:sz w:val="24"/>
          <w:szCs w:val="24"/>
        </w:rPr>
      </w:pPr>
      <w:r w:rsidRPr="00D208DC">
        <w:rPr>
          <w:rFonts w:ascii="Arial" w:hAnsi="Arial" w:cs="Arial"/>
          <w:sz w:val="24"/>
          <w:szCs w:val="24"/>
        </w:rPr>
        <w:t>Obtiene registra, representa y describe información para responder dudas y ampliar sus conocimientos en relación con plantas, animales y otros fenómenos naturales.</w:t>
      </w:r>
    </w:p>
    <w:p w14:paraId="32048D68" w14:textId="77777777" w:rsidR="00BD34F6" w:rsidRPr="00D208DC" w:rsidRDefault="00BD34F6" w:rsidP="00BD34F6">
      <w:pPr>
        <w:pStyle w:val="Prrafodelista"/>
        <w:numPr>
          <w:ilvl w:val="0"/>
          <w:numId w:val="1"/>
        </w:numPr>
        <w:jc w:val="both"/>
        <w:rPr>
          <w:rFonts w:ascii="Arial" w:hAnsi="Arial" w:cs="Arial"/>
          <w:sz w:val="24"/>
          <w:szCs w:val="24"/>
        </w:rPr>
      </w:pPr>
      <w:r w:rsidRPr="00D208DC">
        <w:rPr>
          <w:rFonts w:ascii="Arial" w:hAnsi="Arial" w:cs="Arial"/>
          <w:sz w:val="24"/>
          <w:szCs w:val="24"/>
        </w:rPr>
        <w:t>Experimenta con objetos y materiales para poner a prueba ideas y supuestos.</w:t>
      </w:r>
    </w:p>
    <w:p w14:paraId="73B1973C" w14:textId="77777777" w:rsidR="00BD34F6" w:rsidRPr="00D208DC" w:rsidRDefault="00BD34F6" w:rsidP="00BD34F6">
      <w:pPr>
        <w:pStyle w:val="Prrafodelista"/>
        <w:numPr>
          <w:ilvl w:val="0"/>
          <w:numId w:val="1"/>
        </w:numPr>
        <w:jc w:val="both"/>
        <w:rPr>
          <w:rFonts w:ascii="Arial" w:hAnsi="Arial" w:cs="Arial"/>
          <w:sz w:val="24"/>
          <w:szCs w:val="24"/>
        </w:rPr>
      </w:pPr>
      <w:r w:rsidRPr="00D208DC">
        <w:rPr>
          <w:rFonts w:ascii="Arial" w:hAnsi="Arial" w:cs="Arial"/>
          <w:sz w:val="24"/>
          <w:szCs w:val="24"/>
        </w:rPr>
        <w:t>Menciona características de objetos y personas que conoce y observa.</w:t>
      </w:r>
    </w:p>
    <w:p w14:paraId="7F03CB6F" w14:textId="77777777" w:rsidR="00BD34F6" w:rsidRPr="00D208DC" w:rsidRDefault="00BD34F6" w:rsidP="00BD34F6">
      <w:pPr>
        <w:pStyle w:val="Prrafodelista"/>
        <w:numPr>
          <w:ilvl w:val="0"/>
          <w:numId w:val="1"/>
        </w:numPr>
        <w:jc w:val="both"/>
        <w:rPr>
          <w:rFonts w:ascii="Arial" w:hAnsi="Arial" w:cs="Arial"/>
          <w:sz w:val="24"/>
          <w:szCs w:val="24"/>
        </w:rPr>
      </w:pPr>
      <w:r w:rsidRPr="00D208DC">
        <w:rPr>
          <w:rFonts w:ascii="Arial" w:hAnsi="Arial" w:cs="Arial"/>
          <w:sz w:val="24"/>
          <w:szCs w:val="24"/>
        </w:rPr>
        <w:t xml:space="preserve">Explica como es, como ocurrió o cómo funciona algo, ordenando las ideas para que los demás comprendan. </w:t>
      </w:r>
    </w:p>
    <w:p w14:paraId="4FA05E3B" w14:textId="77777777" w:rsidR="00BD34F6" w:rsidRPr="00D208DC" w:rsidRDefault="00BD34F6" w:rsidP="00BD34F6">
      <w:pPr>
        <w:pStyle w:val="Prrafodelista"/>
        <w:numPr>
          <w:ilvl w:val="0"/>
          <w:numId w:val="1"/>
        </w:numPr>
        <w:jc w:val="both"/>
        <w:rPr>
          <w:rFonts w:ascii="Arial" w:hAnsi="Arial" w:cs="Arial"/>
          <w:sz w:val="24"/>
          <w:szCs w:val="24"/>
        </w:rPr>
      </w:pPr>
      <w:r w:rsidRPr="00D208DC">
        <w:rPr>
          <w:rFonts w:ascii="Arial" w:hAnsi="Arial" w:cs="Arial"/>
          <w:sz w:val="24"/>
          <w:szCs w:val="24"/>
        </w:rPr>
        <w:t xml:space="preserve">Habla sobre sus conductas y las de sus compañeros, explica las consecuencias de sus actos y reflexiona ante situaciones de desacuerdo. </w:t>
      </w:r>
    </w:p>
    <w:p w14:paraId="564BCF7B" w14:textId="2A2FA1FD" w:rsidR="00BD34F6" w:rsidRPr="00F44960" w:rsidRDefault="00BD34F6" w:rsidP="00BD34F6">
      <w:pPr>
        <w:jc w:val="both"/>
        <w:rPr>
          <w:rFonts w:ascii="Arial" w:hAnsi="Arial" w:cs="Arial"/>
          <w:sz w:val="24"/>
          <w:szCs w:val="24"/>
        </w:rPr>
      </w:pPr>
      <w:r w:rsidRPr="00F44960">
        <w:rPr>
          <w:rFonts w:ascii="Arial" w:hAnsi="Arial" w:cs="Arial"/>
          <w:sz w:val="24"/>
          <w:szCs w:val="24"/>
        </w:rPr>
        <w:t xml:space="preserve">La clase que se </w:t>
      </w:r>
      <w:r w:rsidRPr="00F44960">
        <w:rPr>
          <w:rFonts w:ascii="Arial" w:hAnsi="Arial" w:cs="Arial"/>
          <w:sz w:val="24"/>
          <w:szCs w:val="24"/>
        </w:rPr>
        <w:t>llevó</w:t>
      </w:r>
      <w:r w:rsidRPr="00F44960">
        <w:rPr>
          <w:rFonts w:ascii="Arial" w:hAnsi="Arial" w:cs="Arial"/>
          <w:sz w:val="24"/>
          <w:szCs w:val="24"/>
        </w:rPr>
        <w:t xml:space="preserve"> a cabo el martes 1 de junio del 2021 por medio de una videollamada, del jardín de niños Francisco González Bocanegra con el grupo de 3° con la profesora y maestro de educación física. </w:t>
      </w:r>
    </w:p>
    <w:p w14:paraId="3563778D" w14:textId="5B7D9095" w:rsidR="00BD34F6" w:rsidRDefault="00BD34F6" w:rsidP="00BD34F6">
      <w:pPr>
        <w:jc w:val="both"/>
        <w:rPr>
          <w:rFonts w:ascii="Arial" w:hAnsi="Arial" w:cs="Arial"/>
          <w:sz w:val="24"/>
          <w:szCs w:val="24"/>
        </w:rPr>
      </w:pPr>
      <w:r w:rsidRPr="00F44960">
        <w:rPr>
          <w:rFonts w:ascii="Arial" w:hAnsi="Arial" w:cs="Arial"/>
          <w:sz w:val="24"/>
          <w:szCs w:val="24"/>
        </w:rPr>
        <w:t xml:space="preserve">Nosotras como observadoras y alumnas de la normal de preescolar, nos unimos a la clase por medio de un </w:t>
      </w:r>
      <w:proofErr w:type="gramStart"/>
      <w:r w:rsidRPr="00F44960">
        <w:rPr>
          <w:rFonts w:ascii="Arial" w:hAnsi="Arial" w:cs="Arial"/>
          <w:sz w:val="24"/>
          <w:szCs w:val="24"/>
        </w:rPr>
        <w:t>link</w:t>
      </w:r>
      <w:proofErr w:type="gramEnd"/>
      <w:r w:rsidRPr="00F44960">
        <w:rPr>
          <w:rFonts w:ascii="Arial" w:hAnsi="Arial" w:cs="Arial"/>
          <w:sz w:val="24"/>
          <w:szCs w:val="24"/>
        </w:rPr>
        <w:t xml:space="preserve">, con cámaras y micrófonos apagados para no ser un distractorio de los alumnos. Los demás docentes que se iban uniendo legaron de </w:t>
      </w:r>
      <w:r w:rsidRPr="00F44960">
        <w:rPr>
          <w:rFonts w:ascii="Arial" w:hAnsi="Arial" w:cs="Arial"/>
          <w:sz w:val="24"/>
          <w:szCs w:val="24"/>
        </w:rPr>
        <w:lastRenderedPageBreak/>
        <w:t xml:space="preserve">esta manera para que los alumnos no se sintieran mal y pudieran desarrollar de la forma </w:t>
      </w:r>
      <w:r w:rsidRPr="00F44960">
        <w:rPr>
          <w:rFonts w:ascii="Arial" w:hAnsi="Arial" w:cs="Arial"/>
          <w:sz w:val="24"/>
          <w:szCs w:val="24"/>
        </w:rPr>
        <w:t>más</w:t>
      </w:r>
      <w:r w:rsidRPr="00F44960">
        <w:rPr>
          <w:rFonts w:ascii="Arial" w:hAnsi="Arial" w:cs="Arial"/>
          <w:sz w:val="24"/>
          <w:szCs w:val="24"/>
        </w:rPr>
        <w:t xml:space="preserve"> normal y rutinaria. </w:t>
      </w:r>
    </w:p>
    <w:p w14:paraId="43EE3C35" w14:textId="7D8AD4F5" w:rsidR="00BD34F6" w:rsidRDefault="00BD34F6" w:rsidP="00BD34F6">
      <w:pPr>
        <w:jc w:val="both"/>
        <w:rPr>
          <w:rFonts w:ascii="Arial" w:hAnsi="Arial" w:cs="Arial"/>
          <w:sz w:val="24"/>
          <w:szCs w:val="24"/>
        </w:rPr>
      </w:pPr>
      <w:r>
        <w:rPr>
          <w:rFonts w:ascii="Arial" w:hAnsi="Arial" w:cs="Arial"/>
          <w:sz w:val="24"/>
          <w:szCs w:val="24"/>
        </w:rPr>
        <w:t xml:space="preserve">La clase comenzó a las 4:40 de la tarde, en la reunión se comunicaron 6 alumnos, esto porque muchos de los alumnos no cuentan con internet o sus </w:t>
      </w:r>
      <w:r>
        <w:rPr>
          <w:rFonts w:ascii="Arial" w:hAnsi="Arial" w:cs="Arial"/>
          <w:sz w:val="24"/>
          <w:szCs w:val="24"/>
        </w:rPr>
        <w:t>padres cuentan</w:t>
      </w:r>
      <w:r>
        <w:rPr>
          <w:rFonts w:ascii="Arial" w:hAnsi="Arial" w:cs="Arial"/>
          <w:sz w:val="24"/>
          <w:szCs w:val="24"/>
        </w:rPr>
        <w:t xml:space="preserve"> con datos del celular los cuales les permite conectarse para la clase con los demás alumnos, y los que no se pueden conectar pues se buscaron otras maneras de hacer que se desarrollen los aprendizajes, nuevos conocimientos y que se vayan progresando </w:t>
      </w:r>
      <w:r>
        <w:rPr>
          <w:rFonts w:ascii="Arial" w:hAnsi="Arial" w:cs="Arial"/>
          <w:sz w:val="24"/>
          <w:szCs w:val="24"/>
        </w:rPr>
        <w:t>sus aprendizajes</w:t>
      </w:r>
      <w:r>
        <w:rPr>
          <w:rFonts w:ascii="Arial" w:hAnsi="Arial" w:cs="Arial"/>
          <w:sz w:val="24"/>
          <w:szCs w:val="24"/>
        </w:rPr>
        <w:t>.</w:t>
      </w:r>
    </w:p>
    <w:p w14:paraId="25888AE2" w14:textId="77777777" w:rsidR="00BD34F6" w:rsidRDefault="00BD34F6" w:rsidP="00BD34F6">
      <w:pPr>
        <w:jc w:val="both"/>
        <w:rPr>
          <w:rFonts w:ascii="Arial" w:hAnsi="Arial" w:cs="Arial"/>
          <w:sz w:val="24"/>
          <w:szCs w:val="24"/>
        </w:rPr>
      </w:pPr>
      <w:r w:rsidRPr="00F44960">
        <w:rPr>
          <w:rFonts w:ascii="Arial" w:hAnsi="Arial" w:cs="Arial"/>
          <w:b/>
          <w:bCs/>
          <w:sz w:val="24"/>
          <w:szCs w:val="24"/>
        </w:rPr>
        <w:t>La clase de yoga</w:t>
      </w:r>
      <w:r>
        <w:rPr>
          <w:rFonts w:ascii="Arial" w:hAnsi="Arial" w:cs="Arial"/>
          <w:sz w:val="24"/>
          <w:szCs w:val="24"/>
        </w:rPr>
        <w:t xml:space="preserve"> </w:t>
      </w:r>
    </w:p>
    <w:p w14:paraId="0244BA7A" w14:textId="5DC9124E" w:rsidR="00BD34F6" w:rsidRDefault="00BD34F6" w:rsidP="00BD34F6">
      <w:pPr>
        <w:jc w:val="both"/>
        <w:rPr>
          <w:rFonts w:ascii="Arial" w:hAnsi="Arial" w:cs="Arial"/>
          <w:sz w:val="24"/>
          <w:szCs w:val="24"/>
        </w:rPr>
      </w:pPr>
      <w:r>
        <w:rPr>
          <w:rFonts w:ascii="Arial" w:hAnsi="Arial" w:cs="Arial"/>
          <w:sz w:val="24"/>
          <w:szCs w:val="24"/>
        </w:rPr>
        <w:t xml:space="preserve">Como inicio de la clase el maestro de educación física inicio con una actividad de relajación en la cual les servirá para desarrollar y tener un mejor manejo del aspecto socioemocional, esto para sentirse cómodos, relajados y tranquilos para realizar sus actividades. </w:t>
      </w:r>
      <w:r>
        <w:rPr>
          <w:rFonts w:ascii="Arial" w:hAnsi="Arial" w:cs="Arial"/>
          <w:sz w:val="24"/>
          <w:szCs w:val="24"/>
        </w:rPr>
        <w:t>Le</w:t>
      </w:r>
      <w:r>
        <w:rPr>
          <w:rFonts w:ascii="Arial" w:hAnsi="Arial" w:cs="Arial"/>
          <w:sz w:val="24"/>
          <w:szCs w:val="24"/>
        </w:rPr>
        <w:t xml:space="preserve"> pidió a cada alumno</w:t>
      </w:r>
      <w:r>
        <w:rPr>
          <w:rFonts w:ascii="Arial" w:hAnsi="Arial" w:cs="Arial"/>
          <w:sz w:val="24"/>
          <w:szCs w:val="24"/>
        </w:rPr>
        <w:t xml:space="preserve"> que</w:t>
      </w:r>
      <w:r>
        <w:rPr>
          <w:rFonts w:ascii="Arial" w:hAnsi="Arial" w:cs="Arial"/>
          <w:sz w:val="24"/>
          <w:szCs w:val="24"/>
        </w:rPr>
        <w:t xml:space="preserve"> se colocaran sobre la alfombra que se les había pedido y conforme </w:t>
      </w:r>
      <w:r>
        <w:rPr>
          <w:rFonts w:ascii="Arial" w:hAnsi="Arial" w:cs="Arial"/>
          <w:sz w:val="24"/>
          <w:szCs w:val="24"/>
        </w:rPr>
        <w:t>él</w:t>
      </w:r>
      <w:r>
        <w:rPr>
          <w:rFonts w:ascii="Arial" w:hAnsi="Arial" w:cs="Arial"/>
          <w:sz w:val="24"/>
          <w:szCs w:val="24"/>
        </w:rPr>
        <w:t xml:space="preserve"> les diga lo que hagan ellos los iban a realizar de la misma manera. Se les decía de </w:t>
      </w:r>
      <w:r>
        <w:rPr>
          <w:rFonts w:ascii="Arial" w:hAnsi="Arial" w:cs="Arial"/>
          <w:sz w:val="24"/>
          <w:szCs w:val="24"/>
        </w:rPr>
        <w:t>qué</w:t>
      </w:r>
      <w:r>
        <w:rPr>
          <w:rFonts w:ascii="Arial" w:hAnsi="Arial" w:cs="Arial"/>
          <w:sz w:val="24"/>
          <w:szCs w:val="24"/>
        </w:rPr>
        <w:t xml:space="preserve"> manera se realizaba un ejercicio de yoga, les decía en que posición estar y cuando todos estaban listos se realizaba un conteo del 1 al 5, todos </w:t>
      </w:r>
      <w:r>
        <w:rPr>
          <w:rFonts w:ascii="Arial" w:hAnsi="Arial" w:cs="Arial"/>
          <w:sz w:val="24"/>
          <w:szCs w:val="24"/>
        </w:rPr>
        <w:t>l</w:t>
      </w:r>
      <w:r>
        <w:rPr>
          <w:rFonts w:ascii="Arial" w:hAnsi="Arial" w:cs="Arial"/>
          <w:sz w:val="24"/>
          <w:szCs w:val="24"/>
        </w:rPr>
        <w:t>o</w:t>
      </w:r>
      <w:r>
        <w:rPr>
          <w:rFonts w:ascii="Arial" w:hAnsi="Arial" w:cs="Arial"/>
          <w:sz w:val="24"/>
          <w:szCs w:val="24"/>
        </w:rPr>
        <w:t>s</w:t>
      </w:r>
      <w:r>
        <w:rPr>
          <w:rFonts w:ascii="Arial" w:hAnsi="Arial" w:cs="Arial"/>
          <w:sz w:val="24"/>
          <w:szCs w:val="24"/>
        </w:rPr>
        <w:t xml:space="preserve"> alumnos iban contando con el hasta terminar para seguir con otra posición. Al término de la clase de yoga, el docente cuestiono a los alumnos sobre, ¿Cómo se sintieron al realizar estos ejercicios?,¿les gustó?, ¿todos los pudieron realizar?, entre otras preguntas sobre </w:t>
      </w:r>
      <w:r>
        <w:rPr>
          <w:rFonts w:ascii="Arial" w:hAnsi="Arial" w:cs="Arial"/>
          <w:sz w:val="24"/>
          <w:szCs w:val="24"/>
        </w:rPr>
        <w:t>cómo</w:t>
      </w:r>
      <w:r>
        <w:rPr>
          <w:rFonts w:ascii="Arial" w:hAnsi="Arial" w:cs="Arial"/>
          <w:sz w:val="24"/>
          <w:szCs w:val="24"/>
        </w:rPr>
        <w:t xml:space="preserve"> fue su experiencia al realizar esos ejercicios. </w:t>
      </w:r>
    </w:p>
    <w:p w14:paraId="21B27A8B" w14:textId="77777777" w:rsidR="00BD34F6" w:rsidRDefault="00BD34F6" w:rsidP="00BD34F6">
      <w:pPr>
        <w:jc w:val="both"/>
        <w:rPr>
          <w:rFonts w:ascii="Arial" w:hAnsi="Arial" w:cs="Arial"/>
          <w:sz w:val="24"/>
          <w:szCs w:val="24"/>
        </w:rPr>
      </w:pPr>
      <w:r>
        <w:rPr>
          <w:rFonts w:ascii="Arial" w:hAnsi="Arial" w:cs="Arial"/>
          <w:sz w:val="24"/>
          <w:szCs w:val="24"/>
        </w:rPr>
        <w:t xml:space="preserve">La docente les pide a los alumnos que se despidan del profesor para pasar a la realización del experimento. </w:t>
      </w:r>
    </w:p>
    <w:p w14:paraId="5713DE05" w14:textId="29A7FF3F" w:rsidR="00BD34F6" w:rsidRDefault="00BD34F6" w:rsidP="00BD34F6">
      <w:pPr>
        <w:jc w:val="both"/>
        <w:rPr>
          <w:rFonts w:ascii="Arial" w:hAnsi="Arial" w:cs="Arial"/>
          <w:sz w:val="24"/>
          <w:szCs w:val="24"/>
        </w:rPr>
      </w:pPr>
      <w:r>
        <w:rPr>
          <w:rFonts w:ascii="Arial" w:hAnsi="Arial" w:cs="Arial"/>
          <w:sz w:val="24"/>
          <w:szCs w:val="24"/>
        </w:rPr>
        <w:t xml:space="preserve">Empezó con un cuestionamiento como ¿Qué mes es?,¿qué día es hoy?, ¿saben que es lo que vamos a realizar el día de hoy? …esto para que poco a poco se sientan y </w:t>
      </w:r>
      <w:proofErr w:type="spellStart"/>
      <w:r>
        <w:rPr>
          <w:rFonts w:ascii="Arial" w:hAnsi="Arial" w:cs="Arial"/>
          <w:sz w:val="24"/>
          <w:szCs w:val="24"/>
        </w:rPr>
        <w:t>e</w:t>
      </w:r>
      <w:proofErr w:type="spellEnd"/>
      <w:r>
        <w:rPr>
          <w:rFonts w:ascii="Arial" w:hAnsi="Arial" w:cs="Arial"/>
          <w:sz w:val="24"/>
          <w:szCs w:val="24"/>
        </w:rPr>
        <w:t xml:space="preserve"> vayan adentrando en la clase y que no sintieran el cambio de una actividad hacia otra. Se mencionó que anteriormente la maestra había pedido una investigación </w:t>
      </w:r>
      <w:r>
        <w:rPr>
          <w:rFonts w:ascii="Arial" w:hAnsi="Arial" w:cs="Arial"/>
          <w:sz w:val="24"/>
          <w:szCs w:val="24"/>
        </w:rPr>
        <w:t>sobre</w:t>
      </w:r>
      <w:r>
        <w:rPr>
          <w:rFonts w:ascii="Arial" w:hAnsi="Arial" w:cs="Arial"/>
          <w:sz w:val="24"/>
          <w:szCs w:val="24"/>
        </w:rPr>
        <w:t xml:space="preserve"> el tema de los volcanes, se dialogó un poco sobre estas tareas hechas en casa, pasando así a las preguntas para conocer saberes previos. Les mencionó si sabían que el día de hoy se hablaría de los volcanes, pasando de esto a las preguntas, ¿conocen un volcán?, ¿qué es un volcán?, ¿Qué forma tiene un volcán? ...y una de las alumnas si tenía una idea de lo que era un volcán, menciono que tiene forma de triángulo, que saca fuego, tiene lava, es grande, etc. Después de las preguntas se les presento un video sobre como es el volcán, en el cual se </w:t>
      </w:r>
      <w:r>
        <w:rPr>
          <w:rFonts w:ascii="Arial" w:hAnsi="Arial" w:cs="Arial"/>
          <w:sz w:val="24"/>
          <w:szCs w:val="24"/>
        </w:rPr>
        <w:t>explicó</w:t>
      </w:r>
      <w:r>
        <w:rPr>
          <w:rFonts w:ascii="Arial" w:hAnsi="Arial" w:cs="Arial"/>
          <w:sz w:val="24"/>
          <w:szCs w:val="24"/>
        </w:rPr>
        <w:t xml:space="preserve"> </w:t>
      </w:r>
      <w:r>
        <w:rPr>
          <w:rFonts w:ascii="Arial" w:hAnsi="Arial" w:cs="Arial"/>
          <w:sz w:val="24"/>
          <w:szCs w:val="24"/>
        </w:rPr>
        <w:t>cómo</w:t>
      </w:r>
      <w:r>
        <w:rPr>
          <w:rFonts w:ascii="Arial" w:hAnsi="Arial" w:cs="Arial"/>
          <w:sz w:val="24"/>
          <w:szCs w:val="24"/>
        </w:rPr>
        <w:t xml:space="preserve"> se hace, que es lo que contiene, que es. Los niños en todo momento estuvieron callados y atentos.</w:t>
      </w:r>
    </w:p>
    <w:p w14:paraId="30394726" w14:textId="3D3CD7B1" w:rsidR="00BD34F6" w:rsidRDefault="00BD34F6" w:rsidP="00BD34F6">
      <w:pPr>
        <w:jc w:val="both"/>
        <w:rPr>
          <w:rFonts w:ascii="Arial" w:hAnsi="Arial" w:cs="Arial"/>
          <w:sz w:val="24"/>
          <w:szCs w:val="24"/>
        </w:rPr>
      </w:pPr>
      <w:r>
        <w:rPr>
          <w:rFonts w:ascii="Arial" w:hAnsi="Arial" w:cs="Arial"/>
          <w:sz w:val="24"/>
          <w:szCs w:val="24"/>
        </w:rPr>
        <w:t xml:space="preserve">Al finalizar el video se realizaron un par de preguntas para conocer si se </w:t>
      </w:r>
      <w:r>
        <w:rPr>
          <w:rFonts w:ascii="Arial" w:hAnsi="Arial" w:cs="Arial"/>
          <w:sz w:val="24"/>
          <w:szCs w:val="24"/>
        </w:rPr>
        <w:t>tenía</w:t>
      </w:r>
      <w:r>
        <w:rPr>
          <w:rFonts w:ascii="Arial" w:hAnsi="Arial" w:cs="Arial"/>
          <w:sz w:val="24"/>
          <w:szCs w:val="24"/>
        </w:rPr>
        <w:t xml:space="preserve"> ya una mejor comprensión de los que es un volcán, que es un fenómeno natural que sucede en los lugares en donde se cuente, que el volcán cuando está en erupción </w:t>
      </w:r>
      <w:r>
        <w:rPr>
          <w:rFonts w:ascii="Arial" w:hAnsi="Arial" w:cs="Arial"/>
          <w:sz w:val="24"/>
          <w:szCs w:val="24"/>
        </w:rPr>
        <w:lastRenderedPageBreak/>
        <w:t xml:space="preserve">saca lava y que esta es una reacción natural, etc. Algunos alumnos contestaron a esa pregunta y si se tuvo una mejor información acerca de esto. </w:t>
      </w:r>
    </w:p>
    <w:p w14:paraId="206B54C6" w14:textId="3A0B9B25" w:rsidR="00BD34F6" w:rsidRPr="00F15C56" w:rsidRDefault="00BD34F6" w:rsidP="00BD34F6">
      <w:pPr>
        <w:jc w:val="both"/>
        <w:rPr>
          <w:rFonts w:ascii="Arial" w:hAnsi="Arial" w:cs="Arial"/>
          <w:sz w:val="24"/>
          <w:szCs w:val="24"/>
        </w:rPr>
      </w:pPr>
      <w:r>
        <w:rPr>
          <w:rFonts w:ascii="Arial" w:hAnsi="Arial" w:cs="Arial"/>
          <w:sz w:val="24"/>
          <w:szCs w:val="24"/>
        </w:rPr>
        <w:t xml:space="preserve">Al pasar a la realización </w:t>
      </w:r>
      <w:r>
        <w:rPr>
          <w:rFonts w:ascii="Arial" w:hAnsi="Arial" w:cs="Arial"/>
          <w:sz w:val="24"/>
          <w:szCs w:val="24"/>
        </w:rPr>
        <w:t>del</w:t>
      </w:r>
      <w:r>
        <w:rPr>
          <w:rFonts w:ascii="Arial" w:hAnsi="Arial" w:cs="Arial"/>
          <w:sz w:val="24"/>
          <w:szCs w:val="24"/>
        </w:rPr>
        <w:t xml:space="preserve"> experimento se les menciono que antes de la clase se tuvieran los materiales listos para realizar el experimento de un volcán, donde los alumnos iban a realizar una mezcla, con la cual se tendría una reacción y en este caso será una reacción parecida a la que sucede dentro del volcán cuando está en erupción, por lo tanto se pido a los alumnos que expresaran sus predicciones acerca de lo que creen que se vaya a pasar cuando se realice el experimento del volcán, haciendo preguntas como: ¿Qué creen que vamos a realizar?, ¿Qué crees qué pasaría si mezclamos estos materiales?, ¿les gustaría hacer un volcán y ver cómo </w:t>
      </w:r>
      <w:r w:rsidRPr="00F15C56">
        <w:rPr>
          <w:rFonts w:ascii="Arial" w:hAnsi="Arial" w:cs="Arial"/>
          <w:sz w:val="24"/>
          <w:szCs w:val="24"/>
        </w:rPr>
        <w:t>es que saca lava? Y cada alumn</w:t>
      </w:r>
      <w:r>
        <w:rPr>
          <w:rFonts w:ascii="Arial" w:hAnsi="Arial" w:cs="Arial"/>
          <w:sz w:val="24"/>
          <w:szCs w:val="24"/>
        </w:rPr>
        <w:t>o</w:t>
      </w:r>
      <w:r w:rsidRPr="00F15C56">
        <w:rPr>
          <w:rFonts w:ascii="Arial" w:hAnsi="Arial" w:cs="Arial"/>
          <w:sz w:val="24"/>
          <w:szCs w:val="24"/>
        </w:rPr>
        <w:t xml:space="preserve"> dijo que es lo que pensó cuando les dijeron esas preguntas. </w:t>
      </w:r>
    </w:p>
    <w:p w14:paraId="509FECD9" w14:textId="77777777" w:rsidR="00BD34F6" w:rsidRPr="00F15C56" w:rsidRDefault="00BD34F6" w:rsidP="00BD34F6">
      <w:pPr>
        <w:jc w:val="both"/>
        <w:rPr>
          <w:rFonts w:ascii="Arial" w:hAnsi="Arial" w:cs="Arial"/>
          <w:b/>
          <w:bCs/>
          <w:sz w:val="24"/>
          <w:szCs w:val="24"/>
        </w:rPr>
      </w:pPr>
    </w:p>
    <w:p w14:paraId="224E0E29" w14:textId="77777777" w:rsidR="00BD34F6" w:rsidRPr="00F15C56" w:rsidRDefault="00BD34F6" w:rsidP="00BD34F6">
      <w:pPr>
        <w:jc w:val="both"/>
        <w:rPr>
          <w:rFonts w:ascii="Arial" w:hAnsi="Arial" w:cs="Arial"/>
          <w:b/>
          <w:bCs/>
          <w:sz w:val="24"/>
          <w:szCs w:val="24"/>
        </w:rPr>
      </w:pPr>
    </w:p>
    <w:p w14:paraId="2781FFC1" w14:textId="77777777" w:rsidR="00BD34F6" w:rsidRPr="00F15C56" w:rsidRDefault="00BD34F6" w:rsidP="00BD34F6">
      <w:pPr>
        <w:jc w:val="both"/>
        <w:rPr>
          <w:rFonts w:ascii="Arial" w:hAnsi="Arial" w:cs="Arial"/>
          <w:b/>
          <w:bCs/>
          <w:sz w:val="24"/>
          <w:szCs w:val="24"/>
        </w:rPr>
      </w:pPr>
    </w:p>
    <w:p w14:paraId="413D662E" w14:textId="77777777" w:rsidR="00BD34F6" w:rsidRPr="008622B0" w:rsidRDefault="00BD34F6" w:rsidP="00BD34F6">
      <w:pPr>
        <w:jc w:val="both"/>
        <w:rPr>
          <w:rFonts w:ascii="Arial" w:hAnsi="Arial" w:cs="Arial"/>
          <w:b/>
          <w:bCs/>
          <w:sz w:val="32"/>
          <w:szCs w:val="32"/>
        </w:rPr>
      </w:pPr>
      <w:r w:rsidRPr="008622B0">
        <w:rPr>
          <w:rFonts w:ascii="Arial" w:hAnsi="Arial" w:cs="Arial"/>
          <w:b/>
          <w:bCs/>
          <w:sz w:val="32"/>
          <w:szCs w:val="32"/>
        </w:rPr>
        <w:t>“Como funcionar un volcán en casa”</w:t>
      </w:r>
    </w:p>
    <w:p w14:paraId="6B85CF18" w14:textId="77777777" w:rsidR="00BD34F6" w:rsidRPr="00F15C56" w:rsidRDefault="00BD34F6" w:rsidP="00BD34F6">
      <w:pPr>
        <w:jc w:val="both"/>
        <w:rPr>
          <w:rFonts w:ascii="Arial" w:hAnsi="Arial" w:cs="Arial"/>
          <w:sz w:val="24"/>
          <w:szCs w:val="24"/>
        </w:rPr>
      </w:pPr>
      <w:r w:rsidRPr="00F15C56">
        <w:rPr>
          <w:rFonts w:ascii="Arial" w:hAnsi="Arial" w:cs="Arial"/>
          <w:sz w:val="24"/>
          <w:szCs w:val="24"/>
        </w:rPr>
        <w:t xml:space="preserve">El docente fue diciéndoles cuáles eran los materiales que se ocupaban </w:t>
      </w:r>
      <w:r>
        <w:rPr>
          <w:rFonts w:ascii="Arial" w:hAnsi="Arial" w:cs="Arial"/>
          <w:sz w:val="24"/>
          <w:szCs w:val="24"/>
        </w:rPr>
        <w:t>y junto con esto se iban realizando los pasos d</w:t>
      </w:r>
      <w:r w:rsidRPr="00F15C56">
        <w:rPr>
          <w:rFonts w:ascii="Arial" w:hAnsi="Arial" w:cs="Arial"/>
          <w:sz w:val="24"/>
          <w:szCs w:val="24"/>
        </w:rPr>
        <w:t>el experimento:</w:t>
      </w:r>
    </w:p>
    <w:p w14:paraId="0766CA80" w14:textId="77777777" w:rsidR="00BD34F6" w:rsidRPr="007D17EE" w:rsidRDefault="00BD34F6" w:rsidP="00BD34F6">
      <w:pPr>
        <w:jc w:val="both"/>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7A3CDCF0" wp14:editId="0BF4E138">
                <wp:simplePos x="0" y="0"/>
                <wp:positionH relativeFrom="column">
                  <wp:posOffset>2701290</wp:posOffset>
                </wp:positionH>
                <wp:positionV relativeFrom="paragraph">
                  <wp:posOffset>254000</wp:posOffset>
                </wp:positionV>
                <wp:extent cx="3914775" cy="338137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3914775" cy="3381375"/>
                        </a:xfrm>
                        <a:prstGeom prst="rect">
                          <a:avLst/>
                        </a:prstGeom>
                        <a:solidFill>
                          <a:schemeClr val="bg1"/>
                        </a:solidFill>
                        <a:ln w="6350">
                          <a:solidFill>
                            <a:schemeClr val="bg1"/>
                          </a:solidFill>
                        </a:ln>
                      </wps:spPr>
                      <wps:txbx>
                        <w:txbxContent>
                          <w:p w14:paraId="42EF27C8" w14:textId="77777777" w:rsidR="00BD34F6" w:rsidRPr="007D17EE" w:rsidRDefault="00BD34F6" w:rsidP="00BD34F6">
                            <w:pPr>
                              <w:rPr>
                                <w:rFonts w:ascii="Arial" w:hAnsi="Arial" w:cs="Arial"/>
                                <w:b/>
                                <w:bCs/>
                                <w:sz w:val="24"/>
                                <w:szCs w:val="24"/>
                              </w:rPr>
                            </w:pPr>
                            <w:r w:rsidRPr="007D17EE">
                              <w:rPr>
                                <w:rFonts w:ascii="Arial" w:hAnsi="Arial" w:cs="Arial"/>
                                <w:b/>
                                <w:bCs/>
                                <w:sz w:val="24"/>
                                <w:szCs w:val="24"/>
                              </w:rPr>
                              <w:t>Instrucciones</w:t>
                            </w:r>
                          </w:p>
                          <w:p w14:paraId="6BD5F2C8"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 xml:space="preserve">Rellenar la mitad la botella con agua tibia, utilizando el embudo. </w:t>
                            </w:r>
                          </w:p>
                          <w:p w14:paraId="09CFC0C5"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Meterla botella adentro del volcán que se realizó en casa.</w:t>
                            </w:r>
                          </w:p>
                          <w:p w14:paraId="0222FE71"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Colocar 6 gota</w:t>
                            </w:r>
                            <w:r>
                              <w:rPr>
                                <w:rFonts w:ascii="Arial" w:hAnsi="Arial" w:cs="Arial"/>
                                <w:sz w:val="24"/>
                                <w:szCs w:val="24"/>
                              </w:rPr>
                              <w:t>s</w:t>
                            </w:r>
                            <w:r w:rsidRPr="007D17EE">
                              <w:rPr>
                                <w:rFonts w:ascii="Arial" w:hAnsi="Arial" w:cs="Arial"/>
                                <w:sz w:val="24"/>
                                <w:szCs w:val="24"/>
                              </w:rPr>
                              <w:t xml:space="preserve"> de jabón líquido en la botella con agua.</w:t>
                            </w:r>
                          </w:p>
                          <w:p w14:paraId="1387E35C"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Colocar colorante o pintura a la botella con agua (la cual le dará un color real a la lava).</w:t>
                            </w:r>
                          </w:p>
                          <w:p w14:paraId="5F29FDA4"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 xml:space="preserve">Agregar 2 cucharadas de bicarbonato de sodio a la botella, junto a los demás materiales de la mezcla. </w:t>
                            </w:r>
                          </w:p>
                          <w:p w14:paraId="68F4566A"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Colocar el volcán con la botella adentro, sobre una base de cartón.</w:t>
                            </w:r>
                          </w:p>
                          <w:p w14:paraId="00A4188C"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 xml:space="preserve">Colocar de poco a poco el vinagre dentro de la </w:t>
                            </w:r>
                            <w:r>
                              <w:rPr>
                                <w:rFonts w:ascii="Arial" w:hAnsi="Arial" w:cs="Arial"/>
                                <w:sz w:val="24"/>
                                <w:szCs w:val="24"/>
                              </w:rPr>
                              <w:t>b</w:t>
                            </w:r>
                            <w:r w:rsidRPr="007D17EE">
                              <w:rPr>
                                <w:rFonts w:ascii="Arial" w:hAnsi="Arial" w:cs="Arial"/>
                                <w:sz w:val="24"/>
                                <w:szCs w:val="24"/>
                              </w:rPr>
                              <w:t>otel</w:t>
                            </w:r>
                            <w:r>
                              <w:rPr>
                                <w:rFonts w:ascii="Arial" w:hAnsi="Arial" w:cs="Arial"/>
                                <w:sz w:val="24"/>
                                <w:szCs w:val="24"/>
                              </w:rPr>
                              <w:t>l</w:t>
                            </w:r>
                            <w:r w:rsidRPr="007D17EE">
                              <w:rPr>
                                <w:rFonts w:ascii="Arial" w:hAnsi="Arial" w:cs="Arial"/>
                                <w:sz w:val="24"/>
                                <w:szCs w:val="24"/>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CDCF0" id="_x0000_t202" coordsize="21600,21600" o:spt="202" path="m,l,21600r21600,l21600,xe">
                <v:stroke joinstyle="miter"/>
                <v:path gradientshapeok="t" o:connecttype="rect"/>
              </v:shapetype>
              <v:shape id="Cuadro de texto 2" o:spid="_x0000_s1026" type="#_x0000_t202" style="position:absolute;left:0;text-align:left;margin-left:212.7pt;margin-top:20pt;width:308.25pt;height:26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" fillcolor="white [3212]" strokecolor="white [3212]" strokeweight=".5pt">
                <v:textbox>
                  <w:txbxContent>
                    <w:p w14:paraId="42EF27C8" w14:textId="77777777" w:rsidR="00BD34F6" w:rsidRPr="007D17EE" w:rsidRDefault="00BD34F6" w:rsidP="00BD34F6">
                      <w:pPr>
                        <w:rPr>
                          <w:rFonts w:ascii="Arial" w:hAnsi="Arial" w:cs="Arial"/>
                          <w:b/>
                          <w:bCs/>
                          <w:sz w:val="24"/>
                          <w:szCs w:val="24"/>
                        </w:rPr>
                      </w:pPr>
                      <w:r w:rsidRPr="007D17EE">
                        <w:rPr>
                          <w:rFonts w:ascii="Arial" w:hAnsi="Arial" w:cs="Arial"/>
                          <w:b/>
                          <w:bCs/>
                          <w:sz w:val="24"/>
                          <w:szCs w:val="24"/>
                        </w:rPr>
                        <w:t>Instrucciones</w:t>
                      </w:r>
                    </w:p>
                    <w:p w14:paraId="6BD5F2C8"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 xml:space="preserve">Rellenar la mitad la botella con agua tibia, utilizando el embudo. </w:t>
                      </w:r>
                    </w:p>
                    <w:p w14:paraId="09CFC0C5"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Meterla botella adentro del volcán que se realizó en casa.</w:t>
                      </w:r>
                    </w:p>
                    <w:p w14:paraId="0222FE71"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Colocar 6 gota</w:t>
                      </w:r>
                      <w:r>
                        <w:rPr>
                          <w:rFonts w:ascii="Arial" w:hAnsi="Arial" w:cs="Arial"/>
                          <w:sz w:val="24"/>
                          <w:szCs w:val="24"/>
                        </w:rPr>
                        <w:t>s</w:t>
                      </w:r>
                      <w:r w:rsidRPr="007D17EE">
                        <w:rPr>
                          <w:rFonts w:ascii="Arial" w:hAnsi="Arial" w:cs="Arial"/>
                          <w:sz w:val="24"/>
                          <w:szCs w:val="24"/>
                        </w:rPr>
                        <w:t xml:space="preserve"> de jabón líquido en la botella con agua.</w:t>
                      </w:r>
                    </w:p>
                    <w:p w14:paraId="1387E35C"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Colocar colorante o pintura a la botella con agua (la cual le dará un color real a la lava).</w:t>
                      </w:r>
                    </w:p>
                    <w:p w14:paraId="5F29FDA4"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 xml:space="preserve">Agregar 2 cucharadas de bicarbonato de sodio a la botella, junto a los demás materiales de la mezcla. </w:t>
                      </w:r>
                    </w:p>
                    <w:p w14:paraId="68F4566A"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Colocar el volcán con la botella adentro, sobre una base de cartón.</w:t>
                      </w:r>
                    </w:p>
                    <w:p w14:paraId="00A4188C" w14:textId="77777777" w:rsidR="00BD34F6" w:rsidRPr="007D17EE" w:rsidRDefault="00BD34F6" w:rsidP="00BD34F6">
                      <w:pPr>
                        <w:pStyle w:val="Prrafodelista"/>
                        <w:numPr>
                          <w:ilvl w:val="0"/>
                          <w:numId w:val="4"/>
                        </w:numPr>
                        <w:rPr>
                          <w:rFonts w:ascii="Arial" w:hAnsi="Arial" w:cs="Arial"/>
                          <w:sz w:val="24"/>
                          <w:szCs w:val="24"/>
                        </w:rPr>
                      </w:pPr>
                      <w:r w:rsidRPr="007D17EE">
                        <w:rPr>
                          <w:rFonts w:ascii="Arial" w:hAnsi="Arial" w:cs="Arial"/>
                          <w:sz w:val="24"/>
                          <w:szCs w:val="24"/>
                        </w:rPr>
                        <w:t xml:space="preserve">Colocar de poco a poco el vinagre dentro de la </w:t>
                      </w:r>
                      <w:r>
                        <w:rPr>
                          <w:rFonts w:ascii="Arial" w:hAnsi="Arial" w:cs="Arial"/>
                          <w:sz w:val="24"/>
                          <w:szCs w:val="24"/>
                        </w:rPr>
                        <w:t>b</w:t>
                      </w:r>
                      <w:r w:rsidRPr="007D17EE">
                        <w:rPr>
                          <w:rFonts w:ascii="Arial" w:hAnsi="Arial" w:cs="Arial"/>
                          <w:sz w:val="24"/>
                          <w:szCs w:val="24"/>
                        </w:rPr>
                        <w:t>otel</w:t>
                      </w:r>
                      <w:r>
                        <w:rPr>
                          <w:rFonts w:ascii="Arial" w:hAnsi="Arial" w:cs="Arial"/>
                          <w:sz w:val="24"/>
                          <w:szCs w:val="24"/>
                        </w:rPr>
                        <w:t>l</w:t>
                      </w:r>
                      <w:r w:rsidRPr="007D17EE">
                        <w:rPr>
                          <w:rFonts w:ascii="Arial" w:hAnsi="Arial" w:cs="Arial"/>
                          <w:sz w:val="24"/>
                          <w:szCs w:val="24"/>
                        </w:rPr>
                        <w:t xml:space="preserve">a. </w:t>
                      </w:r>
                    </w:p>
                  </w:txbxContent>
                </v:textbox>
              </v:shape>
            </w:pict>
          </mc:Fallback>
        </mc:AlternateContent>
      </w:r>
    </w:p>
    <w:p w14:paraId="0D7350DE" w14:textId="77777777" w:rsidR="00BD34F6" w:rsidRPr="007D17EE" w:rsidRDefault="00BD34F6" w:rsidP="00BD34F6">
      <w:pPr>
        <w:jc w:val="both"/>
        <w:rPr>
          <w:rFonts w:ascii="Arial" w:hAnsi="Arial" w:cs="Arial"/>
          <w:b/>
          <w:bCs/>
          <w:sz w:val="24"/>
          <w:szCs w:val="24"/>
        </w:rPr>
        <w:sectPr w:rsidR="00BD34F6" w:rsidRPr="007D17EE">
          <w:pgSz w:w="12240" w:h="15840"/>
          <w:pgMar w:top="1417" w:right="1701" w:bottom="1417" w:left="1701" w:header="708" w:footer="708" w:gutter="0"/>
          <w:cols w:space="708"/>
          <w:docGrid w:linePitch="360"/>
        </w:sectPr>
      </w:pPr>
      <w:r w:rsidRPr="007D17EE">
        <w:rPr>
          <w:rFonts w:ascii="Arial" w:hAnsi="Arial" w:cs="Arial"/>
          <w:b/>
          <w:bCs/>
          <w:sz w:val="24"/>
          <w:szCs w:val="24"/>
        </w:rPr>
        <w:t xml:space="preserve">Materiales </w:t>
      </w:r>
    </w:p>
    <w:p w14:paraId="1BF20940"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Agua tibia</w:t>
      </w:r>
    </w:p>
    <w:p w14:paraId="2F59A35C"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Botella vacía</w:t>
      </w:r>
    </w:p>
    <w:p w14:paraId="1CDCC25C"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Embudo</w:t>
      </w:r>
    </w:p>
    <w:p w14:paraId="5C191744"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 xml:space="preserve">Volcán de plastilina o un dibujo </w:t>
      </w:r>
    </w:p>
    <w:p w14:paraId="499E6F5C"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Jabón liquido</w:t>
      </w:r>
    </w:p>
    <w:p w14:paraId="5E22E63A"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 xml:space="preserve">Colorante rojo </w:t>
      </w:r>
    </w:p>
    <w:p w14:paraId="7BE715AF"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 xml:space="preserve">Bicarbonato </w:t>
      </w:r>
    </w:p>
    <w:p w14:paraId="6B37D9E0"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 xml:space="preserve">Cuchara </w:t>
      </w:r>
    </w:p>
    <w:p w14:paraId="58AE5797" w14:textId="77777777" w:rsidR="00BD34F6" w:rsidRPr="00F15C56" w:rsidRDefault="00BD34F6" w:rsidP="00BD34F6">
      <w:pPr>
        <w:pStyle w:val="Prrafodelista"/>
        <w:numPr>
          <w:ilvl w:val="0"/>
          <w:numId w:val="3"/>
        </w:numPr>
        <w:jc w:val="both"/>
        <w:rPr>
          <w:rFonts w:ascii="Arial" w:hAnsi="Arial" w:cs="Arial"/>
          <w:sz w:val="24"/>
          <w:szCs w:val="24"/>
        </w:rPr>
      </w:pPr>
      <w:r w:rsidRPr="00F15C56">
        <w:rPr>
          <w:rFonts w:ascii="Arial" w:hAnsi="Arial" w:cs="Arial"/>
          <w:sz w:val="24"/>
          <w:szCs w:val="24"/>
        </w:rPr>
        <w:t xml:space="preserve">Base de cartón </w:t>
      </w:r>
    </w:p>
    <w:p w14:paraId="33632761" w14:textId="77777777" w:rsidR="00BD34F6" w:rsidRPr="00F15C56" w:rsidRDefault="00BD34F6" w:rsidP="00BD34F6">
      <w:pPr>
        <w:pStyle w:val="Prrafodelista"/>
        <w:numPr>
          <w:ilvl w:val="0"/>
          <w:numId w:val="3"/>
        </w:numPr>
        <w:jc w:val="both"/>
        <w:rPr>
          <w:rFonts w:ascii="Arial" w:hAnsi="Arial" w:cs="Arial"/>
          <w:b/>
          <w:bCs/>
          <w:sz w:val="24"/>
          <w:szCs w:val="24"/>
        </w:rPr>
      </w:pPr>
      <w:r w:rsidRPr="00F15C56">
        <w:rPr>
          <w:rFonts w:ascii="Arial" w:hAnsi="Arial" w:cs="Arial"/>
          <w:sz w:val="24"/>
          <w:szCs w:val="24"/>
        </w:rPr>
        <w:t xml:space="preserve">Vinagre </w:t>
      </w:r>
    </w:p>
    <w:p w14:paraId="7DEA80D0" w14:textId="77777777" w:rsidR="00BD34F6" w:rsidRPr="00F15C56" w:rsidRDefault="00BD34F6" w:rsidP="00BD34F6">
      <w:pPr>
        <w:pStyle w:val="Prrafodelista"/>
        <w:jc w:val="both"/>
        <w:rPr>
          <w:rFonts w:ascii="Arial" w:hAnsi="Arial" w:cs="Arial"/>
          <w:b/>
          <w:bCs/>
          <w:sz w:val="24"/>
          <w:szCs w:val="24"/>
        </w:rPr>
      </w:pPr>
    </w:p>
    <w:p w14:paraId="285C9DD4" w14:textId="77777777" w:rsidR="00BD34F6" w:rsidRDefault="00BD34F6" w:rsidP="00BD34F6">
      <w:pPr>
        <w:jc w:val="both"/>
        <w:rPr>
          <w:rFonts w:ascii="Arial" w:hAnsi="Arial" w:cs="Arial"/>
          <w:b/>
          <w:bCs/>
          <w:sz w:val="24"/>
          <w:szCs w:val="24"/>
        </w:rPr>
        <w:sectPr w:rsidR="00BD34F6" w:rsidSect="00F15C56">
          <w:type w:val="continuous"/>
          <w:pgSz w:w="12240" w:h="15840"/>
          <w:pgMar w:top="1417" w:right="1701" w:bottom="1417" w:left="1701" w:header="708" w:footer="708" w:gutter="0"/>
          <w:cols w:space="708"/>
          <w:docGrid w:linePitch="360"/>
        </w:sectPr>
      </w:pPr>
    </w:p>
    <w:p w14:paraId="041FA802" w14:textId="77777777" w:rsidR="00BD34F6" w:rsidRDefault="00BD34F6" w:rsidP="00BD34F6">
      <w:pPr>
        <w:jc w:val="both"/>
        <w:rPr>
          <w:rFonts w:ascii="Arial" w:hAnsi="Arial" w:cs="Arial"/>
          <w:b/>
          <w:bCs/>
          <w:sz w:val="24"/>
          <w:szCs w:val="24"/>
        </w:rPr>
        <w:sectPr w:rsidR="00BD34F6" w:rsidSect="00F15C56">
          <w:type w:val="continuous"/>
          <w:pgSz w:w="12240" w:h="15840"/>
          <w:pgMar w:top="1417" w:right="1701" w:bottom="1417" w:left="1701" w:header="708" w:footer="708" w:gutter="0"/>
          <w:cols w:space="708"/>
          <w:docGrid w:linePitch="360"/>
        </w:sectPr>
      </w:pPr>
    </w:p>
    <w:p w14:paraId="4A083B48" w14:textId="77777777" w:rsidR="00BD34F6" w:rsidRDefault="00BD34F6" w:rsidP="00BD34F6">
      <w:pPr>
        <w:jc w:val="both"/>
        <w:rPr>
          <w:rFonts w:ascii="Arial" w:hAnsi="Arial" w:cs="Arial"/>
          <w:sz w:val="24"/>
          <w:szCs w:val="24"/>
        </w:rPr>
      </w:pPr>
      <w:r>
        <w:rPr>
          <w:rFonts w:ascii="Arial" w:hAnsi="Arial" w:cs="Arial"/>
          <w:sz w:val="24"/>
          <w:szCs w:val="24"/>
        </w:rPr>
        <w:lastRenderedPageBreak/>
        <w:t xml:space="preserve">Después de colocar poco a poco el vinagre, se empezó a ver como reaccionaba todos los materiales que habían mezclado en la botella y que de cierta forma se hacía una semejanza a lo que pasa en un volcán real. Por lo tanto, se empezó a ver la reacción de los alumnos, su cara con una expresión sorprendente, muy atentos e impactados y orgullosos porque habían hecho reaccionar a ciertas cosas para tener un acercamiento con un volcán de en la vida real. Y de nuevo se hicieron unas peguntas a los alumnos, ¿qué pasó?, ¿sabían que iba a pasar eso?, ¿por qué paso eso?, ¿con que material creen que haya sucedido la erupción?, De cierta manera se fue respondiendo como ellos poco a poco se dieron cuenta de lo que paso, y sobre todo saber si lo que tenían pensado era lo que sucedió. </w:t>
      </w:r>
    </w:p>
    <w:p w14:paraId="38D7243B" w14:textId="77777777" w:rsidR="00BD34F6" w:rsidRDefault="00BD34F6" w:rsidP="00BD34F6">
      <w:pPr>
        <w:jc w:val="both"/>
        <w:rPr>
          <w:rFonts w:ascii="Arial" w:hAnsi="Arial" w:cs="Arial"/>
          <w:sz w:val="24"/>
          <w:szCs w:val="24"/>
        </w:rPr>
      </w:pPr>
      <w:r>
        <w:rPr>
          <w:rFonts w:ascii="Arial" w:hAnsi="Arial" w:cs="Arial"/>
          <w:sz w:val="24"/>
          <w:szCs w:val="24"/>
        </w:rPr>
        <w:t xml:space="preserve"> La actividad de cierre se pudo entender como las preguntas finales en donde se vio los avances de los alumnos para identificaron las características de un volcán, la manera en cómo se hace la reacción y sobre todo entender que es una reacción natural. Solo se les cuestiono ¿Cómo les pareció la actividad?, ¿les gustaría realizar más experimentos?, ¿Qué aprendieron?, etc.… pero no se dio el tiempo o el momento para que los alumnos explicaran lo aprendido, el docente solo les dijo que por medio de la red de Facebook colocaran una foto del experimento realizado y se hiciera un comentario sobre lo que se aprendió, que les pareció, y de esta manera dio terminada la clase.</w:t>
      </w:r>
    </w:p>
    <w:p w14:paraId="3095B491" w14:textId="765873ED" w:rsidR="00BD34F6" w:rsidRPr="00F44960" w:rsidRDefault="00BD34F6" w:rsidP="00BD34F6">
      <w:pPr>
        <w:jc w:val="both"/>
        <w:rPr>
          <w:rFonts w:ascii="Arial" w:hAnsi="Arial" w:cs="Arial"/>
          <w:sz w:val="24"/>
          <w:szCs w:val="24"/>
        </w:rPr>
      </w:pPr>
      <w:r>
        <w:rPr>
          <w:rFonts w:ascii="Arial" w:hAnsi="Arial" w:cs="Arial"/>
          <w:sz w:val="24"/>
          <w:szCs w:val="24"/>
        </w:rPr>
        <w:t xml:space="preserve">Por mi parte considero que Tanto el docente como los alumnos iban realizando juntos el experimento. En todo momento los padres de familia ayudaron a sus hijos al realizar el experimento, siempre la pendiente y ayudándolos a que lo realizaran. Los alumnos siempre estaban atentos a todos los pasos y a la reacción </w:t>
      </w:r>
      <w:r>
        <w:rPr>
          <w:rFonts w:ascii="Arial" w:hAnsi="Arial" w:cs="Arial"/>
          <w:sz w:val="24"/>
          <w:szCs w:val="24"/>
        </w:rPr>
        <w:t>del</w:t>
      </w:r>
      <w:r>
        <w:rPr>
          <w:rFonts w:ascii="Arial" w:hAnsi="Arial" w:cs="Arial"/>
          <w:sz w:val="24"/>
          <w:szCs w:val="24"/>
        </w:rPr>
        <w:t xml:space="preserve"> volcán o bueno, a la mezcla que se había hecho. Permitir un espacio para que el niño se exprese. Pero por lo contrario fue una buena actividad. </w:t>
      </w:r>
    </w:p>
    <w:bookmarkEnd w:id="0"/>
    <w:p w14:paraId="6D5CBA91" w14:textId="77777777" w:rsidR="00406FD6" w:rsidRDefault="00406FD6" w:rsidP="00406FD6">
      <w:pPr>
        <w:jc w:val="center"/>
      </w:pPr>
      <w:r w:rsidRPr="00A71F15">
        <w:drawing>
          <wp:inline distT="0" distB="0" distL="0" distR="0" wp14:anchorId="328ECC7D" wp14:editId="44EBBE8F">
            <wp:extent cx="5259007" cy="2790497"/>
            <wp:effectExtent l="0" t="0" r="0" b="0"/>
            <wp:docPr id="41" name="Imagen 40">
              <a:extLst xmlns:a="http://schemas.openxmlformats.org/drawingml/2006/main">
                <a:ext uri="{FF2B5EF4-FFF2-40B4-BE49-F238E27FC236}">
                  <a16:creationId xmlns:a16="http://schemas.microsoft.com/office/drawing/2014/main" id="{EDDE21F7-2B53-4F94-BF21-E3523C86D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EDDE21F7-2B53-4F94-BF21-E3523C86DE9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225" cy="2830408"/>
                    </a:xfrm>
                    <a:prstGeom prst="rect">
                      <a:avLst/>
                    </a:prstGeom>
                  </pic:spPr>
                </pic:pic>
              </a:graphicData>
            </a:graphic>
          </wp:inline>
        </w:drawing>
      </w:r>
    </w:p>
    <w:p w14:paraId="196E2BB0" w14:textId="240EEAE6" w:rsidR="00406FD6" w:rsidRDefault="00406FD6" w:rsidP="00406FD6">
      <w:pPr>
        <w:jc w:val="center"/>
      </w:pPr>
      <w:r w:rsidRPr="00A71F15">
        <w:lastRenderedPageBreak/>
        <w:drawing>
          <wp:inline distT="0" distB="0" distL="0" distR="0" wp14:anchorId="7864D60C" wp14:editId="7EE27977">
            <wp:extent cx="4559935" cy="2419561"/>
            <wp:effectExtent l="0" t="0" r="0" b="0"/>
            <wp:docPr id="36" name="Imagen 35">
              <a:extLst xmlns:a="http://schemas.openxmlformats.org/drawingml/2006/main">
                <a:ext uri="{FF2B5EF4-FFF2-40B4-BE49-F238E27FC236}">
                  <a16:creationId xmlns:a16="http://schemas.microsoft.com/office/drawing/2014/main" id="{2B233A0C-14D5-408E-AFD6-9B2571A42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a:extLst>
                        <a:ext uri="{FF2B5EF4-FFF2-40B4-BE49-F238E27FC236}">
                          <a16:creationId xmlns:a16="http://schemas.microsoft.com/office/drawing/2014/main" id="{2B233A0C-14D5-408E-AFD6-9B2571A4202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8562" cy="2455975"/>
                    </a:xfrm>
                    <a:prstGeom prst="rect">
                      <a:avLst/>
                    </a:prstGeom>
                  </pic:spPr>
                </pic:pic>
              </a:graphicData>
            </a:graphic>
          </wp:inline>
        </w:drawing>
      </w:r>
      <w:r w:rsidRPr="00A71F15">
        <w:drawing>
          <wp:inline distT="0" distB="0" distL="0" distR="0" wp14:anchorId="458161A6" wp14:editId="53125D40">
            <wp:extent cx="4593192" cy="2357134"/>
            <wp:effectExtent l="0" t="0" r="0" b="5080"/>
            <wp:docPr id="11" name="Imagen 10" descr="Captura de pantalla de computadora&#10;&#10;Descripción generada automáticamente">
              <a:extLst xmlns:a="http://schemas.openxmlformats.org/drawingml/2006/main">
                <a:ext uri="{FF2B5EF4-FFF2-40B4-BE49-F238E27FC236}">
                  <a16:creationId xmlns:a16="http://schemas.microsoft.com/office/drawing/2014/main" id="{DEF57423-0D3D-48D2-AD0D-15BCE43E8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Captura de pantalla de computadora&#10;&#10;Descripción generada automáticamente">
                      <a:extLst>
                        <a:ext uri="{FF2B5EF4-FFF2-40B4-BE49-F238E27FC236}">
                          <a16:creationId xmlns:a16="http://schemas.microsoft.com/office/drawing/2014/main" id="{DEF57423-0D3D-48D2-AD0D-15BCE43E8BB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7926" cy="2390354"/>
                    </a:xfrm>
                    <a:prstGeom prst="rect">
                      <a:avLst/>
                    </a:prstGeom>
                  </pic:spPr>
                </pic:pic>
              </a:graphicData>
            </a:graphic>
          </wp:inline>
        </w:drawing>
      </w:r>
      <w:r w:rsidRPr="00A71F15">
        <w:drawing>
          <wp:inline distT="0" distB="0" distL="0" distR="0" wp14:anchorId="05FFCA5A" wp14:editId="41029757">
            <wp:extent cx="4560277" cy="2419739"/>
            <wp:effectExtent l="0" t="0" r="0" b="0"/>
            <wp:docPr id="22" name="Imagen 21" descr="Interfaz de usuario gráfica, Aplicación&#10;&#10;Descripción generada automáticamente">
              <a:extLst xmlns:a="http://schemas.openxmlformats.org/drawingml/2006/main">
                <a:ext uri="{FF2B5EF4-FFF2-40B4-BE49-F238E27FC236}">
                  <a16:creationId xmlns:a16="http://schemas.microsoft.com/office/drawing/2014/main" id="{F6C20664-588C-4BCE-A561-8FDDD8B4D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Interfaz de usuario gráfica, Aplicación&#10;&#10;Descripción generada automáticamente">
                      <a:extLst>
                        <a:ext uri="{FF2B5EF4-FFF2-40B4-BE49-F238E27FC236}">
                          <a16:creationId xmlns:a16="http://schemas.microsoft.com/office/drawing/2014/main" id="{F6C20664-588C-4BCE-A561-8FDDD8B4D2C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0277" cy="2419739"/>
                    </a:xfrm>
                    <a:prstGeom prst="rect">
                      <a:avLst/>
                    </a:prstGeom>
                  </pic:spPr>
                </pic:pic>
              </a:graphicData>
            </a:graphic>
          </wp:inline>
        </w:drawing>
      </w:r>
    </w:p>
    <w:p w14:paraId="6DFE007F" w14:textId="77777777" w:rsidR="00BD34F6" w:rsidRPr="00DE7322" w:rsidRDefault="00BD34F6" w:rsidP="00DE7322">
      <w:pPr>
        <w:spacing w:line="360" w:lineRule="auto"/>
        <w:jc w:val="both"/>
        <w:rPr>
          <w:rFonts w:ascii="Arial" w:hAnsi="Arial" w:cs="Arial"/>
          <w:sz w:val="24"/>
          <w:szCs w:val="24"/>
        </w:rPr>
      </w:pPr>
    </w:p>
    <w:sectPr w:rsidR="00BD34F6" w:rsidRPr="00DE732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E1224"/>
    <w:multiLevelType w:val="hybridMultilevel"/>
    <w:tmpl w:val="35EE4FD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0B52FC"/>
    <w:multiLevelType w:val="hybridMultilevel"/>
    <w:tmpl w:val="05141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8E625D"/>
    <w:multiLevelType w:val="hybridMultilevel"/>
    <w:tmpl w:val="D05015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4B25DF5"/>
    <w:multiLevelType w:val="hybridMultilevel"/>
    <w:tmpl w:val="9FEA81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868"/>
    <w:rsid w:val="003C5FB2"/>
    <w:rsid w:val="00406FD6"/>
    <w:rsid w:val="00453EC8"/>
    <w:rsid w:val="005B4582"/>
    <w:rsid w:val="005E4847"/>
    <w:rsid w:val="0063630E"/>
    <w:rsid w:val="00AB78AC"/>
    <w:rsid w:val="00BA2ED8"/>
    <w:rsid w:val="00BD34F6"/>
    <w:rsid w:val="00CA6868"/>
    <w:rsid w:val="00DE3138"/>
    <w:rsid w:val="00DE73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7A24"/>
  <w15:chartTrackingRefBased/>
  <w15:docId w15:val="{2100147A-4FAC-4CFE-99BE-C9182098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453EC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53EC8"/>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453EC8"/>
    <w:rPr>
      <w:color w:val="0000FF"/>
      <w:u w:val="single"/>
    </w:rPr>
  </w:style>
  <w:style w:type="paragraph" w:styleId="Prrafodelista">
    <w:name w:val="List Paragraph"/>
    <w:basedOn w:val="Normal"/>
    <w:uiPriority w:val="34"/>
    <w:qFormat/>
    <w:rsid w:val="00BD34F6"/>
    <w:pPr>
      <w:ind w:left="720"/>
      <w:contextualSpacing/>
    </w:pPr>
  </w:style>
  <w:style w:type="character" w:styleId="Mencinsinresolver">
    <w:name w:val="Unresolved Mention"/>
    <w:basedOn w:val="Fuentedeprrafopredeter"/>
    <w:uiPriority w:val="99"/>
    <w:semiHidden/>
    <w:unhideWhenUsed/>
    <w:rsid w:val="00406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78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ane_educa@hot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201.117.133.137/sistema/mensajes/EnviaMensaje1.asp?e=enep-00042&amp;c=600765339&amp;p=BM5519B7M31M132036152A3B&amp;idMateria=6119&amp;idMateria=6119&amp;a=M96&amp;an=MARIA%20EFIGENIA%20MAURY%20ARREDONDO" TargetMode="External"/><Relationship Id="rId11" Type="http://schemas.openxmlformats.org/officeDocument/2006/relationships/image" Target="media/image5.png"/><Relationship Id="rId5" Type="http://schemas.openxmlformats.org/officeDocument/2006/relationships/image" Target="media/image1.gi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8</Pages>
  <Words>1700</Words>
  <Characters>9355</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SALAS FLORES</dc:creator>
  <cp:keywords/>
  <dc:description/>
  <cp:lastModifiedBy>ANA MARIA SALAS FLORES</cp:lastModifiedBy>
  <cp:revision>3</cp:revision>
  <dcterms:created xsi:type="dcterms:W3CDTF">2021-03-23T23:44:00Z</dcterms:created>
  <dcterms:modified xsi:type="dcterms:W3CDTF">2021-06-07T03:51:00Z</dcterms:modified>
</cp:coreProperties>
</file>