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63" w:rsidRPr="009E5426" w:rsidRDefault="00CB0130">
      <w:pPr>
        <w:rPr>
          <w:sz w:val="28"/>
        </w:rPr>
      </w:pPr>
      <w:r w:rsidRPr="009E5426">
        <w:rPr>
          <w:sz w:val="28"/>
        </w:rPr>
        <w:t>Coevaluación: Jaqueline García Soto</w:t>
      </w:r>
    </w:p>
    <w:p w:rsidR="00CB0130" w:rsidRPr="009E5426" w:rsidRDefault="00CB0130">
      <w:pPr>
        <w:rPr>
          <w:sz w:val="28"/>
        </w:rPr>
      </w:pPr>
      <w:r w:rsidRPr="009E5426">
        <w:rPr>
          <w:sz w:val="28"/>
        </w:rPr>
        <w:t xml:space="preserve">Calificación: 10 </w:t>
      </w:r>
    </w:p>
    <w:p w:rsidR="00CB0130" w:rsidRDefault="00CB0130">
      <w:pPr>
        <w:rPr>
          <w:sz w:val="28"/>
        </w:rPr>
      </w:pPr>
      <w:r w:rsidRPr="009E5426">
        <w:rPr>
          <w:sz w:val="28"/>
        </w:rPr>
        <w:t>Le otorgo esta calificación a mi compañera ya que su trabajo cuenta con los requisitos solicitados en el vid</w:t>
      </w:r>
      <w:r w:rsidR="009E5426" w:rsidRPr="009E5426">
        <w:rPr>
          <w:sz w:val="28"/>
        </w:rPr>
        <w:t xml:space="preserve">eo como portada con buen diseño, la escenografía es presentable así como los guiñoles, tienen buena forma, son novedosos y creativos, la duración del video no cumple los 12 minutos pero la trama del video si llega a dar el mensaje del propósito. </w:t>
      </w:r>
    </w:p>
    <w:p w:rsidR="009E5426" w:rsidRDefault="009E5426">
      <w:pPr>
        <w:rPr>
          <w:sz w:val="28"/>
        </w:rPr>
      </w:pPr>
    </w:p>
    <w:p w:rsidR="009E5426" w:rsidRPr="009E5426" w:rsidRDefault="009E5426" w:rsidP="009E5426">
      <w:pPr>
        <w:rPr>
          <w:sz w:val="28"/>
        </w:rPr>
      </w:pPr>
      <w:r>
        <w:rPr>
          <w:sz w:val="28"/>
        </w:rPr>
        <w:t xml:space="preserve">Autoevaluación: Diana Martinez Rodriguez </w:t>
      </w:r>
    </w:p>
    <w:p w:rsidR="009E5426" w:rsidRDefault="009E5426" w:rsidP="009E5426">
      <w:pPr>
        <w:rPr>
          <w:sz w:val="28"/>
        </w:rPr>
      </w:pPr>
      <w:r w:rsidRPr="009E5426">
        <w:rPr>
          <w:sz w:val="28"/>
        </w:rPr>
        <w:t xml:space="preserve">Calificación: 10 </w:t>
      </w:r>
    </w:p>
    <w:p w:rsidR="009E5426" w:rsidRPr="009E5426" w:rsidRDefault="009E5426" w:rsidP="009E5426">
      <w:pPr>
        <w:rPr>
          <w:sz w:val="28"/>
        </w:rPr>
      </w:pPr>
      <w:r>
        <w:rPr>
          <w:sz w:val="28"/>
        </w:rPr>
        <w:t xml:space="preserve">Considero esta calificación a mi trabajo ya que cuenta con todos los requisitos solicitados como portada con datos de identificación, introducción con el propósito del video, hago mención de los personajes primarios, secundarios y terciarios, la escenografía es básica pero tiene escenografía, los personajes son hechos con mucho cariño y esfuerzo, la trama del cuento es buena y si logra trasmitir el mensaje del propósito. </w:t>
      </w:r>
      <w:bookmarkStart w:id="0" w:name="_GoBack"/>
      <w:bookmarkEnd w:id="0"/>
    </w:p>
    <w:p w:rsidR="009E5426" w:rsidRPr="009E5426" w:rsidRDefault="009E5426">
      <w:pPr>
        <w:rPr>
          <w:sz w:val="28"/>
        </w:rPr>
      </w:pPr>
    </w:p>
    <w:sectPr w:rsidR="009E5426" w:rsidRPr="009E5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30"/>
    <w:rsid w:val="00650563"/>
    <w:rsid w:val="00875E7F"/>
    <w:rsid w:val="009E5426"/>
    <w:rsid w:val="00C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AF89-82B5-47B3-827B-7A659664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1</cp:revision>
  <dcterms:created xsi:type="dcterms:W3CDTF">2021-06-02T01:36:00Z</dcterms:created>
  <dcterms:modified xsi:type="dcterms:W3CDTF">2021-06-02T02:32:00Z</dcterms:modified>
</cp:coreProperties>
</file>