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5AA5" w14:textId="67BE4E3F" w:rsidR="00E25376" w:rsidRPr="0069138E" w:rsidRDefault="00E25376" w:rsidP="0069138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9138E">
        <w:rPr>
          <w:rFonts w:ascii="Arial" w:hAnsi="Arial" w:cs="Arial"/>
          <w:b/>
          <w:bCs/>
          <w:sz w:val="28"/>
          <w:szCs w:val="28"/>
        </w:rPr>
        <w:t xml:space="preserve">Coevaluación </w:t>
      </w:r>
    </w:p>
    <w:p w14:paraId="0861C09D" w14:textId="63D2AA04" w:rsidR="00E25376" w:rsidRPr="00E25376" w:rsidRDefault="00E25376" w:rsidP="0069138E">
      <w:pPr>
        <w:spacing w:line="360" w:lineRule="auto"/>
        <w:rPr>
          <w:rFonts w:ascii="Arial" w:hAnsi="Arial" w:cs="Arial"/>
          <w:sz w:val="24"/>
          <w:szCs w:val="24"/>
        </w:rPr>
      </w:pPr>
      <w:r w:rsidRPr="00E25376">
        <w:rPr>
          <w:rFonts w:ascii="Arial" w:hAnsi="Arial" w:cs="Arial"/>
          <w:b/>
          <w:bCs/>
          <w:sz w:val="24"/>
          <w:szCs w:val="24"/>
        </w:rPr>
        <w:t>Compañera a coevaluar:</w:t>
      </w:r>
      <w:r w:rsidRPr="00E25376">
        <w:rPr>
          <w:rFonts w:ascii="Arial" w:hAnsi="Arial" w:cs="Arial"/>
          <w:sz w:val="24"/>
          <w:szCs w:val="24"/>
        </w:rPr>
        <w:t xml:space="preserve"> Nayeli Ibarguen Pérez </w:t>
      </w:r>
    </w:p>
    <w:p w14:paraId="3DC86E91" w14:textId="04F36476" w:rsidR="00C37297" w:rsidRPr="00E25376" w:rsidRDefault="00C37297" w:rsidP="0069138E">
      <w:pPr>
        <w:spacing w:line="360" w:lineRule="auto"/>
        <w:rPr>
          <w:rFonts w:ascii="Arial" w:hAnsi="Arial" w:cs="Arial"/>
          <w:sz w:val="24"/>
          <w:szCs w:val="24"/>
        </w:rPr>
      </w:pPr>
      <w:r w:rsidRPr="00E25376">
        <w:rPr>
          <w:rFonts w:ascii="Arial" w:hAnsi="Arial" w:cs="Arial"/>
          <w:b/>
          <w:bCs/>
          <w:sz w:val="24"/>
          <w:szCs w:val="24"/>
        </w:rPr>
        <w:t>Calificación:</w:t>
      </w:r>
      <w:r w:rsidRPr="00E25376">
        <w:rPr>
          <w:rFonts w:ascii="Arial" w:hAnsi="Arial" w:cs="Arial"/>
          <w:sz w:val="24"/>
          <w:szCs w:val="24"/>
        </w:rPr>
        <w:t xml:space="preserve"> 9</w:t>
      </w:r>
    </w:p>
    <w:p w14:paraId="68B321FC" w14:textId="53EFA076" w:rsidR="00C37297" w:rsidRPr="00E25376" w:rsidRDefault="00E25376" w:rsidP="0069138E">
      <w:pPr>
        <w:spacing w:line="360" w:lineRule="auto"/>
        <w:rPr>
          <w:rFonts w:ascii="Arial" w:hAnsi="Arial" w:cs="Arial"/>
          <w:sz w:val="24"/>
          <w:szCs w:val="24"/>
        </w:rPr>
      </w:pPr>
      <w:r w:rsidRPr="00E25376">
        <w:rPr>
          <w:rFonts w:ascii="Arial" w:hAnsi="Arial" w:cs="Arial"/>
          <w:b/>
          <w:bCs/>
          <w:sz w:val="24"/>
          <w:szCs w:val="24"/>
        </w:rPr>
        <w:t xml:space="preserve">Comentario: </w:t>
      </w:r>
      <w:r w:rsidR="00C37297" w:rsidRPr="00E25376">
        <w:rPr>
          <w:rFonts w:ascii="Arial" w:hAnsi="Arial" w:cs="Arial"/>
          <w:sz w:val="24"/>
          <w:szCs w:val="24"/>
        </w:rPr>
        <w:t xml:space="preserve">Le otorgo esta calificación a mi compañera puesto que </w:t>
      </w:r>
      <w:r w:rsidR="00256F81" w:rsidRPr="00E25376">
        <w:rPr>
          <w:rFonts w:ascii="Arial" w:hAnsi="Arial" w:cs="Arial"/>
          <w:sz w:val="24"/>
          <w:szCs w:val="24"/>
        </w:rPr>
        <w:t>considero que dentro de su video ella muestra o</w:t>
      </w:r>
      <w:r w:rsidR="00256F81" w:rsidRPr="00E25376">
        <w:rPr>
          <w:rFonts w:ascii="Arial" w:hAnsi="Arial" w:cs="Arial"/>
          <w:sz w:val="24"/>
          <w:szCs w:val="24"/>
        </w:rPr>
        <w:t xml:space="preserve">riginalidad </w:t>
      </w:r>
      <w:r w:rsidR="00256F81" w:rsidRPr="00E25376">
        <w:rPr>
          <w:rFonts w:ascii="Arial" w:hAnsi="Arial" w:cs="Arial"/>
          <w:sz w:val="24"/>
          <w:szCs w:val="24"/>
        </w:rPr>
        <w:t>u</w:t>
      </w:r>
      <w:r w:rsidR="00256F81" w:rsidRPr="00E25376">
        <w:rPr>
          <w:rFonts w:ascii="Arial" w:hAnsi="Arial" w:cs="Arial"/>
          <w:sz w:val="24"/>
          <w:szCs w:val="24"/>
        </w:rPr>
        <w:t>tiliza</w:t>
      </w:r>
      <w:r w:rsidR="00256F81" w:rsidRPr="00E25376">
        <w:rPr>
          <w:rFonts w:ascii="Arial" w:hAnsi="Arial" w:cs="Arial"/>
          <w:sz w:val="24"/>
          <w:szCs w:val="24"/>
        </w:rPr>
        <w:t>ndo diversas</w:t>
      </w:r>
      <w:r w:rsidR="00256F81" w:rsidRPr="00E25376">
        <w:rPr>
          <w:rFonts w:ascii="Arial" w:hAnsi="Arial" w:cs="Arial"/>
          <w:sz w:val="24"/>
          <w:szCs w:val="24"/>
        </w:rPr>
        <w:t xml:space="preserve"> </w:t>
      </w:r>
      <w:r w:rsidR="00256F81" w:rsidRPr="00E25376">
        <w:rPr>
          <w:rFonts w:ascii="Arial" w:hAnsi="Arial" w:cs="Arial"/>
          <w:sz w:val="24"/>
          <w:szCs w:val="24"/>
        </w:rPr>
        <w:t>técnicas</w:t>
      </w:r>
      <w:r w:rsidR="00256F81" w:rsidRPr="00E25376">
        <w:rPr>
          <w:rFonts w:ascii="Arial" w:hAnsi="Arial" w:cs="Arial"/>
          <w:sz w:val="24"/>
          <w:szCs w:val="24"/>
        </w:rPr>
        <w:t xml:space="preserve"> </w:t>
      </w:r>
      <w:r w:rsidR="00256F81" w:rsidRPr="00E25376">
        <w:rPr>
          <w:rFonts w:ascii="Arial" w:hAnsi="Arial" w:cs="Arial"/>
          <w:sz w:val="24"/>
          <w:szCs w:val="24"/>
        </w:rPr>
        <w:t>uti</w:t>
      </w:r>
      <w:r w:rsidR="00256F81" w:rsidRPr="00E25376">
        <w:rPr>
          <w:rFonts w:ascii="Arial" w:hAnsi="Arial" w:cs="Arial"/>
          <w:sz w:val="24"/>
          <w:szCs w:val="24"/>
        </w:rPr>
        <w:t>liza</w:t>
      </w:r>
      <w:r w:rsidR="00256F81" w:rsidRPr="00E25376">
        <w:rPr>
          <w:rFonts w:ascii="Arial" w:hAnsi="Arial" w:cs="Arial"/>
          <w:sz w:val="24"/>
          <w:szCs w:val="24"/>
        </w:rPr>
        <w:t>ndo</w:t>
      </w:r>
      <w:r w:rsidR="00256F81" w:rsidRPr="00E25376">
        <w:rPr>
          <w:rFonts w:ascii="Arial" w:hAnsi="Arial" w:cs="Arial"/>
          <w:sz w:val="24"/>
          <w:szCs w:val="24"/>
        </w:rPr>
        <w:t xml:space="preserve"> la </w:t>
      </w:r>
      <w:r w:rsidR="00256F81" w:rsidRPr="00E25376">
        <w:rPr>
          <w:rFonts w:ascii="Arial" w:hAnsi="Arial" w:cs="Arial"/>
          <w:sz w:val="24"/>
          <w:szCs w:val="24"/>
        </w:rPr>
        <w:t>imaginación</w:t>
      </w:r>
      <w:r w:rsidR="00256F81" w:rsidRPr="00E25376">
        <w:rPr>
          <w:rFonts w:ascii="Arial" w:hAnsi="Arial" w:cs="Arial"/>
          <w:sz w:val="24"/>
          <w:szCs w:val="24"/>
        </w:rPr>
        <w:t xml:space="preserve"> en su </w:t>
      </w:r>
      <w:r w:rsidR="00256F81" w:rsidRPr="00E25376">
        <w:rPr>
          <w:rFonts w:ascii="Arial" w:hAnsi="Arial" w:cs="Arial"/>
          <w:sz w:val="24"/>
          <w:szCs w:val="24"/>
        </w:rPr>
        <w:t>creación</w:t>
      </w:r>
      <w:r w:rsidR="00256F81" w:rsidRPr="00E25376">
        <w:rPr>
          <w:rFonts w:ascii="Arial" w:hAnsi="Arial" w:cs="Arial"/>
          <w:sz w:val="24"/>
          <w:szCs w:val="24"/>
        </w:rPr>
        <w:t xml:space="preserve"> de </w:t>
      </w:r>
      <w:r w:rsidR="00256F81" w:rsidRPr="00E25376">
        <w:rPr>
          <w:rFonts w:ascii="Arial" w:hAnsi="Arial" w:cs="Arial"/>
          <w:sz w:val="24"/>
          <w:szCs w:val="24"/>
        </w:rPr>
        <w:t xml:space="preserve">títeres, </w:t>
      </w:r>
      <w:r w:rsidR="00256F81" w:rsidRPr="00E25376">
        <w:rPr>
          <w:rFonts w:ascii="Arial" w:eastAsia="Times New Roman" w:hAnsi="Arial" w:cs="Arial"/>
          <w:sz w:val="24"/>
          <w:szCs w:val="24"/>
          <w:lang w:eastAsia="es-ES_tradnl"/>
        </w:rPr>
        <w:t>c</w:t>
      </w:r>
      <w:r w:rsidR="00256F81" w:rsidRPr="00E25376">
        <w:rPr>
          <w:rFonts w:ascii="Arial" w:eastAsia="Times New Roman" w:hAnsi="Arial" w:cs="Arial"/>
          <w:sz w:val="24"/>
          <w:szCs w:val="24"/>
          <w:lang w:eastAsia="es-ES_tradnl"/>
        </w:rPr>
        <w:t>umpl</w:t>
      </w:r>
      <w:r w:rsidR="00256F81" w:rsidRPr="00E25376">
        <w:rPr>
          <w:rFonts w:ascii="Arial" w:eastAsia="Times New Roman" w:hAnsi="Arial" w:cs="Arial"/>
          <w:sz w:val="24"/>
          <w:szCs w:val="24"/>
          <w:lang w:eastAsia="es-ES_tradnl"/>
        </w:rPr>
        <w:t>iendo</w:t>
      </w:r>
      <w:r w:rsidR="00256F81" w:rsidRPr="00E25376">
        <w:rPr>
          <w:rFonts w:ascii="Arial" w:eastAsia="Times New Roman" w:hAnsi="Arial" w:cs="Arial"/>
          <w:sz w:val="24"/>
          <w:szCs w:val="24"/>
          <w:lang w:eastAsia="es-ES_tradnl"/>
        </w:rPr>
        <w:t xml:space="preserve"> con el propósito de sensibilizar ante la no discriminación</w:t>
      </w:r>
      <w:r w:rsidR="00256F81" w:rsidRPr="00E25376">
        <w:rPr>
          <w:rFonts w:ascii="Arial" w:eastAsia="Times New Roman" w:hAnsi="Arial" w:cs="Arial"/>
          <w:sz w:val="24"/>
          <w:szCs w:val="24"/>
          <w:lang w:eastAsia="es-ES_tradnl"/>
        </w:rPr>
        <w:t xml:space="preserve"> y logrando cierta armonía entre los personajes del cuento. </w:t>
      </w:r>
      <w:r w:rsidR="00256F81" w:rsidRPr="00E25376">
        <w:rPr>
          <w:rFonts w:ascii="Arial" w:hAnsi="Arial" w:cs="Arial"/>
          <w:sz w:val="24"/>
          <w:szCs w:val="24"/>
        </w:rPr>
        <w:t>U</w:t>
      </w:r>
      <w:r w:rsidR="00256F81" w:rsidRPr="00E25376">
        <w:rPr>
          <w:rFonts w:ascii="Arial" w:eastAsia="Times New Roman" w:hAnsi="Arial" w:cs="Arial"/>
          <w:sz w:val="24"/>
          <w:szCs w:val="24"/>
          <w:lang w:eastAsia="es-ES_tradnl"/>
        </w:rPr>
        <w:t xml:space="preserve">tiliza una ambientación que hace una escenografía </w:t>
      </w:r>
      <w:r w:rsidR="00256F81" w:rsidRPr="00E25376">
        <w:rPr>
          <w:rFonts w:ascii="Arial" w:eastAsia="Times New Roman" w:hAnsi="Arial" w:cs="Arial"/>
          <w:sz w:val="24"/>
          <w:szCs w:val="24"/>
          <w:lang w:eastAsia="es-ES_tradnl"/>
        </w:rPr>
        <w:t>que pudiera mejorar para que los niñ</w:t>
      </w:r>
      <w:r w:rsidRPr="00E25376">
        <w:rPr>
          <w:rFonts w:ascii="Arial" w:eastAsia="Times New Roman" w:hAnsi="Arial" w:cs="Arial"/>
          <w:sz w:val="24"/>
          <w:szCs w:val="24"/>
          <w:lang w:eastAsia="es-ES_tradnl"/>
        </w:rPr>
        <w:t xml:space="preserve">os centraran más la atención. </w:t>
      </w:r>
      <w:r w:rsidR="00256F81" w:rsidRPr="00E25376">
        <w:rPr>
          <w:rFonts w:ascii="Arial" w:hAnsi="Arial" w:cs="Arial"/>
          <w:sz w:val="24"/>
          <w:szCs w:val="24"/>
        </w:rPr>
        <w:t>Considero que un área de oportunidad importante por rescatar es la fluidez al momento de los diálogos, la edición del video y el poder omitir escenas donde fallas en el diálogo</w:t>
      </w:r>
      <w:r w:rsidRPr="00E25376">
        <w:rPr>
          <w:rFonts w:ascii="Arial" w:hAnsi="Arial" w:cs="Arial"/>
          <w:sz w:val="24"/>
          <w:szCs w:val="24"/>
        </w:rPr>
        <w:t xml:space="preserve">, haces un buen cuento, pero siento que pudo haber agregado un poco más. </w:t>
      </w:r>
    </w:p>
    <w:p w14:paraId="2AEBC3D5" w14:textId="0ACCA2FA" w:rsidR="00E25376" w:rsidRPr="0069138E" w:rsidRDefault="00E25376" w:rsidP="0069138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9138E">
        <w:rPr>
          <w:rFonts w:ascii="Arial" w:hAnsi="Arial" w:cs="Arial"/>
          <w:b/>
          <w:bCs/>
          <w:sz w:val="28"/>
          <w:szCs w:val="28"/>
        </w:rPr>
        <w:t>Autoevaluación</w:t>
      </w:r>
    </w:p>
    <w:p w14:paraId="67950D5C" w14:textId="6674E097" w:rsidR="00E25376" w:rsidRDefault="00E25376" w:rsidP="0069138E">
      <w:pPr>
        <w:spacing w:line="360" w:lineRule="auto"/>
        <w:rPr>
          <w:rFonts w:ascii="Arial" w:hAnsi="Arial" w:cs="Arial"/>
          <w:sz w:val="24"/>
          <w:szCs w:val="24"/>
        </w:rPr>
      </w:pPr>
      <w:r w:rsidRPr="00E25376">
        <w:rPr>
          <w:rFonts w:ascii="Arial" w:hAnsi="Arial" w:cs="Arial"/>
          <w:b/>
          <w:bCs/>
          <w:sz w:val="24"/>
          <w:szCs w:val="24"/>
        </w:rPr>
        <w:t xml:space="preserve">Calificación: </w:t>
      </w:r>
      <w:r w:rsidRPr="00E25376">
        <w:rPr>
          <w:rFonts w:ascii="Arial" w:hAnsi="Arial" w:cs="Arial"/>
          <w:sz w:val="24"/>
          <w:szCs w:val="24"/>
        </w:rPr>
        <w:t>10</w:t>
      </w:r>
    </w:p>
    <w:p w14:paraId="6C2EADEB" w14:textId="69053110" w:rsidR="00E25376" w:rsidRPr="00F441A6" w:rsidRDefault="00E25376" w:rsidP="0069138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s-ES_tradnl"/>
        </w:rPr>
      </w:pPr>
      <w:r w:rsidRPr="00E25376">
        <w:rPr>
          <w:rFonts w:ascii="Arial" w:hAnsi="Arial" w:cs="Arial"/>
          <w:b/>
          <w:bCs/>
          <w:sz w:val="24"/>
          <w:szCs w:val="24"/>
        </w:rPr>
        <w:t>Comentario: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Dentro del video, se puede mostrar una </w:t>
      </w:r>
      <w:r w:rsidRPr="00E25376">
        <w:rPr>
          <w:rFonts w:ascii="Arial" w:hAnsi="Arial" w:cs="Arial"/>
          <w:sz w:val="24"/>
          <w:szCs w:val="24"/>
        </w:rPr>
        <w:t>función de títeres para los niños y las niñas donde se sensibil</w:t>
      </w:r>
      <w:r>
        <w:rPr>
          <w:rFonts w:ascii="Arial" w:hAnsi="Arial" w:cs="Arial"/>
          <w:sz w:val="24"/>
          <w:szCs w:val="24"/>
        </w:rPr>
        <w:t xml:space="preserve">iza </w:t>
      </w:r>
      <w:r w:rsidRPr="00E25376">
        <w:rPr>
          <w:rFonts w:ascii="Arial" w:hAnsi="Arial" w:cs="Arial"/>
          <w:sz w:val="24"/>
          <w:szCs w:val="24"/>
        </w:rPr>
        <w:t>y recuper</w:t>
      </w:r>
      <w:r>
        <w:rPr>
          <w:rFonts w:ascii="Arial" w:hAnsi="Arial" w:cs="Arial"/>
          <w:sz w:val="24"/>
          <w:szCs w:val="24"/>
        </w:rPr>
        <w:t>a l</w:t>
      </w:r>
      <w:r w:rsidRPr="00E25376">
        <w:rPr>
          <w:rFonts w:ascii="Arial" w:hAnsi="Arial" w:cs="Arial"/>
          <w:sz w:val="24"/>
          <w:szCs w:val="24"/>
        </w:rPr>
        <w:t>a importancia de la no discriminación a sus compañeros</w:t>
      </w:r>
      <w:r>
        <w:rPr>
          <w:rFonts w:ascii="Arial" w:hAnsi="Arial" w:cs="Arial"/>
          <w:sz w:val="24"/>
          <w:szCs w:val="24"/>
        </w:rPr>
        <w:t>, en donde se muestra una o</w:t>
      </w:r>
      <w:r w:rsidRPr="00E25376">
        <w:rPr>
          <w:rFonts w:ascii="Arial" w:hAnsi="Arial" w:cs="Arial"/>
          <w:sz w:val="24"/>
          <w:szCs w:val="24"/>
        </w:rPr>
        <w:t xml:space="preserve">riginalidad </w:t>
      </w:r>
      <w:r>
        <w:rPr>
          <w:rFonts w:ascii="Arial" w:hAnsi="Arial" w:cs="Arial"/>
          <w:sz w:val="24"/>
          <w:szCs w:val="24"/>
        </w:rPr>
        <w:t>u</w:t>
      </w:r>
      <w:r w:rsidRPr="00E25376">
        <w:rPr>
          <w:rFonts w:ascii="Arial" w:hAnsi="Arial" w:cs="Arial"/>
          <w:sz w:val="24"/>
          <w:szCs w:val="24"/>
        </w:rPr>
        <w:t>tiliza</w:t>
      </w:r>
      <w:r>
        <w:rPr>
          <w:rFonts w:ascii="Arial" w:hAnsi="Arial" w:cs="Arial"/>
          <w:sz w:val="24"/>
          <w:szCs w:val="24"/>
        </w:rPr>
        <w:t xml:space="preserve">ndo </w:t>
      </w:r>
      <w:r w:rsidRPr="00E25376">
        <w:rPr>
          <w:rFonts w:ascii="Arial" w:hAnsi="Arial" w:cs="Arial"/>
          <w:sz w:val="24"/>
          <w:szCs w:val="24"/>
        </w:rPr>
        <w:t>técnicas</w:t>
      </w:r>
      <w:r w:rsidRPr="00E25376">
        <w:rPr>
          <w:rFonts w:ascii="Arial" w:hAnsi="Arial" w:cs="Arial"/>
          <w:sz w:val="24"/>
          <w:szCs w:val="24"/>
        </w:rPr>
        <w:t xml:space="preserve"> novedosas</w:t>
      </w:r>
      <w:r>
        <w:rPr>
          <w:rFonts w:ascii="Arial" w:hAnsi="Arial" w:cs="Arial"/>
          <w:sz w:val="24"/>
          <w:szCs w:val="24"/>
        </w:rPr>
        <w:t xml:space="preserve">, así como </w:t>
      </w:r>
      <w:r w:rsidRPr="00E25376">
        <w:rPr>
          <w:rFonts w:ascii="Arial" w:hAnsi="Arial" w:cs="Arial"/>
          <w:sz w:val="24"/>
          <w:szCs w:val="24"/>
        </w:rPr>
        <w:t>imaginación</w:t>
      </w:r>
      <w:r w:rsidRPr="00E25376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la </w:t>
      </w:r>
      <w:r w:rsidRPr="00E25376">
        <w:rPr>
          <w:rFonts w:ascii="Arial" w:hAnsi="Arial" w:cs="Arial"/>
          <w:sz w:val="24"/>
          <w:szCs w:val="24"/>
        </w:rPr>
        <w:t>creación</w:t>
      </w:r>
      <w:r w:rsidRPr="00E25376">
        <w:rPr>
          <w:rFonts w:ascii="Arial" w:hAnsi="Arial" w:cs="Arial"/>
          <w:sz w:val="24"/>
          <w:szCs w:val="24"/>
        </w:rPr>
        <w:t xml:space="preserve"> de </w:t>
      </w:r>
      <w:r w:rsidRPr="00E25376">
        <w:rPr>
          <w:rFonts w:ascii="Arial" w:hAnsi="Arial" w:cs="Arial"/>
          <w:sz w:val="24"/>
          <w:szCs w:val="24"/>
        </w:rPr>
        <w:t>títeres</w:t>
      </w:r>
      <w:r>
        <w:rPr>
          <w:rFonts w:ascii="Arial" w:hAnsi="Arial" w:cs="Arial"/>
          <w:sz w:val="24"/>
          <w:szCs w:val="24"/>
        </w:rPr>
        <w:t>, p</w:t>
      </w:r>
      <w:r w:rsidRPr="00E25376">
        <w:rPr>
          <w:rFonts w:ascii="Arial" w:hAnsi="Arial" w:cs="Arial"/>
          <w:sz w:val="24"/>
          <w:szCs w:val="24"/>
        </w:rPr>
        <w:t>lantea</w:t>
      </w:r>
      <w:r>
        <w:rPr>
          <w:rFonts w:ascii="Arial" w:hAnsi="Arial" w:cs="Arial"/>
          <w:sz w:val="24"/>
          <w:szCs w:val="24"/>
        </w:rPr>
        <w:t xml:space="preserve">ndo </w:t>
      </w:r>
      <w:r w:rsidRPr="00E25376">
        <w:rPr>
          <w:rFonts w:ascii="Arial" w:hAnsi="Arial" w:cs="Arial"/>
          <w:sz w:val="24"/>
          <w:szCs w:val="24"/>
        </w:rPr>
        <w:t xml:space="preserve">con fluidez el diálogo de </w:t>
      </w:r>
      <w:r>
        <w:rPr>
          <w:rFonts w:ascii="Arial" w:hAnsi="Arial" w:cs="Arial"/>
          <w:sz w:val="24"/>
          <w:szCs w:val="24"/>
        </w:rPr>
        <w:t>mis</w:t>
      </w:r>
      <w:r w:rsidRPr="00E25376">
        <w:rPr>
          <w:rFonts w:ascii="Arial" w:hAnsi="Arial" w:cs="Arial"/>
          <w:sz w:val="24"/>
          <w:szCs w:val="24"/>
        </w:rPr>
        <w:t xml:space="preserve"> </w:t>
      </w:r>
      <w:r w:rsidRPr="00E25376">
        <w:rPr>
          <w:rFonts w:ascii="Arial" w:hAnsi="Arial" w:cs="Arial"/>
          <w:sz w:val="24"/>
          <w:szCs w:val="24"/>
        </w:rPr>
        <w:t>títeres</w:t>
      </w:r>
      <w:r w:rsidRPr="00E253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25376">
        <w:rPr>
          <w:rFonts w:ascii="Arial" w:hAnsi="Arial" w:cs="Arial"/>
          <w:sz w:val="24"/>
          <w:szCs w:val="24"/>
        </w:rPr>
        <w:t>Cumpl</w:t>
      </w:r>
      <w:r>
        <w:rPr>
          <w:rFonts w:ascii="Arial" w:hAnsi="Arial" w:cs="Arial"/>
          <w:sz w:val="24"/>
          <w:szCs w:val="24"/>
        </w:rPr>
        <w:t>iendo</w:t>
      </w:r>
      <w:r w:rsidRPr="00E25376">
        <w:rPr>
          <w:rFonts w:ascii="Arial" w:hAnsi="Arial" w:cs="Arial"/>
          <w:sz w:val="24"/>
          <w:szCs w:val="24"/>
        </w:rPr>
        <w:t xml:space="preserve"> con el propósito de sensibilizar ante la no discriminación</w:t>
      </w:r>
      <w:r>
        <w:rPr>
          <w:rFonts w:ascii="Arial" w:hAnsi="Arial" w:cs="Arial"/>
          <w:sz w:val="24"/>
          <w:szCs w:val="24"/>
        </w:rPr>
        <w:t>, p</w:t>
      </w:r>
      <w:r w:rsidRPr="00E25376">
        <w:rPr>
          <w:rFonts w:ascii="Arial" w:hAnsi="Arial" w:cs="Arial"/>
          <w:sz w:val="24"/>
          <w:szCs w:val="24"/>
        </w:rPr>
        <w:t>resenta</w:t>
      </w:r>
      <w:r>
        <w:rPr>
          <w:rFonts w:ascii="Arial" w:hAnsi="Arial" w:cs="Arial"/>
          <w:sz w:val="24"/>
          <w:szCs w:val="24"/>
        </w:rPr>
        <w:t>ndo</w:t>
      </w:r>
      <w:r w:rsidRPr="00E25376">
        <w:rPr>
          <w:rFonts w:ascii="Arial" w:hAnsi="Arial" w:cs="Arial"/>
          <w:sz w:val="24"/>
          <w:szCs w:val="24"/>
        </w:rPr>
        <w:t xml:space="preserve"> el cuento por escrito</w:t>
      </w:r>
      <w:r>
        <w:rPr>
          <w:rFonts w:ascii="Arial" w:hAnsi="Arial" w:cs="Arial"/>
          <w:sz w:val="24"/>
          <w:szCs w:val="24"/>
        </w:rPr>
        <w:t xml:space="preserve"> y u</w:t>
      </w:r>
      <w:r w:rsidRPr="00E25376">
        <w:rPr>
          <w:rFonts w:ascii="Arial" w:hAnsi="Arial" w:cs="Arial"/>
          <w:sz w:val="24"/>
          <w:szCs w:val="24"/>
        </w:rPr>
        <w:t>tiliza materiales novedosos</w:t>
      </w:r>
      <w:r>
        <w:rPr>
          <w:rFonts w:ascii="Arial" w:hAnsi="Arial" w:cs="Arial"/>
          <w:sz w:val="24"/>
          <w:szCs w:val="24"/>
        </w:rPr>
        <w:t xml:space="preserve"> que</w:t>
      </w:r>
      <w:r w:rsidRPr="00E25376">
        <w:rPr>
          <w:rFonts w:ascii="Arial" w:hAnsi="Arial" w:cs="Arial"/>
          <w:sz w:val="24"/>
          <w:szCs w:val="24"/>
        </w:rPr>
        <w:t xml:space="preserve"> logran una armonía con el personaje</w:t>
      </w:r>
      <w:r>
        <w:rPr>
          <w:rFonts w:ascii="Arial" w:hAnsi="Arial" w:cs="Arial"/>
          <w:sz w:val="24"/>
          <w:szCs w:val="24"/>
        </w:rPr>
        <w:t>. Se u</w:t>
      </w:r>
      <w:r w:rsidRPr="00E25376">
        <w:rPr>
          <w:rFonts w:ascii="Arial" w:hAnsi="Arial" w:cs="Arial"/>
          <w:sz w:val="24"/>
          <w:szCs w:val="24"/>
        </w:rPr>
        <w:t>tiliza una ambientación que hace una escenografía atractiva y motivante para el niño</w:t>
      </w:r>
      <w:r>
        <w:rPr>
          <w:rFonts w:ascii="Arial" w:hAnsi="Arial" w:cs="Arial"/>
          <w:sz w:val="24"/>
          <w:szCs w:val="24"/>
        </w:rPr>
        <w:t xml:space="preserve">, pudiendo observar </w:t>
      </w:r>
      <w:r w:rsidRPr="00E25376">
        <w:rPr>
          <w:rFonts w:ascii="Arial" w:hAnsi="Arial" w:cs="Arial"/>
          <w:sz w:val="24"/>
          <w:szCs w:val="24"/>
        </w:rPr>
        <w:t xml:space="preserve">creatividad y curiosidad para implementar nuevas </w:t>
      </w:r>
      <w:r w:rsidRPr="00E25376">
        <w:rPr>
          <w:rFonts w:ascii="Arial" w:hAnsi="Arial" w:cs="Arial"/>
          <w:sz w:val="24"/>
          <w:szCs w:val="24"/>
        </w:rPr>
        <w:t>técnicas</w:t>
      </w:r>
      <w:r w:rsidRPr="00E2537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</w:t>
      </w:r>
      <w:r w:rsidRPr="00E25376">
        <w:rPr>
          <w:rFonts w:ascii="Arial" w:hAnsi="Arial" w:cs="Arial"/>
          <w:sz w:val="24"/>
          <w:szCs w:val="24"/>
        </w:rPr>
        <w:t>plica</w:t>
      </w:r>
      <w:r>
        <w:rPr>
          <w:rFonts w:ascii="Arial" w:hAnsi="Arial" w:cs="Arial"/>
          <w:sz w:val="24"/>
          <w:szCs w:val="24"/>
        </w:rPr>
        <w:t>ndo</w:t>
      </w:r>
      <w:r w:rsidRPr="00E25376">
        <w:rPr>
          <w:rFonts w:ascii="Arial" w:hAnsi="Arial" w:cs="Arial"/>
          <w:sz w:val="24"/>
          <w:szCs w:val="24"/>
        </w:rPr>
        <w:t xml:space="preserve"> el </w:t>
      </w:r>
      <w:r w:rsidRPr="00E25376">
        <w:rPr>
          <w:rFonts w:ascii="Arial" w:hAnsi="Arial" w:cs="Arial"/>
          <w:sz w:val="24"/>
          <w:szCs w:val="24"/>
        </w:rPr>
        <w:t>análisis</w:t>
      </w:r>
      <w:r w:rsidRPr="00E2537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mis</w:t>
      </w:r>
      <w:r w:rsidRPr="00E25376">
        <w:rPr>
          <w:rFonts w:ascii="Arial" w:hAnsi="Arial" w:cs="Arial"/>
          <w:sz w:val="24"/>
          <w:szCs w:val="24"/>
        </w:rPr>
        <w:t xml:space="preserve"> experiencias en la </w:t>
      </w:r>
      <w:r w:rsidRPr="00E25376">
        <w:rPr>
          <w:rFonts w:ascii="Arial" w:hAnsi="Arial" w:cs="Arial"/>
          <w:sz w:val="24"/>
          <w:szCs w:val="24"/>
        </w:rPr>
        <w:t>finalización</w:t>
      </w:r>
      <w:r w:rsidRPr="00E25376">
        <w:rPr>
          <w:rFonts w:ascii="Arial" w:hAnsi="Arial" w:cs="Arial"/>
          <w:sz w:val="24"/>
          <w:szCs w:val="24"/>
        </w:rPr>
        <w:t xml:space="preserve"> del trabajo.</w:t>
      </w:r>
      <w:r>
        <w:rPr>
          <w:rFonts w:ascii="Arial" w:hAnsi="Arial" w:cs="Arial"/>
          <w:sz w:val="24"/>
          <w:szCs w:val="24"/>
        </w:rPr>
        <w:t xml:space="preserve"> Dentro de la temática utilicé una donde un niño tiene una discapacidad. Durando en video </w:t>
      </w:r>
      <w:r w:rsidR="0069138E">
        <w:rPr>
          <w:rFonts w:ascii="Arial" w:hAnsi="Arial" w:cs="Arial"/>
          <w:sz w:val="24"/>
          <w:szCs w:val="24"/>
        </w:rPr>
        <w:t xml:space="preserve">13 minutos. Es por ello </w:t>
      </w:r>
      <w:proofErr w:type="gramStart"/>
      <w:r w:rsidR="0069138E">
        <w:rPr>
          <w:rFonts w:ascii="Arial" w:hAnsi="Arial" w:cs="Arial"/>
          <w:sz w:val="24"/>
          <w:szCs w:val="24"/>
        </w:rPr>
        <w:t>que</w:t>
      </w:r>
      <w:proofErr w:type="gramEnd"/>
      <w:r w:rsidR="0069138E">
        <w:rPr>
          <w:rFonts w:ascii="Arial" w:hAnsi="Arial" w:cs="Arial"/>
          <w:sz w:val="24"/>
          <w:szCs w:val="24"/>
        </w:rPr>
        <w:t xml:space="preserve"> me otorgo esa calificación. </w:t>
      </w:r>
    </w:p>
    <w:p w14:paraId="387894DB" w14:textId="55D30B8D" w:rsidR="00E25376" w:rsidRPr="00E25376" w:rsidRDefault="00E25376" w:rsidP="0069138E">
      <w:pPr>
        <w:spacing w:line="360" w:lineRule="auto"/>
        <w:rPr>
          <w:rFonts w:ascii="Arial" w:hAnsi="Arial" w:cs="Arial"/>
          <w:sz w:val="24"/>
          <w:szCs w:val="24"/>
        </w:rPr>
      </w:pPr>
    </w:p>
    <w:p w14:paraId="1B2FD658" w14:textId="77777777" w:rsidR="00E25376" w:rsidRPr="00E25376" w:rsidRDefault="00E25376" w:rsidP="00256F81">
      <w:pPr>
        <w:rPr>
          <w:rFonts w:ascii="Arial" w:hAnsi="Arial" w:cs="Arial"/>
          <w:sz w:val="24"/>
          <w:szCs w:val="24"/>
        </w:rPr>
      </w:pPr>
    </w:p>
    <w:p w14:paraId="1EE122CC" w14:textId="77777777" w:rsidR="00E25376" w:rsidRPr="00E25376" w:rsidRDefault="00E25376" w:rsidP="00256F81">
      <w:pPr>
        <w:rPr>
          <w:rFonts w:ascii="Arial" w:hAnsi="Arial" w:cs="Arial"/>
          <w:sz w:val="24"/>
          <w:szCs w:val="24"/>
        </w:rPr>
      </w:pPr>
    </w:p>
    <w:sectPr w:rsidR="00E25376" w:rsidRPr="00E25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7E64"/>
    <w:multiLevelType w:val="hybridMultilevel"/>
    <w:tmpl w:val="08145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97"/>
    <w:rsid w:val="00256F81"/>
    <w:rsid w:val="0069138E"/>
    <w:rsid w:val="00AF2B36"/>
    <w:rsid w:val="00C37297"/>
    <w:rsid w:val="00E25376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2B35"/>
  <w15:chartTrackingRefBased/>
  <w15:docId w15:val="{6D6CEA42-8E38-492B-98C4-B0A4C69D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</cp:revision>
  <dcterms:created xsi:type="dcterms:W3CDTF">2021-06-02T03:47:00Z</dcterms:created>
  <dcterms:modified xsi:type="dcterms:W3CDTF">2021-06-02T04:27:00Z</dcterms:modified>
</cp:coreProperties>
</file>