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AEC9" w14:textId="77777777" w:rsidR="00186D14" w:rsidRDefault="00186D14" w:rsidP="00186D14">
      <w:pPr>
        <w:spacing w:before="240" w:after="240" w:line="240" w:lineRule="auto"/>
        <w:jc w:val="center"/>
        <w:rPr>
          <w:rFonts w:ascii="Arial" w:hAnsi="Arial" w:cs="Arial"/>
          <w:b/>
          <w:lang w:val="es-MX"/>
        </w:rPr>
      </w:pPr>
      <w:bookmarkStart w:id="0" w:name="_Hlk66360865"/>
      <w:r>
        <w:rPr>
          <w:rFonts w:ascii="Arial" w:hAnsi="Arial" w:cs="Arial"/>
          <w:b/>
          <w:lang w:val="es-MX"/>
        </w:rPr>
        <w:t>Escuela Normal de Educación Preescolar</w:t>
      </w:r>
    </w:p>
    <w:p w14:paraId="04150E58" w14:textId="77777777" w:rsidR="00186D14" w:rsidRPr="00B046D4" w:rsidRDefault="00186D14" w:rsidP="00186D14">
      <w:pPr>
        <w:spacing w:before="240" w:after="240" w:line="240" w:lineRule="auto"/>
        <w:jc w:val="center"/>
        <w:rPr>
          <w:rFonts w:ascii="Arial" w:hAnsi="Arial" w:cs="Arial"/>
          <w:bCs/>
          <w:lang w:val="es-MX"/>
        </w:rPr>
      </w:pPr>
      <w:r w:rsidRPr="00B046D4">
        <w:rPr>
          <w:rFonts w:ascii="Arial" w:hAnsi="Arial" w:cs="Arial"/>
          <w:bCs/>
          <w:lang w:val="es-MX"/>
        </w:rPr>
        <w:t>Licenciatura en Educación Preescolar</w:t>
      </w:r>
    </w:p>
    <w:p w14:paraId="36D3F7B9" w14:textId="77777777" w:rsidR="00186D14" w:rsidRPr="00B046D4" w:rsidRDefault="00186D14" w:rsidP="00186D14">
      <w:pPr>
        <w:spacing w:before="240" w:after="240" w:line="240" w:lineRule="auto"/>
        <w:jc w:val="center"/>
        <w:rPr>
          <w:rFonts w:ascii="Arial" w:hAnsi="Arial" w:cs="Arial"/>
          <w:bCs/>
          <w:lang w:val="es-MX"/>
        </w:rPr>
      </w:pPr>
      <w:r w:rsidRPr="00B046D4">
        <w:rPr>
          <w:rFonts w:ascii="Arial" w:hAnsi="Arial" w:cs="Arial"/>
          <w:bCs/>
          <w:lang w:val="es-MX"/>
        </w:rPr>
        <w:t xml:space="preserve">Ciclo escolar 2020 – 2021 </w:t>
      </w:r>
    </w:p>
    <w:p w14:paraId="7CD33F0F" w14:textId="547BABF4" w:rsidR="00186D14" w:rsidRDefault="00186D14" w:rsidP="00186D14">
      <w:pPr>
        <w:spacing w:before="240" w:after="240"/>
        <w:jc w:val="center"/>
        <w:rPr>
          <w:rFonts w:ascii="Arial" w:hAnsi="Arial" w:cs="Arial"/>
          <w:b/>
          <w:lang w:val="es-MX"/>
        </w:rPr>
      </w:pPr>
      <w:r>
        <w:rPr>
          <w:noProof/>
        </w:rPr>
        <w:drawing>
          <wp:anchor distT="0" distB="0" distL="114300" distR="114300" simplePos="0" relativeHeight="251659264" behindDoc="0" locked="0" layoutInCell="1" allowOverlap="1" wp14:anchorId="6B17E546" wp14:editId="568F59FA">
            <wp:simplePos x="0" y="0"/>
            <wp:positionH relativeFrom="margin">
              <wp:align>center</wp:align>
            </wp:positionH>
            <wp:positionV relativeFrom="paragraph">
              <wp:posOffset>10795</wp:posOffset>
            </wp:positionV>
            <wp:extent cx="855345" cy="1103630"/>
            <wp:effectExtent l="0" t="0" r="1905" b="1270"/>
            <wp:wrapThrough wrapText="bothSides">
              <wp:wrapPolygon edited="0">
                <wp:start x="0" y="0"/>
                <wp:lineTo x="0" y="21252"/>
                <wp:lineTo x="21167" y="21252"/>
                <wp:lineTo x="2116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111" t="12444" r="21777" b="16444"/>
                    <a:stretch>
                      <a:fillRect/>
                    </a:stretch>
                  </pic:blipFill>
                  <pic:spPr bwMode="auto">
                    <a:xfrm>
                      <a:off x="0" y="0"/>
                      <a:ext cx="855345" cy="1103630"/>
                    </a:xfrm>
                    <a:prstGeom prst="rect">
                      <a:avLst/>
                    </a:prstGeom>
                    <a:noFill/>
                  </pic:spPr>
                </pic:pic>
              </a:graphicData>
            </a:graphic>
            <wp14:sizeRelH relativeFrom="page">
              <wp14:pctWidth>0</wp14:pctWidth>
            </wp14:sizeRelH>
            <wp14:sizeRelV relativeFrom="page">
              <wp14:pctHeight>0</wp14:pctHeight>
            </wp14:sizeRelV>
          </wp:anchor>
        </w:drawing>
      </w:r>
    </w:p>
    <w:p w14:paraId="4F270DE5" w14:textId="77777777" w:rsidR="00186D14" w:rsidRDefault="00186D14" w:rsidP="00186D14">
      <w:pPr>
        <w:spacing w:before="240" w:after="240"/>
        <w:jc w:val="center"/>
        <w:rPr>
          <w:rFonts w:ascii="Arial" w:hAnsi="Arial" w:cs="Arial"/>
          <w:b/>
          <w:lang w:val="es-MX"/>
        </w:rPr>
      </w:pPr>
      <w:r>
        <w:rPr>
          <w:rFonts w:ascii="Arial" w:hAnsi="Arial" w:cs="Arial"/>
          <w:b/>
          <w:lang w:val="es-MX"/>
        </w:rPr>
        <w:t xml:space="preserve"> </w:t>
      </w:r>
    </w:p>
    <w:p w14:paraId="284CF651" w14:textId="77777777" w:rsidR="00186D14" w:rsidRDefault="00186D14" w:rsidP="00186D14">
      <w:pPr>
        <w:spacing w:before="240" w:after="240"/>
        <w:jc w:val="center"/>
        <w:rPr>
          <w:rFonts w:ascii="Arial" w:hAnsi="Arial" w:cs="Arial"/>
          <w:b/>
          <w:lang w:val="es-MX"/>
        </w:rPr>
      </w:pPr>
      <w:r>
        <w:rPr>
          <w:rFonts w:ascii="Arial" w:hAnsi="Arial" w:cs="Arial"/>
          <w:b/>
          <w:lang w:val="es-MX"/>
        </w:rPr>
        <w:t xml:space="preserve"> </w:t>
      </w:r>
    </w:p>
    <w:p w14:paraId="2B923906" w14:textId="77777777" w:rsidR="00186D14" w:rsidRDefault="00186D14" w:rsidP="00186D14">
      <w:pPr>
        <w:spacing w:before="240" w:after="240"/>
        <w:jc w:val="center"/>
        <w:rPr>
          <w:rFonts w:ascii="Arial" w:hAnsi="Arial" w:cs="Arial"/>
          <w:b/>
          <w:lang w:val="es-MX"/>
        </w:rPr>
      </w:pPr>
    </w:p>
    <w:p w14:paraId="23A26C7B" w14:textId="77777777" w:rsidR="00186D14" w:rsidRDefault="00186D14" w:rsidP="00186D14">
      <w:pPr>
        <w:spacing w:before="240" w:after="240"/>
        <w:jc w:val="center"/>
        <w:rPr>
          <w:rFonts w:ascii="Arial" w:hAnsi="Arial" w:cs="Arial"/>
          <w:lang w:val="es-MX"/>
        </w:rPr>
      </w:pPr>
      <w:r>
        <w:rPr>
          <w:rFonts w:ascii="Arial" w:hAnsi="Arial" w:cs="Arial"/>
          <w:b/>
          <w:lang w:val="es-MX"/>
        </w:rPr>
        <w:t xml:space="preserve">Curso: </w:t>
      </w:r>
      <w:r>
        <w:rPr>
          <w:rFonts w:ascii="Arial" w:hAnsi="Arial" w:cs="Arial"/>
          <w:lang w:val="es-MX"/>
        </w:rPr>
        <w:t>Creación literaria</w:t>
      </w:r>
    </w:p>
    <w:p w14:paraId="2928613C" w14:textId="558ECB8C" w:rsidR="00186D14" w:rsidRDefault="00186D14" w:rsidP="00186D14">
      <w:pPr>
        <w:spacing w:before="240" w:after="240"/>
        <w:jc w:val="center"/>
        <w:rPr>
          <w:rFonts w:ascii="Arial" w:hAnsi="Arial" w:cs="Arial"/>
          <w:lang w:val="es-MX"/>
        </w:rPr>
      </w:pPr>
      <w:r>
        <w:rPr>
          <w:rFonts w:ascii="Arial" w:hAnsi="Arial" w:cs="Arial"/>
          <w:b/>
          <w:lang w:val="es-MX"/>
        </w:rPr>
        <w:t xml:space="preserve">Maestra: </w:t>
      </w:r>
      <w:r>
        <w:rPr>
          <w:rFonts w:ascii="Arial" w:hAnsi="Arial" w:cs="Arial"/>
          <w:lang w:val="es-MX"/>
        </w:rPr>
        <w:t>Silvia Banda Servín</w:t>
      </w:r>
    </w:p>
    <w:p w14:paraId="6223B02B" w14:textId="73FCE023" w:rsidR="00B046D4" w:rsidRDefault="00B046D4" w:rsidP="00B046D4">
      <w:pPr>
        <w:jc w:val="center"/>
        <w:rPr>
          <w:rFonts w:ascii="Arial" w:hAnsi="Arial" w:cs="Arial"/>
          <w:lang w:val="es-MX"/>
        </w:rPr>
      </w:pPr>
      <w:r w:rsidRPr="00B046D4">
        <w:rPr>
          <w:rFonts w:ascii="Arial" w:hAnsi="Arial" w:cs="Arial"/>
          <w:b/>
          <w:bCs/>
          <w:lang w:val="es-MX"/>
        </w:rPr>
        <w:t>Unidad de aprendizaje III.</w:t>
      </w:r>
      <w:r w:rsidRPr="00B046D4">
        <w:rPr>
          <w:rFonts w:ascii="Arial" w:hAnsi="Arial" w:cs="Arial"/>
          <w:lang w:val="es-MX"/>
        </w:rPr>
        <w:t xml:space="preserve"> Procesos de creación literaria</w:t>
      </w:r>
      <w:r>
        <w:rPr>
          <w:rFonts w:ascii="Arial" w:hAnsi="Arial" w:cs="Arial"/>
          <w:lang w:val="es-MX"/>
        </w:rPr>
        <w:t xml:space="preserve"> </w:t>
      </w:r>
    </w:p>
    <w:p w14:paraId="51E65BD5" w14:textId="77777777" w:rsidR="00B046D4" w:rsidRDefault="00186D14" w:rsidP="00B046D4">
      <w:pPr>
        <w:spacing w:line="259" w:lineRule="auto"/>
        <w:jc w:val="center"/>
        <w:rPr>
          <w:rFonts w:ascii="Arial" w:hAnsi="Arial" w:cs="Arial"/>
          <w:lang w:val="es-MX"/>
        </w:rPr>
      </w:pPr>
      <w:r>
        <w:rPr>
          <w:rFonts w:ascii="Arial" w:hAnsi="Arial" w:cs="Arial"/>
          <w:b/>
          <w:bCs/>
          <w:lang w:val="es-MX"/>
        </w:rPr>
        <w:t xml:space="preserve">Actividad: </w:t>
      </w:r>
      <w:r w:rsidRPr="00186D14">
        <w:rPr>
          <w:rFonts w:ascii="Arial" w:hAnsi="Arial" w:cs="Arial"/>
          <w:lang w:val="es-MX"/>
        </w:rPr>
        <w:t>Formación (Bildung) y creación literaria “Llegar a ser lo que se es”</w:t>
      </w:r>
      <w:r>
        <w:rPr>
          <w:rFonts w:ascii="Arial" w:hAnsi="Arial" w:cs="Arial"/>
          <w:lang w:val="es-MX"/>
        </w:rPr>
        <w:t>.</w:t>
      </w:r>
    </w:p>
    <w:p w14:paraId="2AE8B596" w14:textId="7F288E41" w:rsidR="00186D14" w:rsidRPr="00B046D4" w:rsidRDefault="00186D14" w:rsidP="00B046D4">
      <w:pPr>
        <w:spacing w:line="259" w:lineRule="auto"/>
        <w:jc w:val="center"/>
        <w:rPr>
          <w:rFonts w:ascii="Arial" w:hAnsi="Arial" w:cs="Arial"/>
          <w:lang w:val="es-MX"/>
        </w:rPr>
      </w:pPr>
      <w:r>
        <w:rPr>
          <w:rFonts w:ascii="Arial" w:hAnsi="Arial" w:cs="Arial"/>
          <w:lang w:val="es-MX"/>
        </w:rPr>
        <w:t xml:space="preserve"> - Sneider Saavedra </w:t>
      </w:r>
    </w:p>
    <w:p w14:paraId="3C8AF2B7" w14:textId="1012B892" w:rsidR="00186D14" w:rsidRDefault="00186D14" w:rsidP="00186D14">
      <w:pPr>
        <w:spacing w:before="240" w:after="240"/>
        <w:jc w:val="center"/>
        <w:rPr>
          <w:rFonts w:ascii="Arial" w:hAnsi="Arial" w:cs="Arial"/>
          <w:b/>
          <w:lang w:val="es-MX"/>
        </w:rPr>
      </w:pPr>
      <w:r>
        <w:rPr>
          <w:rFonts w:ascii="Arial" w:hAnsi="Arial" w:cs="Arial"/>
          <w:b/>
          <w:lang w:val="es-MX"/>
        </w:rPr>
        <w:t>Competencias profesionales:</w:t>
      </w:r>
    </w:p>
    <w:p w14:paraId="7D931848" w14:textId="77777777" w:rsidR="00B046D4" w:rsidRPr="00B046D4" w:rsidRDefault="00B046D4" w:rsidP="00B046D4">
      <w:pPr>
        <w:pStyle w:val="Prrafodelista"/>
        <w:numPr>
          <w:ilvl w:val="0"/>
          <w:numId w:val="7"/>
        </w:numPr>
        <w:spacing w:line="256" w:lineRule="auto"/>
        <w:jc w:val="both"/>
        <w:rPr>
          <w:rFonts w:ascii="Arial" w:hAnsi="Arial" w:cs="Arial"/>
          <w:lang w:val="es-MX"/>
        </w:rPr>
      </w:pPr>
      <w:r w:rsidRPr="00B046D4">
        <w:rPr>
          <w:rFonts w:ascii="Arial" w:hAnsi="Arial" w:cs="Arial"/>
          <w:lang w:val="es-MX"/>
        </w:rPr>
        <w:t>Detecta los procesos de aprendizaje de sus alumnos para favorecer su desarrollo cognitivo y socioemocional.</w:t>
      </w:r>
    </w:p>
    <w:p w14:paraId="0F177852" w14:textId="77777777" w:rsidR="00B046D4" w:rsidRPr="00B046D4" w:rsidRDefault="00B046D4" w:rsidP="00B046D4">
      <w:pPr>
        <w:pStyle w:val="Prrafodelista"/>
        <w:numPr>
          <w:ilvl w:val="0"/>
          <w:numId w:val="7"/>
        </w:numPr>
        <w:spacing w:line="256" w:lineRule="auto"/>
        <w:jc w:val="both"/>
        <w:rPr>
          <w:rFonts w:ascii="Arial" w:hAnsi="Arial" w:cs="Arial"/>
          <w:lang w:val="es-MX"/>
        </w:rPr>
      </w:pPr>
      <w:r w:rsidRPr="00B046D4">
        <w:rPr>
          <w:rFonts w:ascii="Arial" w:hAnsi="Arial" w:cs="Arial"/>
          <w:lang w:val="es-MX"/>
        </w:rPr>
        <w:t>Aplica el plan y programas de estudio para alcanzar los propósitos educativos y contribuir al pleno desenvolvimiento de las capacidades de sus alumnos.</w:t>
      </w:r>
    </w:p>
    <w:p w14:paraId="126FA680" w14:textId="77777777" w:rsidR="00B046D4" w:rsidRPr="00B046D4" w:rsidRDefault="00B046D4" w:rsidP="00B046D4">
      <w:pPr>
        <w:pStyle w:val="Prrafodelista"/>
        <w:numPr>
          <w:ilvl w:val="0"/>
          <w:numId w:val="7"/>
        </w:numPr>
        <w:spacing w:line="256" w:lineRule="auto"/>
        <w:jc w:val="both"/>
        <w:rPr>
          <w:rFonts w:ascii="Arial" w:hAnsi="Arial" w:cs="Arial"/>
          <w:lang w:val="es-MX"/>
        </w:rPr>
      </w:pPr>
      <w:r w:rsidRPr="00B046D4">
        <w:rPr>
          <w:rFonts w:ascii="Arial" w:hAnsi="Arial" w:cs="Arial"/>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05345A1" w14:textId="77777777" w:rsidR="00B046D4" w:rsidRPr="00B046D4" w:rsidRDefault="00B046D4" w:rsidP="00B046D4">
      <w:pPr>
        <w:pStyle w:val="Prrafodelista"/>
        <w:numPr>
          <w:ilvl w:val="0"/>
          <w:numId w:val="7"/>
        </w:numPr>
        <w:spacing w:line="256" w:lineRule="auto"/>
        <w:jc w:val="both"/>
        <w:rPr>
          <w:rFonts w:ascii="Arial" w:hAnsi="Arial" w:cs="Arial"/>
          <w:lang w:val="es-MX"/>
        </w:rPr>
      </w:pPr>
      <w:r w:rsidRPr="00B046D4">
        <w:rPr>
          <w:rFonts w:ascii="Arial" w:hAnsi="Arial" w:cs="Arial"/>
          <w:lang w:val="es-MX"/>
        </w:rPr>
        <w:t>Emplea la evaluación para intervenir en los diferentes ámbitos y momentos de la tarea educativa para mejorar los aprendizajes de sus alumnos.</w:t>
      </w:r>
    </w:p>
    <w:p w14:paraId="393F665F" w14:textId="6581B30D" w:rsidR="00B046D4" w:rsidRPr="00B046D4" w:rsidRDefault="00B046D4" w:rsidP="00B046D4">
      <w:pPr>
        <w:pStyle w:val="Prrafodelista"/>
        <w:numPr>
          <w:ilvl w:val="0"/>
          <w:numId w:val="7"/>
        </w:numPr>
        <w:spacing w:line="256" w:lineRule="auto"/>
        <w:jc w:val="both"/>
        <w:rPr>
          <w:rFonts w:ascii="Arial" w:hAnsi="Arial" w:cs="Arial"/>
          <w:lang w:val="es-MX"/>
        </w:rPr>
      </w:pPr>
      <w:r w:rsidRPr="00B046D4">
        <w:rPr>
          <w:rFonts w:ascii="Arial" w:hAnsi="Arial" w:cs="Arial"/>
          <w:lang w:val="es-MX"/>
        </w:rPr>
        <w:t>Integra recursos de la investigación educativa para enriquecer su práctica profesional, expresando su interés por el conocimiento, la ciencia y la mejora de la educación.</w:t>
      </w:r>
    </w:p>
    <w:p w14:paraId="28364E64" w14:textId="77777777" w:rsidR="00B046D4" w:rsidRDefault="00186D14" w:rsidP="00186D14">
      <w:pPr>
        <w:spacing w:before="240" w:after="240"/>
        <w:jc w:val="center"/>
        <w:rPr>
          <w:rFonts w:ascii="Arial" w:hAnsi="Arial" w:cs="Arial"/>
          <w:b/>
          <w:lang w:val="es-MX"/>
        </w:rPr>
      </w:pPr>
      <w:r>
        <w:rPr>
          <w:rFonts w:ascii="Arial" w:hAnsi="Arial" w:cs="Arial"/>
          <w:b/>
          <w:lang w:val="es-MX"/>
        </w:rPr>
        <w:t xml:space="preserve">Presentado por: </w:t>
      </w:r>
    </w:p>
    <w:p w14:paraId="0E2415FC" w14:textId="3BBEF7D4" w:rsidR="00186D14" w:rsidRDefault="00186D14" w:rsidP="00186D14">
      <w:pPr>
        <w:spacing w:before="240" w:after="240"/>
        <w:jc w:val="center"/>
        <w:rPr>
          <w:rFonts w:ascii="Arial" w:hAnsi="Arial" w:cs="Arial"/>
          <w:b/>
          <w:lang w:val="es-MX"/>
        </w:rPr>
      </w:pPr>
      <w:r>
        <w:rPr>
          <w:rFonts w:ascii="Arial" w:hAnsi="Arial" w:cs="Arial"/>
          <w:lang w:val="es-MX"/>
        </w:rPr>
        <w:t>Mariana Sanjuanita Isabel Garza Gámez #5</w:t>
      </w:r>
    </w:p>
    <w:p w14:paraId="196C1028" w14:textId="77777777" w:rsidR="00186D14" w:rsidRDefault="00186D14" w:rsidP="00186D14">
      <w:pPr>
        <w:spacing w:before="240" w:after="240" w:line="240" w:lineRule="auto"/>
        <w:jc w:val="center"/>
        <w:rPr>
          <w:rFonts w:ascii="Arial" w:hAnsi="Arial" w:cs="Arial"/>
          <w:lang w:val="es-MX"/>
        </w:rPr>
      </w:pPr>
      <w:r>
        <w:rPr>
          <w:rFonts w:ascii="Arial" w:hAnsi="Arial" w:cs="Arial"/>
          <w:b/>
          <w:lang w:val="es-MX"/>
        </w:rPr>
        <w:t>Grado y sección:</w:t>
      </w:r>
    </w:p>
    <w:p w14:paraId="61B49D6E" w14:textId="77777777" w:rsidR="00186D14" w:rsidRDefault="00186D14" w:rsidP="00186D14">
      <w:pPr>
        <w:spacing w:before="240" w:after="240" w:line="240" w:lineRule="auto"/>
        <w:jc w:val="center"/>
        <w:rPr>
          <w:rFonts w:ascii="Arial" w:hAnsi="Arial" w:cs="Arial"/>
          <w:bCs/>
          <w:lang w:val="es-MX"/>
        </w:rPr>
      </w:pPr>
      <w:r>
        <w:rPr>
          <w:rFonts w:ascii="Arial" w:hAnsi="Arial" w:cs="Arial"/>
          <w:bCs/>
          <w:lang w:val="es-MX"/>
        </w:rPr>
        <w:t>3º “B”</w:t>
      </w:r>
    </w:p>
    <w:p w14:paraId="02B37E6E" w14:textId="07807FAD" w:rsidR="00186D14" w:rsidRDefault="00186D14" w:rsidP="00186D14">
      <w:pPr>
        <w:spacing w:before="240" w:after="240"/>
        <w:jc w:val="center"/>
        <w:rPr>
          <w:rFonts w:ascii="Arial" w:hAnsi="Arial" w:cs="Arial"/>
          <w:b/>
          <w:lang w:val="es-MX"/>
        </w:rPr>
        <w:sectPr w:rsidR="00186D14" w:rsidSect="00B046D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20"/>
        </w:sectPr>
      </w:pPr>
      <w:r>
        <w:rPr>
          <w:rFonts w:ascii="Arial" w:hAnsi="Arial" w:cs="Arial"/>
          <w:b/>
          <w:lang w:val="es-MX"/>
        </w:rPr>
        <w:t xml:space="preserve">Saltillo, Coahuila                                                                   </w:t>
      </w:r>
      <w:r>
        <w:rPr>
          <w:rFonts w:ascii="Arial" w:hAnsi="Arial" w:cs="Arial"/>
          <w:b/>
          <w:lang w:val="es-MX"/>
        </w:rPr>
        <w:t>06 de junio</w:t>
      </w:r>
      <w:r>
        <w:rPr>
          <w:rFonts w:ascii="Arial" w:hAnsi="Arial" w:cs="Arial"/>
          <w:b/>
          <w:lang w:val="es-MX"/>
        </w:rPr>
        <w:t xml:space="preserve"> del 202</w:t>
      </w:r>
      <w:bookmarkEnd w:id="0"/>
      <w:r w:rsidR="00B046D4">
        <w:rPr>
          <w:rFonts w:ascii="Arial" w:hAnsi="Arial" w:cs="Arial"/>
          <w:b/>
          <w:lang w:val="es-MX"/>
        </w:rPr>
        <w:t>1</w:t>
      </w:r>
    </w:p>
    <w:p w14:paraId="53C2AA56" w14:textId="6EA3E58C" w:rsidR="00152F67" w:rsidRDefault="00B046D4">
      <w:pPr>
        <w:rPr>
          <w:rFonts w:ascii="Arial" w:hAnsi="Arial" w:cs="Arial"/>
          <w:b/>
          <w:bCs/>
          <w:sz w:val="24"/>
          <w:szCs w:val="24"/>
          <w:lang w:val="es-MX"/>
        </w:rPr>
      </w:pPr>
      <w:r>
        <w:rPr>
          <w:rFonts w:ascii="Arial" w:hAnsi="Arial" w:cs="Arial"/>
          <w:b/>
          <w:bCs/>
          <w:noProof/>
          <w:sz w:val="24"/>
          <w:szCs w:val="24"/>
          <w:lang w:val="es-MX"/>
        </w:rPr>
        <w:lastRenderedPageBreak/>
        <mc:AlternateContent>
          <mc:Choice Requires="wps">
            <w:drawing>
              <wp:anchor distT="0" distB="0" distL="114300" distR="114300" simplePos="0" relativeHeight="251660288" behindDoc="0" locked="0" layoutInCell="1" allowOverlap="1" wp14:anchorId="20AA2EE9" wp14:editId="79CFCF3D">
                <wp:simplePos x="0" y="0"/>
                <wp:positionH relativeFrom="column">
                  <wp:posOffset>285750</wp:posOffset>
                </wp:positionH>
                <wp:positionV relativeFrom="paragraph">
                  <wp:posOffset>-361950</wp:posOffset>
                </wp:positionV>
                <wp:extent cx="5486400" cy="942975"/>
                <wp:effectExtent l="38100" t="0" r="57150" b="28575"/>
                <wp:wrapNone/>
                <wp:docPr id="4" name="Cinta: inclinada hacia arriba 4"/>
                <wp:cNvGraphicFramePr/>
                <a:graphic xmlns:a="http://schemas.openxmlformats.org/drawingml/2006/main">
                  <a:graphicData uri="http://schemas.microsoft.com/office/word/2010/wordprocessingShape">
                    <wps:wsp>
                      <wps:cNvSpPr/>
                      <wps:spPr>
                        <a:xfrm>
                          <a:off x="0" y="0"/>
                          <a:ext cx="5486400" cy="942975"/>
                        </a:xfrm>
                        <a:prstGeom prst="ribbon2">
                          <a:avLst/>
                        </a:prstGeom>
                        <a:solidFill>
                          <a:srgbClr val="CC99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A0E95" w14:textId="77777777" w:rsidR="00B046D4" w:rsidRPr="00B046D4" w:rsidRDefault="00B046D4" w:rsidP="00B046D4">
                            <w:pPr>
                              <w:jc w:val="center"/>
                              <w:rPr>
                                <w:rFonts w:ascii="Arial" w:hAnsi="Arial" w:cs="Arial"/>
                                <w:b/>
                                <w:bCs/>
                                <w:color w:val="000000" w:themeColor="text1"/>
                                <w:sz w:val="24"/>
                                <w:szCs w:val="24"/>
                              </w:rPr>
                            </w:pPr>
                            <w:r w:rsidRPr="00B046D4">
                              <w:rPr>
                                <w:rFonts w:ascii="Arial" w:hAnsi="Arial" w:cs="Arial"/>
                                <w:b/>
                                <w:bCs/>
                                <w:color w:val="000000" w:themeColor="text1"/>
                                <w:sz w:val="24"/>
                                <w:szCs w:val="24"/>
                              </w:rPr>
                              <w:t>Formación (Bildung) y creación literaria</w:t>
                            </w:r>
                          </w:p>
                          <w:p w14:paraId="38C0764C" w14:textId="1D04F3CF" w:rsidR="00B046D4" w:rsidRPr="00B046D4" w:rsidRDefault="00B046D4" w:rsidP="00B046D4">
                            <w:pPr>
                              <w:jc w:val="center"/>
                              <w:rPr>
                                <w:rFonts w:ascii="Arial" w:hAnsi="Arial" w:cs="Arial"/>
                                <w:b/>
                                <w:bCs/>
                                <w:color w:val="000000" w:themeColor="text1"/>
                                <w:sz w:val="24"/>
                                <w:szCs w:val="24"/>
                              </w:rPr>
                            </w:pPr>
                            <w:r w:rsidRPr="00B046D4">
                              <w:rPr>
                                <w:rFonts w:ascii="Arial" w:hAnsi="Arial" w:cs="Arial"/>
                                <w:b/>
                                <w:bCs/>
                                <w:color w:val="000000" w:themeColor="text1"/>
                                <w:sz w:val="24"/>
                                <w:szCs w:val="24"/>
                              </w:rPr>
                              <w:t xml:space="preserve"> “Llegar a ser lo que se es” </w:t>
                            </w:r>
                          </w:p>
                          <w:p w14:paraId="6A624B24" w14:textId="77777777" w:rsidR="00B046D4" w:rsidRPr="00B046D4" w:rsidRDefault="00B046D4" w:rsidP="00B046D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A2EE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inclinada hacia arriba 4" o:spid="_x0000_s1026" type="#_x0000_t54" style="position:absolute;margin-left:22.5pt;margin-top:-28.5pt;width:6in;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" adj=",18000" fillcolor="#c9f" strokecolor="#fcf" strokeweight="1pt">
                <v:stroke joinstyle="miter"/>
                <v:textbox>
                  <w:txbxContent>
                    <w:p w14:paraId="620A0E95" w14:textId="77777777" w:rsidR="00B046D4" w:rsidRPr="00B046D4" w:rsidRDefault="00B046D4" w:rsidP="00B046D4">
                      <w:pPr>
                        <w:jc w:val="center"/>
                        <w:rPr>
                          <w:rFonts w:ascii="Arial" w:hAnsi="Arial" w:cs="Arial"/>
                          <w:b/>
                          <w:bCs/>
                          <w:color w:val="000000" w:themeColor="text1"/>
                          <w:sz w:val="24"/>
                          <w:szCs w:val="24"/>
                        </w:rPr>
                      </w:pPr>
                      <w:r w:rsidRPr="00B046D4">
                        <w:rPr>
                          <w:rFonts w:ascii="Arial" w:hAnsi="Arial" w:cs="Arial"/>
                          <w:b/>
                          <w:bCs/>
                          <w:color w:val="000000" w:themeColor="text1"/>
                          <w:sz w:val="24"/>
                          <w:szCs w:val="24"/>
                        </w:rPr>
                        <w:t>Formación (Bildung) y creación literaria</w:t>
                      </w:r>
                    </w:p>
                    <w:p w14:paraId="38C0764C" w14:textId="1D04F3CF" w:rsidR="00B046D4" w:rsidRPr="00B046D4" w:rsidRDefault="00B046D4" w:rsidP="00B046D4">
                      <w:pPr>
                        <w:jc w:val="center"/>
                        <w:rPr>
                          <w:rFonts w:ascii="Arial" w:hAnsi="Arial" w:cs="Arial"/>
                          <w:b/>
                          <w:bCs/>
                          <w:color w:val="000000" w:themeColor="text1"/>
                          <w:sz w:val="24"/>
                          <w:szCs w:val="24"/>
                        </w:rPr>
                      </w:pPr>
                      <w:r w:rsidRPr="00B046D4">
                        <w:rPr>
                          <w:rFonts w:ascii="Arial" w:hAnsi="Arial" w:cs="Arial"/>
                          <w:b/>
                          <w:bCs/>
                          <w:color w:val="000000" w:themeColor="text1"/>
                          <w:sz w:val="24"/>
                          <w:szCs w:val="24"/>
                        </w:rPr>
                        <w:t xml:space="preserve"> “Llegar a ser lo que se es” </w:t>
                      </w:r>
                    </w:p>
                    <w:p w14:paraId="6A624B24" w14:textId="77777777" w:rsidR="00B046D4" w:rsidRPr="00B046D4" w:rsidRDefault="00B046D4" w:rsidP="00B046D4">
                      <w:pPr>
                        <w:jc w:val="center"/>
                        <w:rPr>
                          <w:sz w:val="20"/>
                          <w:szCs w:val="20"/>
                        </w:rPr>
                      </w:pPr>
                    </w:p>
                  </w:txbxContent>
                </v:textbox>
              </v:shape>
            </w:pict>
          </mc:Fallback>
        </mc:AlternateContent>
      </w:r>
    </w:p>
    <w:p w14:paraId="36123E21" w14:textId="344E4561" w:rsidR="00B046D4" w:rsidRDefault="00B046D4">
      <w:pPr>
        <w:rPr>
          <w:rFonts w:ascii="Arial" w:hAnsi="Arial" w:cs="Arial"/>
          <w:b/>
          <w:bCs/>
          <w:sz w:val="24"/>
          <w:szCs w:val="24"/>
          <w:lang w:val="es-MX"/>
        </w:rPr>
      </w:pPr>
    </w:p>
    <w:p w14:paraId="39C87B92" w14:textId="77777777" w:rsidR="00B046D4" w:rsidRDefault="00B046D4">
      <w:pPr>
        <w:rPr>
          <w:rFonts w:ascii="Arial" w:hAnsi="Arial" w:cs="Arial"/>
          <w:b/>
          <w:bCs/>
          <w:sz w:val="24"/>
          <w:szCs w:val="24"/>
          <w:lang w:val="es-MX"/>
        </w:rPr>
      </w:pPr>
    </w:p>
    <w:p w14:paraId="3F600BE8" w14:textId="77777777" w:rsidR="00B046D4" w:rsidRDefault="00B046D4">
      <w:pPr>
        <w:rPr>
          <w:rFonts w:ascii="Arial" w:hAnsi="Arial" w:cs="Arial"/>
          <w:b/>
          <w:bCs/>
          <w:sz w:val="24"/>
          <w:szCs w:val="24"/>
          <w:lang w:val="es-MX"/>
        </w:rPr>
      </w:pPr>
    </w:p>
    <w:p w14:paraId="74B06FE5" w14:textId="02D4F049" w:rsidR="006562B4" w:rsidRPr="00BB0CE9" w:rsidRDefault="00A20D14" w:rsidP="00186D14">
      <w:pPr>
        <w:shd w:val="clear" w:color="auto" w:fill="FFE599" w:themeFill="accent4" w:themeFillTint="66"/>
        <w:spacing w:line="360" w:lineRule="auto"/>
        <w:jc w:val="center"/>
        <w:rPr>
          <w:rFonts w:ascii="Arial" w:hAnsi="Arial" w:cs="Arial"/>
          <w:b/>
          <w:bCs/>
          <w:sz w:val="24"/>
          <w:szCs w:val="24"/>
          <w:lang w:val="es-MX"/>
        </w:rPr>
      </w:pPr>
      <w:r w:rsidRPr="00BB0CE9">
        <w:rPr>
          <w:rFonts w:ascii="Arial" w:hAnsi="Arial" w:cs="Arial"/>
          <w:b/>
          <w:bCs/>
          <w:sz w:val="24"/>
          <w:szCs w:val="24"/>
          <w:lang w:val="es-MX"/>
        </w:rPr>
        <w:t>La formación (</w:t>
      </w:r>
      <w:r w:rsidR="00874466">
        <w:rPr>
          <w:rFonts w:ascii="Arial" w:hAnsi="Arial" w:cs="Arial"/>
          <w:b/>
          <w:bCs/>
          <w:sz w:val="24"/>
          <w:szCs w:val="24"/>
          <w:lang w:val="es-MX"/>
        </w:rPr>
        <w:t>bi</w:t>
      </w:r>
      <w:r w:rsidRPr="00BB0CE9">
        <w:rPr>
          <w:rFonts w:ascii="Arial" w:hAnsi="Arial" w:cs="Arial"/>
          <w:b/>
          <w:bCs/>
          <w:sz w:val="24"/>
          <w:szCs w:val="24"/>
          <w:lang w:val="es-MX"/>
        </w:rPr>
        <w:t>ld</w:t>
      </w:r>
      <w:r w:rsidR="00874466">
        <w:rPr>
          <w:rFonts w:ascii="Arial" w:hAnsi="Arial" w:cs="Arial"/>
          <w:b/>
          <w:bCs/>
          <w:sz w:val="24"/>
          <w:szCs w:val="24"/>
          <w:lang w:val="es-MX"/>
        </w:rPr>
        <w:t>u</w:t>
      </w:r>
      <w:r w:rsidRPr="00BB0CE9">
        <w:rPr>
          <w:rFonts w:ascii="Arial" w:hAnsi="Arial" w:cs="Arial"/>
          <w:b/>
          <w:bCs/>
          <w:sz w:val="24"/>
          <w:szCs w:val="24"/>
          <w:lang w:val="es-MX"/>
        </w:rPr>
        <w:t>ng)</w:t>
      </w:r>
      <w:r w:rsidR="000C7AA7" w:rsidRPr="00BB0CE9">
        <w:rPr>
          <w:rFonts w:ascii="Arial" w:hAnsi="Arial" w:cs="Arial"/>
          <w:b/>
          <w:bCs/>
          <w:sz w:val="24"/>
          <w:szCs w:val="24"/>
          <w:lang w:val="es-MX"/>
        </w:rPr>
        <w:t xml:space="preserve"> es considerad</w:t>
      </w:r>
      <w:r w:rsidRPr="00BB0CE9">
        <w:rPr>
          <w:rFonts w:ascii="Arial" w:hAnsi="Arial" w:cs="Arial"/>
          <w:b/>
          <w:bCs/>
          <w:sz w:val="24"/>
          <w:szCs w:val="24"/>
          <w:lang w:val="es-MX"/>
        </w:rPr>
        <w:t xml:space="preserve">a un </w:t>
      </w:r>
      <w:r w:rsidR="000C7AA7" w:rsidRPr="00BB0CE9">
        <w:rPr>
          <w:rFonts w:ascii="Arial" w:hAnsi="Arial" w:cs="Arial"/>
          <w:b/>
          <w:bCs/>
          <w:sz w:val="24"/>
          <w:szCs w:val="24"/>
          <w:lang w:val="es-MX"/>
        </w:rPr>
        <w:t>rasgo humano de autorrealización del sujeto, para su transformación desde adentro</w:t>
      </w:r>
      <w:r w:rsidR="006562B4" w:rsidRPr="00BB0CE9">
        <w:rPr>
          <w:rFonts w:ascii="Arial" w:hAnsi="Arial" w:cs="Arial"/>
          <w:b/>
          <w:bCs/>
          <w:sz w:val="24"/>
          <w:szCs w:val="24"/>
          <w:lang w:val="es-MX"/>
        </w:rPr>
        <w:t>.</w:t>
      </w:r>
    </w:p>
    <w:p w14:paraId="03A4D03A" w14:textId="12111DA6" w:rsidR="00495641" w:rsidRDefault="000C7AA7" w:rsidP="00186D14">
      <w:pPr>
        <w:spacing w:line="360" w:lineRule="auto"/>
        <w:jc w:val="both"/>
        <w:rPr>
          <w:rFonts w:ascii="Arial" w:hAnsi="Arial" w:cs="Arial"/>
          <w:sz w:val="24"/>
          <w:szCs w:val="24"/>
          <w:lang w:val="es-MX"/>
        </w:rPr>
      </w:pPr>
      <w:r w:rsidRPr="00BB0CE9">
        <w:rPr>
          <w:rFonts w:ascii="Arial" w:hAnsi="Arial" w:cs="Arial"/>
          <w:sz w:val="24"/>
          <w:szCs w:val="24"/>
          <w:lang w:val="es-MX"/>
        </w:rPr>
        <w:t xml:space="preserve"> </w:t>
      </w:r>
      <w:r w:rsidR="00874466" w:rsidRPr="00BB0CE9">
        <w:rPr>
          <w:rFonts w:ascii="Arial" w:hAnsi="Arial" w:cs="Arial"/>
          <w:sz w:val="24"/>
          <w:szCs w:val="24"/>
          <w:lang w:val="es-MX"/>
        </w:rPr>
        <w:t>En relación con</w:t>
      </w:r>
      <w:r w:rsidR="006562B4" w:rsidRPr="00BB0CE9">
        <w:rPr>
          <w:rFonts w:ascii="Arial" w:hAnsi="Arial" w:cs="Arial"/>
          <w:sz w:val="24"/>
          <w:szCs w:val="24"/>
          <w:lang w:val="es-MX"/>
        </w:rPr>
        <w:t xml:space="preserve"> esta idea, estoy de acuerdo ya que se menciona que la formación es algo que el ser humano construye desde adentro, es decir cada persona tiene la capacidad de construir la razón</w:t>
      </w:r>
      <w:r w:rsidR="00152F67">
        <w:rPr>
          <w:rFonts w:ascii="Arial" w:hAnsi="Arial" w:cs="Arial"/>
          <w:sz w:val="24"/>
          <w:szCs w:val="24"/>
          <w:lang w:val="es-MX"/>
        </w:rPr>
        <w:t xml:space="preserve"> </w:t>
      </w:r>
      <w:proofErr w:type="gramStart"/>
      <w:r w:rsidR="00152F67">
        <w:rPr>
          <w:rFonts w:ascii="Arial" w:hAnsi="Arial" w:cs="Arial"/>
          <w:sz w:val="24"/>
          <w:szCs w:val="24"/>
          <w:lang w:val="es-MX"/>
        </w:rPr>
        <w:t>de acuerdo a</w:t>
      </w:r>
      <w:proofErr w:type="gramEnd"/>
      <w:r w:rsidR="00152F67">
        <w:rPr>
          <w:rFonts w:ascii="Arial" w:hAnsi="Arial" w:cs="Arial"/>
          <w:sz w:val="24"/>
          <w:szCs w:val="24"/>
          <w:lang w:val="es-MX"/>
        </w:rPr>
        <w:t xml:space="preserve"> sus posibilidades, forjando así la libertad</w:t>
      </w:r>
      <w:r w:rsidRPr="00BB0CE9">
        <w:rPr>
          <w:rFonts w:ascii="Arial" w:hAnsi="Arial" w:cs="Arial"/>
          <w:sz w:val="24"/>
          <w:szCs w:val="24"/>
          <w:lang w:val="es-MX"/>
        </w:rPr>
        <w:t>, la sensibilidad y la voluntad, en la interrelación con otros y sus contextos socioculturales específicos.</w:t>
      </w:r>
    </w:p>
    <w:p w14:paraId="14E2EFE1" w14:textId="77777777" w:rsidR="00BB0CE9" w:rsidRPr="00BB0CE9" w:rsidRDefault="00BB0CE9" w:rsidP="00186D14">
      <w:pPr>
        <w:spacing w:line="360" w:lineRule="auto"/>
        <w:jc w:val="both"/>
        <w:rPr>
          <w:rFonts w:ascii="Arial" w:hAnsi="Arial" w:cs="Arial"/>
          <w:sz w:val="24"/>
          <w:szCs w:val="24"/>
          <w:lang w:val="es-MX"/>
        </w:rPr>
      </w:pPr>
    </w:p>
    <w:p w14:paraId="58F88D8E" w14:textId="54F2F8F7" w:rsidR="00495641" w:rsidRPr="00BB0CE9" w:rsidRDefault="00A20D14" w:rsidP="00186D14">
      <w:pPr>
        <w:shd w:val="clear" w:color="auto" w:fill="DEEAF6" w:themeFill="accent5" w:themeFillTint="33"/>
        <w:spacing w:line="360" w:lineRule="auto"/>
        <w:jc w:val="center"/>
        <w:rPr>
          <w:rFonts w:ascii="Arial" w:hAnsi="Arial" w:cs="Arial"/>
          <w:b/>
          <w:bCs/>
          <w:sz w:val="24"/>
          <w:szCs w:val="24"/>
          <w:lang w:val="es-MX"/>
        </w:rPr>
      </w:pPr>
      <w:r w:rsidRPr="00BB0CE9">
        <w:rPr>
          <w:rFonts w:ascii="Arial" w:hAnsi="Arial" w:cs="Arial"/>
          <w:b/>
          <w:bCs/>
          <w:sz w:val="24"/>
          <w:szCs w:val="24"/>
          <w:lang w:val="es-MX"/>
        </w:rPr>
        <w:t>L</w:t>
      </w:r>
      <w:r w:rsidR="00495641" w:rsidRPr="00BB0CE9">
        <w:rPr>
          <w:rFonts w:ascii="Arial" w:hAnsi="Arial" w:cs="Arial"/>
          <w:b/>
          <w:bCs/>
          <w:sz w:val="24"/>
          <w:szCs w:val="24"/>
          <w:lang w:val="es-MX"/>
        </w:rPr>
        <w:t xml:space="preserve">a lengua y la </w:t>
      </w:r>
      <w:r w:rsidR="00113D7E" w:rsidRPr="00BB0CE9">
        <w:rPr>
          <w:rFonts w:ascii="Arial" w:hAnsi="Arial" w:cs="Arial"/>
          <w:b/>
          <w:bCs/>
          <w:sz w:val="24"/>
          <w:szCs w:val="24"/>
          <w:lang w:val="es-MX"/>
        </w:rPr>
        <w:t>literatura</w:t>
      </w:r>
      <w:r w:rsidR="00495641" w:rsidRPr="00BB0CE9">
        <w:rPr>
          <w:rFonts w:ascii="Arial" w:hAnsi="Arial" w:cs="Arial"/>
          <w:b/>
          <w:bCs/>
          <w:sz w:val="24"/>
          <w:szCs w:val="24"/>
          <w:lang w:val="es-MX"/>
        </w:rPr>
        <w:t xml:space="preserve"> podría</w:t>
      </w:r>
      <w:r w:rsidR="003C4883" w:rsidRPr="00BB0CE9">
        <w:rPr>
          <w:rFonts w:ascii="Arial" w:hAnsi="Arial" w:cs="Arial"/>
          <w:b/>
          <w:bCs/>
          <w:sz w:val="24"/>
          <w:szCs w:val="24"/>
          <w:lang w:val="es-MX"/>
        </w:rPr>
        <w:t>n</w:t>
      </w:r>
      <w:r w:rsidR="00495641" w:rsidRPr="00BB0CE9">
        <w:rPr>
          <w:rFonts w:ascii="Arial" w:hAnsi="Arial" w:cs="Arial"/>
          <w:b/>
          <w:bCs/>
          <w:sz w:val="24"/>
          <w:szCs w:val="24"/>
          <w:lang w:val="es-MX"/>
        </w:rPr>
        <w:t xml:space="preserve"> participar </w:t>
      </w:r>
      <w:r w:rsidRPr="00BB0CE9">
        <w:rPr>
          <w:rFonts w:ascii="Arial" w:hAnsi="Arial" w:cs="Arial"/>
          <w:b/>
          <w:bCs/>
          <w:sz w:val="24"/>
          <w:szCs w:val="24"/>
          <w:lang w:val="es-MX"/>
        </w:rPr>
        <w:t>en</w:t>
      </w:r>
      <w:r w:rsidR="00495641" w:rsidRPr="00BB0CE9">
        <w:rPr>
          <w:rFonts w:ascii="Arial" w:hAnsi="Arial" w:cs="Arial"/>
          <w:b/>
          <w:bCs/>
          <w:sz w:val="24"/>
          <w:szCs w:val="24"/>
          <w:lang w:val="es-MX"/>
        </w:rPr>
        <w:t xml:space="preserve"> dicho proceso formativo, pues la ficción, sus estrategias y elementos discursivos, supone una creación de lo no conocido, una invención, que expresa la necesidad humana</w:t>
      </w:r>
      <w:r w:rsidRPr="00BB0CE9">
        <w:rPr>
          <w:rFonts w:ascii="Arial" w:hAnsi="Arial" w:cs="Arial"/>
          <w:b/>
          <w:bCs/>
          <w:sz w:val="24"/>
          <w:szCs w:val="24"/>
          <w:lang w:val="es-MX"/>
        </w:rPr>
        <w:t>.</w:t>
      </w:r>
    </w:p>
    <w:p w14:paraId="3F012D18" w14:textId="131C44C3" w:rsidR="00113D7E" w:rsidRPr="00BB0CE9" w:rsidRDefault="00B046D4" w:rsidP="00186D14">
      <w:pPr>
        <w:spacing w:line="360" w:lineRule="auto"/>
        <w:jc w:val="both"/>
        <w:rPr>
          <w:rFonts w:ascii="Arial" w:hAnsi="Arial" w:cs="Arial"/>
          <w:sz w:val="24"/>
          <w:szCs w:val="24"/>
          <w:lang w:val="es-MX"/>
        </w:rPr>
      </w:pPr>
      <w:r w:rsidRPr="00BB0CE9">
        <w:rPr>
          <w:rFonts w:ascii="Arial" w:hAnsi="Arial" w:cs="Arial"/>
          <w:sz w:val="24"/>
          <w:szCs w:val="24"/>
          <w:lang w:val="es-MX"/>
        </w:rPr>
        <w:t>Con relación a</w:t>
      </w:r>
      <w:r w:rsidR="00113D7E" w:rsidRPr="00BB0CE9">
        <w:rPr>
          <w:rFonts w:ascii="Arial" w:hAnsi="Arial" w:cs="Arial"/>
          <w:sz w:val="24"/>
          <w:szCs w:val="24"/>
          <w:lang w:val="es-MX"/>
        </w:rPr>
        <w:t xml:space="preserve"> esta idea, considero que la literatura infantil permite que se de esa formación en los niños, </w:t>
      </w:r>
      <w:r w:rsidR="00113D7E" w:rsidRPr="00BB0CE9">
        <w:rPr>
          <w:rFonts w:ascii="Arial" w:hAnsi="Arial" w:cs="Arial"/>
          <w:sz w:val="24"/>
          <w:szCs w:val="24"/>
          <w:lang w:val="es-MX"/>
        </w:rPr>
        <w:t>puesto que,</w:t>
      </w:r>
      <w:r w:rsidR="00113D7E" w:rsidRPr="00BB0CE9">
        <w:rPr>
          <w:rFonts w:ascii="Arial" w:hAnsi="Arial" w:cs="Arial"/>
          <w:sz w:val="24"/>
          <w:szCs w:val="24"/>
          <w:lang w:val="es-MX"/>
        </w:rPr>
        <w:t xml:space="preserve"> al leer un libro, escuchar una historia,</w:t>
      </w:r>
      <w:r w:rsidR="00113D7E" w:rsidRPr="00BB0CE9">
        <w:rPr>
          <w:rFonts w:ascii="Arial" w:hAnsi="Arial" w:cs="Arial"/>
          <w:sz w:val="24"/>
          <w:szCs w:val="24"/>
          <w:lang w:val="es-MX"/>
        </w:rPr>
        <w:t xml:space="preserve"> el expresarse,</w:t>
      </w:r>
      <w:r w:rsidR="00113D7E" w:rsidRPr="00BB0CE9">
        <w:rPr>
          <w:rFonts w:ascii="Arial" w:hAnsi="Arial" w:cs="Arial"/>
          <w:sz w:val="24"/>
          <w:szCs w:val="24"/>
          <w:lang w:val="es-MX"/>
        </w:rPr>
        <w:t xml:space="preserve"> le dan sentido a esa historia que van escuchando, dejan</w:t>
      </w:r>
      <w:r w:rsidR="00113D7E" w:rsidRPr="00BB0CE9">
        <w:rPr>
          <w:rFonts w:ascii="Arial" w:hAnsi="Arial" w:cs="Arial"/>
          <w:sz w:val="24"/>
          <w:szCs w:val="24"/>
          <w:lang w:val="es-MX"/>
        </w:rPr>
        <w:t xml:space="preserve"> volar</w:t>
      </w:r>
      <w:r w:rsidR="00113D7E" w:rsidRPr="00BB0CE9">
        <w:rPr>
          <w:rFonts w:ascii="Arial" w:hAnsi="Arial" w:cs="Arial"/>
          <w:sz w:val="24"/>
          <w:szCs w:val="24"/>
          <w:lang w:val="es-MX"/>
        </w:rPr>
        <w:t xml:space="preserve"> su imaginación y van transformando su realidad</w:t>
      </w:r>
      <w:r w:rsidR="00113D7E" w:rsidRPr="00BB0CE9">
        <w:rPr>
          <w:rFonts w:ascii="Arial" w:hAnsi="Arial" w:cs="Arial"/>
          <w:sz w:val="24"/>
          <w:szCs w:val="24"/>
          <w:lang w:val="es-MX"/>
        </w:rPr>
        <w:t>, lo cual permite conocer mundos que aún no conocían de forma creativa e interesante para ellos.</w:t>
      </w:r>
    </w:p>
    <w:p w14:paraId="7D75EFA6" w14:textId="2569C1D9" w:rsidR="00057316" w:rsidRPr="00BB0CE9" w:rsidRDefault="00057316" w:rsidP="00186D14">
      <w:pPr>
        <w:spacing w:line="360" w:lineRule="auto"/>
        <w:jc w:val="both"/>
        <w:rPr>
          <w:rFonts w:ascii="Arial" w:hAnsi="Arial" w:cs="Arial"/>
          <w:sz w:val="24"/>
          <w:szCs w:val="24"/>
          <w:lang w:val="es-MX"/>
        </w:rPr>
      </w:pPr>
    </w:p>
    <w:p w14:paraId="794889E7" w14:textId="727ADD4E" w:rsidR="00057316" w:rsidRPr="00BB0CE9" w:rsidRDefault="00057316" w:rsidP="00186D14">
      <w:pPr>
        <w:shd w:val="clear" w:color="auto" w:fill="CC99FF"/>
        <w:spacing w:line="360" w:lineRule="auto"/>
        <w:jc w:val="center"/>
        <w:rPr>
          <w:rFonts w:ascii="Arial" w:hAnsi="Arial" w:cs="Arial"/>
          <w:b/>
          <w:bCs/>
          <w:sz w:val="24"/>
          <w:szCs w:val="24"/>
          <w:lang w:val="es-MX"/>
        </w:rPr>
      </w:pPr>
      <w:r w:rsidRPr="00BB0CE9">
        <w:rPr>
          <w:rFonts w:ascii="Arial" w:hAnsi="Arial" w:cs="Arial"/>
          <w:b/>
          <w:bCs/>
          <w:sz w:val="24"/>
          <w:szCs w:val="24"/>
          <w:lang w:val="es-MX"/>
        </w:rPr>
        <w:t>La formación es creativa y contingente, en tanto estética proyectada por cada persona para desplegar una manera singular de concebirse, de ser y de vivir.</w:t>
      </w:r>
    </w:p>
    <w:p w14:paraId="6E88EAA0" w14:textId="4DB8B74C" w:rsidR="00057316" w:rsidRPr="00BB0CE9" w:rsidRDefault="00520A5C" w:rsidP="00186D14">
      <w:pPr>
        <w:spacing w:line="360" w:lineRule="auto"/>
        <w:jc w:val="both"/>
        <w:rPr>
          <w:rFonts w:ascii="Arial" w:hAnsi="Arial" w:cs="Arial"/>
          <w:sz w:val="24"/>
          <w:szCs w:val="24"/>
          <w:lang w:val="es-MX"/>
        </w:rPr>
      </w:pPr>
      <w:r w:rsidRPr="00BB0CE9">
        <w:rPr>
          <w:rFonts w:ascii="Arial" w:hAnsi="Arial" w:cs="Arial"/>
          <w:sz w:val="24"/>
          <w:szCs w:val="24"/>
          <w:lang w:val="es-MX"/>
        </w:rPr>
        <w:t xml:space="preserve">Estoy a favor de lo que da a conocer esta frase, desde mi punto de vista entiendo que la formación es subjetiva en cada persona, es decir cada quien demuestra y da a conocer su punto de vista de diferente manera, según sus vivencias y experiencias, cada persona puede concebir una idea de manera diferente, un ejemplo es cuando </w:t>
      </w:r>
      <w:r w:rsidR="00A14911" w:rsidRPr="00BB0CE9">
        <w:rPr>
          <w:rFonts w:ascii="Arial" w:hAnsi="Arial" w:cs="Arial"/>
          <w:sz w:val="24"/>
          <w:szCs w:val="24"/>
          <w:lang w:val="es-MX"/>
        </w:rPr>
        <w:t xml:space="preserve">se les presenta a los niños un libro álbum y observan las imágenes, o cuando escuchan la lectura, ellos </w:t>
      </w:r>
      <w:r w:rsidR="00A14911" w:rsidRPr="00BB0CE9">
        <w:rPr>
          <w:rFonts w:ascii="Arial" w:hAnsi="Arial" w:cs="Arial"/>
          <w:sz w:val="24"/>
          <w:szCs w:val="24"/>
          <w:lang w:val="es-MX"/>
        </w:rPr>
        <w:lastRenderedPageBreak/>
        <w:t>van imaginando construcciones mentales a partir de lo que ellos piensan o sienten, de acuerdo a su contexto, pueden imaginarse un árbol de distintas maneras.</w:t>
      </w:r>
    </w:p>
    <w:p w14:paraId="00009707" w14:textId="77777777" w:rsidR="00520A5C" w:rsidRPr="00BB0CE9" w:rsidRDefault="00520A5C" w:rsidP="00186D14">
      <w:pPr>
        <w:spacing w:line="360" w:lineRule="auto"/>
        <w:jc w:val="both"/>
        <w:rPr>
          <w:rFonts w:ascii="Arial" w:hAnsi="Arial" w:cs="Arial"/>
          <w:sz w:val="24"/>
          <w:szCs w:val="24"/>
          <w:lang w:val="es-MX"/>
        </w:rPr>
      </w:pPr>
    </w:p>
    <w:p w14:paraId="66D50C0E" w14:textId="786AD8F9" w:rsidR="00057316" w:rsidRPr="00BB0CE9" w:rsidRDefault="00057316" w:rsidP="00186D14">
      <w:pPr>
        <w:shd w:val="clear" w:color="auto" w:fill="9CC2E5" w:themeFill="accent5" w:themeFillTint="99"/>
        <w:spacing w:line="360" w:lineRule="auto"/>
        <w:jc w:val="center"/>
        <w:rPr>
          <w:rFonts w:ascii="Arial" w:hAnsi="Arial" w:cs="Arial"/>
          <w:b/>
          <w:bCs/>
          <w:sz w:val="24"/>
          <w:szCs w:val="24"/>
          <w:lang w:val="es-MX"/>
        </w:rPr>
      </w:pPr>
      <w:r w:rsidRPr="00BB0CE9">
        <w:rPr>
          <w:rFonts w:ascii="Arial" w:hAnsi="Arial" w:cs="Arial"/>
          <w:b/>
          <w:bCs/>
          <w:sz w:val="24"/>
          <w:szCs w:val="24"/>
          <w:shd w:val="clear" w:color="auto" w:fill="9CC2E5" w:themeFill="accent5" w:themeFillTint="99"/>
          <w:lang w:val="es-MX"/>
        </w:rPr>
        <w:t>Quien se forma reconoce la importancia de lo que estudia porque lo internaliza o, más precisamente, porque le despierta un estímulo interior al que está llamado a seguir</w:t>
      </w:r>
      <w:r w:rsidR="00A14911" w:rsidRPr="00BB0CE9">
        <w:rPr>
          <w:rFonts w:ascii="Arial" w:hAnsi="Arial" w:cs="Arial"/>
          <w:b/>
          <w:bCs/>
          <w:sz w:val="24"/>
          <w:szCs w:val="24"/>
          <w:lang w:val="es-MX"/>
        </w:rPr>
        <w:t>.</w:t>
      </w:r>
    </w:p>
    <w:p w14:paraId="3612D0AD" w14:textId="71C1FCAE" w:rsidR="00A14911" w:rsidRPr="00BB0CE9" w:rsidRDefault="00A14911" w:rsidP="00186D14">
      <w:pPr>
        <w:spacing w:line="360" w:lineRule="auto"/>
        <w:jc w:val="both"/>
        <w:rPr>
          <w:rFonts w:ascii="Arial" w:hAnsi="Arial" w:cs="Arial"/>
          <w:sz w:val="24"/>
          <w:szCs w:val="24"/>
          <w:lang w:val="es-MX"/>
        </w:rPr>
      </w:pPr>
      <w:r w:rsidRPr="00BB0CE9">
        <w:rPr>
          <w:rFonts w:ascii="Arial" w:hAnsi="Arial" w:cs="Arial"/>
          <w:sz w:val="24"/>
          <w:szCs w:val="24"/>
          <w:lang w:val="es-MX"/>
        </w:rPr>
        <w:t xml:space="preserve">En relación a esta idea muestro una postura a favor, puesto que la persona que recibe una formación y por ende se forma, cada aprendizaje adquirido va teniendo lugar significativo en la vida de esa persona ya que lo va relacionando con cosas que ha vivido o experimentado, y de esta manera piensa en las posibles aplicaciones que tiene ese conocimiento en su vida diaria, por ejemplo, cuando yo aprendí la importancia de la modulación de voz al contar historias, internalice ese conocimiento y dentro de mi pensé de qué manera podría hacerle para lograr cautivar a los niños realizando dichas modulaciones de voz, de la misma manera internalice ese conocimiento recordando momentos y experiencias cuando alguien me contaba un cuento y hacia diferentes voces, </w:t>
      </w:r>
      <w:r w:rsidR="00993DAA" w:rsidRPr="00BB0CE9">
        <w:rPr>
          <w:rFonts w:ascii="Arial" w:hAnsi="Arial" w:cs="Arial"/>
          <w:sz w:val="24"/>
          <w:szCs w:val="24"/>
          <w:lang w:val="es-MX"/>
        </w:rPr>
        <w:t xml:space="preserve">recordé las sensaciones e interés provocado en mí, lo cual ha impulsado investigar y generar </w:t>
      </w:r>
      <w:r w:rsidR="00A20D14" w:rsidRPr="00BB0CE9">
        <w:rPr>
          <w:rFonts w:ascii="Arial" w:hAnsi="Arial" w:cs="Arial"/>
          <w:sz w:val="24"/>
          <w:szCs w:val="24"/>
          <w:lang w:val="es-MX"/>
        </w:rPr>
        <w:t>más</w:t>
      </w:r>
      <w:r w:rsidR="00993DAA" w:rsidRPr="00BB0CE9">
        <w:rPr>
          <w:rFonts w:ascii="Arial" w:hAnsi="Arial" w:cs="Arial"/>
          <w:sz w:val="24"/>
          <w:szCs w:val="24"/>
          <w:lang w:val="es-MX"/>
        </w:rPr>
        <w:t xml:space="preserve"> conocimientos.</w:t>
      </w:r>
    </w:p>
    <w:p w14:paraId="34923E7C" w14:textId="6973F170" w:rsidR="00993DAA" w:rsidRPr="00BB0CE9" w:rsidRDefault="00993DAA" w:rsidP="00186D14">
      <w:pPr>
        <w:spacing w:line="360" w:lineRule="auto"/>
        <w:jc w:val="both"/>
        <w:rPr>
          <w:rFonts w:ascii="Arial" w:hAnsi="Arial" w:cs="Arial"/>
          <w:b/>
          <w:bCs/>
          <w:sz w:val="24"/>
          <w:szCs w:val="24"/>
          <w:lang w:val="es-MX"/>
        </w:rPr>
      </w:pPr>
    </w:p>
    <w:p w14:paraId="277EB9FB" w14:textId="20FA3F2C" w:rsidR="00993DAA" w:rsidRPr="00BB0CE9" w:rsidRDefault="00993DAA" w:rsidP="00186D14">
      <w:pPr>
        <w:shd w:val="clear" w:color="auto" w:fill="F19E65"/>
        <w:spacing w:line="360" w:lineRule="auto"/>
        <w:jc w:val="center"/>
        <w:rPr>
          <w:rFonts w:ascii="Arial" w:hAnsi="Arial" w:cs="Arial"/>
          <w:b/>
          <w:bCs/>
          <w:sz w:val="24"/>
          <w:szCs w:val="24"/>
          <w:lang w:val="es-MX"/>
        </w:rPr>
      </w:pPr>
      <w:r w:rsidRPr="00BB0CE9">
        <w:rPr>
          <w:rFonts w:ascii="Arial" w:hAnsi="Arial" w:cs="Arial"/>
          <w:b/>
          <w:bCs/>
          <w:sz w:val="24"/>
          <w:szCs w:val="24"/>
          <w:lang w:val="es-MX"/>
        </w:rPr>
        <w:t>La formación configura una personalidad, un carácter, una sensibilidad, o una forma humana singular que es a su vez una ética como un modo de conducirse y un estilo.</w:t>
      </w:r>
    </w:p>
    <w:p w14:paraId="20024017" w14:textId="61193958" w:rsidR="00993DAA" w:rsidRDefault="00993DAA" w:rsidP="00186D14">
      <w:pPr>
        <w:spacing w:line="360" w:lineRule="auto"/>
        <w:jc w:val="both"/>
        <w:rPr>
          <w:rFonts w:ascii="Arial" w:hAnsi="Arial" w:cs="Arial"/>
          <w:sz w:val="24"/>
          <w:szCs w:val="24"/>
          <w:lang w:val="es-MX"/>
        </w:rPr>
      </w:pPr>
      <w:r w:rsidRPr="00BB0CE9">
        <w:rPr>
          <w:rFonts w:ascii="Arial" w:hAnsi="Arial" w:cs="Arial"/>
          <w:sz w:val="24"/>
          <w:szCs w:val="24"/>
          <w:lang w:val="es-MX"/>
        </w:rPr>
        <w:t xml:space="preserve">Estoy a favor de dicha idea, como la formación es algo que se construye desde dentro y como anteriormente mencione que esta es subjetiva, </w:t>
      </w:r>
      <w:r w:rsidR="00A20D14" w:rsidRPr="00BB0CE9">
        <w:rPr>
          <w:rFonts w:ascii="Arial" w:hAnsi="Arial" w:cs="Arial"/>
          <w:sz w:val="24"/>
          <w:szCs w:val="24"/>
          <w:lang w:val="es-MX"/>
        </w:rPr>
        <w:t xml:space="preserve">en este sentido </w:t>
      </w:r>
      <w:r w:rsidRPr="00BB0CE9">
        <w:rPr>
          <w:rFonts w:ascii="Arial" w:hAnsi="Arial" w:cs="Arial"/>
          <w:sz w:val="24"/>
          <w:szCs w:val="24"/>
          <w:lang w:val="es-MX"/>
        </w:rPr>
        <w:t>permite que cada alumno genere un sentido de pertenencia, que desarrolle y construya su identidad personal, conozca sus gustos, intereses y motivaciones</w:t>
      </w:r>
      <w:r w:rsidR="00A20D14" w:rsidRPr="00BB0CE9">
        <w:rPr>
          <w:rFonts w:ascii="Arial" w:hAnsi="Arial" w:cs="Arial"/>
          <w:sz w:val="24"/>
          <w:szCs w:val="24"/>
          <w:lang w:val="es-MX"/>
        </w:rPr>
        <w:t>, que sepa que es un ser único y posee diversas características a los demás, la formación permite que cada alumno despliegue sus posibilidades, sus capacidades y actitudes.</w:t>
      </w:r>
    </w:p>
    <w:p w14:paraId="1FB9BE10" w14:textId="77777777" w:rsidR="00BB0CE9" w:rsidRPr="00BB0CE9" w:rsidRDefault="00BB0CE9" w:rsidP="00186D14">
      <w:pPr>
        <w:spacing w:line="360" w:lineRule="auto"/>
        <w:jc w:val="both"/>
        <w:rPr>
          <w:rFonts w:ascii="Arial" w:hAnsi="Arial" w:cs="Arial"/>
          <w:sz w:val="24"/>
          <w:szCs w:val="24"/>
          <w:lang w:val="es-MX"/>
        </w:rPr>
      </w:pPr>
    </w:p>
    <w:p w14:paraId="275E59DB" w14:textId="69A9FB9A" w:rsidR="00057316" w:rsidRPr="00BB0CE9" w:rsidRDefault="00057316" w:rsidP="00186D14">
      <w:pPr>
        <w:spacing w:line="360" w:lineRule="auto"/>
        <w:jc w:val="center"/>
        <w:rPr>
          <w:rFonts w:ascii="Arial" w:hAnsi="Arial" w:cs="Arial"/>
          <w:sz w:val="24"/>
          <w:szCs w:val="24"/>
          <w:lang w:val="es-MX"/>
        </w:rPr>
      </w:pPr>
    </w:p>
    <w:p w14:paraId="39262301" w14:textId="6CD4AE51" w:rsidR="00057316" w:rsidRPr="00BB0CE9" w:rsidRDefault="0010300F" w:rsidP="00186D14">
      <w:pPr>
        <w:shd w:val="clear" w:color="auto" w:fill="92D050"/>
        <w:spacing w:line="360" w:lineRule="auto"/>
        <w:jc w:val="center"/>
        <w:rPr>
          <w:rFonts w:ascii="Arial" w:hAnsi="Arial" w:cs="Arial"/>
          <w:b/>
          <w:bCs/>
          <w:sz w:val="24"/>
          <w:szCs w:val="24"/>
          <w:lang w:val="es-MX"/>
        </w:rPr>
      </w:pPr>
      <w:r w:rsidRPr="00BB0CE9">
        <w:rPr>
          <w:rFonts w:ascii="Arial" w:hAnsi="Arial" w:cs="Arial"/>
          <w:b/>
          <w:bCs/>
          <w:sz w:val="24"/>
          <w:szCs w:val="24"/>
          <w:lang w:val="es-MX"/>
        </w:rPr>
        <w:t>La formación, e</w:t>
      </w:r>
      <w:r w:rsidR="00057316" w:rsidRPr="00BB0CE9">
        <w:rPr>
          <w:rFonts w:ascii="Arial" w:hAnsi="Arial" w:cs="Arial"/>
          <w:b/>
          <w:bCs/>
          <w:sz w:val="24"/>
          <w:szCs w:val="24"/>
          <w:lang w:val="es-MX"/>
        </w:rPr>
        <w:t xml:space="preserve">s un acto de desbordamiento del ser por medio del lenguaje, que es el único medio en el cual puede </w:t>
      </w:r>
      <w:proofErr w:type="spellStart"/>
      <w:proofErr w:type="gramStart"/>
      <w:r w:rsidR="00057316" w:rsidRPr="00BB0CE9">
        <w:rPr>
          <w:rFonts w:ascii="Arial" w:hAnsi="Arial" w:cs="Arial"/>
          <w:b/>
          <w:bCs/>
          <w:sz w:val="24"/>
          <w:szCs w:val="24"/>
          <w:lang w:val="es-MX"/>
        </w:rPr>
        <w:t>ex-poner</w:t>
      </w:r>
      <w:proofErr w:type="spellEnd"/>
      <w:proofErr w:type="gramEnd"/>
      <w:r w:rsidR="00057316" w:rsidRPr="00BB0CE9">
        <w:rPr>
          <w:rFonts w:ascii="Arial" w:hAnsi="Arial" w:cs="Arial"/>
          <w:b/>
          <w:bCs/>
          <w:sz w:val="24"/>
          <w:szCs w:val="24"/>
          <w:lang w:val="es-MX"/>
        </w:rPr>
        <w:t xml:space="preserve"> (expresar) sus posibilidades de existencia.</w:t>
      </w:r>
    </w:p>
    <w:p w14:paraId="36303B48" w14:textId="49574C3F" w:rsidR="00A20D14" w:rsidRPr="008029D5" w:rsidRDefault="00A20D14" w:rsidP="00186D14">
      <w:pPr>
        <w:spacing w:line="360" w:lineRule="auto"/>
        <w:jc w:val="both"/>
        <w:rPr>
          <w:rFonts w:ascii="Arial" w:hAnsi="Arial" w:cs="Arial"/>
          <w:color w:val="000000" w:themeColor="text1"/>
          <w:sz w:val="24"/>
          <w:szCs w:val="24"/>
          <w:lang w:val="es-MX"/>
        </w:rPr>
      </w:pPr>
      <w:r w:rsidRPr="008029D5">
        <w:rPr>
          <w:rFonts w:ascii="Arial" w:hAnsi="Arial" w:cs="Arial"/>
          <w:color w:val="000000" w:themeColor="text1"/>
          <w:sz w:val="24"/>
          <w:szCs w:val="24"/>
          <w:lang w:val="es-MX"/>
        </w:rPr>
        <w:t xml:space="preserve">Estoy a favor de esta idea, porque el lenguaje siempre ha sido nuestro medio para expresarnos y de esta manera </w:t>
      </w:r>
      <w:r w:rsidR="00BB0CE9" w:rsidRPr="008029D5">
        <w:rPr>
          <w:rFonts w:ascii="Arial" w:hAnsi="Arial" w:cs="Arial"/>
          <w:color w:val="000000" w:themeColor="text1"/>
          <w:sz w:val="24"/>
          <w:szCs w:val="24"/>
          <w:lang w:val="es-MX"/>
        </w:rPr>
        <w:t>al verbalizar</w:t>
      </w:r>
      <w:r w:rsidR="008029D5" w:rsidRPr="008029D5">
        <w:rPr>
          <w:rFonts w:ascii="Arial" w:hAnsi="Arial" w:cs="Arial"/>
          <w:color w:val="000000" w:themeColor="text1"/>
          <w:sz w:val="24"/>
          <w:szCs w:val="24"/>
          <w:lang w:val="es-MX"/>
        </w:rPr>
        <w:t xml:space="preserve"> o escribir lo que sentimos permite formarnos ya que de esta manera podemos expresar ideas, sentimientos o emociones, lo cual permite que cada persona se vaya formando desde adentro e internalice sus conocimientos y de esta manera </w:t>
      </w:r>
      <w:r w:rsidR="008029D5" w:rsidRPr="008029D5">
        <w:rPr>
          <w:rFonts w:ascii="Arial" w:hAnsi="Arial" w:cs="Arial"/>
          <w:color w:val="000000" w:themeColor="text1"/>
          <w:sz w:val="24"/>
          <w:szCs w:val="24"/>
          <w:shd w:val="clear" w:color="auto" w:fill="FFFFFF"/>
          <w:lang w:val="es-MX"/>
        </w:rPr>
        <w:t>se</w:t>
      </w:r>
      <w:r w:rsidR="008029D5" w:rsidRPr="008029D5">
        <w:rPr>
          <w:rFonts w:ascii="Arial" w:hAnsi="Arial" w:cs="Arial"/>
          <w:color w:val="000000" w:themeColor="text1"/>
          <w:sz w:val="24"/>
          <w:szCs w:val="24"/>
          <w:shd w:val="clear" w:color="auto" w:fill="FFFFFF"/>
          <w:lang w:val="es-MX"/>
        </w:rPr>
        <w:t xml:space="preserve"> establ</w:t>
      </w:r>
      <w:r w:rsidR="008029D5" w:rsidRPr="008029D5">
        <w:rPr>
          <w:rFonts w:ascii="Arial" w:hAnsi="Arial" w:cs="Arial"/>
          <w:color w:val="000000" w:themeColor="text1"/>
          <w:sz w:val="24"/>
          <w:szCs w:val="24"/>
          <w:shd w:val="clear" w:color="auto" w:fill="FFFFFF"/>
          <w:lang w:val="es-MX"/>
        </w:rPr>
        <w:t>ezca una</w:t>
      </w:r>
      <w:r w:rsidR="008029D5" w:rsidRPr="008029D5">
        <w:rPr>
          <w:rFonts w:ascii="Arial" w:hAnsi="Arial" w:cs="Arial"/>
          <w:color w:val="000000" w:themeColor="text1"/>
          <w:sz w:val="24"/>
          <w:szCs w:val="24"/>
          <w:shd w:val="clear" w:color="auto" w:fill="FFFFFF"/>
          <w:lang w:val="es-MX"/>
        </w:rPr>
        <w:t> comunicación con otros seres</w:t>
      </w:r>
      <w:r w:rsidR="008029D5" w:rsidRPr="008029D5">
        <w:rPr>
          <w:rFonts w:ascii="Arial" w:hAnsi="Arial" w:cs="Arial"/>
          <w:color w:val="000000" w:themeColor="text1"/>
          <w:sz w:val="24"/>
          <w:szCs w:val="24"/>
          <w:shd w:val="clear" w:color="auto" w:fill="FFFFFF"/>
          <w:lang w:val="es-MX"/>
        </w:rPr>
        <w:t>.</w:t>
      </w:r>
    </w:p>
    <w:p w14:paraId="16E8C3CC" w14:textId="7AAC159D" w:rsidR="0010300F" w:rsidRPr="00BB0CE9" w:rsidRDefault="0010300F" w:rsidP="00186D14">
      <w:pPr>
        <w:spacing w:line="360" w:lineRule="auto"/>
        <w:jc w:val="both"/>
        <w:rPr>
          <w:rFonts w:ascii="Arial" w:hAnsi="Arial" w:cs="Arial"/>
          <w:sz w:val="24"/>
          <w:szCs w:val="24"/>
          <w:lang w:val="es-MX"/>
        </w:rPr>
      </w:pPr>
    </w:p>
    <w:p w14:paraId="36C62431" w14:textId="20E25F09" w:rsidR="0010300F" w:rsidRPr="00BB0CE9" w:rsidRDefault="0010300F" w:rsidP="00186D14">
      <w:pPr>
        <w:shd w:val="clear" w:color="auto" w:fill="FDADF7"/>
        <w:spacing w:line="360" w:lineRule="auto"/>
        <w:jc w:val="both"/>
        <w:rPr>
          <w:rFonts w:ascii="Arial" w:hAnsi="Arial" w:cs="Arial"/>
          <w:b/>
          <w:bCs/>
          <w:sz w:val="24"/>
          <w:szCs w:val="24"/>
          <w:lang w:val="es-MX"/>
        </w:rPr>
      </w:pPr>
      <w:r w:rsidRPr="00BB0CE9">
        <w:rPr>
          <w:rFonts w:ascii="Arial" w:hAnsi="Arial" w:cs="Arial"/>
          <w:b/>
          <w:bCs/>
          <w:sz w:val="24"/>
          <w:szCs w:val="24"/>
          <w:lang w:val="es-MX"/>
        </w:rPr>
        <w:t xml:space="preserve">Leer literatura «como algo que nos forma (o nos </w:t>
      </w:r>
      <w:proofErr w:type="spellStart"/>
      <w:r w:rsidRPr="00BB0CE9">
        <w:rPr>
          <w:rFonts w:ascii="Arial" w:hAnsi="Arial" w:cs="Arial"/>
          <w:b/>
          <w:bCs/>
          <w:sz w:val="24"/>
          <w:szCs w:val="24"/>
          <w:lang w:val="es-MX"/>
        </w:rPr>
        <w:t>de-forma</w:t>
      </w:r>
      <w:proofErr w:type="spellEnd"/>
      <w:r w:rsidRPr="00BB0CE9">
        <w:rPr>
          <w:rFonts w:ascii="Arial" w:hAnsi="Arial" w:cs="Arial"/>
          <w:b/>
          <w:bCs/>
          <w:sz w:val="24"/>
          <w:szCs w:val="24"/>
          <w:lang w:val="es-MX"/>
        </w:rPr>
        <w:t xml:space="preserve"> o nos transforma), como algo que nos constituye o nos pone en cuestión en aquello que somos» (Larrosa, 2013, p. 26),</w:t>
      </w:r>
    </w:p>
    <w:p w14:paraId="3F8DF30E" w14:textId="3485A6AA" w:rsidR="00BB0CE9" w:rsidRPr="00BB0CE9" w:rsidRDefault="00BB0CE9" w:rsidP="00186D14">
      <w:pPr>
        <w:spacing w:line="360" w:lineRule="auto"/>
        <w:jc w:val="both"/>
        <w:rPr>
          <w:rFonts w:ascii="Arial" w:hAnsi="Arial" w:cs="Arial"/>
          <w:sz w:val="24"/>
          <w:szCs w:val="24"/>
          <w:lang w:val="es-MX"/>
        </w:rPr>
      </w:pPr>
      <w:r w:rsidRPr="00BB0CE9">
        <w:rPr>
          <w:rFonts w:ascii="Arial" w:hAnsi="Arial" w:cs="Arial"/>
          <w:sz w:val="24"/>
          <w:szCs w:val="24"/>
          <w:lang w:val="es-MX"/>
        </w:rPr>
        <w:t>Mi argumento en relación a esta idea es a favor, pues considero que e</w:t>
      </w:r>
      <w:r w:rsidRPr="00BB0CE9">
        <w:rPr>
          <w:rFonts w:ascii="Arial" w:hAnsi="Arial" w:cs="Arial"/>
          <w:sz w:val="24"/>
          <w:szCs w:val="24"/>
          <w:lang w:val="es-MX"/>
        </w:rPr>
        <w:t xml:space="preserve">l texto literario </w:t>
      </w:r>
      <w:r w:rsidRPr="00BB0CE9">
        <w:rPr>
          <w:rFonts w:ascii="Arial" w:hAnsi="Arial" w:cs="Arial"/>
          <w:sz w:val="24"/>
          <w:szCs w:val="24"/>
          <w:lang w:val="es-MX"/>
        </w:rPr>
        <w:t>muestra la</w:t>
      </w:r>
      <w:r w:rsidRPr="00BB0CE9">
        <w:rPr>
          <w:rFonts w:ascii="Arial" w:hAnsi="Arial" w:cs="Arial"/>
          <w:sz w:val="24"/>
          <w:szCs w:val="24"/>
          <w:lang w:val="es-MX"/>
        </w:rPr>
        <w:t xml:space="preserve"> capacidad de reconfigurar la actividad humana</w:t>
      </w:r>
      <w:r w:rsidRPr="00BB0CE9">
        <w:rPr>
          <w:rFonts w:ascii="Arial" w:hAnsi="Arial" w:cs="Arial"/>
          <w:sz w:val="24"/>
          <w:szCs w:val="24"/>
          <w:lang w:val="es-MX"/>
        </w:rPr>
        <w:t>, lo cual nos ofrece diversos instrumentos para comprenderla y comprender que somos y quienes somos, por ejemplo, cuando leemos alguna obra literaria como una novela o un cuento, podemos identificarnos con un personaje y sus acciones eso nos permite comprender como somos, permite tener un autoconocimiento de nosotros mismos, y esto nos hace desarrollar</w:t>
      </w:r>
    </w:p>
    <w:p w14:paraId="4222EB93" w14:textId="27AF9FCB" w:rsidR="008029D5" w:rsidRPr="008029D5" w:rsidRDefault="008029D5" w:rsidP="00186D14">
      <w:pPr>
        <w:shd w:val="clear" w:color="auto" w:fill="FFC000"/>
        <w:spacing w:line="360" w:lineRule="auto"/>
        <w:jc w:val="center"/>
        <w:rPr>
          <w:rFonts w:ascii="Arial" w:hAnsi="Arial" w:cs="Arial"/>
          <w:b/>
          <w:bCs/>
          <w:sz w:val="24"/>
          <w:szCs w:val="24"/>
          <w:lang w:val="es-MX"/>
        </w:rPr>
      </w:pPr>
      <w:r w:rsidRPr="008029D5">
        <w:rPr>
          <w:rFonts w:ascii="Arial" w:hAnsi="Arial" w:cs="Arial"/>
          <w:b/>
          <w:bCs/>
          <w:sz w:val="24"/>
          <w:szCs w:val="24"/>
          <w:lang w:val="es-MX"/>
        </w:rPr>
        <w:t>La lectura literaria ha ganado un lugar en la escuela como experiencia formativa.</w:t>
      </w:r>
    </w:p>
    <w:p w14:paraId="2576A104" w14:textId="70867037" w:rsidR="00BB0CE9" w:rsidRDefault="008029D5" w:rsidP="00186D14">
      <w:pPr>
        <w:spacing w:line="360" w:lineRule="auto"/>
        <w:jc w:val="both"/>
        <w:rPr>
          <w:rFonts w:ascii="Arial" w:hAnsi="Arial" w:cs="Arial"/>
          <w:sz w:val="24"/>
          <w:szCs w:val="24"/>
          <w:lang w:val="es-MX"/>
        </w:rPr>
      </w:pPr>
      <w:r>
        <w:rPr>
          <w:rFonts w:ascii="Arial" w:hAnsi="Arial" w:cs="Arial"/>
          <w:sz w:val="24"/>
          <w:szCs w:val="24"/>
          <w:lang w:val="es-MX"/>
        </w:rPr>
        <w:t>Estoy a favor por que la literatura cobra importancia en la escuela, esto debido a que en diversos escenarios los alumnos no tiene  la posibilidad de vivir e un ambiente rodeado por obras literarias en sus casas, sin embargo al adentrarse al mundo de la escuela es cuando ya tienen un mayor contacto con los libros, por ejemplo en preescolar los</w:t>
      </w:r>
      <w:r w:rsidR="00152F67">
        <w:rPr>
          <w:rFonts w:ascii="Arial" w:hAnsi="Arial" w:cs="Arial"/>
          <w:sz w:val="24"/>
          <w:szCs w:val="24"/>
          <w:lang w:val="es-MX"/>
        </w:rPr>
        <w:t xml:space="preserve"> </w:t>
      </w:r>
      <w:r>
        <w:rPr>
          <w:rFonts w:ascii="Arial" w:hAnsi="Arial" w:cs="Arial"/>
          <w:sz w:val="24"/>
          <w:szCs w:val="24"/>
          <w:lang w:val="es-MX"/>
        </w:rPr>
        <w:t>text</w:t>
      </w:r>
      <w:r w:rsidR="00152F67">
        <w:rPr>
          <w:rFonts w:ascii="Arial" w:hAnsi="Arial" w:cs="Arial"/>
          <w:sz w:val="24"/>
          <w:szCs w:val="24"/>
          <w:lang w:val="es-MX"/>
        </w:rPr>
        <w:t>o</w:t>
      </w:r>
      <w:r>
        <w:rPr>
          <w:rFonts w:ascii="Arial" w:hAnsi="Arial" w:cs="Arial"/>
          <w:sz w:val="24"/>
          <w:szCs w:val="24"/>
          <w:lang w:val="es-MX"/>
        </w:rPr>
        <w:t xml:space="preserve">s literarios cobran sentido </w:t>
      </w:r>
      <w:r w:rsidR="00152F67">
        <w:rPr>
          <w:rFonts w:ascii="Arial" w:hAnsi="Arial" w:cs="Arial"/>
          <w:sz w:val="24"/>
          <w:szCs w:val="24"/>
          <w:lang w:val="es-MX"/>
        </w:rPr>
        <w:t xml:space="preserve">y forman a los niños cuando ellos que son los lectores asumen, critica, interpretan e imaginan la historia, lo cual permite que cada alumno se encuentre </w:t>
      </w:r>
      <w:r w:rsidR="00152F67">
        <w:rPr>
          <w:rFonts w:ascii="Arial" w:hAnsi="Arial" w:cs="Arial"/>
          <w:sz w:val="24"/>
          <w:szCs w:val="24"/>
          <w:lang w:val="es-MX"/>
        </w:rPr>
        <w:lastRenderedPageBreak/>
        <w:t>consigo mismo, reflexione sobre diversos temas y permanezca motivado y gozando la lectura literaria, de dicha manera se genera el habito lector en los niños.</w:t>
      </w:r>
    </w:p>
    <w:p w14:paraId="708BEF87" w14:textId="4371107E" w:rsidR="00E0543D" w:rsidRDefault="00E0543D" w:rsidP="00186D14">
      <w:pPr>
        <w:spacing w:line="360" w:lineRule="auto"/>
        <w:jc w:val="both"/>
        <w:rPr>
          <w:rFonts w:ascii="Arial" w:hAnsi="Arial" w:cs="Arial"/>
          <w:sz w:val="24"/>
          <w:szCs w:val="24"/>
          <w:lang w:val="es-MX"/>
        </w:rPr>
      </w:pPr>
    </w:p>
    <w:p w14:paraId="639294C0" w14:textId="3FB0A585" w:rsidR="00E0543D" w:rsidRPr="00E0543D" w:rsidRDefault="00E0543D" w:rsidP="00186D14">
      <w:pPr>
        <w:shd w:val="clear" w:color="auto" w:fill="6DFF6D"/>
        <w:spacing w:line="360" w:lineRule="auto"/>
        <w:jc w:val="center"/>
        <w:rPr>
          <w:rFonts w:ascii="Arial" w:hAnsi="Arial" w:cs="Arial"/>
          <w:b/>
          <w:bCs/>
          <w:sz w:val="24"/>
          <w:szCs w:val="24"/>
          <w:lang w:val="es-MX"/>
        </w:rPr>
      </w:pPr>
      <w:r w:rsidRPr="00E0543D">
        <w:rPr>
          <w:rFonts w:ascii="Arial" w:hAnsi="Arial" w:cs="Arial"/>
          <w:b/>
          <w:bCs/>
          <w:sz w:val="24"/>
          <w:szCs w:val="24"/>
          <w:lang w:val="es-MX"/>
        </w:rPr>
        <w:t xml:space="preserve">Es </w:t>
      </w:r>
      <w:r w:rsidRPr="00E0543D">
        <w:rPr>
          <w:rFonts w:ascii="Arial" w:hAnsi="Arial" w:cs="Arial"/>
          <w:b/>
          <w:bCs/>
          <w:sz w:val="24"/>
          <w:szCs w:val="24"/>
          <w:lang w:val="es-MX"/>
        </w:rPr>
        <w:t>a través de la escritura</w:t>
      </w:r>
      <w:r w:rsidRPr="00E0543D">
        <w:rPr>
          <w:rFonts w:ascii="Arial" w:hAnsi="Arial" w:cs="Arial"/>
          <w:b/>
          <w:bCs/>
          <w:sz w:val="24"/>
          <w:szCs w:val="24"/>
          <w:lang w:val="es-MX"/>
        </w:rPr>
        <w:t xml:space="preserve"> que </w:t>
      </w:r>
      <w:r w:rsidRPr="00E0543D">
        <w:rPr>
          <w:rFonts w:ascii="Arial" w:hAnsi="Arial" w:cs="Arial"/>
          <w:b/>
          <w:bCs/>
          <w:sz w:val="24"/>
          <w:szCs w:val="24"/>
          <w:lang w:val="es-MX"/>
        </w:rPr>
        <w:t>uno va hacia el lenguaje en el lenguaje, y regresa a él a través del lenguaje</w:t>
      </w:r>
      <w:r w:rsidRPr="00E0543D">
        <w:rPr>
          <w:rFonts w:ascii="Arial" w:hAnsi="Arial" w:cs="Arial"/>
          <w:b/>
          <w:bCs/>
          <w:sz w:val="24"/>
          <w:szCs w:val="24"/>
          <w:lang w:val="es-MX"/>
        </w:rPr>
        <w:t xml:space="preserve"> </w:t>
      </w:r>
      <w:r w:rsidRPr="00E0543D">
        <w:rPr>
          <w:rFonts w:ascii="Arial" w:hAnsi="Arial" w:cs="Arial"/>
          <w:b/>
          <w:bCs/>
          <w:sz w:val="24"/>
          <w:szCs w:val="24"/>
          <w:lang w:val="es-MX"/>
        </w:rPr>
        <w:t>inmiscuido</w:t>
      </w:r>
      <w:r w:rsidRPr="00E0543D">
        <w:rPr>
          <w:rFonts w:ascii="Arial" w:hAnsi="Arial" w:cs="Arial"/>
          <w:b/>
          <w:bCs/>
          <w:sz w:val="24"/>
          <w:szCs w:val="24"/>
          <w:lang w:val="es-MX"/>
        </w:rPr>
        <w:t xml:space="preserve">, </w:t>
      </w:r>
      <w:r w:rsidRPr="00E0543D">
        <w:rPr>
          <w:rFonts w:ascii="Arial" w:hAnsi="Arial" w:cs="Arial"/>
          <w:b/>
          <w:bCs/>
          <w:sz w:val="24"/>
          <w:szCs w:val="24"/>
          <w:lang w:val="es-MX"/>
        </w:rPr>
        <w:t>transformado en el marco formativo del empalabramiento que configura al ser humano y a lo que denomina realidad</w:t>
      </w:r>
      <w:r w:rsidRPr="00E0543D">
        <w:rPr>
          <w:rFonts w:ascii="Arial" w:hAnsi="Arial" w:cs="Arial"/>
          <w:b/>
          <w:bCs/>
          <w:sz w:val="24"/>
          <w:szCs w:val="24"/>
          <w:lang w:val="es-MX"/>
        </w:rPr>
        <w:t>.</w:t>
      </w:r>
    </w:p>
    <w:p w14:paraId="6F75822A" w14:textId="5428473F" w:rsidR="00E0543D" w:rsidRPr="00874466" w:rsidRDefault="00E0543D" w:rsidP="00186D14">
      <w:pPr>
        <w:spacing w:line="360" w:lineRule="auto"/>
        <w:jc w:val="both"/>
        <w:rPr>
          <w:rFonts w:ascii="Arial" w:hAnsi="Arial" w:cs="Arial"/>
          <w:color w:val="000000" w:themeColor="text1"/>
          <w:sz w:val="24"/>
          <w:szCs w:val="24"/>
          <w:lang w:val="es-MX"/>
        </w:rPr>
      </w:pPr>
      <w:r w:rsidRPr="00874466">
        <w:rPr>
          <w:rFonts w:ascii="Arial" w:hAnsi="Arial" w:cs="Arial"/>
          <w:color w:val="000000" w:themeColor="text1"/>
          <w:sz w:val="24"/>
          <w:szCs w:val="24"/>
          <w:lang w:val="es-MX"/>
        </w:rPr>
        <w:t xml:space="preserve">Estoy a favor de esta idea, puesto que la escritura es un lenguaje que nos permite expresarnos, cuando escribimos debemos tener en cuenta lo que queremos decir, como lo queremos decir y como se quiere trasmitir, considero que la escritura es una habilidad que debe ser desarrollada en todos los niveles educativos, como bien sabemos en preescolar no se tiene como objetivo que los niños escriban sin embargo de acuerdo al desarrollo de los niños, se deben propiciar actividades en donde vayan constituyendo el sistema de escritura y deben saber la funcionalidad del por qué y para qué se escribe, es por ello que como docentes debemos tener en cuenta que </w:t>
      </w:r>
      <w:r w:rsidRPr="00874466">
        <w:rPr>
          <w:rFonts w:ascii="Arial" w:hAnsi="Arial" w:cs="Arial"/>
          <w:color w:val="000000" w:themeColor="text1"/>
          <w:sz w:val="24"/>
          <w:szCs w:val="24"/>
          <w:shd w:val="clear" w:color="auto" w:fill="FFFFFF"/>
          <w:lang w:val="es-MX"/>
        </w:rPr>
        <w:t>la </w:t>
      </w:r>
      <w:r w:rsidRPr="00874466">
        <w:rPr>
          <w:rStyle w:val="nfasis"/>
          <w:rFonts w:ascii="Arial" w:hAnsi="Arial" w:cs="Arial"/>
          <w:i w:val="0"/>
          <w:iCs w:val="0"/>
          <w:color w:val="000000" w:themeColor="text1"/>
          <w:sz w:val="24"/>
          <w:szCs w:val="24"/>
          <w:shd w:val="clear" w:color="auto" w:fill="FFFFFF"/>
          <w:lang w:val="es-MX"/>
        </w:rPr>
        <w:t>escritura</w:t>
      </w:r>
      <w:r w:rsidRPr="00874466">
        <w:rPr>
          <w:rFonts w:ascii="Arial" w:hAnsi="Arial" w:cs="Arial"/>
          <w:color w:val="000000" w:themeColor="text1"/>
          <w:sz w:val="24"/>
          <w:szCs w:val="24"/>
          <w:shd w:val="clear" w:color="auto" w:fill="FFFFFF"/>
          <w:lang w:val="es-MX"/>
        </w:rPr>
        <w:t> surge del lenguaje oral y se vincula a la lectura</w:t>
      </w:r>
      <w:r w:rsidRPr="00874466">
        <w:rPr>
          <w:rFonts w:ascii="Arial" w:hAnsi="Arial" w:cs="Arial"/>
          <w:color w:val="000000" w:themeColor="text1"/>
          <w:sz w:val="24"/>
          <w:szCs w:val="24"/>
          <w:shd w:val="clear" w:color="auto" w:fill="FFFFFF"/>
          <w:lang w:val="es-MX"/>
        </w:rPr>
        <w:t xml:space="preserve">, es por ello que si no se </w:t>
      </w:r>
      <w:r w:rsidR="00874466" w:rsidRPr="00874466">
        <w:rPr>
          <w:rFonts w:ascii="Arial" w:hAnsi="Arial" w:cs="Arial"/>
          <w:color w:val="000000" w:themeColor="text1"/>
          <w:sz w:val="24"/>
          <w:szCs w:val="24"/>
          <w:shd w:val="clear" w:color="auto" w:fill="FFFFFF"/>
          <w:lang w:val="es-MX"/>
        </w:rPr>
        <w:t>propician</w:t>
      </w:r>
      <w:r w:rsidRPr="00874466">
        <w:rPr>
          <w:rFonts w:ascii="Arial" w:hAnsi="Arial" w:cs="Arial"/>
          <w:color w:val="000000" w:themeColor="text1"/>
          <w:sz w:val="24"/>
          <w:szCs w:val="24"/>
          <w:shd w:val="clear" w:color="auto" w:fill="FFFFFF"/>
          <w:lang w:val="es-MX"/>
        </w:rPr>
        <w:t xml:space="preserve"> </w:t>
      </w:r>
      <w:r w:rsidRPr="00874466">
        <w:rPr>
          <w:rFonts w:ascii="Arial" w:hAnsi="Arial" w:cs="Arial"/>
          <w:color w:val="000000" w:themeColor="text1"/>
          <w:sz w:val="24"/>
          <w:szCs w:val="24"/>
          <w:lang w:val="es-MX"/>
        </w:rPr>
        <w:t xml:space="preserve">contextos comunicativos de calidad en </w:t>
      </w:r>
      <w:r w:rsidR="00874466" w:rsidRPr="00874466">
        <w:rPr>
          <w:rFonts w:ascii="Arial" w:hAnsi="Arial" w:cs="Arial"/>
          <w:color w:val="000000" w:themeColor="text1"/>
          <w:sz w:val="24"/>
          <w:szCs w:val="24"/>
          <w:lang w:val="es-MX"/>
        </w:rPr>
        <w:t xml:space="preserve">las aulas esto traerá como consecuencia </w:t>
      </w:r>
      <w:r w:rsidRPr="00874466">
        <w:rPr>
          <w:rFonts w:ascii="Arial" w:hAnsi="Arial" w:cs="Arial"/>
          <w:color w:val="000000" w:themeColor="text1"/>
          <w:sz w:val="24"/>
          <w:szCs w:val="24"/>
          <w:lang w:val="es-MX"/>
        </w:rPr>
        <w:t>un pobre desarrollo de las habilidades escritas.</w:t>
      </w:r>
      <w:r w:rsidR="00874466">
        <w:rPr>
          <w:rFonts w:ascii="Arial" w:hAnsi="Arial" w:cs="Arial"/>
          <w:color w:val="000000" w:themeColor="text1"/>
          <w:sz w:val="24"/>
          <w:szCs w:val="24"/>
          <w:lang w:val="es-MX"/>
        </w:rPr>
        <w:t xml:space="preserve"> </w:t>
      </w:r>
      <w:r w:rsidR="00874466">
        <w:rPr>
          <w:rFonts w:ascii="Arial" w:hAnsi="Arial" w:cs="Arial"/>
          <w:sz w:val="24"/>
          <w:szCs w:val="24"/>
          <w:lang w:val="es-MX"/>
        </w:rPr>
        <w:t>La escritura nos permite expresarnos, adquirir habilidades de redacción, permite hacer uso de nuevo vocabulario, de generar ideas con coherencia, entre otros aspectos.</w:t>
      </w:r>
    </w:p>
    <w:p w14:paraId="1BE39E13" w14:textId="1E0A8110" w:rsidR="008029D5" w:rsidRDefault="008029D5" w:rsidP="00186D14">
      <w:pPr>
        <w:spacing w:line="360" w:lineRule="auto"/>
        <w:jc w:val="both"/>
        <w:rPr>
          <w:rFonts w:ascii="Arial" w:hAnsi="Arial" w:cs="Arial"/>
          <w:sz w:val="24"/>
          <w:szCs w:val="24"/>
          <w:lang w:val="es-MX"/>
        </w:rPr>
      </w:pPr>
    </w:p>
    <w:p w14:paraId="0EAA72DD" w14:textId="77777777" w:rsidR="00152F67" w:rsidRPr="00152F67" w:rsidRDefault="00152F67" w:rsidP="00186D14">
      <w:pPr>
        <w:shd w:val="clear" w:color="auto" w:fill="FFCCFF"/>
        <w:spacing w:line="360" w:lineRule="auto"/>
        <w:jc w:val="center"/>
        <w:rPr>
          <w:sz w:val="24"/>
          <w:szCs w:val="24"/>
          <w:lang w:val="es-MX"/>
        </w:rPr>
      </w:pPr>
      <w:r w:rsidRPr="00152F67">
        <w:rPr>
          <w:rFonts w:ascii="Arial" w:hAnsi="Arial" w:cs="Arial"/>
          <w:b/>
          <w:bCs/>
          <w:color w:val="000000" w:themeColor="text1"/>
          <w:sz w:val="24"/>
          <w:szCs w:val="24"/>
          <w:lang w:val="es-MX"/>
        </w:rPr>
        <w:t>De acuerdo con Cárdenas (2004), los elementos poesía, arte, lenguaje y mundo, constituyen la literatura, promoviendo «un ejercicio creativo y lúdico de la sensibilidad, la imaginación y el intelecto»</w:t>
      </w:r>
      <w:r w:rsidRPr="00152F67">
        <w:rPr>
          <w:sz w:val="24"/>
          <w:szCs w:val="24"/>
          <w:lang w:val="es-MX"/>
        </w:rPr>
        <w:t xml:space="preserve"> </w:t>
      </w:r>
    </w:p>
    <w:p w14:paraId="02E0F0EE" w14:textId="5B396801" w:rsidR="00152F67" w:rsidRPr="00152F67" w:rsidRDefault="00152F67" w:rsidP="00B046D4">
      <w:pPr>
        <w:spacing w:line="360" w:lineRule="auto"/>
        <w:rPr>
          <w:rFonts w:ascii="Arial" w:hAnsi="Arial" w:cs="Arial"/>
          <w:sz w:val="24"/>
          <w:szCs w:val="24"/>
          <w:lang w:val="es-MX"/>
        </w:rPr>
      </w:pPr>
      <w:r w:rsidRPr="00DE2CCA">
        <w:rPr>
          <w:rFonts w:ascii="Arial" w:hAnsi="Arial" w:cs="Arial"/>
          <w:sz w:val="24"/>
          <w:szCs w:val="24"/>
          <w:lang w:val="es-MX"/>
        </w:rPr>
        <w:t xml:space="preserve">Un ejemplo de </w:t>
      </w:r>
      <w:r w:rsidR="00DE2CCA" w:rsidRPr="00DE2CCA">
        <w:rPr>
          <w:rFonts w:ascii="Arial" w:hAnsi="Arial" w:cs="Arial"/>
          <w:sz w:val="24"/>
          <w:szCs w:val="24"/>
          <w:lang w:val="es-MX"/>
        </w:rPr>
        <w:t>ello</w:t>
      </w:r>
      <w:r w:rsidRPr="00DE2CCA">
        <w:rPr>
          <w:rFonts w:ascii="Arial" w:hAnsi="Arial" w:cs="Arial"/>
          <w:sz w:val="24"/>
          <w:szCs w:val="24"/>
          <w:lang w:val="es-MX"/>
        </w:rPr>
        <w:t xml:space="preserve"> es que por medio de la literatura podemos sentir, imaginar y conocer el mundo,</w:t>
      </w:r>
      <w:r w:rsidR="00DE2CCA" w:rsidRPr="00DE2CCA">
        <w:rPr>
          <w:rFonts w:ascii="Arial" w:hAnsi="Arial" w:cs="Arial"/>
          <w:sz w:val="24"/>
          <w:szCs w:val="24"/>
          <w:lang w:val="es-MX"/>
        </w:rPr>
        <w:t xml:space="preserve"> la poseía desde mi punto de vista </w:t>
      </w:r>
      <w:r w:rsidR="00DE2CCA" w:rsidRPr="00DE2CCA">
        <w:rPr>
          <w:rFonts w:ascii="Arial" w:hAnsi="Arial" w:cs="Arial"/>
          <w:sz w:val="24"/>
          <w:szCs w:val="24"/>
          <w:lang w:val="es-MX"/>
        </w:rPr>
        <w:t>le permite al niño introducirse en el conocimiento de la lengua a través</w:t>
      </w:r>
      <w:r w:rsidR="00DE2CCA" w:rsidRPr="00DE2CCA">
        <w:rPr>
          <w:rFonts w:ascii="Arial" w:hAnsi="Arial" w:cs="Arial"/>
          <w:sz w:val="24"/>
          <w:szCs w:val="24"/>
          <w:lang w:val="es-MX"/>
        </w:rPr>
        <w:t xml:space="preserve"> de las palabras</w:t>
      </w:r>
      <w:r w:rsidR="00DE2CCA" w:rsidRPr="00DE2CCA">
        <w:rPr>
          <w:rFonts w:ascii="Arial" w:hAnsi="Arial" w:cs="Arial"/>
          <w:sz w:val="24"/>
          <w:szCs w:val="24"/>
          <w:lang w:val="es-MX"/>
        </w:rPr>
        <w:t xml:space="preserve">, las onomatopeyas, el ritmo, </w:t>
      </w:r>
      <w:r w:rsidR="00DE2CCA" w:rsidRPr="00DE2CCA">
        <w:rPr>
          <w:rFonts w:ascii="Arial" w:hAnsi="Arial" w:cs="Arial"/>
          <w:sz w:val="24"/>
          <w:szCs w:val="24"/>
          <w:lang w:val="es-MX"/>
        </w:rPr>
        <w:t xml:space="preserve"> la expresión, el dramatismo, los personajes, siendo este un proceso lúdico y creativo que permite al niño ser partícipe </w:t>
      </w:r>
      <w:r w:rsidR="00DE2CCA" w:rsidRPr="00DE2CCA">
        <w:rPr>
          <w:rFonts w:ascii="Arial" w:hAnsi="Arial" w:cs="Arial"/>
          <w:sz w:val="24"/>
          <w:szCs w:val="24"/>
          <w:lang w:val="es-MX"/>
        </w:rPr>
        <w:t>de las recreaciones imaginarias de una realidad que le son brindadas en las creaciones literarias, las hace suya y las recrea.</w:t>
      </w:r>
    </w:p>
    <w:p w14:paraId="151C5FED" w14:textId="30F5911B" w:rsidR="008029D5" w:rsidRPr="00152F67" w:rsidRDefault="00152F67" w:rsidP="00186D14">
      <w:pPr>
        <w:shd w:val="clear" w:color="auto" w:fill="FE6238"/>
        <w:spacing w:line="360" w:lineRule="auto"/>
        <w:jc w:val="center"/>
        <w:rPr>
          <w:rFonts w:ascii="Arial" w:hAnsi="Arial" w:cs="Arial"/>
          <w:b/>
          <w:bCs/>
          <w:sz w:val="24"/>
          <w:szCs w:val="24"/>
          <w:lang w:val="es-MX"/>
        </w:rPr>
      </w:pPr>
      <w:r w:rsidRPr="00152F67">
        <w:rPr>
          <w:rFonts w:ascii="Arial" w:hAnsi="Arial" w:cs="Arial"/>
          <w:b/>
          <w:bCs/>
          <w:sz w:val="24"/>
          <w:szCs w:val="24"/>
          <w:lang w:val="es-MX"/>
        </w:rPr>
        <w:lastRenderedPageBreak/>
        <w:t>L</w:t>
      </w:r>
      <w:r w:rsidR="008029D5" w:rsidRPr="00152F67">
        <w:rPr>
          <w:rFonts w:ascii="Arial" w:hAnsi="Arial" w:cs="Arial"/>
          <w:b/>
          <w:bCs/>
          <w:sz w:val="24"/>
          <w:szCs w:val="24"/>
          <w:lang w:val="es-MX"/>
        </w:rPr>
        <w:t>a reconstrucción del lenguaje por medio de la acción poética conlleva el establecimiento de una realidad nueva</w:t>
      </w:r>
    </w:p>
    <w:p w14:paraId="1A2B617B" w14:textId="1707A1DF" w:rsidR="00495641" w:rsidRDefault="00495641" w:rsidP="00186D14">
      <w:pPr>
        <w:spacing w:line="360" w:lineRule="auto"/>
        <w:jc w:val="both"/>
        <w:rPr>
          <w:rFonts w:ascii="Arial" w:hAnsi="Arial" w:cs="Arial"/>
          <w:sz w:val="24"/>
          <w:szCs w:val="24"/>
          <w:lang w:val="es-MX"/>
        </w:rPr>
      </w:pPr>
    </w:p>
    <w:p w14:paraId="6DB2061B" w14:textId="6F984D44" w:rsidR="00912949" w:rsidRDefault="00912949" w:rsidP="00186D14">
      <w:pPr>
        <w:spacing w:line="360" w:lineRule="auto"/>
        <w:jc w:val="both"/>
        <w:rPr>
          <w:rFonts w:ascii="Arial" w:hAnsi="Arial" w:cs="Arial"/>
          <w:sz w:val="24"/>
          <w:szCs w:val="24"/>
          <w:lang w:val="es-MX"/>
        </w:rPr>
      </w:pPr>
      <w:r w:rsidRPr="00912949">
        <w:rPr>
          <w:rFonts w:ascii="Arial" w:hAnsi="Arial" w:cs="Arial"/>
          <w:sz w:val="24"/>
          <w:szCs w:val="24"/>
          <w:lang w:val="es-MX"/>
        </w:rPr>
        <w:t xml:space="preserve">Estoy a favor de esta idea, puesto que actualmente en la educación preescolar según los contenidos anteriormente vistos durante el curso es importante que como docentes tengamos la capacidad de </w:t>
      </w:r>
      <w:r w:rsidRPr="00912949">
        <w:rPr>
          <w:rFonts w:ascii="Arial" w:hAnsi="Arial" w:cs="Arial"/>
          <w:sz w:val="24"/>
          <w:szCs w:val="24"/>
          <w:lang w:val="es-MX"/>
        </w:rPr>
        <w:t>formar personas que sean capaces de aprender a ser, que sean cada día más humanos, capaces de aprender a conocer y estén dispuestos a adquirir el conocimiento, procesarlo y transformarlo</w:t>
      </w:r>
      <w:r w:rsidRPr="00912949">
        <w:rPr>
          <w:rFonts w:ascii="Arial" w:hAnsi="Arial" w:cs="Arial"/>
          <w:sz w:val="24"/>
          <w:szCs w:val="24"/>
          <w:lang w:val="es-MX"/>
        </w:rPr>
        <w:t xml:space="preserve"> esto por medio de </w:t>
      </w:r>
      <w:r w:rsidRPr="00912949">
        <w:rPr>
          <w:rFonts w:ascii="Arial" w:hAnsi="Arial" w:cs="Arial"/>
          <w:sz w:val="24"/>
          <w:szCs w:val="24"/>
          <w:lang w:val="es-MX"/>
        </w:rPr>
        <w:t>las habilidades y destrezas</w:t>
      </w:r>
      <w:r w:rsidRPr="00912949">
        <w:rPr>
          <w:rFonts w:ascii="Arial" w:hAnsi="Arial" w:cs="Arial"/>
          <w:sz w:val="24"/>
          <w:szCs w:val="24"/>
          <w:lang w:val="es-MX"/>
        </w:rPr>
        <w:t xml:space="preserve"> del lenguaje, es decir a través de </w:t>
      </w:r>
      <w:r w:rsidRPr="00912949">
        <w:rPr>
          <w:rFonts w:ascii="Arial" w:hAnsi="Arial" w:cs="Arial"/>
          <w:sz w:val="24"/>
          <w:szCs w:val="24"/>
          <w:lang w:val="es-MX"/>
        </w:rPr>
        <w:t>:</w:t>
      </w:r>
      <w:r w:rsidRPr="00912949">
        <w:rPr>
          <w:rFonts w:ascii="Arial" w:hAnsi="Arial" w:cs="Arial"/>
          <w:sz w:val="24"/>
          <w:szCs w:val="24"/>
          <w:lang w:val="es-MX"/>
        </w:rPr>
        <w:t xml:space="preserve"> e</w:t>
      </w:r>
      <w:r w:rsidRPr="00912949">
        <w:rPr>
          <w:rFonts w:ascii="Arial" w:hAnsi="Arial" w:cs="Arial"/>
          <w:sz w:val="24"/>
          <w:szCs w:val="24"/>
          <w:lang w:val="es-MX"/>
        </w:rPr>
        <w:t>scuchar</w:t>
      </w:r>
      <w:r w:rsidRPr="00912949">
        <w:rPr>
          <w:rFonts w:ascii="Arial" w:hAnsi="Arial" w:cs="Arial"/>
          <w:sz w:val="24"/>
          <w:szCs w:val="24"/>
          <w:lang w:val="es-MX"/>
        </w:rPr>
        <w:t>,</w:t>
      </w:r>
      <w:r w:rsidRPr="00912949">
        <w:rPr>
          <w:rFonts w:ascii="Arial" w:hAnsi="Arial" w:cs="Arial"/>
          <w:sz w:val="24"/>
          <w:szCs w:val="24"/>
          <w:lang w:val="es-MX"/>
        </w:rPr>
        <w:t xml:space="preserve"> </w:t>
      </w:r>
      <w:r w:rsidRPr="00912949">
        <w:rPr>
          <w:rFonts w:ascii="Arial" w:hAnsi="Arial" w:cs="Arial"/>
          <w:sz w:val="24"/>
          <w:szCs w:val="24"/>
          <w:lang w:val="es-MX"/>
        </w:rPr>
        <w:t>h</w:t>
      </w:r>
      <w:r w:rsidRPr="00912949">
        <w:rPr>
          <w:rFonts w:ascii="Arial" w:hAnsi="Arial" w:cs="Arial"/>
          <w:sz w:val="24"/>
          <w:szCs w:val="24"/>
          <w:lang w:val="es-MX"/>
        </w:rPr>
        <w:t>ablar</w:t>
      </w:r>
      <w:r w:rsidRPr="00912949">
        <w:rPr>
          <w:rFonts w:ascii="Arial" w:hAnsi="Arial" w:cs="Arial"/>
          <w:sz w:val="24"/>
          <w:szCs w:val="24"/>
          <w:lang w:val="es-MX"/>
        </w:rPr>
        <w:t>, leer y escribir y ¿cómo se puede lograr esto?, bueno pues como docentes debemos establecer y construir espacios y ambientes de aprendizaje letrados, en donde</w:t>
      </w:r>
      <w:r w:rsidRPr="00912949">
        <w:rPr>
          <w:rFonts w:ascii="Arial" w:hAnsi="Arial" w:cs="Arial"/>
          <w:sz w:val="24"/>
          <w:szCs w:val="24"/>
          <w:lang w:val="es-MX"/>
        </w:rPr>
        <w:t xml:space="preserve"> los niños participen en </w:t>
      </w:r>
      <w:r w:rsidRPr="00912949">
        <w:rPr>
          <w:rFonts w:ascii="Arial" w:hAnsi="Arial" w:cs="Arial"/>
          <w:sz w:val="24"/>
          <w:szCs w:val="24"/>
          <w:lang w:val="es-MX"/>
        </w:rPr>
        <w:t xml:space="preserve">diversas </w:t>
      </w:r>
      <w:r w:rsidRPr="00912949">
        <w:rPr>
          <w:rFonts w:ascii="Arial" w:hAnsi="Arial" w:cs="Arial"/>
          <w:sz w:val="24"/>
          <w:szCs w:val="24"/>
          <w:lang w:val="es-MX"/>
        </w:rPr>
        <w:t xml:space="preserve">lecturas </w:t>
      </w:r>
      <w:r w:rsidRPr="00912949">
        <w:rPr>
          <w:rFonts w:ascii="Arial" w:hAnsi="Arial" w:cs="Arial"/>
          <w:sz w:val="24"/>
          <w:szCs w:val="24"/>
          <w:lang w:val="es-MX"/>
        </w:rPr>
        <w:t>t</w:t>
      </w:r>
      <w:r w:rsidRPr="00912949">
        <w:rPr>
          <w:rFonts w:ascii="Arial" w:hAnsi="Arial" w:cs="Arial"/>
          <w:sz w:val="24"/>
          <w:szCs w:val="24"/>
          <w:lang w:val="es-MX"/>
        </w:rPr>
        <w:t>ales como cuentos, poemas, mitos, leyendas y dramas entre otros, ya que las experiencias de aprendizaje relacionadas con el disfrute, la recreación y la interacción con la literatura promueven la creatividad y el desarrollo de la fantasía en la producción espontánea de textos imaginativos</w:t>
      </w:r>
      <w:r w:rsidRPr="00912949">
        <w:rPr>
          <w:rFonts w:ascii="Arial" w:hAnsi="Arial" w:cs="Arial"/>
          <w:sz w:val="24"/>
          <w:szCs w:val="24"/>
          <w:lang w:val="es-MX"/>
        </w:rPr>
        <w:t xml:space="preserve"> lo cual ayuda a la formación de los alumnos y por ende a la construcción de una nueva realidad.</w:t>
      </w:r>
    </w:p>
    <w:p w14:paraId="40D90D5C" w14:textId="61E24C60" w:rsidR="00874466" w:rsidRDefault="00874466" w:rsidP="00186D14">
      <w:pPr>
        <w:spacing w:line="360" w:lineRule="auto"/>
        <w:jc w:val="both"/>
        <w:rPr>
          <w:rFonts w:ascii="Arial" w:hAnsi="Arial" w:cs="Arial"/>
          <w:sz w:val="24"/>
          <w:szCs w:val="24"/>
          <w:lang w:val="es-MX"/>
        </w:rPr>
      </w:pPr>
    </w:p>
    <w:p w14:paraId="40C4CD8F" w14:textId="0A9E7D02" w:rsidR="00874466" w:rsidRDefault="00874466" w:rsidP="00186D14">
      <w:pPr>
        <w:spacing w:line="360" w:lineRule="auto"/>
        <w:jc w:val="both"/>
        <w:rPr>
          <w:rFonts w:ascii="Arial" w:hAnsi="Arial" w:cs="Arial"/>
          <w:sz w:val="24"/>
          <w:szCs w:val="24"/>
          <w:lang w:val="es-MX"/>
        </w:rPr>
      </w:pPr>
      <w:r w:rsidRPr="00874466">
        <w:rPr>
          <w:rFonts w:ascii="Arial" w:hAnsi="Arial" w:cs="Arial"/>
          <w:sz w:val="24"/>
          <w:szCs w:val="24"/>
          <w:lang w:val="es-MX"/>
        </w:rPr>
        <w:t>Finalmente, considero que el tener en cuenta y el saber identificar la importancia de la formación permite que como docentes creemos espacios en donde cada uno de los alumnos sean capaces de</w:t>
      </w:r>
      <w:r w:rsidRPr="00874466">
        <w:rPr>
          <w:rFonts w:ascii="Arial" w:hAnsi="Arial" w:cs="Arial"/>
          <w:sz w:val="24"/>
          <w:szCs w:val="24"/>
          <w:lang w:val="es-MX"/>
        </w:rPr>
        <w:t xml:space="preserve"> aprender a ser, que sean cada día más humanos, de aprender a conocer y estén dispuestos a adquirir el conocimiento, procesarlo y transformarlo</w:t>
      </w:r>
      <w:r w:rsidRPr="00874466">
        <w:rPr>
          <w:rFonts w:ascii="Arial" w:hAnsi="Arial" w:cs="Arial"/>
          <w:sz w:val="24"/>
          <w:szCs w:val="24"/>
          <w:lang w:val="es-MX"/>
        </w:rPr>
        <w:t>, esto por medio de la literatura</w:t>
      </w:r>
      <w:r w:rsidR="00186D14">
        <w:rPr>
          <w:rFonts w:ascii="Arial" w:hAnsi="Arial" w:cs="Arial"/>
          <w:sz w:val="24"/>
          <w:szCs w:val="24"/>
          <w:lang w:val="es-MX"/>
        </w:rPr>
        <w:t xml:space="preserve"> la cual </w:t>
      </w:r>
      <w:r w:rsidRPr="00874466">
        <w:rPr>
          <w:rFonts w:ascii="Arial" w:hAnsi="Arial" w:cs="Arial"/>
          <w:sz w:val="24"/>
          <w:szCs w:val="24"/>
          <w:lang w:val="es-MX"/>
        </w:rPr>
        <w:t>promueve el desarrollo de la creatividad y de la imaginación</w:t>
      </w:r>
      <w:r w:rsidR="00186D14">
        <w:rPr>
          <w:rFonts w:ascii="Arial" w:hAnsi="Arial" w:cs="Arial"/>
          <w:sz w:val="24"/>
          <w:szCs w:val="24"/>
          <w:lang w:val="es-MX"/>
        </w:rPr>
        <w:t xml:space="preserve"> y </w:t>
      </w:r>
      <w:r w:rsidRPr="00874466">
        <w:rPr>
          <w:rFonts w:ascii="Arial" w:hAnsi="Arial" w:cs="Arial"/>
          <w:sz w:val="24"/>
          <w:szCs w:val="24"/>
          <w:lang w:val="es-MX"/>
        </w:rPr>
        <w:t>para lograr esto es indispensable que desde pequeños los niños tengan un acercamiento con los libros, considero que la l</w:t>
      </w:r>
      <w:r w:rsidR="00186D14">
        <w:rPr>
          <w:rFonts w:ascii="Arial" w:hAnsi="Arial" w:cs="Arial"/>
          <w:sz w:val="24"/>
          <w:szCs w:val="24"/>
          <w:lang w:val="es-MX"/>
        </w:rPr>
        <w:t>iteratura</w:t>
      </w:r>
      <w:r w:rsidRPr="00874466">
        <w:rPr>
          <w:rFonts w:ascii="Arial" w:hAnsi="Arial" w:cs="Arial"/>
          <w:sz w:val="24"/>
          <w:szCs w:val="24"/>
          <w:lang w:val="es-MX"/>
        </w:rPr>
        <w:t xml:space="preserve"> es una puerta que abre demasiadas ventajas para los niños como el enriquecimiento de su vocabulario, despierta su imaginación, desarrolla la capacidad de comprensión y expresión</w:t>
      </w:r>
      <w:r w:rsidR="00186D14">
        <w:rPr>
          <w:rFonts w:ascii="Arial" w:hAnsi="Arial" w:cs="Arial"/>
          <w:sz w:val="24"/>
          <w:szCs w:val="24"/>
          <w:lang w:val="es-MX"/>
        </w:rPr>
        <w:t xml:space="preserve">, permite conocerse así mismo y transformar la realidad, de tal manera se dará paso a la creación literaria, como lo hemos visto anteriormente </w:t>
      </w:r>
      <w:r w:rsidR="00186D14">
        <w:rPr>
          <w:rFonts w:ascii="Arial" w:hAnsi="Arial" w:cs="Arial"/>
          <w:sz w:val="24"/>
          <w:szCs w:val="24"/>
          <w:lang w:val="es-MX"/>
        </w:rPr>
        <w:t>la literatura es fundamental en la formación de lectores autónomos y productores de textos creativos</w:t>
      </w:r>
      <w:r w:rsidR="00186D14">
        <w:rPr>
          <w:rFonts w:ascii="Arial" w:hAnsi="Arial" w:cs="Arial"/>
          <w:sz w:val="24"/>
          <w:szCs w:val="24"/>
          <w:lang w:val="es-MX"/>
        </w:rPr>
        <w:t>.</w:t>
      </w:r>
    </w:p>
    <w:p w14:paraId="208DD7ED" w14:textId="3B774BF3" w:rsidR="00186D14" w:rsidRDefault="00186D14" w:rsidP="00186D14">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Como educadoras debemos innovar nuestras practicas educativas, y permitir que los niños </w:t>
      </w:r>
      <w:r>
        <w:rPr>
          <w:rFonts w:ascii="Arial" w:hAnsi="Arial" w:cs="Arial"/>
          <w:sz w:val="24"/>
          <w:szCs w:val="24"/>
          <w:lang w:val="es-MX"/>
        </w:rPr>
        <w:t>desarrollen una sensibilización propia frente a lo que observan, que le den un significado propio de tal manera el niño</w:t>
      </w:r>
      <w:r>
        <w:rPr>
          <w:rFonts w:ascii="Arial" w:hAnsi="Arial" w:cs="Arial"/>
          <w:sz w:val="24"/>
          <w:szCs w:val="24"/>
          <w:lang w:val="es-MX"/>
        </w:rPr>
        <w:t xml:space="preserve"> se relaciones con el arte de las obras literarias</w:t>
      </w:r>
      <w:r>
        <w:rPr>
          <w:rFonts w:ascii="Arial" w:hAnsi="Arial" w:cs="Arial"/>
          <w:sz w:val="24"/>
          <w:szCs w:val="24"/>
          <w:lang w:val="es-MX"/>
        </w:rPr>
        <w:t>, este arte</w:t>
      </w:r>
      <w:r>
        <w:rPr>
          <w:rFonts w:ascii="Arial" w:hAnsi="Arial" w:cs="Arial"/>
          <w:sz w:val="24"/>
          <w:szCs w:val="24"/>
          <w:lang w:val="es-MX"/>
        </w:rPr>
        <w:t xml:space="preserve"> lo podemos propiciar al presentarles </w:t>
      </w:r>
      <w:r>
        <w:rPr>
          <w:rFonts w:ascii="Arial" w:hAnsi="Arial" w:cs="Arial"/>
          <w:sz w:val="24"/>
          <w:szCs w:val="24"/>
          <w:lang w:val="es-MX"/>
        </w:rPr>
        <w:t>los libros ilustrados, porque es una herramienta que permite</w:t>
      </w:r>
      <w:r>
        <w:rPr>
          <w:rFonts w:ascii="Arial" w:hAnsi="Arial" w:cs="Arial"/>
          <w:sz w:val="24"/>
          <w:szCs w:val="24"/>
          <w:lang w:val="es-MX"/>
        </w:rPr>
        <w:t xml:space="preserve"> a los alumnos</w:t>
      </w:r>
      <w:r>
        <w:rPr>
          <w:rFonts w:ascii="Arial" w:hAnsi="Arial" w:cs="Arial"/>
          <w:sz w:val="24"/>
          <w:szCs w:val="24"/>
          <w:lang w:val="es-MX"/>
        </w:rPr>
        <w:t xml:space="preserve"> observar, escuchar, imaginar, decodificar, investigar, discriminar, percibir, jugar, sentir placer, emocionarse, establecer relaciones entre sonidos, palabras, imágenes, texturas,</w:t>
      </w:r>
      <w:r>
        <w:rPr>
          <w:rFonts w:ascii="Arial" w:hAnsi="Arial" w:cs="Arial"/>
          <w:sz w:val="24"/>
          <w:szCs w:val="24"/>
          <w:lang w:val="es-MX"/>
        </w:rPr>
        <w:t xml:space="preserve"> lo cual</w:t>
      </w:r>
      <w:r>
        <w:rPr>
          <w:rFonts w:ascii="Arial" w:hAnsi="Arial" w:cs="Arial"/>
          <w:sz w:val="24"/>
          <w:szCs w:val="24"/>
          <w:lang w:val="es-MX"/>
        </w:rPr>
        <w:t xml:space="preserve"> enriquecen su mundo perceptual y </w:t>
      </w:r>
      <w:r>
        <w:rPr>
          <w:rFonts w:ascii="Arial" w:hAnsi="Arial" w:cs="Arial"/>
          <w:sz w:val="24"/>
          <w:szCs w:val="24"/>
          <w:lang w:val="es-MX"/>
        </w:rPr>
        <w:t>permiten la construcción desde adentro como lo postul</w:t>
      </w:r>
      <w:r>
        <w:rPr>
          <w:rFonts w:ascii="Arial" w:hAnsi="Arial" w:cs="Arial"/>
          <w:sz w:val="24"/>
          <w:szCs w:val="24"/>
          <w:lang w:val="es-MX"/>
        </w:rPr>
        <w:t>a</w:t>
      </w:r>
      <w:r>
        <w:rPr>
          <w:rFonts w:ascii="Arial" w:hAnsi="Arial" w:cs="Arial"/>
          <w:sz w:val="24"/>
          <w:szCs w:val="24"/>
          <w:lang w:val="es-MX"/>
        </w:rPr>
        <w:t xml:space="preserve"> la </w:t>
      </w:r>
      <w:r w:rsidRPr="00186D14">
        <w:rPr>
          <w:rFonts w:ascii="Arial" w:hAnsi="Arial" w:cs="Arial"/>
          <w:i/>
          <w:iCs/>
          <w:sz w:val="24"/>
          <w:szCs w:val="24"/>
          <w:lang w:val="es-MX"/>
        </w:rPr>
        <w:t>bildung</w:t>
      </w:r>
      <w:r>
        <w:rPr>
          <w:rFonts w:ascii="Arial" w:hAnsi="Arial" w:cs="Arial"/>
          <w:sz w:val="24"/>
          <w:szCs w:val="24"/>
          <w:lang w:val="es-MX"/>
        </w:rPr>
        <w:t xml:space="preserve">, por ende es indispensable que replanteemos nuestra práctica docente de tal manera que </w:t>
      </w:r>
      <w:r>
        <w:rPr>
          <w:rFonts w:ascii="Arial" w:hAnsi="Arial" w:cs="Arial"/>
          <w:sz w:val="24"/>
          <w:szCs w:val="24"/>
          <w:lang w:val="es-MX"/>
        </w:rPr>
        <w:t>los educando</w:t>
      </w:r>
      <w:r>
        <w:rPr>
          <w:rFonts w:ascii="Arial" w:hAnsi="Arial" w:cs="Arial"/>
          <w:sz w:val="24"/>
          <w:szCs w:val="24"/>
          <w:lang w:val="es-MX"/>
        </w:rPr>
        <w:t>s</w:t>
      </w:r>
      <w:r>
        <w:rPr>
          <w:rFonts w:ascii="Arial" w:hAnsi="Arial" w:cs="Arial"/>
          <w:sz w:val="24"/>
          <w:szCs w:val="24"/>
          <w:lang w:val="es-MX"/>
        </w:rPr>
        <w:t xml:space="preserve"> aprenden nuevas maneras de nombrar </w:t>
      </w:r>
      <w:r>
        <w:rPr>
          <w:rFonts w:ascii="Arial" w:hAnsi="Arial" w:cs="Arial"/>
          <w:sz w:val="24"/>
          <w:szCs w:val="24"/>
          <w:lang w:val="es-MX"/>
        </w:rPr>
        <w:t xml:space="preserve">sus </w:t>
      </w:r>
      <w:r>
        <w:rPr>
          <w:rFonts w:ascii="Arial" w:hAnsi="Arial" w:cs="Arial"/>
          <w:sz w:val="24"/>
          <w:szCs w:val="24"/>
          <w:lang w:val="es-MX"/>
        </w:rPr>
        <w:t>experiencias</w:t>
      </w:r>
      <w:r>
        <w:rPr>
          <w:rFonts w:ascii="Arial" w:hAnsi="Arial" w:cs="Arial"/>
          <w:sz w:val="24"/>
          <w:szCs w:val="24"/>
          <w:lang w:val="es-MX"/>
        </w:rPr>
        <w:t xml:space="preserve"> y puedan</w:t>
      </w:r>
      <w:r>
        <w:rPr>
          <w:rFonts w:ascii="Arial" w:hAnsi="Arial" w:cs="Arial"/>
          <w:sz w:val="24"/>
          <w:szCs w:val="24"/>
          <w:lang w:val="es-MX"/>
        </w:rPr>
        <w:t xml:space="preserve"> recrearlas entre lo real y lo ficcional.</w:t>
      </w:r>
    </w:p>
    <w:p w14:paraId="25044539" w14:textId="77777777" w:rsidR="00874466" w:rsidRDefault="00874466" w:rsidP="00186D14">
      <w:pPr>
        <w:spacing w:line="360" w:lineRule="auto"/>
        <w:rPr>
          <w:rFonts w:ascii="Arial" w:hAnsi="Arial" w:cs="Arial"/>
          <w:sz w:val="24"/>
          <w:szCs w:val="24"/>
          <w:lang w:val="es-MX"/>
        </w:rPr>
      </w:pPr>
    </w:p>
    <w:p w14:paraId="554C3DFB" w14:textId="2FE06CB5" w:rsidR="00874466" w:rsidRPr="00874466" w:rsidRDefault="00874466" w:rsidP="00186D14">
      <w:pPr>
        <w:spacing w:line="360" w:lineRule="auto"/>
        <w:jc w:val="center"/>
        <w:rPr>
          <w:rFonts w:ascii="Arial" w:hAnsi="Arial" w:cs="Arial"/>
          <w:b/>
          <w:bCs/>
          <w:sz w:val="24"/>
          <w:szCs w:val="24"/>
          <w:lang w:val="es-MX"/>
        </w:rPr>
      </w:pPr>
      <w:r>
        <w:rPr>
          <w:rFonts w:ascii="Arial" w:hAnsi="Arial" w:cs="Arial"/>
          <w:b/>
          <w:bCs/>
          <w:sz w:val="24"/>
          <w:szCs w:val="24"/>
          <w:lang w:val="es-MX"/>
        </w:rPr>
        <w:t>Referencias</w:t>
      </w:r>
    </w:p>
    <w:p w14:paraId="68F2B3E0" w14:textId="6F8C7F21" w:rsidR="00874466" w:rsidRPr="00874466" w:rsidRDefault="00874466" w:rsidP="00186D14">
      <w:pPr>
        <w:spacing w:line="360" w:lineRule="auto"/>
        <w:ind w:left="720" w:hanging="720"/>
        <w:rPr>
          <w:rFonts w:ascii="Arial" w:hAnsi="Arial" w:cs="Arial"/>
          <w:sz w:val="24"/>
          <w:szCs w:val="24"/>
          <w:lang w:val="es-MX"/>
        </w:rPr>
      </w:pPr>
      <w:r w:rsidRPr="00874466">
        <w:rPr>
          <w:rFonts w:ascii="Arial" w:hAnsi="Arial" w:cs="Arial"/>
          <w:sz w:val="24"/>
          <w:szCs w:val="24"/>
          <w:lang w:val="es-MX"/>
        </w:rPr>
        <w:t xml:space="preserve">Saavedra Rey, S. (2017). Formación (Bildung) y creación literaria. </w:t>
      </w:r>
      <w:r w:rsidRPr="00874466">
        <w:rPr>
          <w:rFonts w:ascii="Arial" w:hAnsi="Arial" w:cs="Arial"/>
          <w:i/>
          <w:iCs/>
          <w:sz w:val="24"/>
          <w:szCs w:val="24"/>
          <w:lang w:val="es-MX"/>
        </w:rPr>
        <w:t>“Llegar a ser lo que se es”</w:t>
      </w:r>
      <w:r w:rsidRPr="00874466">
        <w:rPr>
          <w:rFonts w:ascii="Arial" w:hAnsi="Arial" w:cs="Arial"/>
          <w:sz w:val="24"/>
          <w:szCs w:val="24"/>
          <w:lang w:val="es-MX"/>
        </w:rPr>
        <w:t xml:space="preserve"> en diversos mundos posibles. La Palabra, (31), 197–210.</w:t>
      </w:r>
      <w:r>
        <w:rPr>
          <w:rFonts w:ascii="Arial" w:hAnsi="Arial" w:cs="Arial"/>
          <w:sz w:val="24"/>
          <w:szCs w:val="24"/>
          <w:lang w:val="es-MX"/>
        </w:rPr>
        <w:t xml:space="preserve"> </w:t>
      </w:r>
      <w:hyperlink r:id="rId6" w:history="1">
        <w:r w:rsidRPr="0053514D">
          <w:rPr>
            <w:rStyle w:val="Hipervnculo"/>
            <w:rFonts w:ascii="Arial" w:hAnsi="Arial" w:cs="Arial"/>
            <w:sz w:val="24"/>
            <w:szCs w:val="24"/>
            <w:lang w:val="es-MX"/>
          </w:rPr>
          <w:t>https://doi.org/10.19053/01218530.n31.2017.7267</w:t>
        </w:r>
      </w:hyperlink>
      <w:r w:rsidRPr="00874466">
        <w:rPr>
          <w:rFonts w:ascii="Arial" w:hAnsi="Arial" w:cs="Arial"/>
          <w:sz w:val="24"/>
          <w:szCs w:val="24"/>
          <w:lang w:val="es-MX"/>
        </w:rPr>
        <w:t>.</w:t>
      </w:r>
    </w:p>
    <w:p w14:paraId="63CEE593" w14:textId="77777777" w:rsidR="00874466" w:rsidRDefault="00874466" w:rsidP="00186D14">
      <w:pPr>
        <w:spacing w:line="360" w:lineRule="auto"/>
        <w:rPr>
          <w:rFonts w:ascii="Arial" w:hAnsi="Arial" w:cs="Arial"/>
          <w:b/>
          <w:bCs/>
          <w:sz w:val="24"/>
          <w:szCs w:val="24"/>
          <w:lang w:val="es-MX"/>
        </w:rPr>
      </w:pPr>
    </w:p>
    <w:p w14:paraId="2022B2BA" w14:textId="77777777" w:rsidR="00874466" w:rsidRDefault="00874466" w:rsidP="00186D14">
      <w:pPr>
        <w:spacing w:line="360" w:lineRule="auto"/>
        <w:rPr>
          <w:rFonts w:ascii="Arial" w:hAnsi="Arial" w:cs="Arial"/>
          <w:b/>
          <w:bCs/>
          <w:sz w:val="24"/>
          <w:szCs w:val="24"/>
          <w:lang w:val="es-MX"/>
        </w:rPr>
      </w:pPr>
    </w:p>
    <w:p w14:paraId="41EB9595" w14:textId="134A3011" w:rsidR="00874466" w:rsidRPr="00874466" w:rsidRDefault="00874466" w:rsidP="00186D14">
      <w:pPr>
        <w:spacing w:line="360" w:lineRule="auto"/>
        <w:jc w:val="center"/>
        <w:rPr>
          <w:rFonts w:ascii="Arial" w:hAnsi="Arial" w:cs="Arial"/>
          <w:b/>
          <w:bCs/>
          <w:sz w:val="24"/>
          <w:szCs w:val="24"/>
          <w:lang w:val="es-MX"/>
        </w:rPr>
      </w:pPr>
      <w:r w:rsidRPr="00874466">
        <w:rPr>
          <w:rFonts w:ascii="Arial" w:hAnsi="Arial" w:cs="Arial"/>
          <w:b/>
          <w:bCs/>
          <w:sz w:val="24"/>
          <w:szCs w:val="24"/>
          <w:highlight w:val="cyan"/>
          <w:lang w:val="es-MX"/>
        </w:rPr>
        <w:t>Criterios de evaluación.</w:t>
      </w:r>
    </w:p>
    <w:p w14:paraId="05D63C9D" w14:textId="0119766F" w:rsidR="00874466" w:rsidRPr="00874466" w:rsidRDefault="00874466" w:rsidP="00186D14">
      <w:pPr>
        <w:pStyle w:val="Prrafodelista"/>
        <w:numPr>
          <w:ilvl w:val="0"/>
          <w:numId w:val="3"/>
        </w:numPr>
        <w:spacing w:line="360" w:lineRule="auto"/>
        <w:rPr>
          <w:rFonts w:ascii="Arial" w:hAnsi="Arial" w:cs="Arial"/>
          <w:sz w:val="24"/>
          <w:szCs w:val="24"/>
          <w:lang w:val="es-MX"/>
        </w:rPr>
      </w:pPr>
      <w:r w:rsidRPr="00874466">
        <w:rPr>
          <w:rFonts w:ascii="Arial" w:hAnsi="Arial" w:cs="Arial"/>
          <w:sz w:val="24"/>
          <w:szCs w:val="24"/>
          <w:lang w:val="es-MX"/>
        </w:rPr>
        <w:t>Identificación de ideas esenciales.</w:t>
      </w:r>
    </w:p>
    <w:p w14:paraId="06E01174" w14:textId="6A06FA34" w:rsidR="00874466" w:rsidRPr="00874466" w:rsidRDefault="00874466" w:rsidP="00186D14">
      <w:pPr>
        <w:pStyle w:val="Prrafodelista"/>
        <w:numPr>
          <w:ilvl w:val="0"/>
          <w:numId w:val="3"/>
        </w:numPr>
        <w:spacing w:line="360" w:lineRule="auto"/>
        <w:rPr>
          <w:rFonts w:ascii="Arial" w:hAnsi="Arial" w:cs="Arial"/>
          <w:sz w:val="24"/>
          <w:szCs w:val="24"/>
          <w:lang w:val="es-MX"/>
        </w:rPr>
      </w:pPr>
      <w:r w:rsidRPr="00874466">
        <w:rPr>
          <w:rFonts w:ascii="Arial" w:hAnsi="Arial" w:cs="Arial"/>
          <w:sz w:val="24"/>
          <w:szCs w:val="24"/>
          <w:lang w:val="es-MX"/>
        </w:rPr>
        <w:t>Reflexión sobre las ideas electas.</w:t>
      </w:r>
    </w:p>
    <w:p w14:paraId="5D0A4E61" w14:textId="5D9B4A7F" w:rsidR="00874466" w:rsidRPr="00874466" w:rsidRDefault="00874466" w:rsidP="00186D14">
      <w:pPr>
        <w:pStyle w:val="Prrafodelista"/>
        <w:numPr>
          <w:ilvl w:val="0"/>
          <w:numId w:val="3"/>
        </w:numPr>
        <w:spacing w:line="360" w:lineRule="auto"/>
        <w:rPr>
          <w:rFonts w:ascii="Arial" w:hAnsi="Arial" w:cs="Arial"/>
          <w:sz w:val="24"/>
          <w:szCs w:val="24"/>
          <w:lang w:val="es-MX"/>
        </w:rPr>
      </w:pPr>
      <w:r w:rsidRPr="00874466">
        <w:rPr>
          <w:rFonts w:ascii="Arial" w:hAnsi="Arial" w:cs="Arial"/>
          <w:sz w:val="24"/>
          <w:szCs w:val="24"/>
          <w:lang w:val="es-MX"/>
        </w:rPr>
        <w:t>Argumentos o ejemplos a favor o en contra de las ideas vertidas.</w:t>
      </w:r>
    </w:p>
    <w:p w14:paraId="1AD99904" w14:textId="58DEF856" w:rsidR="00912949" w:rsidRPr="00186D14" w:rsidRDefault="00874466" w:rsidP="00186D14">
      <w:pPr>
        <w:pStyle w:val="Prrafodelista"/>
        <w:numPr>
          <w:ilvl w:val="0"/>
          <w:numId w:val="3"/>
        </w:numPr>
        <w:spacing w:line="360" w:lineRule="auto"/>
        <w:rPr>
          <w:rFonts w:ascii="Arial" w:hAnsi="Arial" w:cs="Arial"/>
          <w:sz w:val="24"/>
          <w:szCs w:val="24"/>
          <w:lang w:val="es-MX"/>
        </w:rPr>
      </w:pPr>
      <w:r w:rsidRPr="00874466">
        <w:rPr>
          <w:rFonts w:ascii="Arial" w:hAnsi="Arial" w:cs="Arial"/>
          <w:sz w:val="24"/>
          <w:szCs w:val="24"/>
          <w:lang w:val="es-MX"/>
        </w:rPr>
        <w:t>Redacción clara con buena ortografía, acentuación y uso adecuado de los signos de puntuación.</w:t>
      </w:r>
    </w:p>
    <w:p w14:paraId="680B8C19" w14:textId="77777777" w:rsidR="00152F67" w:rsidRPr="00BB0CE9" w:rsidRDefault="00152F67" w:rsidP="00BB0CE9">
      <w:pPr>
        <w:spacing w:line="360" w:lineRule="auto"/>
        <w:jc w:val="both"/>
        <w:rPr>
          <w:rFonts w:ascii="Arial" w:hAnsi="Arial" w:cs="Arial"/>
          <w:sz w:val="24"/>
          <w:szCs w:val="24"/>
          <w:lang w:val="es-MX"/>
        </w:rPr>
      </w:pPr>
    </w:p>
    <w:sectPr w:rsidR="00152F67" w:rsidRPr="00BB0CE9" w:rsidSect="00B046D4">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C5640"/>
    <w:multiLevelType w:val="hybridMultilevel"/>
    <w:tmpl w:val="5398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5BD2"/>
    <w:multiLevelType w:val="hybridMultilevel"/>
    <w:tmpl w:val="7DA46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122D4"/>
    <w:multiLevelType w:val="hybridMultilevel"/>
    <w:tmpl w:val="9B86F8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5CD394C"/>
    <w:multiLevelType w:val="hybridMultilevel"/>
    <w:tmpl w:val="AD32F8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85303A4"/>
    <w:multiLevelType w:val="hybridMultilevel"/>
    <w:tmpl w:val="D9D4127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8E003F1"/>
    <w:multiLevelType w:val="hybridMultilevel"/>
    <w:tmpl w:val="3B2C5F3A"/>
    <w:lvl w:ilvl="0" w:tplc="E44608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371AE"/>
    <w:multiLevelType w:val="hybridMultilevel"/>
    <w:tmpl w:val="4A5CF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A7"/>
    <w:rsid w:val="00057316"/>
    <w:rsid w:val="000C7AA7"/>
    <w:rsid w:val="0010300F"/>
    <w:rsid w:val="00113D7E"/>
    <w:rsid w:val="00152F67"/>
    <w:rsid w:val="00186D14"/>
    <w:rsid w:val="003C4883"/>
    <w:rsid w:val="00495641"/>
    <w:rsid w:val="00520A5C"/>
    <w:rsid w:val="006562B4"/>
    <w:rsid w:val="008029D5"/>
    <w:rsid w:val="00874466"/>
    <w:rsid w:val="008C5C73"/>
    <w:rsid w:val="00912949"/>
    <w:rsid w:val="00993DAA"/>
    <w:rsid w:val="00A14911"/>
    <w:rsid w:val="00A20D14"/>
    <w:rsid w:val="00B046D4"/>
    <w:rsid w:val="00BB0CE9"/>
    <w:rsid w:val="00C04C40"/>
    <w:rsid w:val="00DE2CCA"/>
    <w:rsid w:val="00E0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0D55"/>
  <w15:chartTrackingRefBased/>
  <w15:docId w15:val="{455E84E9-AE85-49AE-A8DA-CE4F8800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D4"/>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0543D"/>
    <w:rPr>
      <w:i/>
      <w:iCs/>
    </w:rPr>
  </w:style>
  <w:style w:type="character" w:styleId="Hipervnculo">
    <w:name w:val="Hyperlink"/>
    <w:basedOn w:val="Fuentedeprrafopredeter"/>
    <w:uiPriority w:val="99"/>
    <w:unhideWhenUsed/>
    <w:rsid w:val="00874466"/>
    <w:rPr>
      <w:color w:val="0563C1" w:themeColor="hyperlink"/>
      <w:u w:val="single"/>
    </w:rPr>
  </w:style>
  <w:style w:type="character" w:styleId="Mencinsinresolver">
    <w:name w:val="Unresolved Mention"/>
    <w:basedOn w:val="Fuentedeprrafopredeter"/>
    <w:uiPriority w:val="99"/>
    <w:semiHidden/>
    <w:unhideWhenUsed/>
    <w:rsid w:val="00874466"/>
    <w:rPr>
      <w:color w:val="605E5C"/>
      <w:shd w:val="clear" w:color="auto" w:fill="E1DFDD"/>
    </w:rPr>
  </w:style>
  <w:style w:type="paragraph" w:styleId="Prrafodelista">
    <w:name w:val="List Paragraph"/>
    <w:basedOn w:val="Normal"/>
    <w:uiPriority w:val="34"/>
    <w:qFormat/>
    <w:rsid w:val="00874466"/>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920">
      <w:bodyDiv w:val="1"/>
      <w:marLeft w:val="0"/>
      <w:marRight w:val="0"/>
      <w:marTop w:val="0"/>
      <w:marBottom w:val="0"/>
      <w:divBdr>
        <w:top w:val="none" w:sz="0" w:space="0" w:color="auto"/>
        <w:left w:val="none" w:sz="0" w:space="0" w:color="auto"/>
        <w:bottom w:val="none" w:sz="0" w:space="0" w:color="auto"/>
        <w:right w:val="none" w:sz="0" w:space="0" w:color="auto"/>
      </w:divBdr>
    </w:div>
    <w:div w:id="181432744">
      <w:bodyDiv w:val="1"/>
      <w:marLeft w:val="0"/>
      <w:marRight w:val="0"/>
      <w:marTop w:val="0"/>
      <w:marBottom w:val="0"/>
      <w:divBdr>
        <w:top w:val="none" w:sz="0" w:space="0" w:color="auto"/>
        <w:left w:val="none" w:sz="0" w:space="0" w:color="auto"/>
        <w:bottom w:val="none" w:sz="0" w:space="0" w:color="auto"/>
        <w:right w:val="none" w:sz="0" w:space="0" w:color="auto"/>
      </w:divBdr>
    </w:div>
    <w:div w:id="303201900">
      <w:bodyDiv w:val="1"/>
      <w:marLeft w:val="0"/>
      <w:marRight w:val="0"/>
      <w:marTop w:val="0"/>
      <w:marBottom w:val="0"/>
      <w:divBdr>
        <w:top w:val="none" w:sz="0" w:space="0" w:color="auto"/>
        <w:left w:val="none" w:sz="0" w:space="0" w:color="auto"/>
        <w:bottom w:val="none" w:sz="0" w:space="0" w:color="auto"/>
        <w:right w:val="none" w:sz="0" w:space="0" w:color="auto"/>
      </w:divBdr>
    </w:div>
    <w:div w:id="308439112">
      <w:bodyDiv w:val="1"/>
      <w:marLeft w:val="0"/>
      <w:marRight w:val="0"/>
      <w:marTop w:val="0"/>
      <w:marBottom w:val="0"/>
      <w:divBdr>
        <w:top w:val="none" w:sz="0" w:space="0" w:color="auto"/>
        <w:left w:val="none" w:sz="0" w:space="0" w:color="auto"/>
        <w:bottom w:val="none" w:sz="0" w:space="0" w:color="auto"/>
        <w:right w:val="none" w:sz="0" w:space="0" w:color="auto"/>
      </w:divBdr>
    </w:div>
    <w:div w:id="482239974">
      <w:bodyDiv w:val="1"/>
      <w:marLeft w:val="0"/>
      <w:marRight w:val="0"/>
      <w:marTop w:val="0"/>
      <w:marBottom w:val="0"/>
      <w:divBdr>
        <w:top w:val="none" w:sz="0" w:space="0" w:color="auto"/>
        <w:left w:val="none" w:sz="0" w:space="0" w:color="auto"/>
        <w:bottom w:val="none" w:sz="0" w:space="0" w:color="auto"/>
        <w:right w:val="none" w:sz="0" w:space="0" w:color="auto"/>
      </w:divBdr>
    </w:div>
    <w:div w:id="511650469">
      <w:bodyDiv w:val="1"/>
      <w:marLeft w:val="0"/>
      <w:marRight w:val="0"/>
      <w:marTop w:val="0"/>
      <w:marBottom w:val="0"/>
      <w:divBdr>
        <w:top w:val="none" w:sz="0" w:space="0" w:color="auto"/>
        <w:left w:val="none" w:sz="0" w:space="0" w:color="auto"/>
        <w:bottom w:val="none" w:sz="0" w:space="0" w:color="auto"/>
        <w:right w:val="none" w:sz="0" w:space="0" w:color="auto"/>
      </w:divBdr>
    </w:div>
    <w:div w:id="804079432">
      <w:bodyDiv w:val="1"/>
      <w:marLeft w:val="0"/>
      <w:marRight w:val="0"/>
      <w:marTop w:val="0"/>
      <w:marBottom w:val="0"/>
      <w:divBdr>
        <w:top w:val="none" w:sz="0" w:space="0" w:color="auto"/>
        <w:left w:val="none" w:sz="0" w:space="0" w:color="auto"/>
        <w:bottom w:val="none" w:sz="0" w:space="0" w:color="auto"/>
        <w:right w:val="none" w:sz="0" w:space="0" w:color="auto"/>
      </w:divBdr>
    </w:div>
    <w:div w:id="809397820">
      <w:bodyDiv w:val="1"/>
      <w:marLeft w:val="0"/>
      <w:marRight w:val="0"/>
      <w:marTop w:val="0"/>
      <w:marBottom w:val="0"/>
      <w:divBdr>
        <w:top w:val="none" w:sz="0" w:space="0" w:color="auto"/>
        <w:left w:val="none" w:sz="0" w:space="0" w:color="auto"/>
        <w:bottom w:val="none" w:sz="0" w:space="0" w:color="auto"/>
        <w:right w:val="none" w:sz="0" w:space="0" w:color="auto"/>
      </w:divBdr>
    </w:div>
    <w:div w:id="900411507">
      <w:bodyDiv w:val="1"/>
      <w:marLeft w:val="0"/>
      <w:marRight w:val="0"/>
      <w:marTop w:val="0"/>
      <w:marBottom w:val="0"/>
      <w:divBdr>
        <w:top w:val="none" w:sz="0" w:space="0" w:color="auto"/>
        <w:left w:val="none" w:sz="0" w:space="0" w:color="auto"/>
        <w:bottom w:val="none" w:sz="0" w:space="0" w:color="auto"/>
        <w:right w:val="none" w:sz="0" w:space="0" w:color="auto"/>
      </w:divBdr>
    </w:div>
    <w:div w:id="946734810">
      <w:bodyDiv w:val="1"/>
      <w:marLeft w:val="0"/>
      <w:marRight w:val="0"/>
      <w:marTop w:val="0"/>
      <w:marBottom w:val="0"/>
      <w:divBdr>
        <w:top w:val="none" w:sz="0" w:space="0" w:color="auto"/>
        <w:left w:val="none" w:sz="0" w:space="0" w:color="auto"/>
        <w:bottom w:val="none" w:sz="0" w:space="0" w:color="auto"/>
        <w:right w:val="none" w:sz="0" w:space="0" w:color="auto"/>
      </w:divBdr>
    </w:div>
    <w:div w:id="947203923">
      <w:bodyDiv w:val="1"/>
      <w:marLeft w:val="0"/>
      <w:marRight w:val="0"/>
      <w:marTop w:val="0"/>
      <w:marBottom w:val="0"/>
      <w:divBdr>
        <w:top w:val="none" w:sz="0" w:space="0" w:color="auto"/>
        <w:left w:val="none" w:sz="0" w:space="0" w:color="auto"/>
        <w:bottom w:val="none" w:sz="0" w:space="0" w:color="auto"/>
        <w:right w:val="none" w:sz="0" w:space="0" w:color="auto"/>
      </w:divBdr>
    </w:div>
    <w:div w:id="1011100782">
      <w:bodyDiv w:val="1"/>
      <w:marLeft w:val="0"/>
      <w:marRight w:val="0"/>
      <w:marTop w:val="0"/>
      <w:marBottom w:val="0"/>
      <w:divBdr>
        <w:top w:val="none" w:sz="0" w:space="0" w:color="auto"/>
        <w:left w:val="none" w:sz="0" w:space="0" w:color="auto"/>
        <w:bottom w:val="none" w:sz="0" w:space="0" w:color="auto"/>
        <w:right w:val="none" w:sz="0" w:space="0" w:color="auto"/>
      </w:divBdr>
    </w:div>
    <w:div w:id="1122384040">
      <w:bodyDiv w:val="1"/>
      <w:marLeft w:val="0"/>
      <w:marRight w:val="0"/>
      <w:marTop w:val="0"/>
      <w:marBottom w:val="0"/>
      <w:divBdr>
        <w:top w:val="none" w:sz="0" w:space="0" w:color="auto"/>
        <w:left w:val="none" w:sz="0" w:space="0" w:color="auto"/>
        <w:bottom w:val="none" w:sz="0" w:space="0" w:color="auto"/>
        <w:right w:val="none" w:sz="0" w:space="0" w:color="auto"/>
      </w:divBdr>
    </w:div>
    <w:div w:id="1447116317">
      <w:bodyDiv w:val="1"/>
      <w:marLeft w:val="0"/>
      <w:marRight w:val="0"/>
      <w:marTop w:val="0"/>
      <w:marBottom w:val="0"/>
      <w:divBdr>
        <w:top w:val="none" w:sz="0" w:space="0" w:color="auto"/>
        <w:left w:val="none" w:sz="0" w:space="0" w:color="auto"/>
        <w:bottom w:val="none" w:sz="0" w:space="0" w:color="auto"/>
        <w:right w:val="none" w:sz="0" w:space="0" w:color="auto"/>
      </w:divBdr>
    </w:div>
    <w:div w:id="1608266949">
      <w:bodyDiv w:val="1"/>
      <w:marLeft w:val="0"/>
      <w:marRight w:val="0"/>
      <w:marTop w:val="0"/>
      <w:marBottom w:val="0"/>
      <w:divBdr>
        <w:top w:val="none" w:sz="0" w:space="0" w:color="auto"/>
        <w:left w:val="none" w:sz="0" w:space="0" w:color="auto"/>
        <w:bottom w:val="none" w:sz="0" w:space="0" w:color="auto"/>
        <w:right w:val="none" w:sz="0" w:space="0" w:color="auto"/>
      </w:divBdr>
    </w:div>
    <w:div w:id="19614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9053/01218530.n31.2017.72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1864</Words>
  <Characters>10626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2021-06-07T01:29:00Z</dcterms:created>
  <dcterms:modified xsi:type="dcterms:W3CDTF">2021-06-07T01:29:00Z</dcterms:modified>
</cp:coreProperties>
</file>