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7118" w14:textId="2A30ED95" w:rsidR="00AA1753" w:rsidRDefault="00FB3673" w:rsidP="00AA1753">
      <w:r>
        <w:rPr>
          <w:noProof/>
        </w:rPr>
        <w:drawing>
          <wp:anchor distT="0" distB="0" distL="114300" distR="114300" simplePos="0" relativeHeight="251658239" behindDoc="1" locked="0" layoutInCell="1" allowOverlap="1" wp14:anchorId="73479526" wp14:editId="14BE860C">
            <wp:simplePos x="0" y="0"/>
            <wp:positionH relativeFrom="page">
              <wp:align>right</wp:align>
            </wp:positionH>
            <wp:positionV relativeFrom="page">
              <wp:posOffset>0</wp:posOffset>
            </wp:positionV>
            <wp:extent cx="10687685" cy="7692390"/>
            <wp:effectExtent l="0" t="0" r="0" b="3810"/>
            <wp:wrapNone/>
            <wp:docPr id="11" name="Imagen 11"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685" cy="769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753" w:rsidRPr="00426291">
        <w:rPr>
          <w:noProof/>
        </w:rPr>
        <mc:AlternateContent>
          <mc:Choice Requires="wps">
            <w:drawing>
              <wp:anchor distT="0" distB="0" distL="114300" distR="114300" simplePos="0" relativeHeight="251659264" behindDoc="0" locked="0" layoutInCell="1" allowOverlap="1" wp14:anchorId="0DDB81A0" wp14:editId="321227CE">
                <wp:simplePos x="0" y="0"/>
                <wp:positionH relativeFrom="margin">
                  <wp:align>left</wp:align>
                </wp:positionH>
                <wp:positionV relativeFrom="paragraph">
                  <wp:posOffset>-385708</wp:posOffset>
                </wp:positionV>
                <wp:extent cx="8907342" cy="923330"/>
                <wp:effectExtent l="0" t="0" r="0" b="0"/>
                <wp:wrapNone/>
                <wp:docPr id="4" name="CuadroTexto 3">
                  <a:extLst xmlns:a="http://schemas.openxmlformats.org/drawingml/2006/main">
                    <a:ext uri="{FF2B5EF4-FFF2-40B4-BE49-F238E27FC236}">
                      <a16:creationId xmlns:a16="http://schemas.microsoft.com/office/drawing/2014/main" id="{089BC992-2356-4E9F-8A1F-9B72D6912C81}"/>
                    </a:ext>
                  </a:extLst>
                </wp:docPr>
                <wp:cNvGraphicFramePr/>
                <a:graphic xmlns:a="http://schemas.openxmlformats.org/drawingml/2006/main">
                  <a:graphicData uri="http://schemas.microsoft.com/office/word/2010/wordprocessingShape">
                    <wps:wsp>
                      <wps:cNvSpPr txBox="1"/>
                      <wps:spPr>
                        <a:xfrm>
                          <a:off x="0" y="0"/>
                          <a:ext cx="8907342" cy="923330"/>
                        </a:xfrm>
                        <a:prstGeom prst="rect">
                          <a:avLst/>
                        </a:prstGeom>
                        <a:noFill/>
                      </wps:spPr>
                      <wps:txbx>
                        <w:txbxContent>
                          <w:p w14:paraId="35ECF9CF" w14:textId="0B31522E" w:rsidR="00426291" w:rsidRPr="00AA1753" w:rsidRDefault="00426291" w:rsidP="00426291">
                            <w:pPr>
                              <w:jc w:val="center"/>
                              <w:rPr>
                                <w:rFonts w:ascii="Modern Love Caps" w:eastAsia="Gadugi" w:hAnsi="Modern Love Caps" w:cs="Lucida Sans Unicode"/>
                                <w:b/>
                                <w:bCs/>
                                <w:color w:val="1F4E79" w:themeColor="accent5" w:themeShade="80"/>
                                <w:kern w:val="24"/>
                                <w:sz w:val="44"/>
                                <w:szCs w:val="44"/>
                              </w:rPr>
                            </w:pPr>
                            <w:r w:rsidRPr="00AA1753">
                              <w:rPr>
                                <w:rFonts w:ascii="Modern Love Caps" w:eastAsia="Gadugi" w:hAnsi="Modern Love Caps" w:cs="Lucida Sans Unicode"/>
                                <w:b/>
                                <w:bCs/>
                                <w:color w:val="1F4E79" w:themeColor="accent5" w:themeShade="80"/>
                                <w:kern w:val="24"/>
                                <w:sz w:val="44"/>
                                <w:szCs w:val="44"/>
                              </w:rPr>
                              <w:t>“Matriz Analítica”</w:t>
                            </w:r>
                          </w:p>
                          <w:p w14:paraId="5F3854B6" w14:textId="77777777" w:rsidR="00426291" w:rsidRPr="00426291" w:rsidRDefault="00426291" w:rsidP="00426291">
                            <w:pPr>
                              <w:jc w:val="center"/>
                              <w:rPr>
                                <w:rFonts w:ascii="Modern Love Caps" w:eastAsia="Gadugi" w:hAnsi="Modern Love Caps" w:cs="Lucida Sans Unicode"/>
                                <w:color w:val="000000"/>
                                <w:kern w:val="24"/>
                                <w:sz w:val="44"/>
                                <w:szCs w:val="44"/>
                              </w:rPr>
                            </w:pPr>
                            <w:r w:rsidRPr="00426291">
                              <w:rPr>
                                <w:rFonts w:ascii="Modern Love Caps" w:eastAsia="Gadugi" w:hAnsi="Modern Love Caps" w:cs="Lucida Sans Unicode"/>
                                <w:color w:val="000000"/>
                                <w:kern w:val="24"/>
                                <w:sz w:val="44"/>
                                <w:szCs w:val="44"/>
                              </w:rPr>
                              <w:t>ESCUELA NORMAL DE EDUCACIÓN PREESCOLAR DEL ESTADO DE COAHUILA</w:t>
                            </w:r>
                          </w:p>
                        </w:txbxContent>
                      </wps:txbx>
                      <wps:bodyPr wrap="square">
                        <a:spAutoFit/>
                      </wps:bodyPr>
                    </wps:wsp>
                  </a:graphicData>
                </a:graphic>
                <wp14:sizeRelH relativeFrom="margin">
                  <wp14:pctWidth>0</wp14:pctWidth>
                </wp14:sizeRelH>
              </wp:anchor>
            </w:drawing>
          </mc:Choice>
          <mc:Fallback>
            <w:pict>
              <v:shapetype w14:anchorId="0DDB81A0" id="_x0000_t202" coordsize="21600,21600" o:spt="202" path="m,l,21600r21600,l21600,xe">
                <v:stroke joinstyle="miter"/>
                <v:path gradientshapeok="t" o:connecttype="rect"/>
              </v:shapetype>
              <v:shape id="CuadroTexto 3" o:spid="_x0000_s1026" type="#_x0000_t202" style="position:absolute;margin-left:0;margin-top:-30.35pt;width:701.35pt;height:72.7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" filled="f" stroked="f">
                <v:textbox style="mso-fit-shape-to-text:t">
                  <w:txbxContent>
                    <w:p w14:paraId="35ECF9CF" w14:textId="0B31522E" w:rsidR="00426291" w:rsidRPr="00AA1753" w:rsidRDefault="00426291" w:rsidP="00426291">
                      <w:pPr>
                        <w:jc w:val="center"/>
                        <w:rPr>
                          <w:rFonts w:ascii="Modern Love Caps" w:eastAsia="Gadugi" w:hAnsi="Modern Love Caps" w:cs="Lucida Sans Unicode"/>
                          <w:b/>
                          <w:bCs/>
                          <w:color w:val="1F4E79" w:themeColor="accent5" w:themeShade="80"/>
                          <w:kern w:val="24"/>
                          <w:sz w:val="44"/>
                          <w:szCs w:val="44"/>
                        </w:rPr>
                      </w:pPr>
                      <w:r w:rsidRPr="00AA1753">
                        <w:rPr>
                          <w:rFonts w:ascii="Modern Love Caps" w:eastAsia="Gadugi" w:hAnsi="Modern Love Caps" w:cs="Lucida Sans Unicode"/>
                          <w:b/>
                          <w:bCs/>
                          <w:color w:val="1F4E79" w:themeColor="accent5" w:themeShade="80"/>
                          <w:kern w:val="24"/>
                          <w:sz w:val="44"/>
                          <w:szCs w:val="44"/>
                        </w:rPr>
                        <w:t>“Matriz Analítica”</w:t>
                      </w:r>
                    </w:p>
                    <w:p w14:paraId="5F3854B6" w14:textId="77777777" w:rsidR="00426291" w:rsidRPr="00426291" w:rsidRDefault="00426291" w:rsidP="00426291">
                      <w:pPr>
                        <w:jc w:val="center"/>
                        <w:rPr>
                          <w:rFonts w:ascii="Modern Love Caps" w:eastAsia="Gadugi" w:hAnsi="Modern Love Caps" w:cs="Lucida Sans Unicode"/>
                          <w:color w:val="000000"/>
                          <w:kern w:val="24"/>
                          <w:sz w:val="44"/>
                          <w:szCs w:val="44"/>
                        </w:rPr>
                      </w:pPr>
                      <w:r w:rsidRPr="00426291">
                        <w:rPr>
                          <w:rFonts w:ascii="Modern Love Caps" w:eastAsia="Gadugi" w:hAnsi="Modern Love Caps" w:cs="Lucida Sans Unicode"/>
                          <w:color w:val="000000"/>
                          <w:kern w:val="24"/>
                          <w:sz w:val="44"/>
                          <w:szCs w:val="44"/>
                        </w:rPr>
                        <w:t>ESCUELA NORMAL DE EDUCACIÓN PREESCOLAR DEL ESTADO DE COAHUILA</w:t>
                      </w:r>
                    </w:p>
                  </w:txbxContent>
                </v:textbox>
                <w10:wrap anchorx="margin"/>
              </v:shape>
            </w:pict>
          </mc:Fallback>
        </mc:AlternateContent>
      </w:r>
    </w:p>
    <w:p w14:paraId="7D9B3401" w14:textId="24894FC3" w:rsidR="00AA1753" w:rsidRDefault="00AA1753" w:rsidP="00AA1753"/>
    <w:p w14:paraId="61EFD874" w14:textId="76C2BD7C" w:rsidR="00AA1753" w:rsidRDefault="00AA1753" w:rsidP="00AA1753"/>
    <w:p w14:paraId="154D6C9A" w14:textId="1853FDD3" w:rsidR="00AA1753" w:rsidRDefault="00AA1753" w:rsidP="00AA1753">
      <w:r w:rsidRPr="00426291">
        <w:rPr>
          <w:noProof/>
        </w:rPr>
        <mc:AlternateContent>
          <mc:Choice Requires="wpg">
            <w:drawing>
              <wp:anchor distT="0" distB="0" distL="114300" distR="114300" simplePos="0" relativeHeight="251661312" behindDoc="1" locked="0" layoutInCell="1" allowOverlap="1" wp14:anchorId="78B3AEF9" wp14:editId="693D4F48">
                <wp:simplePos x="0" y="0"/>
                <wp:positionH relativeFrom="margin">
                  <wp:align>center</wp:align>
                </wp:positionH>
                <wp:positionV relativeFrom="paragraph">
                  <wp:posOffset>40005</wp:posOffset>
                </wp:positionV>
                <wp:extent cx="5517931" cy="1541736"/>
                <wp:effectExtent l="0" t="19050" r="0" b="1905"/>
                <wp:wrapNone/>
                <wp:docPr id="1" name="Grupo 4"/>
                <wp:cNvGraphicFramePr/>
                <a:graphic xmlns:a="http://schemas.openxmlformats.org/drawingml/2006/main">
                  <a:graphicData uri="http://schemas.microsoft.com/office/word/2010/wordprocessingGroup">
                    <wpg:wgp>
                      <wpg:cNvGrpSpPr/>
                      <wpg:grpSpPr>
                        <a:xfrm>
                          <a:off x="0" y="0"/>
                          <a:ext cx="5517931" cy="1541736"/>
                          <a:chOff x="0" y="0"/>
                          <a:chExt cx="4404993" cy="984690"/>
                        </a:xfrm>
                      </wpg:grpSpPr>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5446" cy="984690"/>
                          </a:xfrm>
                          <a:prstGeom prst="rect">
                            <a:avLst/>
                          </a:prstGeom>
                        </pic:spPr>
                      </pic:pic>
                      <wps:wsp>
                        <wps:cNvPr id="3" name="1 CuadroTexto"/>
                        <wps:cNvSpPr txBox="1"/>
                        <wps:spPr>
                          <a:xfrm>
                            <a:off x="2120263" y="10143"/>
                            <a:ext cx="2284730" cy="737870"/>
                          </a:xfrm>
                          <a:prstGeom prst="rect">
                            <a:avLst/>
                          </a:prstGeom>
                          <a:noFill/>
                        </wps:spPr>
                        <wps:txbx>
                          <w:txbxContent>
                            <w:p w14:paraId="0601DA42" w14:textId="77777777" w:rsidR="00426291" w:rsidRDefault="00426291" w:rsidP="00426291">
                              <w:pPr>
                                <w:jc w:val="center"/>
                                <w:rPr>
                                  <w:rFonts w:ascii="Arial" w:eastAsia="Times New Roman" w:hAnsi="Arial"/>
                                  <w:b/>
                                  <w:bCs/>
                                  <w:color w:val="939393"/>
                                  <w:kern w:val="24"/>
                                  <w:sz w:val="20"/>
                                  <w:szCs w:val="20"/>
                                </w:rPr>
                              </w:pPr>
                              <w:r>
                                <w:rPr>
                                  <w:rFonts w:ascii="Arial" w:eastAsia="Times New Roman" w:hAnsi="Arial"/>
                                  <w:b/>
                                  <w:bCs/>
                                  <w:color w:val="939393"/>
                                  <w:kern w:val="24"/>
                                  <w:sz w:val="20"/>
                                  <w:szCs w:val="20"/>
                                </w:rPr>
                                <w:t> </w:t>
                              </w:r>
                            </w:p>
                            <w:p w14:paraId="101EC243" w14:textId="77777777" w:rsidR="00426291" w:rsidRDefault="00426291" w:rsidP="00426291">
                              <w:pPr>
                                <w:jc w:val="center"/>
                                <w:rPr>
                                  <w:rFonts w:ascii="Arial" w:eastAsia="Times New Roman" w:hAnsi="Arial"/>
                                  <w:b/>
                                  <w:bCs/>
                                  <w:color w:val="939393"/>
                                  <w:kern w:val="24"/>
                                  <w:sz w:val="10"/>
                                  <w:szCs w:val="10"/>
                                </w:rPr>
                              </w:pPr>
                              <w:r>
                                <w:rPr>
                                  <w:rFonts w:ascii="Arial" w:eastAsia="Times New Roman" w:hAnsi="Arial"/>
                                  <w:b/>
                                  <w:bCs/>
                                  <w:color w:val="939393"/>
                                  <w:kern w:val="24"/>
                                  <w:sz w:val="10"/>
                                  <w:szCs w:val="10"/>
                                </w:rPr>
                                <w:t> </w:t>
                              </w:r>
                            </w:p>
                            <w:p w14:paraId="070F453B" w14:textId="77777777" w:rsidR="00426291" w:rsidRDefault="00426291" w:rsidP="00426291">
                              <w:pPr>
                                <w:jc w:val="center"/>
                                <w:rPr>
                                  <w:rFonts w:ascii="Century Gothic" w:eastAsia="Times New Roman" w:hAnsi="Century Gothic" w:cs="Arial"/>
                                  <w:b/>
                                  <w:bCs/>
                                  <w:color w:val="939393"/>
                                  <w:kern w:val="24"/>
                                  <w:sz w:val="36"/>
                                  <w:szCs w:val="36"/>
                                </w:rPr>
                              </w:pPr>
                              <w:r>
                                <w:rPr>
                                  <w:rFonts w:ascii="Century Gothic" w:eastAsia="Times New Roman" w:hAnsi="Century Gothic" w:cs="Arial"/>
                                  <w:b/>
                                  <w:bCs/>
                                  <w:color w:val="939393"/>
                                  <w:kern w:val="24"/>
                                  <w:sz w:val="36"/>
                                  <w:szCs w:val="36"/>
                                </w:rPr>
                                <w:t>FORMA, EPACIO Y MEDIDA</w:t>
                              </w:r>
                            </w:p>
                          </w:txbxContent>
                        </wps:txbx>
                        <wps:bodyPr wrap="square" rtlCol="0">
                          <a:noAutofit/>
                        </wps:bodyPr>
                      </wps:wsp>
                      <wps:wsp>
                        <wps:cNvPr id="5" name="12 Conector recto"/>
                        <wps:cNvCnPr/>
                        <wps:spPr>
                          <a:xfrm>
                            <a:off x="2079312" y="1"/>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B3AEF9" id="Grupo 4" o:spid="_x0000_s1027" style="position:absolute;margin-left:0;margin-top:3.15pt;width:434.5pt;height:121.4pt;z-index:-251655168;mso-position-horizontal:center;mso-position-horizontal-relative:margin;mso-width-relative:margin;mso-height-relative:margin" coordsize="44049,9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hhgItEDAACaCQAADgAAAAAAAAAAAAAAAAA6AgAAZHJzL2Uyb0RvYy54bWxQ&#10;SwECLQAKAAAAAAAAACEAk4dCoNrIAADayAAAFAAAAAAAAAAAAAAAAAA3BgAAZHJzL21lZGlhL2lt&#10;YWdlMS5wbmdQSwECLQAUAAYACAAAACEANwM7Kd0AAAAGAQAADwAAAAAAAAAAAAAAAABD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width:20154;height: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 id="1 CuadroTexto" o:spid="_x0000_s1029" type="#_x0000_t202" style="position:absolute;left:21202;top:101;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601DA42" w14:textId="77777777" w:rsidR="00426291" w:rsidRDefault="00426291" w:rsidP="00426291">
                        <w:pPr>
                          <w:jc w:val="center"/>
                          <w:rPr>
                            <w:rFonts w:ascii="Arial" w:eastAsia="Times New Roman" w:hAnsi="Arial"/>
                            <w:b/>
                            <w:bCs/>
                            <w:color w:val="939393"/>
                            <w:kern w:val="24"/>
                            <w:sz w:val="20"/>
                            <w:szCs w:val="20"/>
                          </w:rPr>
                        </w:pPr>
                        <w:r>
                          <w:rPr>
                            <w:rFonts w:ascii="Arial" w:eastAsia="Times New Roman" w:hAnsi="Arial"/>
                            <w:b/>
                            <w:bCs/>
                            <w:color w:val="939393"/>
                            <w:kern w:val="24"/>
                            <w:sz w:val="20"/>
                            <w:szCs w:val="20"/>
                          </w:rPr>
                          <w:t> </w:t>
                        </w:r>
                      </w:p>
                      <w:p w14:paraId="101EC243" w14:textId="77777777" w:rsidR="00426291" w:rsidRDefault="00426291" w:rsidP="00426291">
                        <w:pPr>
                          <w:jc w:val="center"/>
                          <w:rPr>
                            <w:rFonts w:ascii="Arial" w:eastAsia="Times New Roman" w:hAnsi="Arial"/>
                            <w:b/>
                            <w:bCs/>
                            <w:color w:val="939393"/>
                            <w:kern w:val="24"/>
                            <w:sz w:val="10"/>
                            <w:szCs w:val="10"/>
                          </w:rPr>
                        </w:pPr>
                        <w:r>
                          <w:rPr>
                            <w:rFonts w:ascii="Arial" w:eastAsia="Times New Roman" w:hAnsi="Arial"/>
                            <w:b/>
                            <w:bCs/>
                            <w:color w:val="939393"/>
                            <w:kern w:val="24"/>
                            <w:sz w:val="10"/>
                            <w:szCs w:val="10"/>
                          </w:rPr>
                          <w:t> </w:t>
                        </w:r>
                      </w:p>
                      <w:p w14:paraId="070F453B" w14:textId="77777777" w:rsidR="00426291" w:rsidRDefault="00426291" w:rsidP="00426291">
                        <w:pPr>
                          <w:jc w:val="center"/>
                          <w:rPr>
                            <w:rFonts w:ascii="Century Gothic" w:eastAsia="Times New Roman" w:hAnsi="Century Gothic" w:cs="Arial"/>
                            <w:b/>
                            <w:bCs/>
                            <w:color w:val="939393"/>
                            <w:kern w:val="24"/>
                            <w:sz w:val="36"/>
                            <w:szCs w:val="36"/>
                          </w:rPr>
                        </w:pPr>
                        <w:r>
                          <w:rPr>
                            <w:rFonts w:ascii="Century Gothic" w:eastAsia="Times New Roman" w:hAnsi="Century Gothic" w:cs="Arial"/>
                            <w:b/>
                            <w:bCs/>
                            <w:color w:val="939393"/>
                            <w:kern w:val="24"/>
                            <w:sz w:val="36"/>
                            <w:szCs w:val="36"/>
                          </w:rPr>
                          <w:t>FORMA, EPACIO Y MEDIDA</w:t>
                        </w:r>
                      </w:p>
                    </w:txbxContent>
                  </v:textbox>
                </v:shape>
                <v:line id="12 Conector recto" o:spid="_x0000_s1030"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150C82F" w14:textId="55A22377" w:rsidR="00AA1753" w:rsidRDefault="00AA1753" w:rsidP="00AA1753"/>
    <w:p w14:paraId="0B594789" w14:textId="4B967FB2" w:rsidR="00AA1753" w:rsidRDefault="00AA1753" w:rsidP="00AA1753"/>
    <w:p w14:paraId="2F0CE078" w14:textId="7C3C8160" w:rsidR="00AA1753" w:rsidRDefault="00AA1753" w:rsidP="00AA1753"/>
    <w:p w14:paraId="16D5E9C4" w14:textId="01CF5556" w:rsidR="00AA1753" w:rsidRDefault="00AA1753" w:rsidP="00AA1753"/>
    <w:p w14:paraId="06460DAE" w14:textId="76B53F80" w:rsidR="00AA1753" w:rsidRDefault="00FB3673" w:rsidP="00AA1753">
      <w:r>
        <w:rPr>
          <w:noProof/>
        </w:rPr>
        <w:drawing>
          <wp:anchor distT="0" distB="0" distL="114300" distR="114300" simplePos="0" relativeHeight="251683840" behindDoc="1" locked="0" layoutInCell="1" allowOverlap="1" wp14:anchorId="339D5E02" wp14:editId="3049C2AD">
            <wp:simplePos x="0" y="0"/>
            <wp:positionH relativeFrom="page">
              <wp:align>left</wp:align>
            </wp:positionH>
            <wp:positionV relativeFrom="paragraph">
              <wp:posOffset>379730</wp:posOffset>
            </wp:positionV>
            <wp:extent cx="2686050" cy="3773061"/>
            <wp:effectExtent l="0" t="0" r="0" b="0"/>
            <wp:wrapNone/>
            <wp:docPr id="18" name="Imagen 18" descr="Pin en Dibujos Var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Dibujos Varia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3773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E28B9" w14:textId="45AC1BD9" w:rsidR="00AA1753" w:rsidRPr="00AA1753" w:rsidRDefault="00AA1753" w:rsidP="00AA1753">
      <w:pPr>
        <w:jc w:val="center"/>
        <w:rPr>
          <w:rFonts w:ascii="Century Gothic" w:hAnsi="Century Gothic"/>
          <w:sz w:val="28"/>
          <w:szCs w:val="28"/>
        </w:rPr>
      </w:pPr>
      <w:r w:rsidRPr="00AA1753">
        <w:rPr>
          <w:rFonts w:ascii="Modern Love Caps" w:hAnsi="Modern Love Caps"/>
          <w:sz w:val="32"/>
          <w:szCs w:val="32"/>
        </w:rPr>
        <w:t>Nombre de las estudiantes normalistas:</w:t>
      </w:r>
      <w:r w:rsidRPr="00AA1753">
        <w:rPr>
          <w:rFonts w:ascii="Modern Love Caps" w:hAnsi="Modern Love Caps"/>
          <w:sz w:val="32"/>
          <w:szCs w:val="32"/>
          <w:u w:val="single"/>
        </w:rPr>
        <w:t xml:space="preserve"> </w:t>
      </w:r>
      <w:r w:rsidRPr="00AA1753">
        <w:rPr>
          <w:rFonts w:ascii="Century Gothic" w:hAnsi="Century Gothic"/>
          <w:sz w:val="28"/>
          <w:szCs w:val="28"/>
          <w:u w:val="single"/>
          <w:lang w:val="es-MX"/>
        </w:rPr>
        <w:t xml:space="preserve">Adamary Sarahi Arizpe Alvarez, Diana Cristela De La Cruz Saucedo, Andrea Elizabeth Garcia Garcia, </w:t>
      </w:r>
    </w:p>
    <w:p w14:paraId="2FA32D1D" w14:textId="7A88ECA5" w:rsidR="00AA1753" w:rsidRDefault="00AA1753" w:rsidP="00AA1753">
      <w:pPr>
        <w:jc w:val="center"/>
        <w:rPr>
          <w:rFonts w:ascii="Modern Love Caps" w:hAnsi="Modern Love Caps"/>
          <w:sz w:val="32"/>
          <w:szCs w:val="32"/>
        </w:rPr>
      </w:pPr>
      <w:r w:rsidRPr="00AA1753">
        <w:rPr>
          <w:rFonts w:ascii="Modern Love Caps" w:hAnsi="Modern Love Caps"/>
          <w:sz w:val="32"/>
          <w:szCs w:val="32"/>
        </w:rPr>
        <w:t>Grado: Segundo semestre Sección</w:t>
      </w:r>
      <w:r w:rsidRPr="00AA1753">
        <w:rPr>
          <w:rFonts w:ascii="Modern Love Caps" w:hAnsi="Modern Love Caps"/>
          <w:sz w:val="32"/>
          <w:szCs w:val="32"/>
          <w:u w:val="single"/>
        </w:rPr>
        <w:t xml:space="preserve">: </w:t>
      </w:r>
      <w:r w:rsidRPr="00AA1753">
        <w:rPr>
          <w:rFonts w:ascii="Century Gothic" w:hAnsi="Century Gothic"/>
          <w:sz w:val="28"/>
          <w:szCs w:val="28"/>
          <w:u w:val="single"/>
        </w:rPr>
        <w:t>A”</w:t>
      </w:r>
      <w:r w:rsidRPr="00AA1753">
        <w:rPr>
          <w:rFonts w:ascii="Century Gothic" w:hAnsi="Century Gothic"/>
          <w:sz w:val="28"/>
          <w:szCs w:val="28"/>
        </w:rPr>
        <w:t xml:space="preserve"> </w:t>
      </w:r>
      <w:r w:rsidRPr="00AA1753">
        <w:rPr>
          <w:rFonts w:ascii="Modern Love Caps" w:hAnsi="Modern Love Caps"/>
          <w:sz w:val="32"/>
          <w:szCs w:val="32"/>
        </w:rPr>
        <w:t>Número de Lista</w:t>
      </w:r>
      <w:r w:rsidRPr="00AA1753">
        <w:rPr>
          <w:rFonts w:ascii="Modern Love Caps" w:hAnsi="Modern Love Caps"/>
          <w:sz w:val="32"/>
          <w:szCs w:val="32"/>
          <w:u w:val="single"/>
        </w:rPr>
        <w:t xml:space="preserve">: </w:t>
      </w:r>
      <w:r w:rsidRPr="00AA1753">
        <w:rPr>
          <w:rFonts w:ascii="Century Gothic" w:hAnsi="Century Gothic"/>
          <w:sz w:val="28"/>
          <w:szCs w:val="28"/>
          <w:u w:val="single"/>
        </w:rPr>
        <w:t>·2, ·3, ·7</w:t>
      </w:r>
      <w:r w:rsidRPr="00AA1753">
        <w:rPr>
          <w:rFonts w:ascii="Century Gothic" w:hAnsi="Century Gothic"/>
          <w:sz w:val="28"/>
          <w:szCs w:val="28"/>
        </w:rPr>
        <w:t xml:space="preserve"> </w:t>
      </w:r>
    </w:p>
    <w:p w14:paraId="23EFCD37" w14:textId="7185A8A1" w:rsidR="00AA1753" w:rsidRPr="00AA1753" w:rsidRDefault="00AA1753" w:rsidP="00AA1753">
      <w:pPr>
        <w:jc w:val="center"/>
        <w:rPr>
          <w:rFonts w:ascii="Modern Love Caps" w:hAnsi="Modern Love Caps"/>
          <w:sz w:val="32"/>
          <w:szCs w:val="32"/>
        </w:rPr>
      </w:pPr>
      <w:r w:rsidRPr="00AA1753">
        <w:rPr>
          <w:rFonts w:ascii="Modern Love Caps" w:hAnsi="Modern Love Caps"/>
          <w:sz w:val="32"/>
          <w:szCs w:val="32"/>
        </w:rPr>
        <w:t xml:space="preserve">Curso: </w:t>
      </w:r>
      <w:r w:rsidRPr="00AA1753">
        <w:rPr>
          <w:rFonts w:ascii="Century Gothic" w:hAnsi="Century Gothic"/>
          <w:sz w:val="28"/>
          <w:szCs w:val="28"/>
          <w:u w:val="single"/>
        </w:rPr>
        <w:t>Forma, espacio y medida</w:t>
      </w:r>
    </w:p>
    <w:p w14:paraId="4517BA09" w14:textId="2E052DD9" w:rsidR="00AA1753" w:rsidRPr="00AA1753" w:rsidRDefault="00AA1753" w:rsidP="00AA1753">
      <w:pPr>
        <w:jc w:val="center"/>
        <w:rPr>
          <w:rFonts w:ascii="Modern Love Caps" w:hAnsi="Modern Love Caps"/>
          <w:sz w:val="32"/>
          <w:szCs w:val="32"/>
        </w:rPr>
      </w:pPr>
      <w:r w:rsidRPr="00AA1753">
        <w:rPr>
          <w:rFonts w:ascii="Modern Love Caps" w:hAnsi="Modern Love Caps"/>
          <w:sz w:val="32"/>
          <w:szCs w:val="32"/>
        </w:rPr>
        <w:t>Nombre del Profesor(a) Titular del curso:</w:t>
      </w:r>
      <w:r w:rsidRPr="00AA1753">
        <w:rPr>
          <w:rFonts w:ascii="Modern Love Caps" w:hAnsi="Modern Love Caps"/>
          <w:sz w:val="32"/>
          <w:szCs w:val="32"/>
          <w:u w:val="single"/>
        </w:rPr>
        <w:t xml:space="preserve"> </w:t>
      </w:r>
      <w:r w:rsidRPr="00AA1753">
        <w:rPr>
          <w:rFonts w:ascii="Century Gothic" w:hAnsi="Century Gothic"/>
          <w:sz w:val="28"/>
          <w:szCs w:val="28"/>
          <w:u w:val="single"/>
        </w:rPr>
        <w:t>Roció Blanco Gómez</w:t>
      </w:r>
    </w:p>
    <w:p w14:paraId="3A48B6DF" w14:textId="56CE5817" w:rsidR="00AA1753" w:rsidRDefault="00AA1753" w:rsidP="00AA1753">
      <w:pPr>
        <w:jc w:val="center"/>
        <w:rPr>
          <w:rFonts w:ascii="Century Gothic" w:hAnsi="Century Gothic"/>
          <w:sz w:val="28"/>
          <w:szCs w:val="28"/>
          <w:u w:val="single"/>
        </w:rPr>
      </w:pPr>
      <w:r>
        <w:rPr>
          <w:rFonts w:ascii="Modern Love Caps" w:hAnsi="Modern Love Caps"/>
          <w:sz w:val="32"/>
          <w:szCs w:val="32"/>
        </w:rPr>
        <w:t>Fecha:</w:t>
      </w:r>
      <w:r w:rsidRPr="00AA1753">
        <w:rPr>
          <w:rFonts w:ascii="Century Gothic" w:hAnsi="Century Gothic"/>
          <w:sz w:val="28"/>
          <w:szCs w:val="28"/>
          <w:u w:val="single"/>
        </w:rPr>
        <w:t xml:space="preserve"> Domingo 06 de Junio de 2021</w:t>
      </w:r>
    </w:p>
    <w:p w14:paraId="5FEB7F5C" w14:textId="04E817A0" w:rsidR="00AA1753" w:rsidRDefault="00FB3673" w:rsidP="00AA1753">
      <w:pPr>
        <w:rPr>
          <w:rFonts w:ascii="Modern Love Caps" w:hAnsi="Modern Love Caps"/>
          <w:sz w:val="32"/>
          <w:szCs w:val="32"/>
        </w:rPr>
      </w:pPr>
      <w:r>
        <w:rPr>
          <w:noProof/>
        </w:rPr>
        <w:lastRenderedPageBreak/>
        <w:drawing>
          <wp:anchor distT="0" distB="0" distL="114300" distR="114300" simplePos="0" relativeHeight="251674624" behindDoc="1" locked="0" layoutInCell="1" allowOverlap="1" wp14:anchorId="4BAF47BE" wp14:editId="02760F0C">
            <wp:simplePos x="0" y="0"/>
            <wp:positionH relativeFrom="page">
              <wp:align>right</wp:align>
            </wp:positionH>
            <wp:positionV relativeFrom="margin">
              <wp:align>center</wp:align>
            </wp:positionV>
            <wp:extent cx="10687685" cy="7605395"/>
            <wp:effectExtent l="0" t="0" r="0" b="0"/>
            <wp:wrapNone/>
            <wp:docPr id="13" name="Imagen 13"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685" cy="7605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753" w:rsidRPr="00AA1753">
        <w:rPr>
          <w:rFonts w:ascii="Modern Love Caps" w:hAnsi="Modern Love Caps"/>
          <w:noProof/>
          <w:sz w:val="32"/>
          <w:szCs w:val="32"/>
        </w:rPr>
        <mc:AlternateContent>
          <mc:Choice Requires="wps">
            <w:drawing>
              <wp:anchor distT="0" distB="0" distL="114300" distR="114300" simplePos="0" relativeHeight="251663360" behindDoc="0" locked="0" layoutInCell="1" allowOverlap="1" wp14:anchorId="566C66BA" wp14:editId="63F673B9">
                <wp:simplePos x="0" y="0"/>
                <wp:positionH relativeFrom="margin">
                  <wp:align>right</wp:align>
                </wp:positionH>
                <wp:positionV relativeFrom="margin">
                  <wp:align>top</wp:align>
                </wp:positionV>
                <wp:extent cx="8862060" cy="1271905"/>
                <wp:effectExtent l="0" t="0" r="0" b="0"/>
                <wp:wrapNone/>
                <wp:docPr id="6" name="CuadroTexto 1"/>
                <wp:cNvGraphicFramePr/>
                <a:graphic xmlns:a="http://schemas.openxmlformats.org/drawingml/2006/main">
                  <a:graphicData uri="http://schemas.microsoft.com/office/word/2010/wordprocessingShape">
                    <wps:wsp>
                      <wps:cNvSpPr txBox="1"/>
                      <wps:spPr>
                        <a:xfrm>
                          <a:off x="0" y="0"/>
                          <a:ext cx="8862060" cy="1271905"/>
                        </a:xfrm>
                        <a:prstGeom prst="rect">
                          <a:avLst/>
                        </a:prstGeom>
                        <a:noFill/>
                      </wps:spPr>
                      <wps:txbx>
                        <w:txbxContent>
                          <w:p w14:paraId="02F2FE30" w14:textId="77777777" w:rsidR="00AA1753" w:rsidRPr="00AA1753" w:rsidRDefault="00AA1753" w:rsidP="00AA1753">
                            <w:pPr>
                              <w:jc w:val="center"/>
                              <w:rPr>
                                <w:rFonts w:ascii="Modern Love Caps" w:hAnsi="Modern Love Caps"/>
                                <w:b/>
                                <w:bCs/>
                                <w:color w:val="1F4E79" w:themeColor="accent5" w:themeShade="80"/>
                                <w:kern w:val="24"/>
                                <w:sz w:val="48"/>
                                <w:szCs w:val="48"/>
                              </w:rPr>
                            </w:pPr>
                            <w:r w:rsidRPr="00AA1753">
                              <w:rPr>
                                <w:rFonts w:ascii="Modern Love Caps" w:hAnsi="Modern Love Caps"/>
                                <w:b/>
                                <w:bCs/>
                                <w:color w:val="1F4E79" w:themeColor="accent5" w:themeShade="80"/>
                                <w:kern w:val="24"/>
                                <w:sz w:val="48"/>
                                <w:szCs w:val="48"/>
                              </w:rPr>
                              <w:t xml:space="preserve">Unidad de aprendizaje III. Las magnitudes y medidas, su enseñanza y aprendizaje en el plan y programa de estudios de educación preescolar </w:t>
                            </w:r>
                          </w:p>
                        </w:txbxContent>
                      </wps:txbx>
                      <wps:bodyPr wrap="square">
                        <a:spAutoFit/>
                      </wps:bodyPr>
                    </wps:wsp>
                  </a:graphicData>
                </a:graphic>
              </wp:anchor>
            </w:drawing>
          </mc:Choice>
          <mc:Fallback>
            <w:pict>
              <v:shape w14:anchorId="566C66BA" id="CuadroTexto 1" o:spid="_x0000_s1031" type="#_x0000_t202" style="position:absolute;margin-left:646.6pt;margin-top:0;width:697.8pt;height:100.15pt;z-index:251663360;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" filled="f" stroked="f">
                <v:textbox style="mso-fit-shape-to-text:t">
                  <w:txbxContent>
                    <w:p w14:paraId="02F2FE30" w14:textId="77777777" w:rsidR="00AA1753" w:rsidRPr="00AA1753" w:rsidRDefault="00AA1753" w:rsidP="00AA1753">
                      <w:pPr>
                        <w:jc w:val="center"/>
                        <w:rPr>
                          <w:rFonts w:ascii="Modern Love Caps" w:hAnsi="Modern Love Caps"/>
                          <w:b/>
                          <w:bCs/>
                          <w:color w:val="1F4E79" w:themeColor="accent5" w:themeShade="80"/>
                          <w:kern w:val="24"/>
                          <w:sz w:val="48"/>
                          <w:szCs w:val="48"/>
                        </w:rPr>
                      </w:pPr>
                      <w:r w:rsidRPr="00AA1753">
                        <w:rPr>
                          <w:rFonts w:ascii="Modern Love Caps" w:hAnsi="Modern Love Caps"/>
                          <w:b/>
                          <w:bCs/>
                          <w:color w:val="1F4E79" w:themeColor="accent5" w:themeShade="80"/>
                          <w:kern w:val="24"/>
                          <w:sz w:val="48"/>
                          <w:szCs w:val="48"/>
                        </w:rPr>
                        <w:t xml:space="preserve">Unidad de aprendizaje III. Las magnitudes y medidas, su enseñanza y aprendizaje en el plan y programa de estudios de educación preescolar </w:t>
                      </w:r>
                    </w:p>
                  </w:txbxContent>
                </v:textbox>
                <w10:wrap anchorx="margin" anchory="margin"/>
              </v:shape>
            </w:pict>
          </mc:Fallback>
        </mc:AlternateContent>
      </w:r>
    </w:p>
    <w:p w14:paraId="58462B7D" w14:textId="77777777" w:rsidR="00AA1753" w:rsidRDefault="00AA1753" w:rsidP="00AA1753">
      <w:pPr>
        <w:rPr>
          <w:rFonts w:ascii="Modern Love Caps" w:hAnsi="Modern Love Caps"/>
          <w:sz w:val="32"/>
          <w:szCs w:val="32"/>
        </w:rPr>
      </w:pPr>
    </w:p>
    <w:p w14:paraId="5B2D62C3" w14:textId="1C75E5E3" w:rsidR="00AA1753" w:rsidRDefault="00AA1753" w:rsidP="00AA1753">
      <w:pPr>
        <w:rPr>
          <w:rFonts w:ascii="Modern Love Caps" w:hAnsi="Modern Love Caps"/>
          <w:sz w:val="32"/>
          <w:szCs w:val="32"/>
        </w:rPr>
      </w:pPr>
      <w:r w:rsidRPr="00AA1753">
        <w:rPr>
          <w:noProof/>
        </w:rPr>
        <mc:AlternateContent>
          <mc:Choice Requires="wps">
            <w:drawing>
              <wp:anchor distT="0" distB="0" distL="114300" distR="114300" simplePos="0" relativeHeight="251665408" behindDoc="0" locked="0" layoutInCell="1" allowOverlap="1" wp14:anchorId="5595BCF0" wp14:editId="7200F347">
                <wp:simplePos x="0" y="0"/>
                <wp:positionH relativeFrom="margin">
                  <wp:align>center</wp:align>
                </wp:positionH>
                <wp:positionV relativeFrom="page">
                  <wp:posOffset>2462508</wp:posOffset>
                </wp:positionV>
                <wp:extent cx="6093460" cy="445135"/>
                <wp:effectExtent l="57150" t="19050" r="59690" b="88265"/>
                <wp:wrapNone/>
                <wp:docPr id="7" name="CuadroTexto 2"/>
                <wp:cNvGraphicFramePr/>
                <a:graphic xmlns:a="http://schemas.openxmlformats.org/drawingml/2006/main">
                  <a:graphicData uri="http://schemas.microsoft.com/office/word/2010/wordprocessingShape">
                    <wps:wsp>
                      <wps:cNvSpPr txBox="1"/>
                      <wps:spPr>
                        <a:xfrm>
                          <a:off x="0" y="0"/>
                          <a:ext cx="6093460" cy="445135"/>
                        </a:xfrm>
                        <a:prstGeom prst="rect">
                          <a:avLst/>
                        </a:prstGeom>
                        <a:solidFill>
                          <a:schemeClr val="accent3">
                            <a:lumMod val="20000"/>
                            <a:lumOff val="80000"/>
                          </a:schemeClr>
                        </a:solidFill>
                        <a:ln>
                          <a:no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5754102" w14:textId="77777777" w:rsidR="00AA1753" w:rsidRDefault="00AA1753" w:rsidP="00DC018E">
                            <w:pPr>
                              <w:shd w:val="clear" w:color="auto" w:fill="E7E6E6" w:themeFill="background2"/>
                              <w:jc w:val="center"/>
                              <w:rPr>
                                <w:rFonts w:ascii="Gill Sans Ultra Bold" w:hAnsi="Gill Sans Ultra Bold" w:cs="Lucida Sans Unicode"/>
                                <w:color w:val="000000" w:themeColor="dark1"/>
                                <w:kern w:val="24"/>
                                <w:sz w:val="28"/>
                                <w:szCs w:val="28"/>
                              </w:rPr>
                            </w:pPr>
                            <w:r>
                              <w:rPr>
                                <w:rFonts w:ascii="Gill Sans Ultra Bold" w:hAnsi="Gill Sans Ultra Bold" w:cs="Lucida Sans Unicode"/>
                                <w:color w:val="000000" w:themeColor="dark1"/>
                                <w:kern w:val="24"/>
                                <w:sz w:val="28"/>
                                <w:szCs w:val="28"/>
                              </w:rPr>
                              <w:t>Competencias de la unidad de aprendizaje:</w:t>
                            </w:r>
                          </w:p>
                        </w:txbxContent>
                      </wps:txbx>
                      <wps:bodyPr wrap="square">
                        <a:spAutoFit/>
                      </wps:bodyPr>
                    </wps:wsp>
                  </a:graphicData>
                </a:graphic>
              </wp:anchor>
            </w:drawing>
          </mc:Choice>
          <mc:Fallback>
            <w:pict>
              <v:shape w14:anchorId="5595BCF0" id="CuadroTexto 2" o:spid="_x0000_s1032" type="#_x0000_t202" style="position:absolute;margin-left:0;margin-top:193.9pt;width:479.8pt;height:35.05pt;z-index:25166540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" fillcolor="#ededed [662]" stroked="f" strokeweight="1pt">
                <v:shadow on="t" color="black" opacity="26214f" origin=",-.5" offset="0,3pt"/>
                <v:textbox style="mso-fit-shape-to-text:t">
                  <w:txbxContent>
                    <w:p w14:paraId="25754102" w14:textId="77777777" w:rsidR="00AA1753" w:rsidRDefault="00AA1753" w:rsidP="00DC018E">
                      <w:pPr>
                        <w:shd w:val="clear" w:color="auto" w:fill="E7E6E6" w:themeFill="background2"/>
                        <w:jc w:val="center"/>
                        <w:rPr>
                          <w:rFonts w:ascii="Gill Sans Ultra Bold" w:hAnsi="Gill Sans Ultra Bold" w:cs="Lucida Sans Unicode"/>
                          <w:color w:val="000000" w:themeColor="dark1"/>
                          <w:kern w:val="24"/>
                          <w:sz w:val="28"/>
                          <w:szCs w:val="28"/>
                        </w:rPr>
                      </w:pPr>
                      <w:r>
                        <w:rPr>
                          <w:rFonts w:ascii="Gill Sans Ultra Bold" w:hAnsi="Gill Sans Ultra Bold" w:cs="Lucida Sans Unicode"/>
                          <w:color w:val="000000" w:themeColor="dark1"/>
                          <w:kern w:val="24"/>
                          <w:sz w:val="28"/>
                          <w:szCs w:val="28"/>
                        </w:rPr>
                        <w:t>Competencias de la unidad de aprendizaje:</w:t>
                      </w:r>
                    </w:p>
                  </w:txbxContent>
                </v:textbox>
                <w10:wrap anchorx="margin" anchory="page"/>
              </v:shape>
            </w:pict>
          </mc:Fallback>
        </mc:AlternateContent>
      </w:r>
    </w:p>
    <w:p w14:paraId="6DE962F3" w14:textId="43ED0124" w:rsidR="00AA1753" w:rsidRDefault="00AA1753" w:rsidP="00AA1753">
      <w:pPr>
        <w:rPr>
          <w:rFonts w:ascii="Modern Love Caps" w:hAnsi="Modern Love Caps"/>
          <w:sz w:val="32"/>
          <w:szCs w:val="32"/>
        </w:rPr>
      </w:pPr>
      <w:r w:rsidRPr="00AA1753">
        <w:rPr>
          <w:noProof/>
        </w:rPr>
        <mc:AlternateContent>
          <mc:Choice Requires="wps">
            <w:drawing>
              <wp:anchor distT="0" distB="0" distL="114300" distR="114300" simplePos="0" relativeHeight="251667456" behindDoc="0" locked="0" layoutInCell="1" allowOverlap="1" wp14:anchorId="03EE89FC" wp14:editId="436C894D">
                <wp:simplePos x="0" y="0"/>
                <wp:positionH relativeFrom="margin">
                  <wp:posOffset>0</wp:posOffset>
                </wp:positionH>
                <wp:positionV relativeFrom="page">
                  <wp:posOffset>2852004</wp:posOffset>
                </wp:positionV>
                <wp:extent cx="8862060" cy="1268730"/>
                <wp:effectExtent l="0" t="0" r="0" b="0"/>
                <wp:wrapNone/>
                <wp:docPr id="8" name="CuadroTexto 5"/>
                <wp:cNvGraphicFramePr/>
                <a:graphic xmlns:a="http://schemas.openxmlformats.org/drawingml/2006/main">
                  <a:graphicData uri="http://schemas.microsoft.com/office/word/2010/wordprocessingShape">
                    <wps:wsp>
                      <wps:cNvSpPr txBox="1"/>
                      <wps:spPr>
                        <a:xfrm>
                          <a:off x="0" y="0"/>
                          <a:ext cx="8862060" cy="1268730"/>
                        </a:xfrm>
                        <a:prstGeom prst="rect">
                          <a:avLst/>
                        </a:prstGeom>
                        <a:noFill/>
                      </wps:spPr>
                      <wps:txbx>
                        <w:txbxContent>
                          <w:p w14:paraId="6A5864D7" w14:textId="77777777" w:rsidR="00AA1753" w:rsidRDefault="00AA1753" w:rsidP="00AA1753">
                            <w:pPr>
                              <w:jc w:val="center"/>
                              <w:rPr>
                                <w:rFonts w:ascii="Century Gothic" w:hAnsi="Century Gothic"/>
                                <w:color w:val="000000" w:themeColor="text1"/>
                                <w:kern w:val="24"/>
                                <w:sz w:val="32"/>
                                <w:szCs w:val="32"/>
                              </w:rPr>
                            </w:pPr>
                            <w:r>
                              <w:rPr>
                                <w:rFonts w:ascii="Century Gothic" w:hAnsi="Century Gothic"/>
                                <w:color w:val="000000" w:themeColor="text1"/>
                                <w:kern w:val="24"/>
                                <w:sz w:val="32"/>
                                <w:szCs w:val="32"/>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txbxContent>
                      </wps:txbx>
                      <wps:bodyPr wrap="square">
                        <a:spAutoFit/>
                      </wps:bodyPr>
                    </wps:wsp>
                  </a:graphicData>
                </a:graphic>
              </wp:anchor>
            </w:drawing>
          </mc:Choice>
          <mc:Fallback>
            <w:pict>
              <v:shape w14:anchorId="03EE89FC" id="CuadroTexto 5" o:spid="_x0000_s1033" type="#_x0000_t202" style="position:absolute;margin-left:0;margin-top:224.55pt;width:697.8pt;height:99.9pt;z-index:25166745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" filled="f" stroked="f">
                <v:textbox style="mso-fit-shape-to-text:t">
                  <w:txbxContent>
                    <w:p w14:paraId="6A5864D7" w14:textId="77777777" w:rsidR="00AA1753" w:rsidRDefault="00AA1753" w:rsidP="00AA1753">
                      <w:pPr>
                        <w:jc w:val="center"/>
                        <w:rPr>
                          <w:rFonts w:ascii="Century Gothic" w:hAnsi="Century Gothic"/>
                          <w:color w:val="000000" w:themeColor="text1"/>
                          <w:kern w:val="24"/>
                          <w:sz w:val="32"/>
                          <w:szCs w:val="32"/>
                        </w:rPr>
                      </w:pPr>
                      <w:r>
                        <w:rPr>
                          <w:rFonts w:ascii="Century Gothic" w:hAnsi="Century Gothic"/>
                          <w:color w:val="000000" w:themeColor="text1"/>
                          <w:kern w:val="24"/>
                          <w:sz w:val="32"/>
                          <w:szCs w:val="32"/>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txbxContent>
                </v:textbox>
                <w10:wrap anchorx="margin" anchory="page"/>
              </v:shape>
            </w:pict>
          </mc:Fallback>
        </mc:AlternateContent>
      </w:r>
    </w:p>
    <w:p w14:paraId="07BD4793" w14:textId="7AFB124A" w:rsidR="00AA1753" w:rsidRDefault="00AA1753" w:rsidP="00AA1753">
      <w:pPr>
        <w:rPr>
          <w:rFonts w:ascii="Modern Love Caps" w:hAnsi="Modern Love Caps"/>
          <w:sz w:val="32"/>
          <w:szCs w:val="32"/>
        </w:rPr>
      </w:pPr>
    </w:p>
    <w:p w14:paraId="68D475E2" w14:textId="77777777" w:rsidR="00AA1753" w:rsidRDefault="00AA1753" w:rsidP="00AA1753">
      <w:pPr>
        <w:rPr>
          <w:rFonts w:ascii="Modern Love Caps" w:hAnsi="Modern Love Caps"/>
          <w:sz w:val="32"/>
          <w:szCs w:val="32"/>
        </w:rPr>
      </w:pPr>
    </w:p>
    <w:p w14:paraId="5FD49817" w14:textId="50460927" w:rsidR="00AA1753" w:rsidRDefault="00AA1753" w:rsidP="00AA1753">
      <w:pPr>
        <w:rPr>
          <w:rFonts w:ascii="Modern Love Caps" w:hAnsi="Modern Love Caps"/>
          <w:sz w:val="32"/>
          <w:szCs w:val="32"/>
        </w:rPr>
      </w:pPr>
    </w:p>
    <w:p w14:paraId="77D54807" w14:textId="6A4537FC" w:rsidR="00AA1753" w:rsidRDefault="00AA1753" w:rsidP="00AA1753">
      <w:pPr>
        <w:rPr>
          <w:rFonts w:ascii="Modern Love Caps" w:hAnsi="Modern Love Caps"/>
          <w:sz w:val="32"/>
          <w:szCs w:val="32"/>
        </w:rPr>
      </w:pPr>
      <w:r w:rsidRPr="00AA1753">
        <w:rPr>
          <w:noProof/>
        </w:rPr>
        <mc:AlternateContent>
          <mc:Choice Requires="wps">
            <w:drawing>
              <wp:anchor distT="0" distB="0" distL="114300" distR="114300" simplePos="0" relativeHeight="251669504" behindDoc="0" locked="0" layoutInCell="1" allowOverlap="1" wp14:anchorId="533B72FA" wp14:editId="7C81B4B5">
                <wp:simplePos x="0" y="0"/>
                <wp:positionH relativeFrom="margin">
                  <wp:align>center</wp:align>
                </wp:positionH>
                <wp:positionV relativeFrom="page">
                  <wp:posOffset>4401798</wp:posOffset>
                </wp:positionV>
                <wp:extent cx="6093460" cy="445135"/>
                <wp:effectExtent l="57150" t="19050" r="59690" b="88265"/>
                <wp:wrapNone/>
                <wp:docPr id="9" name="CuadroTexto 3"/>
                <wp:cNvGraphicFramePr/>
                <a:graphic xmlns:a="http://schemas.openxmlformats.org/drawingml/2006/main">
                  <a:graphicData uri="http://schemas.microsoft.com/office/word/2010/wordprocessingShape">
                    <wps:wsp>
                      <wps:cNvSpPr txBox="1"/>
                      <wps:spPr>
                        <a:xfrm>
                          <a:off x="0" y="0"/>
                          <a:ext cx="6093460" cy="445135"/>
                        </a:xfrm>
                        <a:prstGeom prst="rect">
                          <a:avLst/>
                        </a:prstGeom>
                        <a:solidFill>
                          <a:schemeClr val="bg2"/>
                        </a:solidFill>
                        <a:ln>
                          <a:no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B2669F6" w14:textId="77777777" w:rsidR="00AA1753" w:rsidRDefault="00AA1753" w:rsidP="00AA1753">
                            <w:pPr>
                              <w:jc w:val="center"/>
                              <w:rPr>
                                <w:rFonts w:ascii="Gill Sans Ultra Bold" w:hAnsi="Gill Sans Ultra Bold" w:cs="Lucida Sans Unicode"/>
                                <w:color w:val="000000" w:themeColor="dark1"/>
                                <w:kern w:val="24"/>
                                <w:sz w:val="28"/>
                                <w:szCs w:val="28"/>
                              </w:rPr>
                            </w:pPr>
                            <w:r>
                              <w:rPr>
                                <w:rFonts w:ascii="Gill Sans Ultra Bold" w:hAnsi="Gill Sans Ultra Bold" w:cs="Lucida Sans Unicode"/>
                                <w:color w:val="000000" w:themeColor="dark1"/>
                                <w:kern w:val="24"/>
                                <w:sz w:val="28"/>
                                <w:szCs w:val="28"/>
                              </w:rPr>
                              <w:t>Propósito de la unidad de aprendizaje:</w:t>
                            </w:r>
                          </w:p>
                        </w:txbxContent>
                      </wps:txbx>
                      <wps:bodyPr wrap="square">
                        <a:spAutoFit/>
                      </wps:bodyPr>
                    </wps:wsp>
                  </a:graphicData>
                </a:graphic>
              </wp:anchor>
            </w:drawing>
          </mc:Choice>
          <mc:Fallback>
            <w:pict>
              <v:shape w14:anchorId="533B72FA" id="_x0000_s1034" type="#_x0000_t202" style="position:absolute;margin-left:0;margin-top:346.6pt;width:479.8pt;height:35.05pt;z-index:25166950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" fillcolor="#e7e6e6 [3214]" stroked="f" strokeweight="1pt">
                <v:shadow on="t" color="black" opacity="26214f" origin=",-.5" offset="0,3pt"/>
                <v:textbox style="mso-fit-shape-to-text:t">
                  <w:txbxContent>
                    <w:p w14:paraId="0B2669F6" w14:textId="77777777" w:rsidR="00AA1753" w:rsidRDefault="00AA1753" w:rsidP="00AA1753">
                      <w:pPr>
                        <w:jc w:val="center"/>
                        <w:rPr>
                          <w:rFonts w:ascii="Gill Sans Ultra Bold" w:hAnsi="Gill Sans Ultra Bold" w:cs="Lucida Sans Unicode"/>
                          <w:color w:val="000000" w:themeColor="dark1"/>
                          <w:kern w:val="24"/>
                          <w:sz w:val="28"/>
                          <w:szCs w:val="28"/>
                        </w:rPr>
                      </w:pPr>
                      <w:r>
                        <w:rPr>
                          <w:rFonts w:ascii="Gill Sans Ultra Bold" w:hAnsi="Gill Sans Ultra Bold" w:cs="Lucida Sans Unicode"/>
                          <w:color w:val="000000" w:themeColor="dark1"/>
                          <w:kern w:val="24"/>
                          <w:sz w:val="28"/>
                          <w:szCs w:val="28"/>
                        </w:rPr>
                        <w:t>Propósito de la unidad de aprendizaje:</w:t>
                      </w:r>
                    </w:p>
                  </w:txbxContent>
                </v:textbox>
                <w10:wrap anchorx="margin" anchory="page"/>
              </v:shape>
            </w:pict>
          </mc:Fallback>
        </mc:AlternateContent>
      </w:r>
    </w:p>
    <w:p w14:paraId="490E1C1E" w14:textId="530EC2F7" w:rsidR="00AA1753" w:rsidRDefault="00AA1753" w:rsidP="00AA1753">
      <w:pPr>
        <w:rPr>
          <w:rFonts w:ascii="Modern Love Caps" w:hAnsi="Modern Love Caps"/>
          <w:sz w:val="32"/>
          <w:szCs w:val="32"/>
        </w:rPr>
      </w:pPr>
      <w:r w:rsidRPr="00AA1753">
        <w:rPr>
          <w:noProof/>
        </w:rPr>
        <mc:AlternateContent>
          <mc:Choice Requires="wps">
            <w:drawing>
              <wp:anchor distT="0" distB="0" distL="114300" distR="114300" simplePos="0" relativeHeight="251671552" behindDoc="0" locked="0" layoutInCell="1" allowOverlap="1" wp14:anchorId="5599CAAE" wp14:editId="666B968B">
                <wp:simplePos x="0" y="0"/>
                <wp:positionH relativeFrom="margin">
                  <wp:align>left</wp:align>
                </wp:positionH>
                <wp:positionV relativeFrom="page">
                  <wp:posOffset>4824248</wp:posOffset>
                </wp:positionV>
                <wp:extent cx="8954814" cy="1537335"/>
                <wp:effectExtent l="0" t="0" r="0" b="0"/>
                <wp:wrapNone/>
                <wp:docPr id="10" name="CuadroTexto 7"/>
                <wp:cNvGraphicFramePr/>
                <a:graphic xmlns:a="http://schemas.openxmlformats.org/drawingml/2006/main">
                  <a:graphicData uri="http://schemas.microsoft.com/office/word/2010/wordprocessingShape">
                    <wps:wsp>
                      <wps:cNvSpPr txBox="1"/>
                      <wps:spPr>
                        <a:xfrm>
                          <a:off x="0" y="0"/>
                          <a:ext cx="8954814" cy="1537335"/>
                        </a:xfrm>
                        <a:prstGeom prst="rect">
                          <a:avLst/>
                        </a:prstGeom>
                        <a:noFill/>
                      </wps:spPr>
                      <wps:txbx>
                        <w:txbxContent>
                          <w:p w14:paraId="75D6485D" w14:textId="38A30F85" w:rsidR="00AA1753" w:rsidRDefault="00AA1753" w:rsidP="00AA1753">
                            <w:pPr>
                              <w:jc w:val="center"/>
                              <w:rPr>
                                <w:rFonts w:ascii="Century Gothic" w:hAnsi="Century Gothic"/>
                                <w:color w:val="000000" w:themeColor="text1"/>
                                <w:kern w:val="24"/>
                                <w:sz w:val="32"/>
                                <w:szCs w:val="32"/>
                              </w:rPr>
                            </w:pPr>
                            <w:r>
                              <w:rPr>
                                <w:rFonts w:ascii="Century Gothic" w:hAnsi="Century Gothic"/>
                                <w:color w:val="000000" w:themeColor="text1"/>
                                <w:kern w:val="24"/>
                                <w:sz w:val="32"/>
                                <w:szCs w:val="32"/>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txbxContent>
                      </wps:txbx>
                      <wps:bodyPr wrap="square">
                        <a:spAutoFit/>
                      </wps:bodyPr>
                    </wps:wsp>
                  </a:graphicData>
                </a:graphic>
                <wp14:sizeRelH relativeFrom="margin">
                  <wp14:pctWidth>0</wp14:pctWidth>
                </wp14:sizeRelH>
              </wp:anchor>
            </w:drawing>
          </mc:Choice>
          <mc:Fallback>
            <w:pict>
              <v:shape w14:anchorId="5599CAAE" id="CuadroTexto 7" o:spid="_x0000_s1035" type="#_x0000_t202" style="position:absolute;margin-left:0;margin-top:379.85pt;width:705.1pt;height:121.05pt;z-index:25167155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" filled="f" stroked="f">
                <v:textbox style="mso-fit-shape-to-text:t">
                  <w:txbxContent>
                    <w:p w14:paraId="75D6485D" w14:textId="38A30F85" w:rsidR="00AA1753" w:rsidRDefault="00AA1753" w:rsidP="00AA1753">
                      <w:pPr>
                        <w:jc w:val="center"/>
                        <w:rPr>
                          <w:rFonts w:ascii="Century Gothic" w:hAnsi="Century Gothic"/>
                          <w:color w:val="000000" w:themeColor="text1"/>
                          <w:kern w:val="24"/>
                          <w:sz w:val="32"/>
                          <w:szCs w:val="32"/>
                        </w:rPr>
                      </w:pPr>
                      <w:r>
                        <w:rPr>
                          <w:rFonts w:ascii="Century Gothic" w:hAnsi="Century Gothic"/>
                          <w:color w:val="000000" w:themeColor="text1"/>
                          <w:kern w:val="24"/>
                          <w:sz w:val="32"/>
                          <w:szCs w:val="32"/>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txbxContent>
                </v:textbox>
                <w10:wrap anchorx="margin" anchory="page"/>
              </v:shape>
            </w:pict>
          </mc:Fallback>
        </mc:AlternateContent>
      </w:r>
    </w:p>
    <w:p w14:paraId="2E1AFA46" w14:textId="06AE22ED" w:rsidR="00AA1753" w:rsidRDefault="00AA1753" w:rsidP="00AA1753">
      <w:pPr>
        <w:rPr>
          <w:rFonts w:ascii="Modern Love Caps" w:hAnsi="Modern Love Caps"/>
          <w:sz w:val="32"/>
          <w:szCs w:val="32"/>
        </w:rPr>
      </w:pPr>
    </w:p>
    <w:p w14:paraId="0AEEC841" w14:textId="557F04CD" w:rsidR="00AA1753" w:rsidRDefault="00AA1753" w:rsidP="00AA1753">
      <w:pPr>
        <w:rPr>
          <w:rFonts w:ascii="Modern Love Caps" w:hAnsi="Modern Love Caps"/>
          <w:sz w:val="32"/>
          <w:szCs w:val="32"/>
        </w:rPr>
      </w:pPr>
    </w:p>
    <w:p w14:paraId="00C25C4C" w14:textId="6443D772" w:rsidR="00AA1753" w:rsidRPr="00AA1753" w:rsidRDefault="00FB3673" w:rsidP="00AA1753">
      <w:pPr>
        <w:jc w:val="center"/>
        <w:rPr>
          <w:rFonts w:ascii="Modern Love Caps" w:eastAsia="Gadugi" w:hAnsi="Modern Love Caps" w:cs="Lucida Sans Unicode"/>
          <w:b/>
          <w:bCs/>
          <w:color w:val="1F4E79" w:themeColor="accent5" w:themeShade="80"/>
          <w:kern w:val="24"/>
          <w:sz w:val="44"/>
          <w:szCs w:val="44"/>
        </w:rPr>
      </w:pPr>
      <w:r>
        <w:rPr>
          <w:noProof/>
        </w:rPr>
        <w:lastRenderedPageBreak/>
        <w:drawing>
          <wp:anchor distT="0" distB="0" distL="114300" distR="114300" simplePos="0" relativeHeight="251676672" behindDoc="1" locked="0" layoutInCell="1" allowOverlap="1" wp14:anchorId="21703A01" wp14:editId="235FF862">
            <wp:simplePos x="0" y="0"/>
            <wp:positionH relativeFrom="page">
              <wp:posOffset>0</wp:posOffset>
            </wp:positionH>
            <wp:positionV relativeFrom="page">
              <wp:posOffset>0</wp:posOffset>
            </wp:positionV>
            <wp:extent cx="10687685" cy="7677785"/>
            <wp:effectExtent l="0" t="0" r="0" b="0"/>
            <wp:wrapNone/>
            <wp:docPr id="14" name="Imagen 14"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685" cy="767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753">
        <w:rPr>
          <w:rFonts w:ascii="Modern Love Caps" w:eastAsia="Gadugi" w:hAnsi="Modern Love Caps" w:cs="Lucida Sans Unicode"/>
          <w:b/>
          <w:bCs/>
          <w:color w:val="1F4E79" w:themeColor="accent5" w:themeShade="80"/>
          <w:kern w:val="24"/>
          <w:sz w:val="44"/>
          <w:szCs w:val="44"/>
        </w:rPr>
        <w:t xml:space="preserve"> </w:t>
      </w:r>
      <w:r w:rsidR="00AA1753" w:rsidRPr="00AA1753">
        <w:rPr>
          <w:rFonts w:ascii="Modern Love Caps" w:eastAsia="Gadugi" w:hAnsi="Modern Love Caps" w:cs="Lucida Sans Unicode"/>
          <w:b/>
          <w:bCs/>
          <w:color w:val="1F4E79" w:themeColor="accent5" w:themeShade="80"/>
          <w:kern w:val="24"/>
          <w:sz w:val="44"/>
          <w:szCs w:val="44"/>
        </w:rPr>
        <w:t>“Matriz Analítica”</w:t>
      </w:r>
    </w:p>
    <w:tbl>
      <w:tblPr>
        <w:tblStyle w:val="Tablaconcuadrculaclara"/>
        <w:tblW w:w="14601" w:type="dxa"/>
        <w:tblLook w:val="04A0" w:firstRow="1" w:lastRow="0" w:firstColumn="1" w:lastColumn="0" w:noHBand="0" w:noVBand="1"/>
      </w:tblPr>
      <w:tblGrid>
        <w:gridCol w:w="3031"/>
        <w:gridCol w:w="2991"/>
        <w:gridCol w:w="2771"/>
        <w:gridCol w:w="2732"/>
        <w:gridCol w:w="3076"/>
      </w:tblGrid>
      <w:tr w:rsidR="00DC018E" w14:paraId="205DD199" w14:textId="77777777" w:rsidTr="00DC018E">
        <w:tc>
          <w:tcPr>
            <w:tcW w:w="3087" w:type="dxa"/>
            <w:shd w:val="clear" w:color="auto" w:fill="E7E6E6" w:themeFill="background2"/>
          </w:tcPr>
          <w:p w14:paraId="48867D71" w14:textId="77777777" w:rsidR="00AA1753" w:rsidRPr="00AA1753"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Referente empírico:</w:t>
            </w:r>
          </w:p>
          <w:p w14:paraId="67BA5EE6" w14:textId="2AB810DE" w:rsidR="00AA1753" w:rsidRPr="00DC018E"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Hechos</w:t>
            </w:r>
          </w:p>
        </w:tc>
        <w:tc>
          <w:tcPr>
            <w:tcW w:w="2799" w:type="dxa"/>
            <w:shd w:val="clear" w:color="auto" w:fill="E7E6E6" w:themeFill="background2"/>
          </w:tcPr>
          <w:p w14:paraId="73D787BA" w14:textId="26590E1A" w:rsidR="00AA1753" w:rsidRPr="00DC018E"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Análisis especulativo ¿Qué pasa aquí?</w:t>
            </w:r>
          </w:p>
        </w:tc>
        <w:tc>
          <w:tcPr>
            <w:tcW w:w="2799" w:type="dxa"/>
            <w:shd w:val="clear" w:color="auto" w:fill="E7E6E6" w:themeFill="background2"/>
          </w:tcPr>
          <w:p w14:paraId="2E7ED32C" w14:textId="3F0E9234" w:rsidR="00AA1753" w:rsidRPr="00DC018E"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Primera pregunta para reflexionar: ¿Qué logros tuvo el alumno al abordar las actividades?</w:t>
            </w:r>
          </w:p>
        </w:tc>
        <w:tc>
          <w:tcPr>
            <w:tcW w:w="2799" w:type="dxa"/>
            <w:shd w:val="clear" w:color="auto" w:fill="E7E6E6" w:themeFill="background2"/>
          </w:tcPr>
          <w:p w14:paraId="52780857" w14:textId="49A21E79" w:rsidR="00AA1753" w:rsidRPr="00DC018E"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Segunda pregunta para reflexionar: ¿Qué dificultades tuvo el alumno al abordar las actividades?</w:t>
            </w:r>
          </w:p>
        </w:tc>
        <w:tc>
          <w:tcPr>
            <w:tcW w:w="3117" w:type="dxa"/>
            <w:shd w:val="clear" w:color="auto" w:fill="E7E6E6" w:themeFill="background2"/>
          </w:tcPr>
          <w:p w14:paraId="61E4C4C6" w14:textId="50ACFE7A" w:rsidR="00AA1753" w:rsidRPr="00DC018E" w:rsidRDefault="00AA1753" w:rsidP="00AA1753">
            <w:pPr>
              <w:jc w:val="center"/>
              <w:rPr>
                <w:rFonts w:ascii="Modern Love Caps" w:hAnsi="Modern Love Caps"/>
                <w:color w:val="3B3838" w:themeColor="background2" w:themeShade="40"/>
                <w:sz w:val="32"/>
                <w:szCs w:val="32"/>
              </w:rPr>
            </w:pPr>
            <w:r w:rsidRPr="00AA1753">
              <w:rPr>
                <w:rFonts w:ascii="Modern Love Caps" w:hAnsi="Modern Love Caps"/>
                <w:b/>
                <w:bCs/>
                <w:color w:val="3B3838" w:themeColor="background2" w:themeShade="40"/>
                <w:sz w:val="32"/>
                <w:szCs w:val="32"/>
              </w:rPr>
              <w:t>Referentes teóricos que expliquen logros y dificultades identificados</w:t>
            </w:r>
          </w:p>
        </w:tc>
      </w:tr>
      <w:tr w:rsidR="00DC018E" w14:paraId="5F09ED9A" w14:textId="77777777" w:rsidTr="00DC018E">
        <w:tc>
          <w:tcPr>
            <w:tcW w:w="3087" w:type="dxa"/>
            <w:shd w:val="clear" w:color="auto" w:fill="FFFFFF" w:themeFill="background1"/>
          </w:tcPr>
          <w:p w14:paraId="4A3EA31D" w14:textId="5A094BE7" w:rsidR="00AA1753" w:rsidRPr="002118A2" w:rsidRDefault="002118A2" w:rsidP="00AA1753">
            <w:pPr>
              <w:rPr>
                <w:rFonts w:ascii="Century Gothic" w:hAnsi="Century Gothic"/>
                <w:sz w:val="28"/>
                <w:szCs w:val="28"/>
              </w:rPr>
            </w:pPr>
            <w:r>
              <w:rPr>
                <w:rFonts w:ascii="Century Gothic" w:hAnsi="Century Gothic"/>
                <w:sz w:val="28"/>
                <w:szCs w:val="28"/>
              </w:rPr>
              <w:t xml:space="preserve">Dentro del primer momento al hacer la actividad física en esta ocasión Yoga con el maestro, se espera que los alumnos puedan participar con él haciendo los movimientos de yoga que se presentan en un </w:t>
            </w:r>
            <w:r w:rsidR="00DC018E">
              <w:rPr>
                <w:noProof/>
              </w:rPr>
              <w:lastRenderedPageBreak/>
              <w:drawing>
                <wp:anchor distT="0" distB="0" distL="114300" distR="114300" simplePos="0" relativeHeight="251678720" behindDoc="1" locked="0" layoutInCell="1" allowOverlap="1" wp14:anchorId="0E106B35" wp14:editId="5D41023D">
                  <wp:simplePos x="0" y="0"/>
                  <wp:positionH relativeFrom="page">
                    <wp:posOffset>-889000</wp:posOffset>
                  </wp:positionH>
                  <wp:positionV relativeFrom="page">
                    <wp:posOffset>-1129665</wp:posOffset>
                  </wp:positionV>
                  <wp:extent cx="10687685" cy="7561580"/>
                  <wp:effectExtent l="0" t="0" r="0" b="1270"/>
                  <wp:wrapNone/>
                  <wp:docPr id="15" name="Imagen 15"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685" cy="7561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 xml:space="preserve">lugar fuera de distracciones y en el cual se puedan mover con facilidad, esperando que puedan realizar los movimientos y no tengan dificultades en ellos. Dentro de la actividad de inicio se espera que los alumnos tengan a la mano los materiales que con previamente se encargaron para la clase y puedan contarnos algunos de los conocimientos previos que tiene acerca del tema que se </w:t>
            </w:r>
            <w:r w:rsidR="00FB3673">
              <w:rPr>
                <w:rFonts w:ascii="Century Gothic" w:hAnsi="Century Gothic"/>
                <w:sz w:val="28"/>
                <w:szCs w:val="28"/>
              </w:rPr>
              <w:t>verá</w:t>
            </w:r>
            <w:r>
              <w:rPr>
                <w:rFonts w:ascii="Century Gothic" w:hAnsi="Century Gothic"/>
                <w:sz w:val="28"/>
                <w:szCs w:val="28"/>
              </w:rPr>
              <w:t xml:space="preserve"> en </w:t>
            </w:r>
            <w:r w:rsidR="00FB3673">
              <w:rPr>
                <w:noProof/>
              </w:rPr>
              <w:lastRenderedPageBreak/>
              <w:drawing>
                <wp:anchor distT="0" distB="0" distL="114300" distR="114300" simplePos="0" relativeHeight="251680768" behindDoc="1" locked="0" layoutInCell="1" allowOverlap="1" wp14:anchorId="49CDE3B1" wp14:editId="21FFB37F">
                  <wp:simplePos x="0" y="0"/>
                  <wp:positionH relativeFrom="page">
                    <wp:posOffset>-963295</wp:posOffset>
                  </wp:positionH>
                  <wp:positionV relativeFrom="page">
                    <wp:posOffset>-1063625</wp:posOffset>
                  </wp:positionV>
                  <wp:extent cx="10782935" cy="7503795"/>
                  <wp:effectExtent l="0" t="0" r="0" b="1905"/>
                  <wp:wrapNone/>
                  <wp:docPr id="16" name="Imagen 16"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935" cy="7503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sz w:val="28"/>
                <w:szCs w:val="28"/>
              </w:rPr>
              <w:t>clas</w:t>
            </w:r>
            <w:r w:rsidR="00FB3673">
              <w:rPr>
                <w:rFonts w:ascii="Century Gothic" w:hAnsi="Century Gothic"/>
                <w:sz w:val="28"/>
                <w:szCs w:val="28"/>
              </w:rPr>
              <w:t>e</w:t>
            </w:r>
            <w:r>
              <w:rPr>
                <w:rFonts w:ascii="Century Gothic" w:hAnsi="Century Gothic"/>
                <w:sz w:val="28"/>
                <w:szCs w:val="28"/>
              </w:rPr>
              <w:t>, así como también puedan observar con atención el video presentado  por la docente, en el desarrollo se espera que los pequeños con ayuda de sus padres puedan escuchar, seguir las  instrucciones y también calcular medidas como cucharadas, gotas etc., que la docente hacer para conseguir de esta manera que el experimento funcione</w:t>
            </w:r>
            <w:r w:rsidR="00FB3673">
              <w:rPr>
                <w:rFonts w:ascii="Century Gothic" w:hAnsi="Century Gothic"/>
                <w:sz w:val="28"/>
                <w:szCs w:val="28"/>
              </w:rPr>
              <w:t xml:space="preserve"> y durante el cierre que a través de la memoria puedan </w:t>
            </w:r>
            <w:r w:rsidR="00FB3673">
              <w:rPr>
                <w:rFonts w:ascii="Century Gothic" w:hAnsi="Century Gothic"/>
                <w:sz w:val="28"/>
                <w:szCs w:val="28"/>
              </w:rPr>
              <w:lastRenderedPageBreak/>
              <w:t xml:space="preserve">recordar y platicar sobre lo que hicieron en la clase, recordar los pasos que siguieron en el experimento, un poco de lo observado en el video y los aprendizajes que fomentaron en la clase. </w:t>
            </w:r>
          </w:p>
        </w:tc>
        <w:tc>
          <w:tcPr>
            <w:tcW w:w="2799" w:type="dxa"/>
            <w:shd w:val="clear" w:color="auto" w:fill="FFFFFF" w:themeFill="background1"/>
          </w:tcPr>
          <w:p w14:paraId="600462C7" w14:textId="11BA858C" w:rsidR="00AA1753" w:rsidRPr="002118A2" w:rsidRDefault="002118A2" w:rsidP="00AA1753">
            <w:pPr>
              <w:rPr>
                <w:rFonts w:ascii="Century Gothic" w:hAnsi="Century Gothic"/>
                <w:sz w:val="28"/>
                <w:szCs w:val="28"/>
              </w:rPr>
            </w:pPr>
            <w:r w:rsidRPr="002118A2">
              <w:rPr>
                <w:rFonts w:ascii="Century Gothic" w:hAnsi="Century Gothic"/>
                <w:sz w:val="28"/>
                <w:szCs w:val="28"/>
              </w:rPr>
              <w:lastRenderedPageBreak/>
              <w:t xml:space="preserve">Se observó que los niños tienen una noción buena del tiempo, pues saben ubicar la fecha del día en que se realizó el experimento, también tienen una gran capacidad de seguir las instrucciones que </w:t>
            </w:r>
            <w:r w:rsidRPr="002118A2">
              <w:rPr>
                <w:rFonts w:ascii="Century Gothic" w:hAnsi="Century Gothic"/>
                <w:sz w:val="28"/>
                <w:szCs w:val="28"/>
              </w:rPr>
              <w:lastRenderedPageBreak/>
              <w:t>da la docente para realizar el experimento y cuando ella les pregunta que pasos han hecho los repiten adecuadamente. Asimismo, pueden realizar conteos del 1 al 10 siguiendo la técnica de contar oralmente y saben identificar algunas de las medidas que se utilizan convencionalmente como las cucharadas.</w:t>
            </w:r>
          </w:p>
        </w:tc>
        <w:tc>
          <w:tcPr>
            <w:tcW w:w="2799" w:type="dxa"/>
            <w:shd w:val="clear" w:color="auto" w:fill="FFFFFF" w:themeFill="background1"/>
          </w:tcPr>
          <w:p w14:paraId="234E64EE" w14:textId="5763D0F2" w:rsidR="00AA1753" w:rsidRPr="00F92D70" w:rsidRDefault="00F92D70" w:rsidP="00AA1753">
            <w:pPr>
              <w:rPr>
                <w:rFonts w:ascii="Century Gothic" w:hAnsi="Century Gothic"/>
                <w:sz w:val="28"/>
                <w:szCs w:val="28"/>
              </w:rPr>
            </w:pPr>
            <w:r w:rsidRPr="00F92D70">
              <w:rPr>
                <w:rFonts w:ascii="Century Gothic" w:hAnsi="Century Gothic"/>
                <w:sz w:val="28"/>
                <w:szCs w:val="28"/>
              </w:rPr>
              <w:lastRenderedPageBreak/>
              <w:t>Los alumnos ya identifican los números y cantidades y gracias a eso se le facilitó a la docente darles los materiales y la cantidad que necesitaba de cada cosa,</w:t>
            </w:r>
            <w:r>
              <w:rPr>
                <w:rFonts w:ascii="Century Gothic" w:hAnsi="Century Gothic"/>
                <w:sz w:val="28"/>
                <w:szCs w:val="28"/>
              </w:rPr>
              <w:t xml:space="preserve"> por ejemplo, cuando </w:t>
            </w:r>
            <w:r>
              <w:rPr>
                <w:rFonts w:ascii="Century Gothic" w:hAnsi="Century Gothic"/>
                <w:sz w:val="28"/>
                <w:szCs w:val="28"/>
              </w:rPr>
              <w:lastRenderedPageBreak/>
              <w:t>les dio la instrucción de poner 6 gotitas de colorante, ellos lo hicieron correctamente.</w:t>
            </w:r>
          </w:p>
        </w:tc>
        <w:tc>
          <w:tcPr>
            <w:tcW w:w="2799" w:type="dxa"/>
            <w:shd w:val="clear" w:color="auto" w:fill="FFFFFF" w:themeFill="background1"/>
          </w:tcPr>
          <w:p w14:paraId="1D2963A6" w14:textId="77777777" w:rsidR="00AA1753" w:rsidRPr="00F92D70" w:rsidRDefault="00F92D70" w:rsidP="00AA1753">
            <w:pPr>
              <w:rPr>
                <w:rFonts w:ascii="Century Gothic" w:hAnsi="Century Gothic"/>
                <w:sz w:val="28"/>
                <w:szCs w:val="28"/>
              </w:rPr>
            </w:pPr>
            <w:r w:rsidRPr="00F92D70">
              <w:rPr>
                <w:rFonts w:ascii="Century Gothic" w:hAnsi="Century Gothic"/>
                <w:sz w:val="28"/>
                <w:szCs w:val="28"/>
              </w:rPr>
              <w:lastRenderedPageBreak/>
              <w:t>Los alumnos no presentan dificultad alguna, ya que pues son de los más grandes del jardín de niños a pesar de eso supieron resolver sus problemas si es que los tenían.</w:t>
            </w:r>
          </w:p>
          <w:p w14:paraId="1182C2E0" w14:textId="722EB45E" w:rsidR="00F92D70" w:rsidRPr="00F92D70" w:rsidRDefault="00F92D70" w:rsidP="00AA1753">
            <w:pPr>
              <w:rPr>
                <w:rFonts w:ascii="Century Gothic" w:hAnsi="Century Gothic"/>
                <w:sz w:val="28"/>
                <w:szCs w:val="28"/>
              </w:rPr>
            </w:pPr>
            <w:r w:rsidRPr="00F92D70">
              <w:rPr>
                <w:rFonts w:ascii="Century Gothic" w:hAnsi="Century Gothic"/>
                <w:sz w:val="28"/>
                <w:szCs w:val="28"/>
              </w:rPr>
              <w:lastRenderedPageBreak/>
              <w:t>Creo que las únicas dificultades que se pudieron llegar a presentar es el momento de ir poniendo los materiales dentro de la botella, ya que lo podían tirar.</w:t>
            </w:r>
          </w:p>
        </w:tc>
        <w:tc>
          <w:tcPr>
            <w:tcW w:w="3117" w:type="dxa"/>
            <w:shd w:val="clear" w:color="auto" w:fill="FFFFFF" w:themeFill="background1"/>
          </w:tcPr>
          <w:p w14:paraId="6B4DC1B0" w14:textId="54C52B2A" w:rsidR="002118A2" w:rsidRPr="002118A2" w:rsidRDefault="002118A2" w:rsidP="002118A2">
            <w:pPr>
              <w:rPr>
                <w:rFonts w:ascii="Century Gothic" w:hAnsi="Century Gothic"/>
                <w:sz w:val="28"/>
                <w:szCs w:val="28"/>
              </w:rPr>
            </w:pPr>
            <w:r>
              <w:rPr>
                <w:rFonts w:ascii="Century Gothic" w:hAnsi="Century Gothic"/>
                <w:sz w:val="28"/>
                <w:szCs w:val="28"/>
              </w:rPr>
              <w:lastRenderedPageBreak/>
              <w:t>E</w:t>
            </w:r>
            <w:r w:rsidRPr="002118A2">
              <w:rPr>
                <w:rFonts w:ascii="Century Gothic" w:hAnsi="Century Gothic"/>
                <w:sz w:val="28"/>
                <w:szCs w:val="28"/>
              </w:rPr>
              <w:t xml:space="preserve">s importante que los niños avancen en la comprensión de instrucciones, tanto para seguirlas como proporcionarlas a otros y que encuentren objetos o sigan trayectorias, anticipando el camino a recorrer y </w:t>
            </w:r>
            <w:r w:rsidRPr="002118A2">
              <w:rPr>
                <w:rFonts w:ascii="Century Gothic" w:hAnsi="Century Gothic"/>
                <w:sz w:val="28"/>
                <w:szCs w:val="28"/>
              </w:rPr>
              <w:lastRenderedPageBreak/>
              <w:t>las referencias. Estas pueden ser expresadas tanto de forma oral como gráfica, lo que gradualmente se refleja en la incorporación de una mayor cantidad de puntos de referencia más organizados y secuenciados.</w:t>
            </w:r>
          </w:p>
          <w:p w14:paraId="210C7905" w14:textId="77777777" w:rsidR="002118A2" w:rsidRPr="002118A2" w:rsidRDefault="002118A2" w:rsidP="002118A2">
            <w:pPr>
              <w:rPr>
                <w:rFonts w:ascii="Century Gothic" w:hAnsi="Century Gothic"/>
                <w:sz w:val="28"/>
                <w:szCs w:val="28"/>
              </w:rPr>
            </w:pPr>
            <w:r w:rsidRPr="002118A2">
              <w:rPr>
                <w:rFonts w:ascii="Century Gothic" w:hAnsi="Century Gothic"/>
                <w:sz w:val="28"/>
                <w:szCs w:val="28"/>
              </w:rPr>
              <w:t xml:space="preserve">Los niños desarrollen su percepción geométrica al interactuar con algunas características que tienen diversos objetos, y que establezcan semejanzas y diferencias entre </w:t>
            </w:r>
            <w:r w:rsidRPr="002118A2">
              <w:rPr>
                <w:rFonts w:ascii="Century Gothic" w:hAnsi="Century Gothic"/>
                <w:sz w:val="28"/>
                <w:szCs w:val="28"/>
              </w:rPr>
              <w:lastRenderedPageBreak/>
              <w:t>figuras geométricas al trabajar con configuraciones.</w:t>
            </w:r>
          </w:p>
          <w:p w14:paraId="768B86DC" w14:textId="77777777" w:rsidR="002118A2" w:rsidRPr="002118A2" w:rsidRDefault="002118A2" w:rsidP="002118A2">
            <w:pPr>
              <w:rPr>
                <w:rFonts w:ascii="Century Gothic" w:hAnsi="Century Gothic"/>
                <w:sz w:val="28"/>
                <w:szCs w:val="28"/>
              </w:rPr>
            </w:pPr>
            <w:r w:rsidRPr="002118A2">
              <w:rPr>
                <w:rFonts w:ascii="Century Gothic" w:hAnsi="Century Gothic"/>
                <w:sz w:val="28"/>
                <w:szCs w:val="28"/>
              </w:rPr>
              <w:t>Las actividades de medición (sean estimaciones o mediciones efectivas) de longitud y capacidad implican dar una respuesta numérica y usar una unidad de medida.</w:t>
            </w:r>
          </w:p>
          <w:p w14:paraId="607AB8A1" w14:textId="5C76924D" w:rsidR="00AA1753" w:rsidRPr="002118A2" w:rsidRDefault="002118A2" w:rsidP="00AA1753">
            <w:pPr>
              <w:rPr>
                <w:rFonts w:ascii="Century Gothic" w:hAnsi="Century Gothic"/>
                <w:sz w:val="28"/>
                <w:szCs w:val="28"/>
              </w:rPr>
            </w:pPr>
            <w:r w:rsidRPr="002118A2">
              <w:rPr>
                <w:rFonts w:ascii="Century Gothic" w:hAnsi="Century Gothic"/>
                <w:sz w:val="28"/>
                <w:szCs w:val="28"/>
              </w:rPr>
              <w:t xml:space="preserve">La reflexión de los niños acerca de la sucesión de eventos; para eso es útil representarlos gráficamente favoreciendo el uso de expresiones como: día, noche, mañana, tarde, antes, después, día, </w:t>
            </w:r>
            <w:r w:rsidRPr="002118A2">
              <w:rPr>
                <w:rFonts w:ascii="Century Gothic" w:hAnsi="Century Gothic"/>
                <w:sz w:val="28"/>
                <w:szCs w:val="28"/>
              </w:rPr>
              <w:lastRenderedPageBreak/>
              <w:t xml:space="preserve">semana, mes; además de reflexionar acerca de “¿Qué sucede antes de…?”, “¿Qué ocurre después de…?”, “¿Qué sucede antes de… y después de…?”, entre otras. </w:t>
            </w:r>
            <w:sdt>
              <w:sdtPr>
                <w:rPr>
                  <w:rFonts w:ascii="Century Gothic" w:hAnsi="Century Gothic"/>
                  <w:sz w:val="28"/>
                  <w:szCs w:val="28"/>
                </w:rPr>
                <w:id w:val="925149432"/>
                <w:citation/>
              </w:sdtPr>
              <w:sdtEndPr/>
              <w:sdtContent>
                <w:r w:rsidRPr="002118A2">
                  <w:rPr>
                    <w:rFonts w:ascii="Century Gothic" w:hAnsi="Century Gothic"/>
                    <w:sz w:val="28"/>
                    <w:szCs w:val="28"/>
                  </w:rPr>
                  <w:fldChar w:fldCharType="begin"/>
                </w:r>
                <w:r w:rsidRPr="002118A2">
                  <w:rPr>
                    <w:rFonts w:ascii="Century Gothic" w:hAnsi="Century Gothic"/>
                    <w:sz w:val="28"/>
                    <w:szCs w:val="28"/>
                  </w:rPr>
                  <w:instrText xml:space="preserve">CITATION Sec171 \l 2058 </w:instrText>
                </w:r>
                <w:r w:rsidRPr="002118A2">
                  <w:rPr>
                    <w:rFonts w:ascii="Century Gothic" w:hAnsi="Century Gothic"/>
                    <w:sz w:val="28"/>
                    <w:szCs w:val="28"/>
                  </w:rPr>
                  <w:fldChar w:fldCharType="separate"/>
                </w:r>
                <w:r w:rsidRPr="002118A2">
                  <w:rPr>
                    <w:rFonts w:ascii="Century Gothic" w:hAnsi="Century Gothic"/>
                    <w:noProof/>
                    <w:sz w:val="28"/>
                    <w:szCs w:val="28"/>
                  </w:rPr>
                  <w:t>(Secretaría de Educación Pública, 2017)</w:t>
                </w:r>
                <w:r w:rsidRPr="002118A2">
                  <w:rPr>
                    <w:rFonts w:ascii="Century Gothic" w:hAnsi="Century Gothic"/>
                    <w:sz w:val="28"/>
                    <w:szCs w:val="28"/>
                  </w:rPr>
                  <w:fldChar w:fldCharType="end"/>
                </w:r>
              </w:sdtContent>
            </w:sdt>
          </w:p>
        </w:tc>
      </w:tr>
    </w:tbl>
    <w:p w14:paraId="793B9776" w14:textId="31B1B376" w:rsidR="00426291" w:rsidRPr="00AA1753" w:rsidRDefault="00DC018E" w:rsidP="00AA1753">
      <w:pPr>
        <w:rPr>
          <w:rFonts w:ascii="Modern Love Caps" w:hAnsi="Modern Love Caps"/>
          <w:sz w:val="32"/>
          <w:szCs w:val="32"/>
        </w:rPr>
      </w:pPr>
      <w:r>
        <w:rPr>
          <w:noProof/>
        </w:rPr>
        <w:lastRenderedPageBreak/>
        <w:drawing>
          <wp:anchor distT="0" distB="0" distL="114300" distR="114300" simplePos="0" relativeHeight="251682816" behindDoc="1" locked="0" layoutInCell="1" allowOverlap="1" wp14:anchorId="66179DDD" wp14:editId="6995D56B">
            <wp:simplePos x="0" y="0"/>
            <wp:positionH relativeFrom="page">
              <wp:posOffset>19050</wp:posOffset>
            </wp:positionH>
            <wp:positionV relativeFrom="page">
              <wp:posOffset>-635</wp:posOffset>
            </wp:positionV>
            <wp:extent cx="10687685" cy="7543800"/>
            <wp:effectExtent l="0" t="0" r="0" b="0"/>
            <wp:wrapNone/>
            <wp:docPr id="17" name="Imagen 17" descr="Juanita Avilan (juanitaavilan) - Perfil |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ita Avilan (juanitaavilan) - Perfil | Pinte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7685" cy="7543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6291" w:rsidRPr="00AA1753" w:rsidSect="0042629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Gadugi">
    <w:panose1 w:val="020B0502040204020203"/>
    <w:charset w:val="00"/>
    <w:family w:val="swiss"/>
    <w:pitch w:val="variable"/>
    <w:sig w:usb0="80000003" w:usb1="02000000" w:usb2="00003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91"/>
    <w:rsid w:val="002118A2"/>
    <w:rsid w:val="00426291"/>
    <w:rsid w:val="00AA1753"/>
    <w:rsid w:val="00B737E5"/>
    <w:rsid w:val="00D21840"/>
    <w:rsid w:val="00DC018E"/>
    <w:rsid w:val="00F92D70"/>
    <w:rsid w:val="00FB3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E26C"/>
  <w15:chartTrackingRefBased/>
  <w15:docId w15:val="{9B8CD365-0F66-41A3-BC96-C885BDEB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A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DC01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14">
      <w:bodyDiv w:val="1"/>
      <w:marLeft w:val="0"/>
      <w:marRight w:val="0"/>
      <w:marTop w:val="0"/>
      <w:marBottom w:val="0"/>
      <w:divBdr>
        <w:top w:val="none" w:sz="0" w:space="0" w:color="auto"/>
        <w:left w:val="none" w:sz="0" w:space="0" w:color="auto"/>
        <w:bottom w:val="none" w:sz="0" w:space="0" w:color="auto"/>
        <w:right w:val="none" w:sz="0" w:space="0" w:color="auto"/>
      </w:divBdr>
    </w:div>
    <w:div w:id="312678899">
      <w:bodyDiv w:val="1"/>
      <w:marLeft w:val="0"/>
      <w:marRight w:val="0"/>
      <w:marTop w:val="0"/>
      <w:marBottom w:val="0"/>
      <w:divBdr>
        <w:top w:val="none" w:sz="0" w:space="0" w:color="auto"/>
        <w:left w:val="none" w:sz="0" w:space="0" w:color="auto"/>
        <w:bottom w:val="none" w:sz="0" w:space="0" w:color="auto"/>
        <w:right w:val="none" w:sz="0" w:space="0" w:color="auto"/>
      </w:divBdr>
    </w:div>
    <w:div w:id="630482769">
      <w:bodyDiv w:val="1"/>
      <w:marLeft w:val="0"/>
      <w:marRight w:val="0"/>
      <w:marTop w:val="0"/>
      <w:marBottom w:val="0"/>
      <w:divBdr>
        <w:top w:val="none" w:sz="0" w:space="0" w:color="auto"/>
        <w:left w:val="none" w:sz="0" w:space="0" w:color="auto"/>
        <w:bottom w:val="none" w:sz="0" w:space="0" w:color="auto"/>
        <w:right w:val="none" w:sz="0" w:space="0" w:color="auto"/>
      </w:divBdr>
    </w:div>
    <w:div w:id="1394354670">
      <w:bodyDiv w:val="1"/>
      <w:marLeft w:val="0"/>
      <w:marRight w:val="0"/>
      <w:marTop w:val="0"/>
      <w:marBottom w:val="0"/>
      <w:divBdr>
        <w:top w:val="none" w:sz="0" w:space="0" w:color="auto"/>
        <w:left w:val="none" w:sz="0" w:space="0" w:color="auto"/>
        <w:bottom w:val="none" w:sz="0" w:space="0" w:color="auto"/>
        <w:right w:val="none" w:sz="0" w:space="0" w:color="auto"/>
      </w:divBdr>
    </w:div>
    <w:div w:id="1660578718">
      <w:bodyDiv w:val="1"/>
      <w:marLeft w:val="0"/>
      <w:marRight w:val="0"/>
      <w:marTop w:val="0"/>
      <w:marBottom w:val="0"/>
      <w:divBdr>
        <w:top w:val="none" w:sz="0" w:space="0" w:color="auto"/>
        <w:left w:val="none" w:sz="0" w:space="0" w:color="auto"/>
        <w:bottom w:val="none" w:sz="0" w:space="0" w:color="auto"/>
        <w:right w:val="none" w:sz="0" w:space="0" w:color="auto"/>
      </w:divBdr>
    </w:div>
    <w:div w:id="1814710888">
      <w:bodyDiv w:val="1"/>
      <w:marLeft w:val="0"/>
      <w:marRight w:val="0"/>
      <w:marTop w:val="0"/>
      <w:marBottom w:val="0"/>
      <w:divBdr>
        <w:top w:val="none" w:sz="0" w:space="0" w:color="auto"/>
        <w:left w:val="none" w:sz="0" w:space="0" w:color="auto"/>
        <w:bottom w:val="none" w:sz="0" w:space="0" w:color="auto"/>
        <w:right w:val="none" w:sz="0" w:space="0" w:color="auto"/>
      </w:divBdr>
    </w:div>
    <w:div w:id="1933119930">
      <w:bodyDiv w:val="1"/>
      <w:marLeft w:val="0"/>
      <w:marRight w:val="0"/>
      <w:marTop w:val="0"/>
      <w:marBottom w:val="0"/>
      <w:divBdr>
        <w:top w:val="none" w:sz="0" w:space="0" w:color="auto"/>
        <w:left w:val="none" w:sz="0" w:space="0" w:color="auto"/>
        <w:bottom w:val="none" w:sz="0" w:space="0" w:color="auto"/>
        <w:right w:val="none" w:sz="0" w:space="0" w:color="auto"/>
      </w:divBdr>
    </w:div>
    <w:div w:id="21075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092F-EBEB-4B91-8895-12011CF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ANDREA ELIZABETH GARCIA GARCIA</cp:lastModifiedBy>
  <cp:revision>4</cp:revision>
  <dcterms:created xsi:type="dcterms:W3CDTF">2021-06-06T18:29:00Z</dcterms:created>
  <dcterms:modified xsi:type="dcterms:W3CDTF">2021-06-06T22:03:00Z</dcterms:modified>
</cp:coreProperties>
</file>