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2EDA0" w14:textId="2C0EA68D" w:rsidR="004877D5" w:rsidRPr="004877D5" w:rsidRDefault="004877D5" w:rsidP="004877D5">
      <w:pPr>
        <w:spacing w:after="0" w:line="240" w:lineRule="auto"/>
        <w:jc w:val="center"/>
        <w:rPr>
          <w:rFonts w:ascii="Times New Roman" w:hAnsi="Times New Roman" w:cs="Times New Roman"/>
          <w:b/>
          <w:sz w:val="32"/>
          <w:szCs w:val="32"/>
        </w:rPr>
      </w:pPr>
      <w:r w:rsidRPr="004877D5">
        <w:rPr>
          <w:rFonts w:ascii="Times New Roman" w:hAnsi="Times New Roman" w:cs="Times New Roman"/>
          <w:b/>
          <w:sz w:val="32"/>
          <w:szCs w:val="32"/>
        </w:rPr>
        <w:t>Escuela Normal de Educación Preescolar</w:t>
      </w:r>
    </w:p>
    <w:p w14:paraId="7ABCDB44" w14:textId="5FF5B09A" w:rsidR="004877D5" w:rsidRPr="004877D5" w:rsidRDefault="004877D5" w:rsidP="004877D5">
      <w:pPr>
        <w:spacing w:after="0" w:line="240" w:lineRule="auto"/>
        <w:jc w:val="center"/>
        <w:rPr>
          <w:rFonts w:ascii="Times New Roman" w:hAnsi="Times New Roman" w:cs="Times New Roman"/>
          <w:b/>
          <w:sz w:val="32"/>
          <w:szCs w:val="32"/>
        </w:rPr>
      </w:pPr>
      <w:r w:rsidRPr="004877D5">
        <w:rPr>
          <w:rFonts w:ascii="Times New Roman" w:hAnsi="Times New Roman" w:cs="Times New Roman"/>
          <w:b/>
          <w:sz w:val="32"/>
          <w:szCs w:val="32"/>
        </w:rPr>
        <w:t>Licenciatura en educación Preescolar</w:t>
      </w:r>
    </w:p>
    <w:p w14:paraId="6F84E533" w14:textId="5E259B96" w:rsidR="004877D5" w:rsidRPr="004877D5" w:rsidRDefault="004877D5" w:rsidP="004877D5">
      <w:pPr>
        <w:spacing w:after="0" w:line="240" w:lineRule="auto"/>
        <w:jc w:val="center"/>
        <w:rPr>
          <w:rFonts w:ascii="Times New Roman" w:hAnsi="Times New Roman" w:cs="Times New Roman"/>
          <w:b/>
          <w:sz w:val="32"/>
          <w:szCs w:val="32"/>
        </w:rPr>
      </w:pPr>
      <w:r w:rsidRPr="004877D5">
        <w:rPr>
          <w:rFonts w:ascii="Times New Roman" w:hAnsi="Times New Roman" w:cs="Times New Roman"/>
          <w:b/>
          <w:sz w:val="32"/>
          <w:szCs w:val="32"/>
        </w:rPr>
        <w:t>Ciclo 2020-2021</w:t>
      </w:r>
    </w:p>
    <w:p w14:paraId="63CEBADB" w14:textId="0CE35CF2" w:rsidR="004877D5" w:rsidRPr="004877D5" w:rsidRDefault="004877D5" w:rsidP="004877D5">
      <w:pPr>
        <w:spacing w:after="0" w:line="240" w:lineRule="auto"/>
        <w:jc w:val="center"/>
        <w:rPr>
          <w:rFonts w:ascii="Times New Roman" w:hAnsi="Times New Roman" w:cs="Times New Roman"/>
          <w:b/>
          <w:sz w:val="32"/>
          <w:szCs w:val="32"/>
        </w:rPr>
      </w:pPr>
    </w:p>
    <w:p w14:paraId="09716D49" w14:textId="205038DB" w:rsidR="004877D5" w:rsidRPr="004877D5" w:rsidRDefault="004877D5" w:rsidP="004877D5">
      <w:pPr>
        <w:spacing w:after="0" w:line="240" w:lineRule="auto"/>
        <w:jc w:val="center"/>
        <w:rPr>
          <w:rFonts w:ascii="Times New Roman" w:hAnsi="Times New Roman" w:cs="Times New Roman"/>
          <w:b/>
          <w:sz w:val="32"/>
          <w:szCs w:val="32"/>
        </w:rPr>
      </w:pPr>
      <w:r>
        <w:rPr>
          <w:noProof/>
        </w:rPr>
        <w:drawing>
          <wp:anchor distT="0" distB="0" distL="114300" distR="114300" simplePos="0" relativeHeight="251660288" behindDoc="1" locked="0" layoutInCell="1" allowOverlap="1" wp14:anchorId="0AFD5E0C" wp14:editId="40A1E786">
            <wp:simplePos x="0" y="0"/>
            <wp:positionH relativeFrom="margin">
              <wp:align>center</wp:align>
            </wp:positionH>
            <wp:positionV relativeFrom="paragraph">
              <wp:posOffset>30480</wp:posOffset>
            </wp:positionV>
            <wp:extent cx="1828800" cy="1588135"/>
            <wp:effectExtent l="0" t="0" r="0" b="0"/>
            <wp:wrapNone/>
            <wp:docPr id="3" name="Imagen 3"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eo Presidentes on Twitter: &amp;quot;23 agosto 1973.Gobernador de #Coahuila  Eulalio Gutiérrez Treviño establece la Escuela Normal de Educación  Preescolar… &amp;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703F4" w14:textId="007E6026" w:rsidR="004877D5" w:rsidRPr="004877D5" w:rsidRDefault="004877D5" w:rsidP="004877D5">
      <w:pPr>
        <w:spacing w:after="0" w:line="240" w:lineRule="auto"/>
        <w:jc w:val="center"/>
        <w:rPr>
          <w:rFonts w:ascii="Times New Roman" w:hAnsi="Times New Roman" w:cs="Times New Roman"/>
          <w:b/>
          <w:sz w:val="32"/>
          <w:szCs w:val="32"/>
        </w:rPr>
      </w:pPr>
    </w:p>
    <w:p w14:paraId="5E52BC0B" w14:textId="6C416ADC" w:rsidR="004877D5" w:rsidRDefault="004877D5" w:rsidP="004877D5">
      <w:pPr>
        <w:spacing w:after="0" w:line="240" w:lineRule="auto"/>
        <w:jc w:val="center"/>
        <w:rPr>
          <w:rFonts w:ascii="Times New Roman" w:hAnsi="Times New Roman" w:cs="Times New Roman"/>
          <w:b/>
          <w:sz w:val="32"/>
          <w:szCs w:val="32"/>
        </w:rPr>
      </w:pPr>
    </w:p>
    <w:p w14:paraId="24AD684B" w14:textId="2B86CE27" w:rsidR="004877D5" w:rsidRDefault="004877D5" w:rsidP="004877D5">
      <w:pPr>
        <w:spacing w:after="0" w:line="240" w:lineRule="auto"/>
        <w:jc w:val="center"/>
        <w:rPr>
          <w:rFonts w:ascii="Times New Roman" w:hAnsi="Times New Roman" w:cs="Times New Roman"/>
          <w:b/>
          <w:sz w:val="32"/>
          <w:szCs w:val="32"/>
        </w:rPr>
      </w:pPr>
    </w:p>
    <w:p w14:paraId="0BDBF948" w14:textId="60EDDD50" w:rsidR="004877D5" w:rsidRPr="004877D5" w:rsidRDefault="004877D5" w:rsidP="004877D5">
      <w:pPr>
        <w:spacing w:after="0" w:line="240" w:lineRule="auto"/>
        <w:jc w:val="center"/>
        <w:rPr>
          <w:rFonts w:ascii="Times New Roman" w:hAnsi="Times New Roman" w:cs="Times New Roman"/>
          <w:b/>
          <w:sz w:val="32"/>
          <w:szCs w:val="32"/>
        </w:rPr>
      </w:pPr>
    </w:p>
    <w:p w14:paraId="024E1167" w14:textId="07FE5A76" w:rsidR="004877D5" w:rsidRPr="004877D5" w:rsidRDefault="004877D5" w:rsidP="004877D5">
      <w:pPr>
        <w:spacing w:after="0" w:line="240" w:lineRule="auto"/>
        <w:jc w:val="center"/>
        <w:rPr>
          <w:rFonts w:ascii="Times New Roman" w:hAnsi="Times New Roman" w:cs="Times New Roman"/>
          <w:b/>
          <w:sz w:val="32"/>
          <w:szCs w:val="32"/>
        </w:rPr>
      </w:pPr>
    </w:p>
    <w:p w14:paraId="43E123A1" w14:textId="2F20C241" w:rsidR="004877D5" w:rsidRPr="004877D5" w:rsidRDefault="004877D5" w:rsidP="004877D5">
      <w:pPr>
        <w:spacing w:after="0" w:line="240" w:lineRule="auto"/>
        <w:jc w:val="center"/>
        <w:rPr>
          <w:rFonts w:ascii="Times New Roman" w:hAnsi="Times New Roman" w:cs="Times New Roman"/>
          <w:b/>
          <w:sz w:val="32"/>
          <w:szCs w:val="32"/>
        </w:rPr>
      </w:pPr>
    </w:p>
    <w:p w14:paraId="16C8FBF3" w14:textId="77777777" w:rsidR="004877D5" w:rsidRPr="004877D5" w:rsidRDefault="004877D5" w:rsidP="004877D5">
      <w:pPr>
        <w:spacing w:after="0" w:line="240" w:lineRule="auto"/>
        <w:jc w:val="center"/>
        <w:rPr>
          <w:rFonts w:ascii="Times New Roman" w:hAnsi="Times New Roman" w:cs="Times New Roman"/>
          <w:b/>
          <w:sz w:val="32"/>
          <w:szCs w:val="32"/>
        </w:rPr>
      </w:pPr>
    </w:p>
    <w:p w14:paraId="102E65C7" w14:textId="582E1432" w:rsidR="004877D5" w:rsidRPr="004877D5" w:rsidRDefault="004877D5" w:rsidP="004877D5">
      <w:pPr>
        <w:spacing w:before="75" w:after="75" w:line="240" w:lineRule="auto"/>
        <w:jc w:val="center"/>
        <w:outlineLvl w:val="1"/>
        <w:rPr>
          <w:rFonts w:ascii="Times New Roman" w:eastAsia="Times New Roman" w:hAnsi="Times New Roman" w:cs="Times New Roman"/>
          <w:b/>
          <w:bCs/>
          <w:color w:val="000000"/>
          <w:sz w:val="32"/>
          <w:szCs w:val="32"/>
          <w:lang w:eastAsia="es-MX"/>
        </w:rPr>
      </w:pPr>
      <w:r w:rsidRPr="004877D5">
        <w:rPr>
          <w:rFonts w:ascii="Times New Roman" w:eastAsia="Times New Roman" w:hAnsi="Times New Roman" w:cs="Times New Roman"/>
          <w:b/>
          <w:bCs/>
          <w:color w:val="000000"/>
          <w:sz w:val="32"/>
          <w:szCs w:val="32"/>
          <w:lang w:eastAsia="es-MX"/>
        </w:rPr>
        <w:t>OBSERVACIÓN Y ANÁLISIS DE PRÁCTICAS Y CONTEXTOS ESCOLARES</w:t>
      </w:r>
    </w:p>
    <w:p w14:paraId="59438E3A" w14:textId="77777777" w:rsidR="004877D5" w:rsidRPr="004877D5" w:rsidRDefault="004877D5" w:rsidP="004877D5">
      <w:pPr>
        <w:spacing w:before="75" w:after="75" w:line="240" w:lineRule="auto"/>
        <w:jc w:val="center"/>
        <w:outlineLvl w:val="1"/>
        <w:rPr>
          <w:rFonts w:ascii="Times New Roman" w:eastAsia="Times New Roman" w:hAnsi="Times New Roman" w:cs="Times New Roman"/>
          <w:b/>
          <w:bCs/>
          <w:color w:val="000000"/>
          <w:sz w:val="32"/>
          <w:szCs w:val="32"/>
          <w:lang w:eastAsia="es-MX"/>
        </w:rPr>
      </w:pPr>
      <w:r w:rsidRPr="004877D5">
        <w:rPr>
          <w:rFonts w:ascii="Times New Roman" w:eastAsia="Times New Roman" w:hAnsi="Times New Roman" w:cs="Times New Roman"/>
          <w:b/>
          <w:bCs/>
          <w:color w:val="000000"/>
          <w:sz w:val="32"/>
          <w:szCs w:val="32"/>
          <w:lang w:eastAsia="es-MX"/>
        </w:rPr>
        <w:t>Evidencia unidad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06"/>
      </w:tblGrid>
      <w:tr w:rsidR="004877D5" w:rsidRPr="004877D5" w14:paraId="1F9AE673" w14:textId="77777777" w:rsidTr="004877D5">
        <w:trPr>
          <w:tblCellSpacing w:w="15" w:type="dxa"/>
        </w:trPr>
        <w:tc>
          <w:tcPr>
            <w:tcW w:w="0" w:type="auto"/>
            <w:hideMark/>
          </w:tcPr>
          <w:p w14:paraId="0E424698" w14:textId="77777777" w:rsidR="004877D5" w:rsidRPr="004877D5" w:rsidRDefault="004877D5" w:rsidP="004877D5">
            <w:pPr>
              <w:jc w:val="center"/>
              <w:rPr>
                <w:rFonts w:ascii="Times New Roman" w:hAnsi="Times New Roman" w:cs="Times New Roman"/>
                <w:b/>
                <w:bCs/>
                <w:sz w:val="32"/>
                <w:szCs w:val="32"/>
              </w:rPr>
            </w:pPr>
            <w:r w:rsidRPr="004877D5">
              <w:rPr>
                <w:rFonts w:ascii="Times New Roman" w:hAnsi="Times New Roman" w:cs="Times New Roman"/>
                <w:b/>
                <w:bCs/>
                <w:sz w:val="32"/>
                <w:szCs w:val="32"/>
              </w:rPr>
              <w:t>Integra recursos de la investigación educativa para enriquecer su práctica profesional, expresando su interés por el conocimiento, la ciencia y la mejora de la educación.</w:t>
            </w:r>
          </w:p>
        </w:tc>
      </w:tr>
    </w:tbl>
    <w:p w14:paraId="7AC99A6D" w14:textId="031D17D0" w:rsidR="004877D5" w:rsidRPr="004877D5" w:rsidRDefault="004877D5" w:rsidP="004877D5">
      <w:pPr>
        <w:spacing w:before="75" w:after="75" w:line="240" w:lineRule="auto"/>
        <w:jc w:val="center"/>
        <w:outlineLvl w:val="1"/>
        <w:rPr>
          <w:rFonts w:ascii="Times New Roman" w:eastAsia="Times New Roman" w:hAnsi="Times New Roman" w:cs="Times New Roman"/>
          <w:b/>
          <w:bCs/>
          <w:color w:val="000000"/>
          <w:sz w:val="32"/>
          <w:szCs w:val="32"/>
          <w:lang w:eastAsia="es-MX"/>
        </w:rPr>
      </w:pPr>
      <w:r w:rsidRPr="004877D5">
        <w:rPr>
          <w:rFonts w:ascii="Times New Roman" w:hAnsi="Times New Roman" w:cs="Times New Roman"/>
          <w:b/>
          <w:bCs/>
          <w:color w:val="000000"/>
          <w:sz w:val="32"/>
          <w:szCs w:val="32"/>
        </w:rPr>
        <w:t>Actúa de manera ética ante la diversidad de situaciones que se presentan en la práctica profesional.</w:t>
      </w:r>
    </w:p>
    <w:p w14:paraId="5FAAA470" w14:textId="489174FC" w:rsidR="004877D5" w:rsidRPr="004877D5" w:rsidRDefault="004877D5" w:rsidP="004877D5">
      <w:pPr>
        <w:spacing w:before="75" w:after="75" w:line="240" w:lineRule="auto"/>
        <w:jc w:val="center"/>
        <w:outlineLvl w:val="1"/>
        <w:rPr>
          <w:rFonts w:ascii="Times New Roman" w:eastAsia="Times New Roman" w:hAnsi="Times New Roman" w:cs="Times New Roman"/>
          <w:b/>
          <w:bCs/>
          <w:color w:val="000000"/>
          <w:sz w:val="32"/>
          <w:szCs w:val="32"/>
          <w:lang w:eastAsia="es-MX"/>
        </w:rPr>
      </w:pPr>
      <w:r w:rsidRPr="004877D5">
        <w:rPr>
          <w:rFonts w:ascii="Times New Roman" w:eastAsia="Times New Roman" w:hAnsi="Times New Roman" w:cs="Times New Roman"/>
          <w:b/>
          <w:bCs/>
          <w:color w:val="000000"/>
          <w:sz w:val="32"/>
          <w:szCs w:val="32"/>
          <w:lang w:eastAsia="es-MX"/>
        </w:rPr>
        <w:t xml:space="preserve">Titular: </w:t>
      </w:r>
      <w:proofErr w:type="spellStart"/>
      <w:r w:rsidRPr="004877D5">
        <w:rPr>
          <w:rFonts w:ascii="Times New Roman" w:eastAsia="Times New Roman" w:hAnsi="Times New Roman" w:cs="Times New Roman"/>
          <w:b/>
          <w:bCs/>
          <w:color w:val="000000"/>
          <w:sz w:val="32"/>
          <w:szCs w:val="32"/>
          <w:lang w:eastAsia="es-MX"/>
        </w:rPr>
        <w:t>Maria</w:t>
      </w:r>
      <w:proofErr w:type="spellEnd"/>
      <w:r w:rsidRPr="004877D5">
        <w:rPr>
          <w:rFonts w:ascii="Times New Roman" w:eastAsia="Times New Roman" w:hAnsi="Times New Roman" w:cs="Times New Roman"/>
          <w:b/>
          <w:bCs/>
          <w:color w:val="000000"/>
          <w:sz w:val="32"/>
          <w:szCs w:val="32"/>
          <w:lang w:eastAsia="es-MX"/>
        </w:rPr>
        <w:t xml:space="preserve"> Efigenia Maury Arredondo</w:t>
      </w:r>
    </w:p>
    <w:p w14:paraId="0F41D34A" w14:textId="41FFF045" w:rsidR="004877D5" w:rsidRPr="004877D5" w:rsidRDefault="004877D5" w:rsidP="004877D5">
      <w:pPr>
        <w:spacing w:before="75" w:after="75" w:line="240" w:lineRule="auto"/>
        <w:jc w:val="center"/>
        <w:outlineLvl w:val="1"/>
        <w:rPr>
          <w:rFonts w:ascii="Times New Roman" w:eastAsia="Times New Roman" w:hAnsi="Times New Roman" w:cs="Times New Roman"/>
          <w:b/>
          <w:bCs/>
          <w:color w:val="000000"/>
          <w:sz w:val="32"/>
          <w:szCs w:val="32"/>
          <w:lang w:eastAsia="es-MX"/>
        </w:rPr>
      </w:pPr>
      <w:r w:rsidRPr="004877D5">
        <w:rPr>
          <w:rFonts w:ascii="Times New Roman" w:eastAsia="Times New Roman" w:hAnsi="Times New Roman" w:cs="Times New Roman"/>
          <w:b/>
          <w:bCs/>
          <w:color w:val="000000"/>
          <w:sz w:val="32"/>
          <w:szCs w:val="32"/>
          <w:lang w:eastAsia="es-MX"/>
        </w:rPr>
        <w:t>Alumna: Nataly Melissa Reynoso Pérez</w:t>
      </w:r>
    </w:p>
    <w:p w14:paraId="162B6955" w14:textId="12B1712B" w:rsidR="004877D5" w:rsidRPr="004877D5" w:rsidRDefault="004877D5" w:rsidP="004877D5">
      <w:pPr>
        <w:spacing w:before="75" w:after="75" w:line="240" w:lineRule="auto"/>
        <w:jc w:val="center"/>
        <w:outlineLvl w:val="1"/>
        <w:rPr>
          <w:rFonts w:ascii="Times New Roman" w:eastAsia="Times New Roman" w:hAnsi="Times New Roman" w:cs="Times New Roman"/>
          <w:b/>
          <w:bCs/>
          <w:color w:val="000000"/>
          <w:sz w:val="32"/>
          <w:szCs w:val="32"/>
          <w:lang w:eastAsia="es-MX"/>
        </w:rPr>
      </w:pPr>
      <w:r w:rsidRPr="004877D5">
        <w:rPr>
          <w:rFonts w:ascii="Times New Roman" w:eastAsia="Times New Roman" w:hAnsi="Times New Roman" w:cs="Times New Roman"/>
          <w:b/>
          <w:bCs/>
          <w:color w:val="000000"/>
          <w:sz w:val="32"/>
          <w:szCs w:val="32"/>
          <w:lang w:eastAsia="es-MX"/>
        </w:rPr>
        <w:t>1º C # 13</w:t>
      </w:r>
    </w:p>
    <w:p w14:paraId="37329F1B" w14:textId="7987E78B" w:rsidR="004877D5" w:rsidRDefault="00FD2E92" w:rsidP="00F67FCD">
      <w:pPr>
        <w:spacing w:before="75" w:after="75"/>
        <w:jc w:val="both"/>
        <w:outlineLvl w:val="1"/>
        <w:rPr>
          <w:rFonts w:ascii="Arial" w:hAnsi="Arial" w:cs="Arial"/>
          <w:sz w:val="24"/>
          <w:szCs w:val="24"/>
        </w:rPr>
      </w:pPr>
      <w:r>
        <w:rPr>
          <w:rFonts w:ascii="Arial" w:eastAsia="Times New Roman" w:hAnsi="Arial" w:cs="Arial"/>
          <w:color w:val="000000"/>
          <w:sz w:val="24"/>
          <w:szCs w:val="24"/>
          <w:lang w:eastAsia="es-MX"/>
        </w:rPr>
        <w:lastRenderedPageBreak/>
        <w:t>La gestión se centra en tener una organización para resolver una situación o problema determinado, que busque el bienestar y el buen funcionamiento de la institución. Se expone dentro de este trabajo el clima laboral e institucional de una dicha institución</w:t>
      </w:r>
      <w:r w:rsidR="00F67FCD">
        <w:rPr>
          <w:rFonts w:ascii="Arial" w:eastAsia="Times New Roman" w:hAnsi="Arial" w:cs="Arial"/>
          <w:color w:val="000000"/>
          <w:sz w:val="24"/>
          <w:szCs w:val="24"/>
          <w:lang w:eastAsia="es-MX"/>
        </w:rPr>
        <w:t xml:space="preserve">. </w:t>
      </w:r>
      <w:r w:rsidR="00F67FCD">
        <w:rPr>
          <w:rFonts w:ascii="Arial" w:hAnsi="Arial" w:cs="Arial"/>
          <w:sz w:val="24"/>
          <w:szCs w:val="24"/>
        </w:rPr>
        <w:t>D</w:t>
      </w:r>
      <w:r w:rsidR="00F67FCD" w:rsidRPr="00F67FCD">
        <w:rPr>
          <w:rFonts w:ascii="Arial" w:hAnsi="Arial" w:cs="Arial"/>
          <w:sz w:val="24"/>
          <w:szCs w:val="24"/>
        </w:rPr>
        <w:t>onde la gestión trata del proceso formal y sistemático para producir conocimiento sobre los fenómenos observables en el campo de la acción, sea para describir, comprender o para explicar tales fenómenos.</w:t>
      </w:r>
    </w:p>
    <w:p w14:paraId="6DCAC1DE" w14:textId="11C665D5" w:rsidR="00F67FCD" w:rsidRDefault="00F67FCD" w:rsidP="00F67FCD">
      <w:pPr>
        <w:spacing w:before="75" w:after="75"/>
        <w:jc w:val="both"/>
        <w:outlineLvl w:val="1"/>
        <w:rPr>
          <w:rFonts w:ascii="Arial" w:hAnsi="Arial" w:cs="Arial"/>
          <w:sz w:val="24"/>
          <w:szCs w:val="24"/>
        </w:rPr>
      </w:pPr>
      <w:r>
        <w:rPr>
          <w:rFonts w:ascii="Arial" w:hAnsi="Arial" w:cs="Arial"/>
          <w:sz w:val="24"/>
          <w:szCs w:val="24"/>
        </w:rPr>
        <w:t xml:space="preserve">Se observa de buena forma la manera en la que se relacionan docente y alumno dentro de el salón de clases y durante la actividad, y también la buena relación que tiene el docente y el directivo, así como se apoyan de forma concreta, el bien que se busca en una institución es mas probable que suceda, ya que dentro de esta misma cada docente, directivo, personal y alumno busca y trabaja para un bien común que es concretar una buena jornada de trabajo y llevarse un buen aprendizaje es este mismo, tanto los docentes como los alumnos. </w:t>
      </w:r>
    </w:p>
    <w:p w14:paraId="033D5AB9" w14:textId="7C3E4875" w:rsidR="00F67FCD" w:rsidRDefault="00F67FCD" w:rsidP="00F67FCD">
      <w:pPr>
        <w:spacing w:before="75" w:after="75"/>
        <w:jc w:val="both"/>
        <w:outlineLvl w:val="1"/>
        <w:rPr>
          <w:rFonts w:ascii="Arial" w:hAnsi="Arial" w:cs="Arial"/>
          <w:sz w:val="24"/>
          <w:szCs w:val="24"/>
        </w:rPr>
      </w:pPr>
      <w:r>
        <w:rPr>
          <w:rFonts w:ascii="Arial" w:hAnsi="Arial" w:cs="Arial"/>
          <w:sz w:val="24"/>
          <w:szCs w:val="24"/>
        </w:rPr>
        <w:t xml:space="preserve">Dentro de este trabajo se expondrán distintos puntos observados en una observación realizada el día 03/06/2021 en la cual pudimos concretar nuestra jornada de observación con un grupo de preescolar de 1º y 2º grado, nos dimos cuenta como los  niños entusiasmados por el saber y llevar a cabo distintos experimentos eran guiados por la educadora que con el mismo entusiasmo preparó una excelente clase y nos enriqueció a nosotras como estudiantes a mejorar algunos conocimientos y nos abrió un poco más la mente hacía este mundo. </w:t>
      </w:r>
    </w:p>
    <w:p w14:paraId="7C6EB63F" w14:textId="3D501951" w:rsidR="00F67FCD" w:rsidRDefault="00F67FCD" w:rsidP="00F67FCD">
      <w:pPr>
        <w:spacing w:before="75" w:after="75"/>
        <w:jc w:val="both"/>
        <w:outlineLvl w:val="1"/>
        <w:rPr>
          <w:rFonts w:ascii="Arial" w:hAnsi="Arial" w:cs="Arial"/>
          <w:sz w:val="24"/>
          <w:szCs w:val="24"/>
        </w:rPr>
      </w:pPr>
      <w:r>
        <w:rPr>
          <w:rFonts w:ascii="Arial" w:hAnsi="Arial" w:cs="Arial"/>
          <w:sz w:val="24"/>
          <w:szCs w:val="24"/>
        </w:rPr>
        <w:t xml:space="preserve">Tanto gestión educativa como la institucional que la forman parte igualitaria para crear un ambiente sano y </w:t>
      </w:r>
      <w:r w:rsidR="0012080B">
        <w:rPr>
          <w:rFonts w:ascii="Arial" w:hAnsi="Arial" w:cs="Arial"/>
          <w:sz w:val="24"/>
          <w:szCs w:val="24"/>
        </w:rPr>
        <w:t>alentador para los niños, esta gestión institucional debe crear proyectos, programas y líneas de acción que favorezcan el bien en las instalaciones, si se tiene una buena instalación, un buen ambiente y una buena sustentación de los materiales e inmobiliario, los alumnos verán a la escuela como un lugar en donde quieren llegar y aprender, así tendrán más oportunidades de crecer y continuar asistiendo.</w:t>
      </w:r>
    </w:p>
    <w:p w14:paraId="44E814AA" w14:textId="33A028CD" w:rsidR="0012080B" w:rsidRDefault="0012080B" w:rsidP="00F67FCD">
      <w:pPr>
        <w:spacing w:before="75" w:after="75"/>
        <w:jc w:val="both"/>
        <w:outlineLvl w:val="1"/>
        <w:rPr>
          <w:rFonts w:ascii="Arial" w:hAnsi="Arial" w:cs="Arial"/>
          <w:sz w:val="24"/>
          <w:szCs w:val="24"/>
        </w:rPr>
      </w:pPr>
      <w:r>
        <w:rPr>
          <w:rFonts w:ascii="Arial" w:hAnsi="Arial" w:cs="Arial"/>
          <w:sz w:val="24"/>
          <w:szCs w:val="24"/>
        </w:rPr>
        <w:t>El profesor debe ser capaz de crear un buen ambiente escolar en donde los niños se desenvuelvan y puedan participar sin ser juzgados por los demás, el docente crea oportunidades de trabajo y participación para que el niño cree y obtenga conocimientos nuevos y los refuerce al momento de ponerlos en práctica en su vida cotidiana y en un contexto más real.</w:t>
      </w:r>
    </w:p>
    <w:p w14:paraId="707C22EB" w14:textId="77777777" w:rsidR="00F67FCD" w:rsidRPr="004877D5" w:rsidRDefault="00F67FCD" w:rsidP="00FD2E92">
      <w:pPr>
        <w:spacing w:before="75" w:after="75" w:line="240" w:lineRule="auto"/>
        <w:jc w:val="both"/>
        <w:outlineLvl w:val="1"/>
        <w:rPr>
          <w:rFonts w:ascii="Arial" w:eastAsia="Times New Roman" w:hAnsi="Arial" w:cs="Arial"/>
          <w:color w:val="000000"/>
          <w:sz w:val="24"/>
          <w:szCs w:val="24"/>
          <w:lang w:eastAsia="es-MX"/>
        </w:rPr>
      </w:pPr>
    </w:p>
    <w:p w14:paraId="2A76E8A0" w14:textId="77777777" w:rsidR="004877D5" w:rsidRDefault="004877D5" w:rsidP="004877D5">
      <w:pPr>
        <w:spacing w:after="0" w:line="240" w:lineRule="auto"/>
        <w:rPr>
          <w:rFonts w:ascii="Times New Roman" w:hAnsi="Times New Roman" w:cs="Times New Roman"/>
          <w:b/>
          <w:sz w:val="32"/>
          <w:szCs w:val="24"/>
        </w:rPr>
      </w:pPr>
    </w:p>
    <w:p w14:paraId="1F6EF420" w14:textId="77777777" w:rsidR="004877D5" w:rsidRDefault="004877D5" w:rsidP="002D4DD6">
      <w:pPr>
        <w:spacing w:after="0" w:line="240" w:lineRule="auto"/>
        <w:jc w:val="center"/>
        <w:rPr>
          <w:rFonts w:ascii="Times New Roman" w:hAnsi="Times New Roman" w:cs="Times New Roman"/>
          <w:b/>
          <w:sz w:val="32"/>
          <w:szCs w:val="24"/>
        </w:rPr>
      </w:pPr>
    </w:p>
    <w:p w14:paraId="2F677885" w14:textId="77777777" w:rsidR="004877D5" w:rsidRDefault="004877D5" w:rsidP="002D4DD6">
      <w:pPr>
        <w:spacing w:after="0" w:line="240" w:lineRule="auto"/>
        <w:jc w:val="center"/>
        <w:rPr>
          <w:rFonts w:ascii="Times New Roman" w:hAnsi="Times New Roman" w:cs="Times New Roman"/>
          <w:b/>
          <w:sz w:val="32"/>
          <w:szCs w:val="24"/>
        </w:rPr>
      </w:pPr>
    </w:p>
    <w:p w14:paraId="6ED18DA5" w14:textId="2B49FC90" w:rsidR="007F7DE4" w:rsidRDefault="00DE597A" w:rsidP="00DE597A">
      <w:pPr>
        <w:spacing w:after="0"/>
        <w:jc w:val="both"/>
        <w:rPr>
          <w:rFonts w:ascii="Verdana" w:hAnsi="Verdana"/>
          <w:color w:val="000000"/>
          <w:sz w:val="24"/>
          <w:szCs w:val="24"/>
        </w:rPr>
      </w:pPr>
      <w:r>
        <w:rPr>
          <w:rFonts w:ascii="Arial" w:hAnsi="Arial" w:cs="Arial"/>
          <w:bCs/>
          <w:sz w:val="24"/>
          <w:szCs w:val="24"/>
        </w:rPr>
        <w:lastRenderedPageBreak/>
        <w:t xml:space="preserve">El </w:t>
      </w:r>
      <w:proofErr w:type="gramStart"/>
      <w:r>
        <w:rPr>
          <w:rFonts w:ascii="Arial" w:hAnsi="Arial" w:cs="Arial"/>
          <w:bCs/>
          <w:sz w:val="24"/>
          <w:szCs w:val="24"/>
        </w:rPr>
        <w:t>día jueves</w:t>
      </w:r>
      <w:proofErr w:type="gramEnd"/>
      <w:r>
        <w:rPr>
          <w:rFonts w:ascii="Arial" w:hAnsi="Arial" w:cs="Arial"/>
          <w:bCs/>
          <w:sz w:val="24"/>
          <w:szCs w:val="24"/>
        </w:rPr>
        <w:t xml:space="preserve"> 03 de junio de 2021 se llevó a cabo la jornada de observación a jardines de niños</w:t>
      </w:r>
      <w:r w:rsidR="006B7462">
        <w:rPr>
          <w:rFonts w:ascii="Arial" w:hAnsi="Arial" w:cs="Arial"/>
          <w:bCs/>
          <w:sz w:val="24"/>
          <w:szCs w:val="24"/>
        </w:rPr>
        <w:t xml:space="preserve"> </w:t>
      </w:r>
      <w:r>
        <w:rPr>
          <w:rFonts w:ascii="Arial" w:hAnsi="Arial" w:cs="Arial"/>
          <w:bCs/>
          <w:sz w:val="24"/>
          <w:szCs w:val="24"/>
        </w:rPr>
        <w:t xml:space="preserve">en este caso se </w:t>
      </w:r>
      <w:r w:rsidR="00AB2B60">
        <w:rPr>
          <w:rFonts w:ascii="Arial" w:hAnsi="Arial" w:cs="Arial"/>
          <w:bCs/>
          <w:sz w:val="24"/>
          <w:szCs w:val="24"/>
        </w:rPr>
        <w:t>observó</w:t>
      </w:r>
      <w:r>
        <w:rPr>
          <w:rFonts w:ascii="Arial" w:hAnsi="Arial" w:cs="Arial"/>
          <w:bCs/>
          <w:sz w:val="24"/>
          <w:szCs w:val="24"/>
        </w:rPr>
        <w:t xml:space="preserve"> el jardín de niños Francisco Gonzales Bocanegra en el turno vespertino</w:t>
      </w:r>
      <w:r w:rsidR="006B7462">
        <w:rPr>
          <w:rFonts w:ascii="Arial" w:hAnsi="Arial" w:cs="Arial"/>
          <w:bCs/>
          <w:sz w:val="24"/>
          <w:szCs w:val="24"/>
        </w:rPr>
        <w:t xml:space="preserve"> ubicado en </w:t>
      </w:r>
      <w:r w:rsidR="006B7462" w:rsidRPr="006B7462">
        <w:rPr>
          <w:rFonts w:ascii="Arial" w:hAnsi="Arial" w:cs="Arial"/>
          <w:sz w:val="24"/>
          <w:szCs w:val="24"/>
        </w:rPr>
        <w:t xml:space="preserve">Nardos 262, Girasol, 25080 Saltillo, </w:t>
      </w:r>
      <w:proofErr w:type="spellStart"/>
      <w:r w:rsidR="006B7462" w:rsidRPr="006B7462">
        <w:rPr>
          <w:rFonts w:ascii="Arial" w:hAnsi="Arial" w:cs="Arial"/>
          <w:sz w:val="24"/>
          <w:szCs w:val="24"/>
        </w:rPr>
        <w:t>Coah</w:t>
      </w:r>
      <w:proofErr w:type="spellEnd"/>
      <w:r w:rsidR="006B7462">
        <w:rPr>
          <w:rFonts w:ascii="Arial" w:hAnsi="Arial" w:cs="Arial"/>
          <w:bCs/>
          <w:sz w:val="24"/>
          <w:szCs w:val="24"/>
        </w:rPr>
        <w:t xml:space="preserve">, quienes trabajaron por vía Messenger en línea con la docente Yessenia Jazmín y la directora </w:t>
      </w:r>
      <w:r w:rsidR="00AB2B60">
        <w:rPr>
          <w:rFonts w:ascii="Verdana" w:hAnsi="Verdana"/>
          <w:color w:val="000000"/>
          <w:sz w:val="24"/>
          <w:szCs w:val="24"/>
        </w:rPr>
        <w:t>M</w:t>
      </w:r>
      <w:r w:rsidR="00AB2B60" w:rsidRPr="006B7462">
        <w:rPr>
          <w:rFonts w:ascii="Verdana" w:hAnsi="Verdana"/>
          <w:color w:val="000000"/>
          <w:sz w:val="24"/>
          <w:szCs w:val="24"/>
        </w:rPr>
        <w:t>aría</w:t>
      </w:r>
      <w:r w:rsidR="006B7462" w:rsidRPr="006B7462">
        <w:rPr>
          <w:rFonts w:ascii="Verdana" w:hAnsi="Verdana"/>
          <w:color w:val="000000"/>
          <w:sz w:val="24"/>
          <w:szCs w:val="24"/>
        </w:rPr>
        <w:t xml:space="preserve"> </w:t>
      </w:r>
      <w:r w:rsidR="006B7462">
        <w:rPr>
          <w:rFonts w:ascii="Verdana" w:hAnsi="Verdana"/>
          <w:color w:val="000000"/>
          <w:sz w:val="24"/>
          <w:szCs w:val="24"/>
        </w:rPr>
        <w:t>E</w:t>
      </w:r>
      <w:r w:rsidR="006B7462" w:rsidRPr="006B7462">
        <w:rPr>
          <w:rFonts w:ascii="Verdana" w:hAnsi="Verdana"/>
          <w:color w:val="000000"/>
          <w:sz w:val="24"/>
          <w:szCs w:val="24"/>
        </w:rPr>
        <w:t xml:space="preserve">lena </w:t>
      </w:r>
      <w:r w:rsidR="006B7462">
        <w:rPr>
          <w:rFonts w:ascii="Verdana" w:hAnsi="Verdana"/>
          <w:color w:val="000000"/>
          <w:sz w:val="24"/>
          <w:szCs w:val="24"/>
        </w:rPr>
        <w:t>V</w:t>
      </w:r>
      <w:r w:rsidR="006B7462" w:rsidRPr="006B7462">
        <w:rPr>
          <w:rFonts w:ascii="Verdana" w:hAnsi="Verdana"/>
          <w:color w:val="000000"/>
          <w:sz w:val="24"/>
          <w:szCs w:val="24"/>
        </w:rPr>
        <w:t xml:space="preserve">illarreal </w:t>
      </w:r>
      <w:r w:rsidR="00AB2B60">
        <w:rPr>
          <w:rFonts w:ascii="Verdana" w:hAnsi="Verdana"/>
          <w:color w:val="000000"/>
          <w:sz w:val="24"/>
          <w:szCs w:val="24"/>
        </w:rPr>
        <w:t>M</w:t>
      </w:r>
      <w:r w:rsidR="00AB2B60" w:rsidRPr="006B7462">
        <w:rPr>
          <w:rFonts w:ascii="Verdana" w:hAnsi="Verdana"/>
          <w:color w:val="000000"/>
          <w:sz w:val="24"/>
          <w:szCs w:val="24"/>
        </w:rPr>
        <w:t>árquez</w:t>
      </w:r>
      <w:r w:rsidR="006B7462">
        <w:rPr>
          <w:rFonts w:ascii="Verdana" w:hAnsi="Verdana"/>
          <w:color w:val="000000"/>
          <w:sz w:val="24"/>
          <w:szCs w:val="24"/>
        </w:rPr>
        <w:t xml:space="preserve">. En esta jornada se pudieron observar distintos puntos los cuales nos brindaron buena </w:t>
      </w:r>
      <w:r w:rsidR="007F7DE4">
        <w:rPr>
          <w:rFonts w:ascii="Verdana" w:hAnsi="Verdana"/>
          <w:color w:val="000000"/>
          <w:sz w:val="24"/>
          <w:szCs w:val="24"/>
        </w:rPr>
        <w:t xml:space="preserve">información acerca de cómo se trabaja en esta institución y como se genera un buen ambiente escolar. </w:t>
      </w:r>
    </w:p>
    <w:p w14:paraId="77CB6CD6" w14:textId="7F21F7A3" w:rsidR="004877D5" w:rsidRDefault="007F7DE4" w:rsidP="00DE597A">
      <w:pPr>
        <w:spacing w:after="0"/>
        <w:jc w:val="both"/>
        <w:rPr>
          <w:rFonts w:ascii="Verdana" w:hAnsi="Verdana"/>
          <w:color w:val="000000"/>
          <w:sz w:val="24"/>
          <w:szCs w:val="24"/>
        </w:rPr>
      </w:pPr>
      <w:r>
        <w:rPr>
          <w:rFonts w:ascii="Verdana" w:hAnsi="Verdana"/>
          <w:color w:val="000000"/>
          <w:sz w:val="24"/>
          <w:szCs w:val="24"/>
        </w:rPr>
        <w:t>Nos da a entender que la docente crea un buen ambiente en la sesión hacia los niños, se trabaja la comunicación con las participaciones y al momento de explicar lo visto y que los niños se entusiasmen por esto.</w:t>
      </w:r>
      <w:r w:rsidR="006B7462">
        <w:rPr>
          <w:rFonts w:ascii="Verdana" w:hAnsi="Verdana"/>
          <w:color w:val="000000"/>
          <w:sz w:val="24"/>
          <w:szCs w:val="24"/>
        </w:rPr>
        <w:t xml:space="preserve"> </w:t>
      </w:r>
      <w:r>
        <w:rPr>
          <w:rFonts w:ascii="Verdana" w:hAnsi="Verdana"/>
          <w:color w:val="000000"/>
          <w:sz w:val="24"/>
          <w:szCs w:val="24"/>
        </w:rPr>
        <w:t xml:space="preserve">Los padres de familia se ven entusiasmados y apoyan a los alumnos a que estén al pendiente de la clase e incluso los apoyan en el momento de </w:t>
      </w:r>
      <w:proofErr w:type="gramStart"/>
      <w:r>
        <w:rPr>
          <w:rFonts w:ascii="Verdana" w:hAnsi="Verdana"/>
          <w:color w:val="000000"/>
          <w:sz w:val="24"/>
          <w:szCs w:val="24"/>
        </w:rPr>
        <w:t>la misma</w:t>
      </w:r>
      <w:proofErr w:type="gramEnd"/>
      <w:r>
        <w:rPr>
          <w:rFonts w:ascii="Verdana" w:hAnsi="Verdana"/>
          <w:color w:val="000000"/>
          <w:sz w:val="24"/>
          <w:szCs w:val="24"/>
        </w:rPr>
        <w:t>, ya que están conscientes que algunas cosas no pueden realizarlas sin ayuda, están al pendiente de la educadora y las indicaciones que se den para que los niños avancen en su proceso de desarrollo.</w:t>
      </w:r>
    </w:p>
    <w:p w14:paraId="552630F5" w14:textId="3857DCF6" w:rsidR="007F7DE4" w:rsidRDefault="00F2408A" w:rsidP="00DE597A">
      <w:pPr>
        <w:spacing w:after="0"/>
        <w:jc w:val="both"/>
        <w:rPr>
          <w:rFonts w:ascii="Verdana" w:hAnsi="Verdana"/>
          <w:color w:val="000000"/>
          <w:sz w:val="24"/>
          <w:szCs w:val="24"/>
        </w:rPr>
      </w:pPr>
      <w:r>
        <w:rPr>
          <w:rFonts w:ascii="Verdana" w:hAnsi="Verdana"/>
          <w:color w:val="000000"/>
          <w:sz w:val="24"/>
          <w:szCs w:val="24"/>
        </w:rPr>
        <w:t xml:space="preserve">Se tiene que tomar en cuenta que el realizar el trabajo docente y directivo no es solo dar clase o checar que todos estén trabajando, si no crear un buen ambiente basado en la gestión académica que nos impone el crear un sistema abierto, flexible y dinámico que hagan posible el desarrollo de actividades dentro de la escuela, ya que deben crear proyectos </w:t>
      </w:r>
      <w:r w:rsidR="002D3FC5">
        <w:rPr>
          <w:rFonts w:ascii="Verdana" w:hAnsi="Verdana"/>
          <w:color w:val="000000"/>
          <w:sz w:val="24"/>
          <w:szCs w:val="24"/>
        </w:rPr>
        <w:t xml:space="preserve">y acciones a través de los recursos humanos y materiales. </w:t>
      </w:r>
    </w:p>
    <w:p w14:paraId="1DC49DD0" w14:textId="3946CEC0" w:rsidR="002D3FC5" w:rsidRDefault="002D3FC5" w:rsidP="00DE597A">
      <w:pPr>
        <w:spacing w:after="0"/>
        <w:jc w:val="both"/>
        <w:rPr>
          <w:rFonts w:ascii="Arial" w:hAnsi="Arial" w:cs="Arial"/>
          <w:sz w:val="24"/>
          <w:szCs w:val="24"/>
        </w:rPr>
      </w:pPr>
      <w:r>
        <w:rPr>
          <w:rFonts w:ascii="Verdana" w:hAnsi="Verdana"/>
          <w:color w:val="000000"/>
          <w:sz w:val="24"/>
          <w:szCs w:val="24"/>
        </w:rPr>
        <w:t>El docente dentro de el aula debe propicias actividades y temas que tengan que ver con el ambiente fuera del aula, que los ayude a pensar y llevar el conocimiento a cabo para que se cree un aprendizaje</w:t>
      </w:r>
      <w:r w:rsidRPr="002D3FC5">
        <w:rPr>
          <w:rFonts w:ascii="Arial" w:hAnsi="Arial" w:cs="Arial"/>
          <w:sz w:val="24"/>
          <w:szCs w:val="24"/>
        </w:rPr>
        <w:t xml:space="preserve">. </w:t>
      </w:r>
      <w:r w:rsidRPr="002D3FC5">
        <w:rPr>
          <w:rFonts w:ascii="Arial" w:hAnsi="Arial" w:cs="Arial"/>
          <w:sz w:val="24"/>
          <w:szCs w:val="24"/>
        </w:rPr>
        <w:t>Su función es primordial (</w:t>
      </w:r>
      <w:proofErr w:type="spellStart"/>
      <w:r w:rsidRPr="002D3FC5">
        <w:rPr>
          <w:rFonts w:ascii="Arial" w:hAnsi="Arial" w:cs="Arial"/>
          <w:sz w:val="24"/>
          <w:szCs w:val="24"/>
        </w:rPr>
        <w:t>sep</w:t>
      </w:r>
      <w:proofErr w:type="spellEnd"/>
      <w:r w:rsidRPr="002D3FC5">
        <w:rPr>
          <w:rFonts w:ascii="Arial" w:hAnsi="Arial" w:cs="Arial"/>
          <w:sz w:val="24"/>
          <w:szCs w:val="24"/>
        </w:rPr>
        <w:t>, 2009) para que los alumnos logren un desempeño polifuncional en múltiples situaciones y, sobre todo, enriquezcan la perspectiva de sí mismos y del mundo en que viven, como ciudadanos y como seres humanos sensibles e inteligentes.</w:t>
      </w:r>
      <w:r w:rsidRPr="002D3FC5">
        <w:rPr>
          <w:rFonts w:ascii="Arial" w:hAnsi="Arial" w:cs="Arial"/>
          <w:sz w:val="24"/>
          <w:szCs w:val="24"/>
        </w:rPr>
        <w:t xml:space="preserve"> </w:t>
      </w:r>
      <w:r>
        <w:rPr>
          <w:rFonts w:ascii="Arial" w:hAnsi="Arial" w:cs="Arial"/>
          <w:sz w:val="24"/>
          <w:szCs w:val="24"/>
        </w:rPr>
        <w:t xml:space="preserve">Parte esencial para que dicho conocimiento se cree, son los directivos quienes dan permiso y alegan por las oportunidades de sus alumnos para crear espacios y nuevas formas de conocimiento. </w:t>
      </w:r>
      <w:r w:rsidRPr="002D3FC5">
        <w:rPr>
          <w:rFonts w:ascii="Arial" w:hAnsi="Arial" w:cs="Arial"/>
          <w:sz w:val="24"/>
          <w:szCs w:val="24"/>
        </w:rPr>
        <w:t>La escuela es eficiente y eficaz en las acciones administrativas que garantizan el control de la información del centro escolar: boletas, incidencias, reportes, becas, estadísticas, informes, etc., con el propósito de ofrecer un mejor servicio educativo.</w:t>
      </w:r>
    </w:p>
    <w:p w14:paraId="6C766A7F" w14:textId="330F1743" w:rsidR="00336649" w:rsidRDefault="00336649" w:rsidP="00DE597A">
      <w:pPr>
        <w:spacing w:after="0"/>
        <w:jc w:val="both"/>
        <w:rPr>
          <w:rFonts w:ascii="Arial" w:hAnsi="Arial" w:cs="Arial"/>
          <w:sz w:val="24"/>
          <w:szCs w:val="24"/>
        </w:rPr>
      </w:pPr>
      <w:r>
        <w:rPr>
          <w:rFonts w:ascii="Arial" w:hAnsi="Arial" w:cs="Arial"/>
          <w:sz w:val="24"/>
          <w:szCs w:val="24"/>
        </w:rPr>
        <w:t xml:space="preserve">Gracias a estas gestiones los alumnos y docentes dan un excelente trabajo dentro de el aula y los niños generan y aplican nuevos conocimientos mejorados e involucrados a su vida diaria. Dentro de la observación realizada pudimos observar como tienen ya establecida su rutina de yoga que es esencial para que ellos puedan crear un ambiente en donde se sientan tranquilos e incluso esa </w:t>
      </w:r>
      <w:r w:rsidR="00AB2B60">
        <w:rPr>
          <w:rFonts w:ascii="Arial" w:hAnsi="Arial" w:cs="Arial"/>
          <w:sz w:val="24"/>
          <w:szCs w:val="24"/>
        </w:rPr>
        <w:t>práctica</w:t>
      </w:r>
      <w:r>
        <w:rPr>
          <w:rFonts w:ascii="Arial" w:hAnsi="Arial" w:cs="Arial"/>
          <w:sz w:val="24"/>
          <w:szCs w:val="24"/>
        </w:rPr>
        <w:t xml:space="preserve"> de yoga les ayuda a despertar un poco y estar al cien en la clase, para que se concentren. </w:t>
      </w:r>
      <w:r>
        <w:rPr>
          <w:rFonts w:ascii="Arial" w:hAnsi="Arial" w:cs="Arial"/>
          <w:sz w:val="24"/>
          <w:szCs w:val="24"/>
        </w:rPr>
        <w:lastRenderedPageBreak/>
        <w:t xml:space="preserve">Hablando de evaluaciones, estas se crean durante toda la actividad planeada, surgiendo de preguntas dadas por la educadora, hasta simple observación de los niños al realizar sus experimentos, </w:t>
      </w:r>
      <w:r w:rsidR="00AB2B60">
        <w:rPr>
          <w:rFonts w:ascii="Arial" w:hAnsi="Arial" w:cs="Arial"/>
          <w:sz w:val="24"/>
          <w:szCs w:val="24"/>
        </w:rPr>
        <w:t>ya que,</w:t>
      </w:r>
      <w:r>
        <w:rPr>
          <w:rFonts w:ascii="Arial" w:hAnsi="Arial" w:cs="Arial"/>
          <w:sz w:val="24"/>
          <w:szCs w:val="24"/>
        </w:rPr>
        <w:t xml:space="preserve"> dentro de la actividad, que se ven tan simples, nos traen grandes puntos de evaluación como son, la forma en que miden, la manera en que explican y comunican lo visto o sus aprendizajes previos y nuevos al realizarlo y por </w:t>
      </w:r>
      <w:proofErr w:type="gramStart"/>
      <w:r>
        <w:rPr>
          <w:rFonts w:ascii="Arial" w:hAnsi="Arial" w:cs="Arial"/>
          <w:sz w:val="24"/>
          <w:szCs w:val="24"/>
        </w:rPr>
        <w:t>ultimo</w:t>
      </w:r>
      <w:proofErr w:type="gramEnd"/>
      <w:r>
        <w:rPr>
          <w:rFonts w:ascii="Arial" w:hAnsi="Arial" w:cs="Arial"/>
          <w:sz w:val="24"/>
          <w:szCs w:val="24"/>
        </w:rPr>
        <w:t xml:space="preserve"> su comunicación dentro de la clase con la educadora.</w:t>
      </w:r>
    </w:p>
    <w:p w14:paraId="4487C5FE" w14:textId="1CFF187D" w:rsidR="00336649" w:rsidRDefault="00336649" w:rsidP="00DE597A">
      <w:pPr>
        <w:spacing w:after="0"/>
        <w:jc w:val="both"/>
        <w:rPr>
          <w:rFonts w:ascii="Arial" w:hAnsi="Arial" w:cs="Arial"/>
          <w:sz w:val="24"/>
          <w:szCs w:val="24"/>
        </w:rPr>
      </w:pPr>
      <w:r>
        <w:rPr>
          <w:rFonts w:ascii="Arial" w:hAnsi="Arial" w:cs="Arial"/>
          <w:sz w:val="24"/>
          <w:szCs w:val="24"/>
        </w:rPr>
        <w:t xml:space="preserve">Realmente esta observación nos dio un giro completo a lo que es ser una educadora ya establecida y el como debemos estar frente al grupo, nos brindo buena información tanto para nuestras clases como para nuestra vida, ya que vemos como maneja un lenguaje adecuado para poder generar un aprendizaje y que los niños se </w:t>
      </w:r>
      <w:r w:rsidR="00AB2B60">
        <w:rPr>
          <w:rFonts w:ascii="Arial" w:hAnsi="Arial" w:cs="Arial"/>
          <w:sz w:val="24"/>
          <w:szCs w:val="24"/>
        </w:rPr>
        <w:t>interesen</w:t>
      </w:r>
      <w:r>
        <w:rPr>
          <w:rFonts w:ascii="Arial" w:hAnsi="Arial" w:cs="Arial"/>
          <w:sz w:val="24"/>
          <w:szCs w:val="24"/>
        </w:rPr>
        <w:t xml:space="preserve"> en </w:t>
      </w:r>
      <w:r w:rsidR="00AB2B60">
        <w:rPr>
          <w:rFonts w:ascii="Arial" w:hAnsi="Arial" w:cs="Arial"/>
          <w:sz w:val="24"/>
          <w:szCs w:val="24"/>
        </w:rPr>
        <w:t>él</w:t>
      </w:r>
      <w:r>
        <w:rPr>
          <w:rFonts w:ascii="Arial" w:hAnsi="Arial" w:cs="Arial"/>
          <w:sz w:val="24"/>
          <w:szCs w:val="24"/>
        </w:rPr>
        <w:t xml:space="preserve">. Hubo algunos inconvenientes en cuanto a conexión a </w:t>
      </w:r>
      <w:r w:rsidR="00AB2B60">
        <w:rPr>
          <w:rFonts w:ascii="Arial" w:hAnsi="Arial" w:cs="Arial"/>
          <w:sz w:val="24"/>
          <w:szCs w:val="24"/>
        </w:rPr>
        <w:t>internet,</w:t>
      </w:r>
      <w:r>
        <w:rPr>
          <w:rFonts w:ascii="Arial" w:hAnsi="Arial" w:cs="Arial"/>
          <w:sz w:val="24"/>
          <w:szCs w:val="24"/>
        </w:rPr>
        <w:t xml:space="preserve"> pero no fue al </w:t>
      </w:r>
      <w:r w:rsidR="00AB2B60">
        <w:rPr>
          <w:rFonts w:ascii="Arial" w:hAnsi="Arial" w:cs="Arial"/>
          <w:sz w:val="24"/>
          <w:szCs w:val="24"/>
        </w:rPr>
        <w:t>alcance</w:t>
      </w:r>
      <w:r>
        <w:rPr>
          <w:rFonts w:ascii="Arial" w:hAnsi="Arial" w:cs="Arial"/>
          <w:sz w:val="24"/>
          <w:szCs w:val="24"/>
        </w:rPr>
        <w:t xml:space="preserve"> de la educadora. Podría cambiar un poco el hecho de </w:t>
      </w:r>
      <w:r w:rsidR="00AB2B60">
        <w:rPr>
          <w:rFonts w:ascii="Arial" w:hAnsi="Arial" w:cs="Arial"/>
          <w:sz w:val="24"/>
          <w:szCs w:val="24"/>
        </w:rPr>
        <w:t>como</w:t>
      </w:r>
      <w:r>
        <w:rPr>
          <w:rFonts w:ascii="Arial" w:hAnsi="Arial" w:cs="Arial"/>
          <w:sz w:val="24"/>
          <w:szCs w:val="24"/>
        </w:rPr>
        <w:t xml:space="preserve"> dirigir las medidas que se </w:t>
      </w:r>
      <w:r w:rsidR="00AB2B60">
        <w:rPr>
          <w:rFonts w:ascii="Arial" w:hAnsi="Arial" w:cs="Arial"/>
          <w:sz w:val="24"/>
          <w:szCs w:val="24"/>
        </w:rPr>
        <w:t>utilizan,</w:t>
      </w:r>
      <w:r>
        <w:rPr>
          <w:rFonts w:ascii="Arial" w:hAnsi="Arial" w:cs="Arial"/>
          <w:sz w:val="24"/>
          <w:szCs w:val="24"/>
        </w:rPr>
        <w:t xml:space="preserve"> pero en general los niños lo sabían y podían generar un buen experimento relacionado con eso.</w:t>
      </w:r>
    </w:p>
    <w:p w14:paraId="7DA981BA" w14:textId="4B989E0B" w:rsidR="004877D5" w:rsidRDefault="004877D5" w:rsidP="00AB2B60">
      <w:pPr>
        <w:spacing w:after="0" w:line="240" w:lineRule="auto"/>
        <w:rPr>
          <w:rFonts w:ascii="Arial" w:hAnsi="Arial" w:cs="Arial"/>
          <w:bCs/>
          <w:sz w:val="24"/>
          <w:szCs w:val="24"/>
        </w:rPr>
      </w:pPr>
    </w:p>
    <w:p w14:paraId="38F3EB28" w14:textId="6E20D621" w:rsidR="00AB2B60" w:rsidRDefault="00AB2B60" w:rsidP="00AB2B60">
      <w:pPr>
        <w:spacing w:after="0" w:line="240" w:lineRule="auto"/>
        <w:rPr>
          <w:rFonts w:ascii="Times New Roman" w:hAnsi="Times New Roman" w:cs="Times New Roman"/>
          <w:b/>
          <w:sz w:val="32"/>
          <w:szCs w:val="24"/>
        </w:rPr>
      </w:pPr>
      <w:r>
        <w:rPr>
          <w:rFonts w:ascii="Arial" w:hAnsi="Arial" w:cs="Arial"/>
          <w:bCs/>
          <w:sz w:val="24"/>
          <w:szCs w:val="24"/>
        </w:rPr>
        <w:t xml:space="preserve">El generar un buen ambiente escolar e institucional dentro de el jardín de niños nos da por seguro un lugar en donde ellos quieran estar y quieran aprender, el juego consiste en que el docente este lleno de ganas por enseñar y propiciar nuevos aprendizajes, así como también los directivos tengan la determinación de crear espacios y ambientes nuevos a el aprendizaje que todo esto va ligado a una buena institución inmobiliaria que si los niños no ven un ambiente sano o con material que los incite a participar, no </w:t>
      </w:r>
      <w:proofErr w:type="spellStart"/>
      <w:r>
        <w:rPr>
          <w:rFonts w:ascii="Arial" w:hAnsi="Arial" w:cs="Arial"/>
          <w:bCs/>
          <w:sz w:val="24"/>
          <w:szCs w:val="24"/>
        </w:rPr>
        <w:t>quedran</w:t>
      </w:r>
      <w:proofErr w:type="spellEnd"/>
      <w:r>
        <w:rPr>
          <w:rFonts w:ascii="Arial" w:hAnsi="Arial" w:cs="Arial"/>
          <w:bCs/>
          <w:sz w:val="24"/>
          <w:szCs w:val="24"/>
        </w:rPr>
        <w:t xml:space="preserve"> llevar un aprendizaje o no se verá el entusiasmo dentro de ellos. Debemos tener una línea gruesa, ligada con estos aspectos para que sea una educación de calidad y eficaz para cada niño que llegue a el jardín.</w:t>
      </w:r>
    </w:p>
    <w:p w14:paraId="14268FA6" w14:textId="77777777" w:rsidR="004877D5" w:rsidRDefault="004877D5" w:rsidP="002D4DD6">
      <w:pPr>
        <w:spacing w:after="0" w:line="240" w:lineRule="auto"/>
        <w:jc w:val="center"/>
        <w:rPr>
          <w:rFonts w:ascii="Times New Roman" w:hAnsi="Times New Roman" w:cs="Times New Roman"/>
          <w:b/>
          <w:sz w:val="32"/>
          <w:szCs w:val="24"/>
        </w:rPr>
      </w:pPr>
    </w:p>
    <w:p w14:paraId="057F83B6" w14:textId="5C1EB6C1" w:rsidR="004877D5" w:rsidRDefault="004877D5" w:rsidP="002D4DD6">
      <w:pPr>
        <w:spacing w:after="0" w:line="240" w:lineRule="auto"/>
        <w:jc w:val="center"/>
        <w:rPr>
          <w:rFonts w:ascii="Times New Roman" w:hAnsi="Times New Roman" w:cs="Times New Roman"/>
          <w:b/>
          <w:sz w:val="32"/>
          <w:szCs w:val="24"/>
        </w:rPr>
      </w:pPr>
    </w:p>
    <w:p w14:paraId="2155E9B9" w14:textId="77F42F5A" w:rsidR="009045F0" w:rsidRDefault="009045F0" w:rsidP="002D4DD6">
      <w:pPr>
        <w:spacing w:after="0" w:line="240" w:lineRule="auto"/>
        <w:jc w:val="center"/>
        <w:rPr>
          <w:rFonts w:ascii="Times New Roman" w:hAnsi="Times New Roman" w:cs="Times New Roman"/>
          <w:b/>
          <w:sz w:val="32"/>
          <w:szCs w:val="24"/>
        </w:rPr>
      </w:pPr>
    </w:p>
    <w:p w14:paraId="6DC98508" w14:textId="67016F20" w:rsidR="009045F0" w:rsidRDefault="009045F0" w:rsidP="002D4DD6">
      <w:pPr>
        <w:spacing w:after="0" w:line="240" w:lineRule="auto"/>
        <w:jc w:val="center"/>
        <w:rPr>
          <w:rFonts w:ascii="Times New Roman" w:hAnsi="Times New Roman" w:cs="Times New Roman"/>
          <w:b/>
          <w:sz w:val="32"/>
          <w:szCs w:val="24"/>
        </w:rPr>
      </w:pPr>
    </w:p>
    <w:p w14:paraId="3D111C21" w14:textId="54710158" w:rsidR="009045F0" w:rsidRDefault="009045F0" w:rsidP="002D4DD6">
      <w:pPr>
        <w:spacing w:after="0" w:line="240" w:lineRule="auto"/>
        <w:jc w:val="center"/>
        <w:rPr>
          <w:rFonts w:ascii="Times New Roman" w:hAnsi="Times New Roman" w:cs="Times New Roman"/>
          <w:b/>
          <w:sz w:val="32"/>
          <w:szCs w:val="24"/>
        </w:rPr>
      </w:pPr>
    </w:p>
    <w:p w14:paraId="0E4D6144" w14:textId="49992E71" w:rsidR="009045F0" w:rsidRDefault="009045F0" w:rsidP="002D4DD6">
      <w:pPr>
        <w:spacing w:after="0" w:line="240" w:lineRule="auto"/>
        <w:jc w:val="center"/>
        <w:rPr>
          <w:rFonts w:ascii="Times New Roman" w:hAnsi="Times New Roman" w:cs="Times New Roman"/>
          <w:b/>
          <w:sz w:val="32"/>
          <w:szCs w:val="24"/>
        </w:rPr>
      </w:pPr>
    </w:p>
    <w:p w14:paraId="14977C7F" w14:textId="128FC6A4" w:rsidR="009045F0" w:rsidRDefault="009045F0" w:rsidP="002D4DD6">
      <w:pPr>
        <w:spacing w:after="0" w:line="240" w:lineRule="auto"/>
        <w:jc w:val="center"/>
        <w:rPr>
          <w:rFonts w:ascii="Times New Roman" w:hAnsi="Times New Roman" w:cs="Times New Roman"/>
          <w:b/>
          <w:sz w:val="32"/>
          <w:szCs w:val="24"/>
        </w:rPr>
      </w:pPr>
    </w:p>
    <w:p w14:paraId="1BFD8BAA" w14:textId="4F9D99AE" w:rsidR="004877D5" w:rsidRDefault="004877D5" w:rsidP="002D4DD6">
      <w:pPr>
        <w:spacing w:after="0" w:line="240" w:lineRule="auto"/>
        <w:jc w:val="center"/>
        <w:rPr>
          <w:rFonts w:ascii="Times New Roman" w:hAnsi="Times New Roman" w:cs="Times New Roman"/>
          <w:b/>
          <w:sz w:val="32"/>
          <w:szCs w:val="24"/>
        </w:rPr>
      </w:pPr>
    </w:p>
    <w:sdt>
      <w:sdtPr>
        <w:rPr>
          <w:lang w:val="es-ES"/>
        </w:rPr>
        <w:id w:val="38776985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C1D7DC7" w14:textId="17D6191F" w:rsidR="002946A0" w:rsidRDefault="002946A0">
          <w:pPr>
            <w:pStyle w:val="Ttulo1"/>
          </w:pPr>
          <w:r>
            <w:rPr>
              <w:lang w:val="es-ES"/>
            </w:rPr>
            <w:t>Referencias</w:t>
          </w:r>
        </w:p>
        <w:sdt>
          <w:sdtPr>
            <w:id w:val="-573587230"/>
            <w:bibliography/>
          </w:sdtPr>
          <w:sdtContent>
            <w:p w14:paraId="38552C2B" w14:textId="77777777" w:rsidR="002946A0" w:rsidRDefault="002946A0" w:rsidP="002946A0">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Alonso Lujambio, J. F. (2010). </w:t>
              </w:r>
              <w:r>
                <w:rPr>
                  <w:i/>
                  <w:iCs/>
                  <w:noProof/>
                  <w:lang w:val="es-ES"/>
                </w:rPr>
                <w:t>Modelo de Gestion Educativa Estratégica.</w:t>
              </w:r>
              <w:r>
                <w:rPr>
                  <w:noProof/>
                  <w:lang w:val="es-ES"/>
                </w:rPr>
                <w:t xml:space="preserve"> Argentina: Secretaría de Educación Pública.</w:t>
              </w:r>
            </w:p>
            <w:p w14:paraId="368C5194" w14:textId="77777777" w:rsidR="002946A0" w:rsidRDefault="002946A0" w:rsidP="002946A0">
              <w:pPr>
                <w:pStyle w:val="Bibliografa"/>
                <w:ind w:left="720" w:hanging="720"/>
                <w:rPr>
                  <w:noProof/>
                  <w:lang w:val="es-ES"/>
                </w:rPr>
              </w:pPr>
              <w:r>
                <w:rPr>
                  <w:noProof/>
                  <w:lang w:val="es-ES"/>
                </w:rPr>
                <w:t xml:space="preserve">educativo, P. (12 de octubre de 2016). </w:t>
              </w:r>
              <w:r>
                <w:rPr>
                  <w:i/>
                  <w:iCs/>
                  <w:noProof/>
                  <w:lang w:val="es-ES"/>
                </w:rPr>
                <w:t>educaweb</w:t>
              </w:r>
              <w:r>
                <w:rPr>
                  <w:noProof/>
                  <w:lang w:val="es-ES"/>
                </w:rPr>
                <w:t>. Obtenido de educaweb: https://gestioneducativa.educaweb.com/gestion-academica-escuela-formas-mejorar/#:~:text=La%20gesti%C3%B3n%20acad%C3%A9mica%20es%20un,recursos%20humanos%20o%20los%20materiales.</w:t>
              </w:r>
            </w:p>
            <w:p w14:paraId="40225A15" w14:textId="77777777" w:rsidR="002946A0" w:rsidRDefault="002946A0" w:rsidP="002946A0">
              <w:pPr>
                <w:pStyle w:val="Bibliografa"/>
                <w:ind w:left="720" w:hanging="720"/>
                <w:rPr>
                  <w:noProof/>
                  <w:lang w:val="es-ES"/>
                </w:rPr>
              </w:pPr>
              <w:r>
                <w:rPr>
                  <w:noProof/>
                  <w:lang w:val="es-ES"/>
                </w:rPr>
                <w:t xml:space="preserve">pública, S. d. (2009). </w:t>
              </w:r>
              <w:r>
                <w:rPr>
                  <w:i/>
                  <w:iCs/>
                  <w:noProof/>
                  <w:lang w:val="es-ES"/>
                </w:rPr>
                <w:t>Plan de Estudios .</w:t>
              </w:r>
              <w:r>
                <w:rPr>
                  <w:noProof/>
                  <w:lang w:val="es-ES"/>
                </w:rPr>
                <w:t xml:space="preserve"> México, D.F.: Secretaria de educación pública.</w:t>
              </w:r>
            </w:p>
            <w:p w14:paraId="426F25C4" w14:textId="522CB2D9" w:rsidR="002946A0" w:rsidRDefault="002946A0" w:rsidP="002946A0">
              <w:r>
                <w:rPr>
                  <w:b/>
                  <w:bCs/>
                </w:rPr>
                <w:fldChar w:fldCharType="end"/>
              </w:r>
            </w:p>
          </w:sdtContent>
        </w:sdt>
      </w:sdtContent>
    </w:sdt>
    <w:p w14:paraId="05699C66" w14:textId="77777777" w:rsidR="004877D5" w:rsidRDefault="004877D5" w:rsidP="002D4DD6">
      <w:pPr>
        <w:spacing w:after="0" w:line="240" w:lineRule="auto"/>
        <w:jc w:val="center"/>
        <w:rPr>
          <w:rFonts w:ascii="Times New Roman" w:hAnsi="Times New Roman" w:cs="Times New Roman"/>
          <w:b/>
          <w:sz w:val="32"/>
          <w:szCs w:val="24"/>
        </w:rPr>
      </w:pPr>
    </w:p>
    <w:p w14:paraId="37248294" w14:textId="77777777" w:rsidR="004877D5" w:rsidRDefault="004877D5" w:rsidP="002D4DD6">
      <w:pPr>
        <w:spacing w:after="0" w:line="240" w:lineRule="auto"/>
        <w:jc w:val="center"/>
        <w:rPr>
          <w:rFonts w:ascii="Times New Roman" w:hAnsi="Times New Roman" w:cs="Times New Roman"/>
          <w:b/>
          <w:sz w:val="32"/>
          <w:szCs w:val="24"/>
        </w:rPr>
      </w:pPr>
    </w:p>
    <w:p w14:paraId="68CD9A7E" w14:textId="56114EA0" w:rsidR="004877D5" w:rsidRDefault="004877D5" w:rsidP="002D4DD6">
      <w:pPr>
        <w:spacing w:after="0" w:line="240" w:lineRule="auto"/>
        <w:jc w:val="center"/>
        <w:rPr>
          <w:rFonts w:ascii="Times New Roman" w:hAnsi="Times New Roman" w:cs="Times New Roman"/>
          <w:b/>
          <w:sz w:val="32"/>
          <w:szCs w:val="24"/>
        </w:rPr>
      </w:pPr>
    </w:p>
    <w:p w14:paraId="2B0DB257" w14:textId="38018CE2" w:rsidR="004877D5" w:rsidRDefault="002946A0" w:rsidP="002D4DD6">
      <w:pPr>
        <w:spacing w:after="0" w:line="240" w:lineRule="auto"/>
        <w:jc w:val="center"/>
        <w:rPr>
          <w:rFonts w:ascii="Times New Roman" w:hAnsi="Times New Roman" w:cs="Times New Roman"/>
          <w:b/>
          <w:sz w:val="32"/>
          <w:szCs w:val="24"/>
        </w:rPr>
      </w:pPr>
      <w:r w:rsidRPr="00D1320E">
        <w:rPr>
          <w:noProof/>
        </w:rPr>
        <w:drawing>
          <wp:anchor distT="0" distB="0" distL="114300" distR="114300" simplePos="0" relativeHeight="251664384" behindDoc="1" locked="0" layoutInCell="1" allowOverlap="1" wp14:anchorId="4E9648FF" wp14:editId="2A05DA01">
            <wp:simplePos x="0" y="0"/>
            <wp:positionH relativeFrom="margin">
              <wp:posOffset>3719392</wp:posOffset>
            </wp:positionH>
            <wp:positionV relativeFrom="paragraph">
              <wp:posOffset>56558</wp:posOffset>
            </wp:positionV>
            <wp:extent cx="2522293" cy="189186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293" cy="18918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6ECF367" wp14:editId="12FD0860">
            <wp:simplePos x="0" y="0"/>
            <wp:positionH relativeFrom="column">
              <wp:posOffset>-1161</wp:posOffset>
            </wp:positionH>
            <wp:positionV relativeFrom="paragraph">
              <wp:posOffset>-6109</wp:posOffset>
            </wp:positionV>
            <wp:extent cx="2664372" cy="2001746"/>
            <wp:effectExtent l="0" t="0" r="3175" b="0"/>
            <wp:wrapNone/>
            <wp:docPr id="16" name="Imagen 16" descr="JARDIN DE NIÑOS FRANCISCO GONZALEZ BOCANEGRA, Por Calle 44, Calle 23 S/N,  Lindavista, 97219 Mérida, Yuc.,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DIN DE NIÑOS FRANCISCO GONZALEZ BOCANEGRA, Por Calle 44, Calle 23 S/N,  Lindavista, 97219 Mérida, Yuc., Méx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372" cy="20017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7CB05" w14:textId="77777777" w:rsidR="004877D5" w:rsidRDefault="004877D5" w:rsidP="002D4DD6">
      <w:pPr>
        <w:spacing w:after="0" w:line="240" w:lineRule="auto"/>
        <w:jc w:val="center"/>
        <w:rPr>
          <w:rFonts w:ascii="Times New Roman" w:hAnsi="Times New Roman" w:cs="Times New Roman"/>
          <w:b/>
          <w:sz w:val="32"/>
          <w:szCs w:val="24"/>
        </w:rPr>
      </w:pPr>
    </w:p>
    <w:p w14:paraId="082A0B96" w14:textId="1C024134" w:rsidR="004877D5" w:rsidRDefault="004877D5" w:rsidP="002D4DD6">
      <w:pPr>
        <w:spacing w:after="0" w:line="240" w:lineRule="auto"/>
        <w:jc w:val="center"/>
        <w:rPr>
          <w:rFonts w:ascii="Times New Roman" w:hAnsi="Times New Roman" w:cs="Times New Roman"/>
          <w:b/>
          <w:sz w:val="32"/>
          <w:szCs w:val="24"/>
        </w:rPr>
      </w:pPr>
    </w:p>
    <w:p w14:paraId="5975447F" w14:textId="1BFF9B9D" w:rsidR="004877D5" w:rsidRDefault="004877D5" w:rsidP="002D4DD6">
      <w:pPr>
        <w:spacing w:after="0" w:line="240" w:lineRule="auto"/>
        <w:jc w:val="center"/>
        <w:rPr>
          <w:rFonts w:ascii="Times New Roman" w:hAnsi="Times New Roman" w:cs="Times New Roman"/>
          <w:b/>
          <w:sz w:val="32"/>
          <w:szCs w:val="24"/>
        </w:rPr>
      </w:pPr>
    </w:p>
    <w:p w14:paraId="3D598AA8" w14:textId="77777777" w:rsidR="004877D5" w:rsidRDefault="004877D5" w:rsidP="002D4DD6">
      <w:pPr>
        <w:spacing w:after="0" w:line="240" w:lineRule="auto"/>
        <w:jc w:val="center"/>
        <w:rPr>
          <w:rFonts w:ascii="Times New Roman" w:hAnsi="Times New Roman" w:cs="Times New Roman"/>
          <w:b/>
          <w:sz w:val="32"/>
          <w:szCs w:val="24"/>
        </w:rPr>
      </w:pPr>
    </w:p>
    <w:p w14:paraId="58CFBEA9" w14:textId="77777777" w:rsidR="004877D5" w:rsidRDefault="004877D5" w:rsidP="002D4DD6">
      <w:pPr>
        <w:spacing w:after="0" w:line="240" w:lineRule="auto"/>
        <w:jc w:val="center"/>
        <w:rPr>
          <w:rFonts w:ascii="Times New Roman" w:hAnsi="Times New Roman" w:cs="Times New Roman"/>
          <w:b/>
          <w:sz w:val="32"/>
          <w:szCs w:val="24"/>
        </w:rPr>
      </w:pPr>
    </w:p>
    <w:p w14:paraId="004C07BB" w14:textId="77777777" w:rsidR="004877D5" w:rsidRDefault="004877D5" w:rsidP="002D4DD6">
      <w:pPr>
        <w:spacing w:after="0" w:line="240" w:lineRule="auto"/>
        <w:jc w:val="center"/>
        <w:rPr>
          <w:rFonts w:ascii="Times New Roman" w:hAnsi="Times New Roman" w:cs="Times New Roman"/>
          <w:b/>
          <w:sz w:val="32"/>
          <w:szCs w:val="24"/>
        </w:rPr>
      </w:pPr>
    </w:p>
    <w:p w14:paraId="18BED2E4" w14:textId="77777777" w:rsidR="004877D5" w:rsidRDefault="004877D5" w:rsidP="002D4DD6">
      <w:pPr>
        <w:spacing w:after="0" w:line="240" w:lineRule="auto"/>
        <w:jc w:val="center"/>
        <w:rPr>
          <w:rFonts w:ascii="Times New Roman" w:hAnsi="Times New Roman" w:cs="Times New Roman"/>
          <w:b/>
          <w:sz w:val="32"/>
          <w:szCs w:val="24"/>
        </w:rPr>
      </w:pPr>
    </w:p>
    <w:p w14:paraId="700F260D" w14:textId="77777777" w:rsidR="004877D5" w:rsidRDefault="004877D5" w:rsidP="002D4DD6">
      <w:pPr>
        <w:spacing w:after="0" w:line="240" w:lineRule="auto"/>
        <w:jc w:val="center"/>
        <w:rPr>
          <w:rFonts w:ascii="Times New Roman" w:hAnsi="Times New Roman" w:cs="Times New Roman"/>
          <w:b/>
          <w:sz w:val="32"/>
          <w:szCs w:val="24"/>
        </w:rPr>
      </w:pPr>
    </w:p>
    <w:p w14:paraId="2D350D92" w14:textId="77777777" w:rsidR="004877D5" w:rsidRDefault="004877D5" w:rsidP="002D4DD6">
      <w:pPr>
        <w:spacing w:after="0" w:line="240" w:lineRule="auto"/>
        <w:jc w:val="center"/>
        <w:rPr>
          <w:rFonts w:ascii="Times New Roman" w:hAnsi="Times New Roman" w:cs="Times New Roman"/>
          <w:b/>
          <w:sz w:val="32"/>
          <w:szCs w:val="24"/>
        </w:rPr>
      </w:pPr>
    </w:p>
    <w:p w14:paraId="769A9F18" w14:textId="77777777" w:rsidR="004877D5" w:rsidRDefault="004877D5" w:rsidP="002D4DD6">
      <w:pPr>
        <w:spacing w:after="0" w:line="240" w:lineRule="auto"/>
        <w:jc w:val="center"/>
        <w:rPr>
          <w:rFonts w:ascii="Times New Roman" w:hAnsi="Times New Roman" w:cs="Times New Roman"/>
          <w:b/>
          <w:sz w:val="32"/>
          <w:szCs w:val="24"/>
        </w:rPr>
      </w:pPr>
    </w:p>
    <w:p w14:paraId="4D3B2DCC" w14:textId="77777777" w:rsidR="004877D5" w:rsidRDefault="004877D5" w:rsidP="002D4DD6">
      <w:pPr>
        <w:spacing w:after="0" w:line="240" w:lineRule="auto"/>
        <w:jc w:val="center"/>
        <w:rPr>
          <w:rFonts w:ascii="Times New Roman" w:hAnsi="Times New Roman" w:cs="Times New Roman"/>
          <w:b/>
          <w:sz w:val="32"/>
          <w:szCs w:val="24"/>
        </w:rPr>
      </w:pPr>
    </w:p>
    <w:p w14:paraId="51381F14" w14:textId="77777777" w:rsidR="004877D5" w:rsidRDefault="004877D5" w:rsidP="002D4DD6">
      <w:pPr>
        <w:spacing w:after="0" w:line="240" w:lineRule="auto"/>
        <w:jc w:val="center"/>
        <w:rPr>
          <w:rFonts w:ascii="Times New Roman" w:hAnsi="Times New Roman" w:cs="Times New Roman"/>
          <w:b/>
          <w:sz w:val="32"/>
          <w:szCs w:val="24"/>
        </w:rPr>
      </w:pPr>
    </w:p>
    <w:p w14:paraId="2232247F" w14:textId="77777777" w:rsidR="004877D5" w:rsidRDefault="004877D5" w:rsidP="002D4DD6">
      <w:pPr>
        <w:spacing w:after="0" w:line="240" w:lineRule="auto"/>
        <w:jc w:val="center"/>
        <w:rPr>
          <w:rFonts w:ascii="Times New Roman" w:hAnsi="Times New Roman" w:cs="Times New Roman"/>
          <w:b/>
          <w:sz w:val="32"/>
          <w:szCs w:val="24"/>
        </w:rPr>
      </w:pPr>
    </w:p>
    <w:p w14:paraId="66E67A1E" w14:textId="77777777" w:rsidR="004877D5" w:rsidRDefault="004877D5" w:rsidP="002D4DD6">
      <w:pPr>
        <w:spacing w:after="0" w:line="240" w:lineRule="auto"/>
        <w:jc w:val="center"/>
        <w:rPr>
          <w:rFonts w:ascii="Times New Roman" w:hAnsi="Times New Roman" w:cs="Times New Roman"/>
          <w:b/>
          <w:sz w:val="32"/>
          <w:szCs w:val="24"/>
        </w:rPr>
      </w:pPr>
    </w:p>
    <w:p w14:paraId="7EC14CFB" w14:textId="77777777" w:rsidR="004877D5" w:rsidRDefault="004877D5" w:rsidP="002D4DD6">
      <w:pPr>
        <w:spacing w:after="0" w:line="240" w:lineRule="auto"/>
        <w:jc w:val="center"/>
        <w:rPr>
          <w:rFonts w:ascii="Times New Roman" w:hAnsi="Times New Roman" w:cs="Times New Roman"/>
          <w:b/>
          <w:sz w:val="32"/>
          <w:szCs w:val="24"/>
        </w:rPr>
      </w:pPr>
    </w:p>
    <w:p w14:paraId="6E4BA11B" w14:textId="77777777" w:rsidR="004877D5" w:rsidRDefault="004877D5" w:rsidP="002D4DD6">
      <w:pPr>
        <w:spacing w:after="0" w:line="240" w:lineRule="auto"/>
        <w:jc w:val="center"/>
        <w:rPr>
          <w:rFonts w:ascii="Times New Roman" w:hAnsi="Times New Roman" w:cs="Times New Roman"/>
          <w:b/>
          <w:sz w:val="32"/>
          <w:szCs w:val="24"/>
        </w:rPr>
      </w:pPr>
    </w:p>
    <w:p w14:paraId="6B8CBED3" w14:textId="58B336D6" w:rsidR="002D4DD6" w:rsidRPr="003A5533" w:rsidRDefault="002D4DD6" w:rsidP="002D4DD6">
      <w:pPr>
        <w:spacing w:after="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2E2F0DA3" wp14:editId="5E2B0200">
            <wp:simplePos x="0" y="0"/>
            <wp:positionH relativeFrom="column">
              <wp:posOffset>514350</wp:posOffset>
            </wp:positionH>
            <wp:positionV relativeFrom="paragraph">
              <wp:posOffset>-323850</wp:posOffset>
            </wp:positionV>
            <wp:extent cx="638175" cy="728345"/>
            <wp:effectExtent l="0" t="0" r="9525" b="0"/>
            <wp:wrapNone/>
            <wp:docPr id="1" name="Imagen 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9">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11818517" w14:textId="77777777" w:rsidR="002D4DD6" w:rsidRDefault="00DA29C9" w:rsidP="002D4DD6">
      <w:pPr>
        <w:spacing w:after="0" w:line="240" w:lineRule="auto"/>
        <w:jc w:val="center"/>
        <w:rPr>
          <w:rFonts w:ascii="Times New Roman" w:hAnsi="Times New Roman" w:cs="Times New Roman"/>
          <w:b/>
          <w:sz w:val="24"/>
          <w:szCs w:val="24"/>
        </w:rPr>
      </w:pPr>
      <w:r>
        <w:rPr>
          <w:rFonts w:ascii="Times New Roman" w:hAnsi="Times New Roman" w:cs="Times New Roman"/>
          <w:b/>
          <w:sz w:val="32"/>
          <w:szCs w:val="24"/>
        </w:rPr>
        <w:t>Ciclo escolar 2020-2021</w:t>
      </w:r>
      <w:r w:rsidR="002D4DD6">
        <w:rPr>
          <w:rFonts w:ascii="Times New Roman" w:hAnsi="Times New Roman" w:cs="Times New Roman"/>
          <w:b/>
          <w:sz w:val="24"/>
          <w:szCs w:val="24"/>
        </w:rPr>
        <w:t xml:space="preserve"> </w:t>
      </w:r>
    </w:p>
    <w:p w14:paraId="30DB6E24" w14:textId="77777777" w:rsidR="002D4DD6" w:rsidRPr="00E2168D" w:rsidRDefault="002D4DD6" w:rsidP="002D4DD6">
      <w:pPr>
        <w:spacing w:after="0" w:line="240" w:lineRule="auto"/>
        <w:jc w:val="center"/>
        <w:rPr>
          <w:rFonts w:ascii="Times New Roman" w:hAnsi="Times New Roman" w:cs="Times New Roman"/>
          <w:b/>
          <w:sz w:val="32"/>
          <w:szCs w:val="24"/>
        </w:rPr>
      </w:pPr>
    </w:p>
    <w:tbl>
      <w:tblPr>
        <w:tblStyle w:val="Tablaconcuadrcula"/>
        <w:tblW w:w="13511" w:type="dxa"/>
        <w:tblInd w:w="108" w:type="dxa"/>
        <w:tblLook w:val="04A0" w:firstRow="1" w:lastRow="0" w:firstColumn="1" w:lastColumn="0" w:noHBand="0" w:noVBand="1"/>
      </w:tblPr>
      <w:tblGrid>
        <w:gridCol w:w="3478"/>
        <w:gridCol w:w="10033"/>
      </w:tblGrid>
      <w:tr w:rsidR="002D4DD6" w:rsidRPr="008218E1" w14:paraId="2E479E51" w14:textId="77777777" w:rsidTr="002D4DD6">
        <w:trPr>
          <w:trHeight w:val="374"/>
        </w:trPr>
        <w:tc>
          <w:tcPr>
            <w:tcW w:w="3478" w:type="dxa"/>
            <w:shd w:val="clear" w:color="auto" w:fill="DEEAF6" w:themeFill="accent1" w:themeFillTint="33"/>
          </w:tcPr>
          <w:p w14:paraId="6D1D2A0D" w14:textId="77777777" w:rsidR="002D4DD6" w:rsidRPr="008218E1" w:rsidRDefault="002D4DD6" w:rsidP="003129D2">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10033" w:type="dxa"/>
            <w:shd w:val="clear" w:color="auto" w:fill="DEEAF6" w:themeFill="accent1" w:themeFillTint="33"/>
          </w:tcPr>
          <w:p w14:paraId="12E31FCC" w14:textId="77777777" w:rsidR="002D4DD6" w:rsidRPr="008218E1" w:rsidRDefault="002D4DD6" w:rsidP="003129D2">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p w14:paraId="0C914EAA" w14:textId="77777777" w:rsidR="002D4DD6" w:rsidRPr="008218E1" w:rsidRDefault="002D4DD6" w:rsidP="002D4DD6">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563"/>
        <w:gridCol w:w="1349"/>
        <w:gridCol w:w="1110"/>
        <w:gridCol w:w="9473"/>
      </w:tblGrid>
      <w:tr w:rsidR="002D4DD6" w:rsidRPr="008218E1" w14:paraId="20A3242B" w14:textId="77777777" w:rsidTr="00661665">
        <w:tc>
          <w:tcPr>
            <w:tcW w:w="1563" w:type="dxa"/>
          </w:tcPr>
          <w:p w14:paraId="3D837CF1" w14:textId="77777777" w:rsidR="002D4DD6" w:rsidRPr="008218E1" w:rsidRDefault="002D4DD6" w:rsidP="003129D2">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1932" w:type="dxa"/>
            <w:gridSpan w:val="3"/>
          </w:tcPr>
          <w:p w14:paraId="785CF154" w14:textId="77777777" w:rsidR="002D4DD6" w:rsidRPr="008218E1" w:rsidRDefault="002D4DD6" w:rsidP="003129D2">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2D4DD6" w:rsidRPr="008218E1" w14:paraId="7FFCF94C" w14:textId="77777777" w:rsidTr="00661665">
        <w:tc>
          <w:tcPr>
            <w:tcW w:w="1563" w:type="dxa"/>
          </w:tcPr>
          <w:p w14:paraId="2DAF5AD1" w14:textId="77777777" w:rsidR="002D4DD6" w:rsidRPr="008218E1" w:rsidRDefault="008425F8" w:rsidP="003129D2">
            <w:pPr>
              <w:jc w:val="center"/>
              <w:rPr>
                <w:rFonts w:ascii="Times New Roman" w:hAnsi="Times New Roman" w:cs="Times New Roman"/>
                <w:b/>
                <w:sz w:val="24"/>
                <w:szCs w:val="24"/>
              </w:rPr>
            </w:pPr>
            <w:r>
              <w:rPr>
                <w:rFonts w:ascii="Times New Roman" w:hAnsi="Times New Roman" w:cs="Times New Roman"/>
                <w:b/>
                <w:sz w:val="24"/>
                <w:szCs w:val="24"/>
              </w:rPr>
              <w:t>Unidad 2</w:t>
            </w:r>
          </w:p>
        </w:tc>
        <w:tc>
          <w:tcPr>
            <w:tcW w:w="11932" w:type="dxa"/>
            <w:gridSpan w:val="3"/>
          </w:tcPr>
          <w:p w14:paraId="3B3BCB8F" w14:textId="77777777" w:rsidR="002D4DD6" w:rsidRPr="008218E1" w:rsidRDefault="002D4DD6" w:rsidP="003129D2">
            <w:pPr>
              <w:rPr>
                <w:rFonts w:ascii="Times New Roman" w:hAnsi="Times New Roman" w:cs="Times New Roman"/>
                <w:sz w:val="24"/>
                <w:szCs w:val="24"/>
              </w:rPr>
            </w:pPr>
            <w:r w:rsidRPr="00BC5CB6">
              <w:t>Prácticas y escenarios de gestión</w:t>
            </w:r>
          </w:p>
        </w:tc>
      </w:tr>
      <w:tr w:rsidR="002D4DD6" w:rsidRPr="008218E1" w14:paraId="31952B43" w14:textId="77777777" w:rsidTr="00661665">
        <w:trPr>
          <w:trHeight w:val="195"/>
        </w:trPr>
        <w:tc>
          <w:tcPr>
            <w:tcW w:w="1563" w:type="dxa"/>
          </w:tcPr>
          <w:p w14:paraId="26F4DC56"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1AB58F4F" w14:textId="77777777" w:rsidR="002D4DD6" w:rsidRPr="008218E1" w:rsidRDefault="002D4DD6" w:rsidP="003129D2">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424788CA" w14:textId="77777777" w:rsidR="002D4DD6" w:rsidRPr="008218E1" w:rsidRDefault="002D4DD6" w:rsidP="003129D2">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9473" w:type="dxa"/>
          </w:tcPr>
          <w:p w14:paraId="4D5784F9" w14:textId="77777777" w:rsidR="002D4DD6" w:rsidRPr="001D19EE" w:rsidRDefault="002D4DD6" w:rsidP="003129D2">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2D4DD6" w:rsidRPr="008218E1" w14:paraId="247429A8" w14:textId="77777777" w:rsidTr="00661665">
        <w:trPr>
          <w:trHeight w:val="195"/>
        </w:trPr>
        <w:tc>
          <w:tcPr>
            <w:tcW w:w="1563" w:type="dxa"/>
          </w:tcPr>
          <w:p w14:paraId="42A964E8"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3"/>
          </w:tcPr>
          <w:p w14:paraId="779101A1" w14:textId="77777777" w:rsidR="002D4DD6" w:rsidRPr="008218E1" w:rsidRDefault="002D4DD6" w:rsidP="003129D2">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14:paraId="10F8662B" w14:textId="77777777" w:rsidR="002D4DD6" w:rsidRPr="008218E1" w:rsidRDefault="002D4DD6" w:rsidP="003129D2">
            <w:pPr>
              <w:pStyle w:val="Prrafodelista"/>
              <w:numPr>
                <w:ilvl w:val="0"/>
                <w:numId w:val="1"/>
              </w:numPr>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y asume los diversos principios y reglas que aseguran una mejor convivencia institucional y social, en beneficio delos alumnos y de la comunidad escolar.</w:t>
            </w:r>
          </w:p>
        </w:tc>
      </w:tr>
      <w:tr w:rsidR="002D4DD6" w:rsidRPr="008218E1" w14:paraId="368034D3" w14:textId="77777777" w:rsidTr="00661665">
        <w:trPr>
          <w:trHeight w:val="195"/>
        </w:trPr>
        <w:tc>
          <w:tcPr>
            <w:tcW w:w="1563" w:type="dxa"/>
          </w:tcPr>
          <w:p w14:paraId="176EE80D"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1932" w:type="dxa"/>
            <w:gridSpan w:val="3"/>
          </w:tcPr>
          <w:p w14:paraId="14C90248" w14:textId="77777777" w:rsidR="002D4DD6" w:rsidRDefault="002D4DD6" w:rsidP="003129D2">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7E694989" w14:textId="77777777" w:rsidR="002D4DD6" w:rsidRPr="00BC5CB6" w:rsidRDefault="002D4DD6" w:rsidP="003129D2">
            <w:pPr>
              <w:pStyle w:val="Prrafodelista"/>
              <w:numPr>
                <w:ilvl w:val="0"/>
                <w:numId w:val="3"/>
              </w:numPr>
              <w:jc w:val="both"/>
            </w:pPr>
            <w:r w:rsidRPr="00BC5CB6">
              <w:t>Formas de organización y gestión.</w:t>
            </w:r>
          </w:p>
          <w:p w14:paraId="2837149E" w14:textId="77777777" w:rsidR="002D4DD6" w:rsidRPr="00BC5CB6" w:rsidRDefault="002D4DD6" w:rsidP="003129D2">
            <w:pPr>
              <w:pStyle w:val="Prrafodelista"/>
              <w:numPr>
                <w:ilvl w:val="0"/>
                <w:numId w:val="3"/>
              </w:numPr>
              <w:jc w:val="both"/>
            </w:pPr>
            <w:r w:rsidRPr="00BC5CB6">
              <w:t xml:space="preserve">Relaciones de poder. </w:t>
            </w:r>
          </w:p>
          <w:p w14:paraId="641EB103" w14:textId="77777777" w:rsidR="002D4DD6" w:rsidRPr="00BC5CB6" w:rsidRDefault="002D4DD6" w:rsidP="003129D2">
            <w:pPr>
              <w:pStyle w:val="Prrafodelista"/>
              <w:numPr>
                <w:ilvl w:val="0"/>
                <w:numId w:val="3"/>
              </w:numPr>
              <w:jc w:val="both"/>
            </w:pPr>
            <w:r w:rsidRPr="00BC5CB6">
              <w:t xml:space="preserve">Conflictos y rutinas escolares. </w:t>
            </w:r>
          </w:p>
          <w:p w14:paraId="0879A21A" w14:textId="77777777" w:rsidR="002D4DD6" w:rsidRPr="00BC5CB6" w:rsidRDefault="002D4DD6" w:rsidP="003129D2">
            <w:pPr>
              <w:pStyle w:val="Prrafodelista"/>
              <w:numPr>
                <w:ilvl w:val="0"/>
                <w:numId w:val="3"/>
              </w:numPr>
              <w:jc w:val="both"/>
            </w:pPr>
            <w:r w:rsidRPr="00BC5CB6">
              <w:lastRenderedPageBreak/>
              <w:t xml:space="preserve">Micropolítica en la escuela. </w:t>
            </w:r>
          </w:p>
          <w:p w14:paraId="3D4C6309" w14:textId="77777777" w:rsidR="002D4DD6" w:rsidRPr="00BC5CB6" w:rsidRDefault="002D4DD6" w:rsidP="003129D2">
            <w:pPr>
              <w:pStyle w:val="Prrafodelista"/>
              <w:numPr>
                <w:ilvl w:val="0"/>
                <w:numId w:val="3"/>
              </w:numPr>
              <w:jc w:val="both"/>
            </w:pPr>
            <w:r w:rsidRPr="00BC5CB6">
              <w:t>Eficacia e implementación de programas específicos de acuerdo con el modelo educativo.</w:t>
            </w:r>
          </w:p>
        </w:tc>
      </w:tr>
    </w:tbl>
    <w:p w14:paraId="6F775359" w14:textId="77777777" w:rsidR="002D4DD6" w:rsidRPr="008218E1" w:rsidRDefault="002D4DD6" w:rsidP="002D4DD6">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0632"/>
        <w:gridCol w:w="1275"/>
        <w:gridCol w:w="1588"/>
      </w:tblGrid>
      <w:tr w:rsidR="002D4DD6" w:rsidRPr="008218E1" w14:paraId="1D16E08D" w14:textId="77777777" w:rsidTr="00661665">
        <w:tc>
          <w:tcPr>
            <w:tcW w:w="10632" w:type="dxa"/>
          </w:tcPr>
          <w:p w14:paraId="4FC56F39"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14:paraId="6448BB24"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588" w:type="dxa"/>
          </w:tcPr>
          <w:p w14:paraId="55404153"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2D4DD6" w:rsidRPr="008218E1" w14:paraId="0BAEBC56" w14:textId="77777777" w:rsidTr="00661665">
        <w:tc>
          <w:tcPr>
            <w:tcW w:w="10632" w:type="dxa"/>
          </w:tcPr>
          <w:p w14:paraId="11B13B12" w14:textId="77777777" w:rsidR="002D4DD6" w:rsidRPr="00E2168D" w:rsidRDefault="002D4DD6" w:rsidP="001F2980">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w:t>
            </w:r>
            <w:r w:rsidR="001F2980">
              <w:rPr>
                <w:rFonts w:ascii="Times New Roman" w:hAnsi="Times New Roman" w:cs="Times New Roman"/>
                <w:sz w:val="24"/>
                <w:szCs w:val="24"/>
              </w:rPr>
              <w:t>del alumno</w:t>
            </w:r>
            <w:r>
              <w:rPr>
                <w:rFonts w:ascii="Times New Roman" w:hAnsi="Times New Roman" w:cs="Times New Roman"/>
                <w:sz w:val="24"/>
                <w:szCs w:val="24"/>
              </w:rPr>
              <w:t xml:space="preserve">, </w:t>
            </w:r>
            <w:r w:rsidRPr="00E2168D">
              <w:rPr>
                <w:rFonts w:ascii="Times New Roman" w:hAnsi="Times New Roman" w:cs="Times New Roman"/>
                <w:sz w:val="24"/>
                <w:szCs w:val="24"/>
              </w:rPr>
              <w:t>fecha y lugar.</w:t>
            </w:r>
          </w:p>
        </w:tc>
        <w:tc>
          <w:tcPr>
            <w:tcW w:w="1275" w:type="dxa"/>
          </w:tcPr>
          <w:p w14:paraId="5733DDB5"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88" w:type="dxa"/>
          </w:tcPr>
          <w:p w14:paraId="7BCD3D1F" w14:textId="77777777" w:rsidR="002D4DD6" w:rsidRPr="008218E1" w:rsidRDefault="002D4DD6" w:rsidP="003129D2">
            <w:pPr>
              <w:jc w:val="center"/>
              <w:rPr>
                <w:rFonts w:ascii="Times New Roman" w:hAnsi="Times New Roman" w:cs="Times New Roman"/>
                <w:b/>
                <w:sz w:val="24"/>
                <w:szCs w:val="24"/>
              </w:rPr>
            </w:pPr>
          </w:p>
        </w:tc>
      </w:tr>
      <w:tr w:rsidR="002D4DD6" w:rsidRPr="008218E1" w14:paraId="70BD77C1" w14:textId="77777777" w:rsidTr="00661665">
        <w:tc>
          <w:tcPr>
            <w:tcW w:w="10632" w:type="dxa"/>
          </w:tcPr>
          <w:p w14:paraId="497BDC46" w14:textId="77777777" w:rsidR="002D4DD6" w:rsidRPr="00BB400D" w:rsidRDefault="002D4DD6" w:rsidP="001F2980">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 xml:space="preserve">Consta de </w:t>
            </w:r>
            <w:r w:rsidR="001F2980">
              <w:rPr>
                <w:rFonts w:ascii="Times New Roman" w:hAnsi="Times New Roman" w:cs="Times New Roman"/>
                <w:bCs/>
                <w:sz w:val="24"/>
                <w:szCs w:val="24"/>
                <w:bdr w:val="none" w:sz="0" w:space="0" w:color="auto" w:frame="1"/>
              </w:rPr>
              <w:t xml:space="preserve">1 a </w:t>
            </w:r>
            <w:r w:rsidR="00AE584E">
              <w:rPr>
                <w:rFonts w:ascii="Times New Roman" w:hAnsi="Times New Roman" w:cs="Times New Roman"/>
                <w:bCs/>
                <w:sz w:val="24"/>
                <w:szCs w:val="24"/>
                <w:bdr w:val="none" w:sz="0" w:space="0" w:color="auto" w:frame="1"/>
              </w:rPr>
              <w:t>2</w:t>
            </w:r>
            <w:r>
              <w:rPr>
                <w:rFonts w:ascii="Times New Roman" w:hAnsi="Times New Roman" w:cs="Times New Roman"/>
                <w:bCs/>
                <w:sz w:val="24"/>
                <w:szCs w:val="24"/>
                <w:bdr w:val="none" w:sz="0" w:space="0" w:color="auto" w:frame="1"/>
              </w:rPr>
              <w:t xml:space="preserve"> </w:t>
            </w:r>
            <w:proofErr w:type="gramStart"/>
            <w:r w:rsidR="001F2980">
              <w:rPr>
                <w:rFonts w:ascii="Times New Roman" w:hAnsi="Times New Roman" w:cs="Times New Roman"/>
                <w:bCs/>
                <w:sz w:val="24"/>
                <w:szCs w:val="24"/>
                <w:bdr w:val="none" w:sz="0" w:space="0" w:color="auto" w:frame="1"/>
              </w:rPr>
              <w:t>cuartilla</w:t>
            </w:r>
            <w:r w:rsidR="00AE584E">
              <w:rPr>
                <w:rFonts w:ascii="Times New Roman" w:hAnsi="Times New Roman" w:cs="Times New Roman"/>
                <w:bCs/>
                <w:sz w:val="24"/>
                <w:szCs w:val="24"/>
                <w:bdr w:val="none" w:sz="0" w:space="0" w:color="auto" w:frame="1"/>
              </w:rPr>
              <w:t xml:space="preserve">s </w:t>
            </w:r>
            <w:r w:rsidR="001F2980">
              <w:rPr>
                <w:rFonts w:ascii="Times New Roman" w:hAnsi="Times New Roman" w:cs="Times New Roman"/>
                <w:bCs/>
                <w:sz w:val="24"/>
                <w:szCs w:val="24"/>
                <w:bdr w:val="none" w:sz="0" w:space="0" w:color="auto" w:frame="1"/>
              </w:rPr>
              <w:t xml:space="preserve"> de</w:t>
            </w:r>
            <w:proofErr w:type="gramEnd"/>
            <w:r w:rsidRPr="00BB400D">
              <w:rPr>
                <w:rFonts w:ascii="Times New Roman" w:hAnsi="Times New Roman" w:cs="Times New Roman"/>
                <w:bCs/>
                <w:sz w:val="24"/>
                <w:szCs w:val="24"/>
                <w:bdr w:val="none" w:sz="0" w:space="0" w:color="auto" w:frame="1"/>
              </w:rPr>
              <w:t xml:space="preserv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¿Qué deseo saber sobre ese tema? ¿Qué busco comunicar con mi trabajo? ¿Qué otros enfoques se pueden encontrar sobre el tema? ¿Cuáles subtemas se pueden desprender de 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1275" w:type="dxa"/>
          </w:tcPr>
          <w:p w14:paraId="2FBE49A4" w14:textId="77777777" w:rsidR="002D4DD6"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321BD4BF" w14:textId="77777777" w:rsidR="002D4DD6" w:rsidRPr="008218E1" w:rsidRDefault="002D4DD6" w:rsidP="003129D2">
            <w:pPr>
              <w:jc w:val="center"/>
              <w:rPr>
                <w:rFonts w:ascii="Times New Roman" w:hAnsi="Times New Roman" w:cs="Times New Roman"/>
                <w:b/>
                <w:sz w:val="24"/>
                <w:szCs w:val="24"/>
              </w:rPr>
            </w:pPr>
          </w:p>
        </w:tc>
      </w:tr>
      <w:tr w:rsidR="002D4DD6" w:rsidRPr="008218E1" w14:paraId="5E417F78" w14:textId="77777777" w:rsidTr="00661665">
        <w:tc>
          <w:tcPr>
            <w:tcW w:w="13495" w:type="dxa"/>
            <w:gridSpan w:val="3"/>
            <w:shd w:val="clear" w:color="auto" w:fill="DEEAF6" w:themeFill="accent1" w:themeFillTint="33"/>
          </w:tcPr>
          <w:p w14:paraId="2FA8152F" w14:textId="77777777" w:rsidR="002D4DD6" w:rsidRPr="008B5677" w:rsidRDefault="002D4DD6" w:rsidP="003129D2">
            <w:pPr>
              <w:jc w:val="both"/>
              <w:rPr>
                <w:rFonts w:ascii="Times New Roman" w:hAnsi="Times New Roman" w:cs="Times New Roman"/>
                <w:sz w:val="24"/>
                <w:szCs w:val="24"/>
              </w:rPr>
            </w:pPr>
            <w:r>
              <w:rPr>
                <w:rFonts w:ascii="Times New Roman" w:hAnsi="Times New Roman" w:cs="Times New Roman"/>
                <w:b/>
                <w:sz w:val="24"/>
                <w:szCs w:val="24"/>
              </w:rPr>
              <w:t xml:space="preserve">Cuerpo del trabajo: </w:t>
            </w:r>
          </w:p>
        </w:tc>
      </w:tr>
      <w:tr w:rsidR="002D4DD6" w:rsidRPr="008218E1" w14:paraId="58EB6F01" w14:textId="77777777" w:rsidTr="00661665">
        <w:trPr>
          <w:trHeight w:val="326"/>
        </w:trPr>
        <w:tc>
          <w:tcPr>
            <w:tcW w:w="10632" w:type="dxa"/>
          </w:tcPr>
          <w:p w14:paraId="11C3FECE" w14:textId="77777777" w:rsidR="002D4DD6" w:rsidRPr="008B5677" w:rsidRDefault="001F2980" w:rsidP="003129D2">
            <w:pPr>
              <w:jc w:val="both"/>
              <w:rPr>
                <w:rFonts w:ascii="Times New Roman" w:hAnsi="Times New Roman" w:cs="Times New Roman"/>
                <w:b/>
                <w:sz w:val="24"/>
                <w:szCs w:val="24"/>
              </w:rPr>
            </w:pPr>
            <w:r>
              <w:rPr>
                <w:rFonts w:ascii="Times New Roman" w:hAnsi="Times New Roman" w:cs="Times New Roman"/>
                <w:sz w:val="24"/>
                <w:szCs w:val="24"/>
              </w:rPr>
              <w:t>Extensión de 1 a 2 cuartillas</w:t>
            </w:r>
          </w:p>
        </w:tc>
        <w:tc>
          <w:tcPr>
            <w:tcW w:w="1275" w:type="dxa"/>
          </w:tcPr>
          <w:p w14:paraId="2712E101" w14:textId="77777777" w:rsidR="002D4DD6" w:rsidRDefault="001F2980"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1A4EB7BC" w14:textId="77777777" w:rsidR="002D4DD6" w:rsidRPr="008218E1" w:rsidRDefault="002D4DD6" w:rsidP="003129D2">
            <w:pPr>
              <w:jc w:val="both"/>
              <w:rPr>
                <w:rFonts w:ascii="Times New Roman" w:hAnsi="Times New Roman" w:cs="Times New Roman"/>
                <w:b/>
                <w:sz w:val="24"/>
                <w:szCs w:val="24"/>
              </w:rPr>
            </w:pPr>
          </w:p>
        </w:tc>
      </w:tr>
      <w:tr w:rsidR="002D4DD6" w:rsidRPr="008218E1" w14:paraId="336239FA" w14:textId="77777777" w:rsidTr="00661665">
        <w:tc>
          <w:tcPr>
            <w:tcW w:w="10632" w:type="dxa"/>
          </w:tcPr>
          <w:p w14:paraId="5B0E4CAF" w14:textId="77777777" w:rsidR="002D4DD6" w:rsidRPr="00E2168D" w:rsidRDefault="002D4DD6" w:rsidP="003129D2">
            <w:pPr>
              <w:pStyle w:val="Prrafodelista"/>
              <w:numPr>
                <w:ilvl w:val="0"/>
                <w:numId w:val="2"/>
              </w:numPr>
              <w:jc w:val="both"/>
            </w:pPr>
            <w:r>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1275" w:type="dxa"/>
          </w:tcPr>
          <w:p w14:paraId="4EA0AED0" w14:textId="77777777" w:rsidR="002D4DD6" w:rsidRPr="008218E1" w:rsidRDefault="002D4DD6" w:rsidP="003129D2">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588" w:type="dxa"/>
          </w:tcPr>
          <w:p w14:paraId="055F4838" w14:textId="77777777" w:rsidR="002D4DD6" w:rsidRPr="008218E1" w:rsidRDefault="002D4DD6" w:rsidP="003129D2">
            <w:pPr>
              <w:jc w:val="both"/>
              <w:rPr>
                <w:rFonts w:ascii="Times New Roman" w:hAnsi="Times New Roman" w:cs="Times New Roman"/>
                <w:b/>
                <w:sz w:val="24"/>
                <w:szCs w:val="24"/>
              </w:rPr>
            </w:pPr>
          </w:p>
        </w:tc>
      </w:tr>
      <w:tr w:rsidR="002D4DD6" w:rsidRPr="008218E1" w14:paraId="2976485D" w14:textId="77777777" w:rsidTr="00661665">
        <w:tc>
          <w:tcPr>
            <w:tcW w:w="10632" w:type="dxa"/>
          </w:tcPr>
          <w:p w14:paraId="5A56F70C" w14:textId="77777777" w:rsidR="002D4DD6" w:rsidRPr="00E2168D" w:rsidRDefault="002D4DD6" w:rsidP="003129D2">
            <w:pPr>
              <w:pStyle w:val="Prrafodelista"/>
              <w:numPr>
                <w:ilvl w:val="0"/>
                <w:numId w:val="2"/>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1275" w:type="dxa"/>
          </w:tcPr>
          <w:p w14:paraId="55506F49"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88" w:type="dxa"/>
          </w:tcPr>
          <w:p w14:paraId="09CA1AE4" w14:textId="77777777" w:rsidR="002D4DD6" w:rsidRPr="008218E1" w:rsidRDefault="002D4DD6" w:rsidP="003129D2">
            <w:pPr>
              <w:jc w:val="both"/>
              <w:rPr>
                <w:rFonts w:ascii="Times New Roman" w:hAnsi="Times New Roman" w:cs="Times New Roman"/>
                <w:b/>
                <w:sz w:val="24"/>
                <w:szCs w:val="24"/>
              </w:rPr>
            </w:pPr>
          </w:p>
        </w:tc>
      </w:tr>
      <w:tr w:rsidR="002D4DD6" w:rsidRPr="008218E1" w14:paraId="56621343" w14:textId="77777777" w:rsidTr="00661665">
        <w:tc>
          <w:tcPr>
            <w:tcW w:w="10632" w:type="dxa"/>
          </w:tcPr>
          <w:p w14:paraId="39C2DFB8" w14:textId="77777777" w:rsidR="002D4DD6" w:rsidRPr="00E2168D" w:rsidRDefault="002D4DD6" w:rsidP="003129D2">
            <w:pPr>
              <w:pStyle w:val="Prrafodelista"/>
              <w:numPr>
                <w:ilvl w:val="0"/>
                <w:numId w:val="2"/>
              </w:numPr>
              <w:jc w:val="both"/>
            </w:pPr>
            <w:r>
              <w:t xml:space="preserve">Explica las rutinas escolares y su vínculo con el trabajo docente y los resultados obtenidos en las evaluaciones.  </w:t>
            </w:r>
          </w:p>
        </w:tc>
        <w:tc>
          <w:tcPr>
            <w:tcW w:w="1275" w:type="dxa"/>
          </w:tcPr>
          <w:p w14:paraId="040D57B6"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88" w:type="dxa"/>
          </w:tcPr>
          <w:p w14:paraId="0EEA87A2" w14:textId="77777777" w:rsidR="002D4DD6" w:rsidRPr="008218E1" w:rsidRDefault="002D4DD6" w:rsidP="003129D2">
            <w:pPr>
              <w:jc w:val="both"/>
              <w:rPr>
                <w:rFonts w:ascii="Times New Roman" w:hAnsi="Times New Roman" w:cs="Times New Roman"/>
                <w:b/>
                <w:sz w:val="24"/>
                <w:szCs w:val="24"/>
              </w:rPr>
            </w:pPr>
          </w:p>
        </w:tc>
      </w:tr>
      <w:tr w:rsidR="002D4DD6" w:rsidRPr="008218E1" w14:paraId="1BDBEEE9" w14:textId="77777777" w:rsidTr="00661665">
        <w:tc>
          <w:tcPr>
            <w:tcW w:w="10632" w:type="dxa"/>
          </w:tcPr>
          <w:p w14:paraId="0B89E123" w14:textId="77777777" w:rsidR="002D4DD6" w:rsidRDefault="002D4DD6" w:rsidP="003129D2">
            <w:pPr>
              <w:pStyle w:val="Prrafodelista"/>
              <w:numPr>
                <w:ilvl w:val="0"/>
                <w:numId w:val="2"/>
              </w:numPr>
              <w:jc w:val="both"/>
            </w:pPr>
            <w:r>
              <w:t xml:space="preserve">Asume y expone un punto de vista sobre el servicio educativo que ofrece la institución. </w:t>
            </w:r>
          </w:p>
        </w:tc>
        <w:tc>
          <w:tcPr>
            <w:tcW w:w="1275" w:type="dxa"/>
          </w:tcPr>
          <w:p w14:paraId="438EAF7E" w14:textId="77777777" w:rsidR="002D4DD6" w:rsidRPr="008218E1" w:rsidRDefault="002D4DD6"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53EF3BF4" w14:textId="77777777" w:rsidR="002D4DD6" w:rsidRPr="008218E1" w:rsidRDefault="002D4DD6" w:rsidP="003129D2">
            <w:pPr>
              <w:jc w:val="both"/>
              <w:rPr>
                <w:rFonts w:ascii="Times New Roman" w:hAnsi="Times New Roman" w:cs="Times New Roman"/>
                <w:b/>
                <w:sz w:val="24"/>
                <w:szCs w:val="24"/>
              </w:rPr>
            </w:pPr>
          </w:p>
        </w:tc>
      </w:tr>
      <w:tr w:rsidR="002D4DD6" w:rsidRPr="008218E1" w14:paraId="0A735F1F" w14:textId="77777777" w:rsidTr="00661665">
        <w:tc>
          <w:tcPr>
            <w:tcW w:w="10632" w:type="dxa"/>
          </w:tcPr>
          <w:p w14:paraId="5F69305E" w14:textId="77777777" w:rsidR="002D4DD6" w:rsidRPr="008B5677" w:rsidRDefault="002D4DD6" w:rsidP="003129D2">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lastRenderedPageBreak/>
              <w:t>Conclusiones</w:t>
            </w:r>
            <w:r>
              <w:rPr>
                <w:rFonts w:ascii="Times New Roman" w:hAnsi="Times New Roman" w:cs="Times New Roman"/>
                <w:b/>
                <w:bCs/>
                <w:sz w:val="24"/>
                <w:szCs w:val="24"/>
                <w:bdr w:val="none" w:sz="0" w:space="0" w:color="auto" w:frame="1"/>
              </w:rPr>
              <w:t xml:space="preserve">: </w:t>
            </w:r>
            <w:r w:rsidR="001F2980" w:rsidRPr="001F2980">
              <w:rPr>
                <w:rFonts w:ascii="Times New Roman" w:hAnsi="Times New Roman" w:cs="Times New Roman"/>
                <w:bCs/>
                <w:sz w:val="24"/>
                <w:szCs w:val="24"/>
                <w:bdr w:val="none" w:sz="0" w:space="0" w:color="auto" w:frame="1"/>
              </w:rPr>
              <w:t>Extensión de 1 a 2 cuartillas.</w:t>
            </w:r>
            <w:r w:rsidR="001F2980">
              <w:rPr>
                <w:rFonts w:ascii="Times New Roman" w:hAnsi="Times New Roman" w:cs="Times New Roman"/>
                <w:b/>
                <w:bCs/>
                <w:sz w:val="24"/>
                <w:szCs w:val="24"/>
                <w:bdr w:val="none" w:sz="0" w:space="0" w:color="auto" w:frame="1"/>
              </w:rPr>
              <w:t xml:space="preserve"> </w:t>
            </w:r>
            <w:r w:rsidRPr="008B5677">
              <w:rPr>
                <w:rFonts w:ascii="Times New Roman" w:hAnsi="Times New Roman" w:cs="Times New Roman"/>
                <w:bCs/>
                <w:sz w:val="24"/>
                <w:szCs w:val="24"/>
                <w:bdr w:val="none" w:sz="0" w:space="0" w:color="auto" w:frame="1"/>
              </w:rPr>
              <w:t>Síntesis  de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1275" w:type="dxa"/>
          </w:tcPr>
          <w:p w14:paraId="61716A2D" w14:textId="77777777" w:rsidR="002D4DD6" w:rsidRPr="008218E1" w:rsidRDefault="00472E43" w:rsidP="003129D2">
            <w:pPr>
              <w:jc w:val="center"/>
              <w:rPr>
                <w:rFonts w:ascii="Times New Roman" w:hAnsi="Times New Roman" w:cs="Times New Roman"/>
                <w:b/>
                <w:sz w:val="24"/>
                <w:szCs w:val="24"/>
              </w:rPr>
            </w:pPr>
            <w:r>
              <w:rPr>
                <w:rFonts w:ascii="Times New Roman" w:hAnsi="Times New Roman" w:cs="Times New Roman"/>
                <w:b/>
                <w:sz w:val="24"/>
                <w:szCs w:val="24"/>
              </w:rPr>
              <w:t>10</w:t>
            </w:r>
          </w:p>
          <w:p w14:paraId="57032CFE" w14:textId="77777777" w:rsidR="002D4DD6" w:rsidRPr="008218E1" w:rsidRDefault="002D4DD6" w:rsidP="003129D2">
            <w:pPr>
              <w:jc w:val="center"/>
              <w:rPr>
                <w:rFonts w:ascii="Times New Roman" w:hAnsi="Times New Roman" w:cs="Times New Roman"/>
                <w:sz w:val="24"/>
                <w:szCs w:val="24"/>
              </w:rPr>
            </w:pPr>
          </w:p>
        </w:tc>
        <w:tc>
          <w:tcPr>
            <w:tcW w:w="1588" w:type="dxa"/>
          </w:tcPr>
          <w:p w14:paraId="2FE1F4A6" w14:textId="77777777" w:rsidR="002D4DD6" w:rsidRPr="008218E1" w:rsidRDefault="002D4DD6" w:rsidP="003129D2">
            <w:pPr>
              <w:jc w:val="both"/>
              <w:rPr>
                <w:rFonts w:ascii="Times New Roman" w:hAnsi="Times New Roman" w:cs="Times New Roman"/>
                <w:b/>
                <w:sz w:val="24"/>
                <w:szCs w:val="24"/>
              </w:rPr>
            </w:pPr>
          </w:p>
        </w:tc>
      </w:tr>
      <w:tr w:rsidR="002D4DD6" w:rsidRPr="008218E1" w14:paraId="38AFFDB4" w14:textId="77777777" w:rsidTr="00661665">
        <w:tc>
          <w:tcPr>
            <w:tcW w:w="10632" w:type="dxa"/>
          </w:tcPr>
          <w:p w14:paraId="0714E170" w14:textId="77777777" w:rsidR="002D4DD6" w:rsidRPr="008B5677" w:rsidRDefault="002D4DD6" w:rsidP="003129D2">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de acuerdo al </w:t>
            </w:r>
            <w:r>
              <w:rPr>
                <w:rFonts w:ascii="Times New Roman" w:hAnsi="Times New Roman" w:cs="Times New Roman"/>
                <w:bCs/>
                <w:sz w:val="24"/>
                <w:szCs w:val="24"/>
                <w:bdr w:val="none" w:sz="0" w:space="0" w:color="auto" w:frame="1"/>
              </w:rPr>
              <w:t>APA.</w:t>
            </w:r>
          </w:p>
        </w:tc>
        <w:tc>
          <w:tcPr>
            <w:tcW w:w="1275" w:type="dxa"/>
          </w:tcPr>
          <w:p w14:paraId="47192981" w14:textId="77777777" w:rsidR="002D4DD6" w:rsidRDefault="00472E43" w:rsidP="003129D2">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88" w:type="dxa"/>
          </w:tcPr>
          <w:p w14:paraId="2B5A0CF6" w14:textId="77777777" w:rsidR="002D4DD6" w:rsidRPr="008218E1" w:rsidRDefault="002D4DD6" w:rsidP="003129D2">
            <w:pPr>
              <w:jc w:val="both"/>
              <w:rPr>
                <w:rFonts w:ascii="Times New Roman" w:hAnsi="Times New Roman" w:cs="Times New Roman"/>
                <w:b/>
                <w:sz w:val="24"/>
                <w:szCs w:val="24"/>
              </w:rPr>
            </w:pPr>
          </w:p>
        </w:tc>
      </w:tr>
      <w:tr w:rsidR="00B8022E" w:rsidRPr="008218E1" w14:paraId="4A9CDD11" w14:textId="77777777" w:rsidTr="00661665">
        <w:tc>
          <w:tcPr>
            <w:tcW w:w="10632" w:type="dxa"/>
          </w:tcPr>
          <w:p w14:paraId="52A4AF0B" w14:textId="77777777" w:rsidR="00B8022E" w:rsidRPr="00B8022E" w:rsidRDefault="00B8022E" w:rsidP="003129D2">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Anexos: </w:t>
            </w:r>
            <w:r>
              <w:rPr>
                <w:rFonts w:ascii="Times New Roman" w:hAnsi="Times New Roman" w:cs="Times New Roman"/>
                <w:bCs/>
                <w:sz w:val="24"/>
                <w:szCs w:val="24"/>
                <w:bdr w:val="none" w:sz="0" w:space="0" w:color="auto" w:frame="1"/>
              </w:rPr>
              <w:t>Cuenta con anexos, que pueden  capturas de pantalla, imágenes del Jardín, encuestas , etc</w:t>
            </w:r>
            <w:r w:rsidR="00472E43">
              <w:rPr>
                <w:rFonts w:ascii="Times New Roman" w:hAnsi="Times New Roman" w:cs="Times New Roman"/>
                <w:bCs/>
                <w:sz w:val="24"/>
                <w:szCs w:val="24"/>
                <w:bdr w:val="none" w:sz="0" w:space="0" w:color="auto" w:frame="1"/>
              </w:rPr>
              <w:t xml:space="preserve">., </w:t>
            </w:r>
            <w:r>
              <w:rPr>
                <w:rFonts w:ascii="Times New Roman" w:hAnsi="Times New Roman" w:cs="Times New Roman"/>
                <w:bCs/>
                <w:sz w:val="24"/>
                <w:szCs w:val="24"/>
                <w:bdr w:val="none" w:sz="0" w:space="0" w:color="auto" w:frame="1"/>
              </w:rPr>
              <w:t>siempre y cuando vengan justificada su inclusión.</w:t>
            </w:r>
          </w:p>
        </w:tc>
        <w:tc>
          <w:tcPr>
            <w:tcW w:w="1275" w:type="dxa"/>
          </w:tcPr>
          <w:p w14:paraId="12DC0BDF" w14:textId="77777777" w:rsidR="00B8022E" w:rsidRDefault="00472E43" w:rsidP="003129D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588" w:type="dxa"/>
          </w:tcPr>
          <w:p w14:paraId="1EC01972" w14:textId="77777777" w:rsidR="00B8022E" w:rsidRPr="008218E1" w:rsidRDefault="00B8022E" w:rsidP="003129D2">
            <w:pPr>
              <w:jc w:val="both"/>
              <w:rPr>
                <w:rFonts w:ascii="Times New Roman" w:hAnsi="Times New Roman" w:cs="Times New Roman"/>
                <w:b/>
                <w:sz w:val="24"/>
                <w:szCs w:val="24"/>
              </w:rPr>
            </w:pPr>
          </w:p>
        </w:tc>
      </w:tr>
      <w:tr w:rsidR="002D4DD6" w:rsidRPr="008218E1" w14:paraId="6D48B098" w14:textId="77777777" w:rsidTr="00661665">
        <w:tc>
          <w:tcPr>
            <w:tcW w:w="10632" w:type="dxa"/>
          </w:tcPr>
          <w:p w14:paraId="7ED9A6EB" w14:textId="77777777" w:rsidR="002D4DD6" w:rsidRPr="008218E1" w:rsidRDefault="002D4DD6" w:rsidP="003129D2">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7EE58C17" w14:textId="77777777" w:rsidR="002D4DD6" w:rsidRPr="008218E1" w:rsidRDefault="002D4DD6" w:rsidP="003129D2">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588" w:type="dxa"/>
          </w:tcPr>
          <w:p w14:paraId="473C3EF9" w14:textId="77777777" w:rsidR="002D4DD6" w:rsidRPr="008218E1" w:rsidRDefault="002D4DD6" w:rsidP="003129D2">
            <w:pPr>
              <w:jc w:val="both"/>
              <w:rPr>
                <w:rFonts w:ascii="Times New Roman" w:hAnsi="Times New Roman" w:cs="Times New Roman"/>
                <w:b/>
                <w:sz w:val="24"/>
                <w:szCs w:val="24"/>
              </w:rPr>
            </w:pPr>
          </w:p>
        </w:tc>
      </w:tr>
    </w:tbl>
    <w:p w14:paraId="18ABA4C4" w14:textId="77777777" w:rsidR="002D4DD6" w:rsidRPr="008218E1" w:rsidRDefault="002D4DD6" w:rsidP="002D4DD6">
      <w:pPr>
        <w:spacing w:after="0" w:line="240" w:lineRule="auto"/>
        <w:rPr>
          <w:rFonts w:ascii="Times New Roman" w:hAnsi="Times New Roman" w:cs="Times New Roman"/>
          <w:b/>
          <w:sz w:val="24"/>
          <w:szCs w:val="24"/>
        </w:rPr>
      </w:pPr>
      <w:r w:rsidRPr="008218E1">
        <w:rPr>
          <w:rFonts w:ascii="Times New Roman" w:hAnsi="Times New Roman" w:cs="Times New Roman"/>
          <w:b/>
          <w:sz w:val="24"/>
          <w:szCs w:val="24"/>
        </w:rPr>
        <w:t xml:space="preserve">  </w:t>
      </w:r>
    </w:p>
    <w:p w14:paraId="0BDCBC43" w14:textId="77777777" w:rsidR="00836E32" w:rsidRDefault="00836E32"/>
    <w:sectPr w:rsidR="00836E32" w:rsidSect="002D4DD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D6"/>
    <w:rsid w:val="0012080B"/>
    <w:rsid w:val="001F2980"/>
    <w:rsid w:val="002946A0"/>
    <w:rsid w:val="002D3FC5"/>
    <w:rsid w:val="002D4DD6"/>
    <w:rsid w:val="00336649"/>
    <w:rsid w:val="00472E43"/>
    <w:rsid w:val="004877D5"/>
    <w:rsid w:val="00661665"/>
    <w:rsid w:val="006B7462"/>
    <w:rsid w:val="007F7DE4"/>
    <w:rsid w:val="00836E32"/>
    <w:rsid w:val="008425F8"/>
    <w:rsid w:val="009045F0"/>
    <w:rsid w:val="00AB2B60"/>
    <w:rsid w:val="00AE584E"/>
    <w:rsid w:val="00B8022E"/>
    <w:rsid w:val="00BD39DA"/>
    <w:rsid w:val="00DA29C9"/>
    <w:rsid w:val="00DE597A"/>
    <w:rsid w:val="00F2408A"/>
    <w:rsid w:val="00F67FCD"/>
    <w:rsid w:val="00FD2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AF07"/>
  <w15:chartTrackingRefBased/>
  <w15:docId w15:val="{1A508A14-8A3F-4DD0-B883-70C70C95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D6"/>
    <w:pPr>
      <w:spacing w:after="200" w:line="276" w:lineRule="auto"/>
    </w:pPr>
  </w:style>
  <w:style w:type="paragraph" w:styleId="Ttulo1">
    <w:name w:val="heading 1"/>
    <w:basedOn w:val="Normal"/>
    <w:next w:val="Normal"/>
    <w:link w:val="Ttulo1Car"/>
    <w:uiPriority w:val="9"/>
    <w:qFormat/>
    <w:rsid w:val="002946A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4877D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4DD6"/>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Ttulo2Car">
    <w:name w:val="Título 2 Car"/>
    <w:basedOn w:val="Fuentedeprrafopredeter"/>
    <w:link w:val="Ttulo2"/>
    <w:uiPriority w:val="9"/>
    <w:rsid w:val="004877D5"/>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2946A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9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872">
      <w:bodyDiv w:val="1"/>
      <w:marLeft w:val="0"/>
      <w:marRight w:val="0"/>
      <w:marTop w:val="0"/>
      <w:marBottom w:val="0"/>
      <w:divBdr>
        <w:top w:val="none" w:sz="0" w:space="0" w:color="auto"/>
        <w:left w:val="none" w:sz="0" w:space="0" w:color="auto"/>
        <w:bottom w:val="none" w:sz="0" w:space="0" w:color="auto"/>
        <w:right w:val="none" w:sz="0" w:space="0" w:color="auto"/>
      </w:divBdr>
    </w:div>
    <w:div w:id="320547585">
      <w:bodyDiv w:val="1"/>
      <w:marLeft w:val="0"/>
      <w:marRight w:val="0"/>
      <w:marTop w:val="0"/>
      <w:marBottom w:val="0"/>
      <w:divBdr>
        <w:top w:val="none" w:sz="0" w:space="0" w:color="auto"/>
        <w:left w:val="none" w:sz="0" w:space="0" w:color="auto"/>
        <w:bottom w:val="none" w:sz="0" w:space="0" w:color="auto"/>
        <w:right w:val="none" w:sz="0" w:space="0" w:color="auto"/>
      </w:divBdr>
    </w:div>
    <w:div w:id="1023938839">
      <w:bodyDiv w:val="1"/>
      <w:marLeft w:val="0"/>
      <w:marRight w:val="0"/>
      <w:marTop w:val="0"/>
      <w:marBottom w:val="0"/>
      <w:divBdr>
        <w:top w:val="none" w:sz="0" w:space="0" w:color="auto"/>
        <w:left w:val="none" w:sz="0" w:space="0" w:color="auto"/>
        <w:bottom w:val="none" w:sz="0" w:space="0" w:color="auto"/>
        <w:right w:val="none" w:sz="0" w:space="0" w:color="auto"/>
      </w:divBdr>
    </w:div>
    <w:div w:id="1037659340">
      <w:bodyDiv w:val="1"/>
      <w:marLeft w:val="0"/>
      <w:marRight w:val="0"/>
      <w:marTop w:val="0"/>
      <w:marBottom w:val="0"/>
      <w:divBdr>
        <w:top w:val="none" w:sz="0" w:space="0" w:color="auto"/>
        <w:left w:val="none" w:sz="0" w:space="0" w:color="auto"/>
        <w:bottom w:val="none" w:sz="0" w:space="0" w:color="auto"/>
        <w:right w:val="none" w:sz="0" w:space="0" w:color="auto"/>
      </w:divBdr>
    </w:div>
    <w:div w:id="1474448451">
      <w:bodyDiv w:val="1"/>
      <w:marLeft w:val="0"/>
      <w:marRight w:val="0"/>
      <w:marTop w:val="0"/>
      <w:marBottom w:val="0"/>
      <w:divBdr>
        <w:top w:val="none" w:sz="0" w:space="0" w:color="auto"/>
        <w:left w:val="none" w:sz="0" w:space="0" w:color="auto"/>
        <w:bottom w:val="none" w:sz="0" w:space="0" w:color="auto"/>
        <w:right w:val="none" w:sz="0" w:space="0" w:color="auto"/>
      </w:divBdr>
    </w:div>
    <w:div w:id="19692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Alo10</b:Tag>
    <b:SourceType>Book</b:SourceType>
    <b:Guid>{AE3FA3EA-EDDF-4B02-A4BF-E1952CFB1A1B}</b:Guid>
    <b:Author>
      <b:Author>
        <b:NameList>
          <b:Person>
            <b:Last>Alonso Lujambio</b:Last>
            <b:First>José</b:First>
            <b:Middle>Fernando González Sánchez,Juan Martín Martínez Becerra,Daniel Hernández Ruiz</b:Middle>
          </b:Person>
        </b:NameList>
      </b:Author>
    </b:Author>
    <b:Title>Modelo de Gestion Educativa Estratégica</b:Title>
    <b:Year>2010</b:Year>
    <b:City>Argentina</b:City>
    <b:Publisher>Secretaría de Educación Pública</b:Publisher>
    <b:RefOrder>1</b:RefOrder>
  </b:Source>
  <b:Source>
    <b:Tag>Pro16</b:Tag>
    <b:SourceType>InternetSite</b:SourceType>
    <b:Guid>{8A06F5DA-835C-4C4D-BAEA-83193775749E}</b:Guid>
    <b:Title>educaweb</b:Title>
    <b:Year>2016</b:Year>
    <b:Author>
      <b:Author>
        <b:NameList>
          <b:Person>
            <b:Last>educativo</b:Last>
            <b:First>Proyecto</b:First>
          </b:Person>
        </b:NameList>
      </b:Author>
    </b:Author>
    <b:InternetSiteTitle>educaweb</b:InternetSiteTitle>
    <b:Month>octubre</b:Month>
    <b:Day>12</b:Day>
    <b:URL>https://gestioneducativa.educaweb.com/gestion-academica-escuela-formas-mejorar/#:~:text=La%20gesti%C3%B3n%20acad%C3%A9mica%20es%20un,recursos%20humanos%20o%20los%20materiales.</b:URL>
    <b:RefOrder>2</b:RefOrder>
  </b:Source>
  <b:Source>
    <b:Tag>Sec09</b:Tag>
    <b:SourceType>Book</b:SourceType>
    <b:Guid>{7280A8F8-C795-4EC3-9B77-82E0CECCEB6B}</b:Guid>
    <b:Title>Plan de Estudios </b:Title>
    <b:Year>2009</b:Year>
    <b:Author>
      <b:Author>
        <b:NameList>
          <b:Person>
            <b:Last>pública</b:Last>
            <b:First>Secretaria</b:First>
            <b:Middle>de educaión</b:Middle>
          </b:Person>
        </b:NameList>
      </b:Author>
    </b:Author>
    <b:City>México, D.F.</b:City>
    <b:Publisher>Secretaria de educación pública</b:Publisher>
    <b:RefOrder>3</b:RefOrder>
  </b:Source>
</b:Sources>
</file>

<file path=customXml/itemProps1.xml><?xml version="1.0" encoding="utf-8"?>
<ds:datastoreItem xmlns:ds="http://schemas.openxmlformats.org/officeDocument/2006/customXml" ds:itemID="{AFB2AF40-0191-434A-BAA7-8CC10A67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1811</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Nataly Reynoso</cp:lastModifiedBy>
  <cp:revision>4</cp:revision>
  <dcterms:created xsi:type="dcterms:W3CDTF">2021-06-04T16:42:00Z</dcterms:created>
  <dcterms:modified xsi:type="dcterms:W3CDTF">2021-06-04T17:54:00Z</dcterms:modified>
</cp:coreProperties>
</file>