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1069" w14:textId="2AECAF82" w:rsidR="000A2E1C" w:rsidRDefault="000A2E1C" w:rsidP="00CB7918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SESIÓN 35. LA COMPETENCIA LECTORA (1ª parte: leer bien)</w:t>
      </w:r>
    </w:p>
    <w:p w14:paraId="1EB1638B" w14:textId="132B918A" w:rsidR="000A2E1C" w:rsidRPr="000A2E1C" w:rsidRDefault="000A2E1C" w:rsidP="00CB7918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A2E1C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Alumna: Sandra Gpe Flores Alvizo 2” D”    </w:t>
      </w:r>
    </w:p>
    <w:p w14:paraId="0AC98D22" w14:textId="3F28E3A1" w:rsidR="00CB7918" w:rsidRDefault="00CB7918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14:paraId="1ED26928" w14:textId="11721B7F" w:rsidR="00CB7918" w:rsidRPr="00CB7918" w:rsidRDefault="00CB7918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capacidad de un individuo para comprender, </w:t>
      </w:r>
      <w:r w:rsidR="0010532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manejar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información y reflexionar a partir de textos escritos con el fin de lo</w:t>
      </w:r>
      <w:r w:rsidR="0010532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rar sus metas indiv</w:t>
      </w:r>
      <w:r w:rsidR="0010532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uales, desarrollar sus conocimientos</w:t>
      </w:r>
      <w:r w:rsidR="0010532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potenciar personal y participar en la sociedad. </w:t>
      </w:r>
    </w:p>
    <w:p w14:paraId="71380CFE" w14:textId="6A1E03BC" w:rsidR="00CB7918" w:rsidRDefault="00CB7918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2C4C4D42" w14:textId="72A3E77F" w:rsidR="00CB7918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Desarrollo lenguaje y pensamiento:</w:t>
      </w:r>
    </w:p>
    <w:p w14:paraId="0AC03EF9" w14:textId="0D859161" w:rsidR="00105329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Al leer, el lector no es un receptor de información, si no va construyendo significados, </w:t>
      </w:r>
      <w:r w:rsidR="006A5267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así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como vaya leyendo, va anticipando contenidos o creando hipótesis </w:t>
      </w:r>
    </w:p>
    <w:p w14:paraId="09C3A4A8" w14:textId="2489D518" w:rsidR="00105329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Favorecer el éxito escolar:</w:t>
      </w:r>
    </w:p>
    <w:p w14:paraId="442712E8" w14:textId="12C35C46" w:rsidR="00105329" w:rsidRDefault="006A5267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Leer bien permite aprender más rápido y mejorar el rendimiento académico </w:t>
      </w:r>
    </w:p>
    <w:p w14:paraId="52D7E0D1" w14:textId="3EC366D1" w:rsidR="00105329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Permite adquirir nuevos conocimientos: </w:t>
      </w:r>
    </w:p>
    <w:p w14:paraId="680B129E" w14:textId="6EE16C60" w:rsidR="00105329" w:rsidRDefault="006A5267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Las personas que saben leer les permitirán acceder a muchos conocimientos y aprender a lo largo de su vida </w:t>
      </w:r>
    </w:p>
    <w:p w14:paraId="2F4058BF" w14:textId="0C73E699" w:rsidR="00105329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Promueve el ejercicio de la ciudadanía: </w:t>
      </w:r>
    </w:p>
    <w:p w14:paraId="57A27528" w14:textId="0E6E31F2" w:rsidR="00105329" w:rsidRDefault="006A5267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Consiste en la participación de las personas en la construcción de la sociedad y su transformación </w:t>
      </w:r>
    </w:p>
    <w:p w14:paraId="4B64AFF8" w14:textId="4FC63E45" w:rsidR="00105329" w:rsidRDefault="0010532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Posibilita mejorar las condiciones de vida: </w:t>
      </w:r>
    </w:p>
    <w:p w14:paraId="1F3E58E4" w14:textId="2A7B9C03" w:rsidR="00105329" w:rsidRDefault="00426569" w:rsidP="00CB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 permite acceder a información a diferentes ámbitos de la vida, como el trabajo, la salud, y la ciudadanía</w:t>
      </w:r>
    </w:p>
    <w:p w14:paraId="0E575C98" w14:textId="78913827" w:rsidR="00CB7918" w:rsidRDefault="00CB7918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4887F17C" w14:textId="21BC3386" w:rsidR="00CB7918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-</w:t>
      </w:r>
      <w:r w:rsidR="00CB7918"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14:paraId="2CAE837F" w14:textId="0F1669A3" w:rsidR="00CB7918" w:rsidRDefault="00CB7918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9DF5905" w14:textId="0BBED19B" w:rsidR="00F269D3" w:rsidRDefault="00F269D3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39BA9A3" w14:textId="65C7B45E" w:rsidR="00F269D3" w:rsidRDefault="00F269D3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95F7867" w14:textId="1E9AE3BB" w:rsidR="00F269D3" w:rsidRDefault="00F269D3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71F4E62" w14:textId="631CE8E4" w:rsidR="00F269D3" w:rsidRPr="00CB7918" w:rsidRDefault="00F269D3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16386C2" wp14:editId="659D5F47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6762750" cy="3276600"/>
            <wp:effectExtent l="0" t="0" r="5715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14:paraId="32E4F50B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FE7C3CD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850FF2C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8569A67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91AC231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45B2C79D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BAC9089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65DA4001" w14:textId="77777777" w:rsidR="00F269D3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C353F70" w14:textId="77777777" w:rsidR="0092439B" w:rsidRDefault="0092439B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247F9B7" w14:textId="52798D79" w:rsidR="00CB7918" w:rsidRDefault="00F269D3" w:rsidP="00CB791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</w:t>
      </w:r>
      <w:r w:rsidR="00CB7918"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5528F732" w14:textId="7C2EE0F0" w:rsidR="00CB7918" w:rsidRDefault="0092439B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Precisión: es la exactitud al leer correcta las letras y las palabras del texto</w:t>
      </w:r>
    </w:p>
    <w:p w14:paraId="32BA47E0" w14:textId="777D7A6D" w:rsidR="0092439B" w:rsidRDefault="0092439B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Velocidad: es la cantidad de palabras que se leen en un determinado tiempo </w:t>
      </w:r>
    </w:p>
    <w:p w14:paraId="1F58C7C4" w14:textId="1D43AC27" w:rsidR="0092439B" w:rsidRPr="00CB7918" w:rsidRDefault="0092439B" w:rsidP="00CB791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Fluidez: es el leer con precisión, velocidad y expresión adecuada, sin atención consiente, realizar múltiples tareas de lectura al mismo tiempo </w:t>
      </w:r>
    </w:p>
    <w:p w14:paraId="1BD4B2A1" w14:textId="37C8B27F" w:rsidR="00CB7918" w:rsidRDefault="00F269D3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</w:t>
      </w:r>
      <w:r w:rsidR="00CB7918" w:rsidRPr="00CB791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14:paraId="29747353" w14:textId="6E79578A" w:rsidR="0092439B" w:rsidRDefault="0092439B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 en voz alta utilizando diferentes tipos de lectura: individual, en parejas, coral, dirigida, etc.</w:t>
      </w:r>
    </w:p>
    <w:p w14:paraId="4020322F" w14:textId="221D8995" w:rsidR="0092439B" w:rsidRDefault="0092439B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Una vez a la </w:t>
      </w:r>
      <w:r w:rsidR="000A2E1C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se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m</w:t>
      </w:r>
      <w:r w:rsidR="000A2E1C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na alumno-alumno</w:t>
      </w:r>
      <w:r w:rsidRPr="0092439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practicar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la lectura durante 10 o 15 minutos</w:t>
      </w:r>
    </w:p>
    <w:p w14:paraId="6233CF3A" w14:textId="1C29E6D5" w:rsidR="000A2E1C" w:rsidRDefault="000A2E1C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Ofrecer a los estudiantes personas modelos de lectura que lean con propiedad de forma fluida, con la entonación y pautas correspondientes </w:t>
      </w:r>
    </w:p>
    <w:p w14:paraId="0E892A4F" w14:textId="77777777" w:rsidR="000A2E1C" w:rsidRDefault="000A2E1C" w:rsidP="0092439B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DC87690" w14:textId="77777777" w:rsidR="0092439B" w:rsidRPr="0092439B" w:rsidRDefault="0092439B" w:rsidP="0092439B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92439B" w:rsidRPr="00924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8"/>
    <w:rsid w:val="000A2E1C"/>
    <w:rsid w:val="00105329"/>
    <w:rsid w:val="00426569"/>
    <w:rsid w:val="006A5267"/>
    <w:rsid w:val="0092439B"/>
    <w:rsid w:val="00CB7918"/>
    <w:rsid w:val="00F2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891F"/>
  <w15:chartTrackingRefBased/>
  <w15:docId w15:val="{D0EBED94-FF41-4957-9575-E289E3C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4776B5-530A-4D14-B134-E2988DCEBFDD}" type="doc">
      <dgm:prSet loTypeId="urn:microsoft.com/office/officeart/2005/8/layout/hierarchy2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AABBE274-FBAC-473E-881F-152334B4C0F7}">
      <dgm:prSet phldrT="[Texto]" custT="1"/>
      <dgm:spPr/>
      <dgm:t>
        <a:bodyPr/>
        <a:lstStyle/>
        <a:p>
          <a:r>
            <a:rPr lang="es-MX" sz="1600" b="1"/>
            <a:t>LEER BIEN </a:t>
          </a:r>
        </a:p>
      </dgm:t>
    </dgm:pt>
    <dgm:pt modelId="{C54561FA-31E7-4105-AA2A-2E0874F551A8}" type="parTrans" cxnId="{F172F890-6998-42D3-889E-E4F937B355F3}">
      <dgm:prSet/>
      <dgm:spPr/>
      <dgm:t>
        <a:bodyPr/>
        <a:lstStyle/>
        <a:p>
          <a:endParaRPr lang="es-MX"/>
        </a:p>
      </dgm:t>
    </dgm:pt>
    <dgm:pt modelId="{999E37B6-4DFE-45F6-8B93-DA8532C9BA2B}" type="sibTrans" cxnId="{F172F890-6998-42D3-889E-E4F937B355F3}">
      <dgm:prSet/>
      <dgm:spPr/>
      <dgm:t>
        <a:bodyPr/>
        <a:lstStyle/>
        <a:p>
          <a:endParaRPr lang="es-MX"/>
        </a:p>
      </dgm:t>
    </dgm:pt>
    <dgm:pt modelId="{3ED16DA0-41F0-4E72-B8C7-5545DEB055F9}">
      <dgm:prSet phldrT="[Texto]"/>
      <dgm:spPr/>
      <dgm:t>
        <a:bodyPr/>
        <a:lstStyle/>
        <a:p>
          <a:r>
            <a:rPr lang="es-MX"/>
            <a:t>Decodificacion Eficiente</a:t>
          </a:r>
        </a:p>
      </dgm:t>
    </dgm:pt>
    <dgm:pt modelId="{1C38E27F-400D-4897-88CC-8ACEC57DF0F6}" type="parTrans" cxnId="{C5BE45C1-1D8E-4992-92CE-E88983FC98FF}">
      <dgm:prSet/>
      <dgm:spPr/>
      <dgm:t>
        <a:bodyPr/>
        <a:lstStyle/>
        <a:p>
          <a:endParaRPr lang="es-MX"/>
        </a:p>
      </dgm:t>
    </dgm:pt>
    <dgm:pt modelId="{E32A7F67-8D46-4661-A04A-77FD66E74674}" type="sibTrans" cxnId="{C5BE45C1-1D8E-4992-92CE-E88983FC98FF}">
      <dgm:prSet/>
      <dgm:spPr/>
      <dgm:t>
        <a:bodyPr/>
        <a:lstStyle/>
        <a:p>
          <a:endParaRPr lang="es-MX"/>
        </a:p>
      </dgm:t>
    </dgm:pt>
    <dgm:pt modelId="{F86010C2-D71F-4EC7-A2DD-2E7B8C5CDE7C}">
      <dgm:prSet phldrT="[Texto]"/>
      <dgm:spPr/>
      <dgm:t>
        <a:bodyPr/>
        <a:lstStyle/>
        <a:p>
          <a:r>
            <a:rPr lang="es-MX"/>
            <a:t>-Precicion </a:t>
          </a:r>
        </a:p>
        <a:p>
          <a:r>
            <a:rPr lang="es-MX"/>
            <a:t>-Velocidad</a:t>
          </a:r>
        </a:p>
        <a:p>
          <a:r>
            <a:rPr lang="es-MX"/>
            <a:t>-Fluidez </a:t>
          </a:r>
        </a:p>
      </dgm:t>
    </dgm:pt>
    <dgm:pt modelId="{CA3B7692-6593-44D2-A3F0-9BF803C66991}" type="parTrans" cxnId="{64249CB3-E6F1-4152-9EA1-5946522472CA}">
      <dgm:prSet/>
      <dgm:spPr/>
      <dgm:t>
        <a:bodyPr/>
        <a:lstStyle/>
        <a:p>
          <a:endParaRPr lang="es-MX"/>
        </a:p>
      </dgm:t>
    </dgm:pt>
    <dgm:pt modelId="{348DE37B-1E02-4718-AF01-9D37F150FBA8}" type="sibTrans" cxnId="{64249CB3-E6F1-4152-9EA1-5946522472CA}">
      <dgm:prSet/>
      <dgm:spPr/>
      <dgm:t>
        <a:bodyPr/>
        <a:lstStyle/>
        <a:p>
          <a:endParaRPr lang="es-MX"/>
        </a:p>
      </dgm:t>
    </dgm:pt>
    <dgm:pt modelId="{76ED25FB-1688-41BE-9ED4-1BDFBCDE7CEA}">
      <dgm:prSet phldrT="[Texto]"/>
      <dgm:spPr/>
      <dgm:t>
        <a:bodyPr/>
        <a:lstStyle/>
        <a:p>
          <a:r>
            <a:rPr lang="es-MX"/>
            <a:t>La Compresion </a:t>
          </a:r>
        </a:p>
      </dgm:t>
    </dgm:pt>
    <dgm:pt modelId="{51E783AE-8A52-43AA-A20E-0B23B7BA9208}" type="parTrans" cxnId="{8F43B92C-09C8-40BA-89E7-E5588B205736}">
      <dgm:prSet/>
      <dgm:spPr/>
      <dgm:t>
        <a:bodyPr/>
        <a:lstStyle/>
        <a:p>
          <a:endParaRPr lang="es-MX"/>
        </a:p>
      </dgm:t>
    </dgm:pt>
    <dgm:pt modelId="{CBEF3567-BEEA-4E77-8A59-8F4F17E4442E}" type="sibTrans" cxnId="{8F43B92C-09C8-40BA-89E7-E5588B205736}">
      <dgm:prSet/>
      <dgm:spPr/>
      <dgm:t>
        <a:bodyPr/>
        <a:lstStyle/>
        <a:p>
          <a:endParaRPr lang="es-MX"/>
        </a:p>
      </dgm:t>
    </dgm:pt>
    <dgm:pt modelId="{94967523-25ED-4B68-871E-2570196797D9}">
      <dgm:prSet phldrT="[Texto]"/>
      <dgm:spPr/>
      <dgm:t>
        <a:bodyPr/>
        <a:lstStyle/>
        <a:p>
          <a:r>
            <a:rPr lang="es-MX"/>
            <a:t>-Conocimiento Previo </a:t>
          </a:r>
        </a:p>
        <a:p>
          <a:r>
            <a:rPr lang="es-MX"/>
            <a:t>-La Actitud De Dialogo </a:t>
          </a:r>
        </a:p>
        <a:p>
          <a:r>
            <a:rPr lang="es-MX"/>
            <a:t>-La Critica </a:t>
          </a:r>
        </a:p>
      </dgm:t>
    </dgm:pt>
    <dgm:pt modelId="{AA6FFF37-07FC-47FE-BC65-0B1A723ABD65}" type="parTrans" cxnId="{DB7ECCBC-D708-45B2-BD2C-84734BF90F2B}">
      <dgm:prSet/>
      <dgm:spPr/>
      <dgm:t>
        <a:bodyPr/>
        <a:lstStyle/>
        <a:p>
          <a:endParaRPr lang="es-MX"/>
        </a:p>
      </dgm:t>
    </dgm:pt>
    <dgm:pt modelId="{D5D4F223-EFCA-4A07-98D4-F6DDFB000073}" type="sibTrans" cxnId="{DB7ECCBC-D708-45B2-BD2C-84734BF90F2B}">
      <dgm:prSet/>
      <dgm:spPr/>
      <dgm:t>
        <a:bodyPr/>
        <a:lstStyle/>
        <a:p>
          <a:endParaRPr lang="es-MX"/>
        </a:p>
      </dgm:t>
    </dgm:pt>
    <dgm:pt modelId="{97AA3F3C-C817-49B7-9588-FD1FE4916466}" type="pres">
      <dgm:prSet presAssocID="{654776B5-530A-4D14-B134-E2988DCEBFD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8A71B27-1E82-4D7F-A3E5-E3BA2768BBB2}" type="pres">
      <dgm:prSet presAssocID="{AABBE274-FBAC-473E-881F-152334B4C0F7}" presName="root1" presStyleCnt="0"/>
      <dgm:spPr/>
    </dgm:pt>
    <dgm:pt modelId="{C1DD44D3-E8FF-4F40-8192-422F849B1C53}" type="pres">
      <dgm:prSet presAssocID="{AABBE274-FBAC-473E-881F-152334B4C0F7}" presName="LevelOneTextNode" presStyleLbl="node0" presStyleIdx="0" presStyleCnt="1">
        <dgm:presLayoutVars>
          <dgm:chPref val="3"/>
        </dgm:presLayoutVars>
      </dgm:prSet>
      <dgm:spPr/>
    </dgm:pt>
    <dgm:pt modelId="{14C25962-12A3-4ECB-96D6-270B21DF4B5D}" type="pres">
      <dgm:prSet presAssocID="{AABBE274-FBAC-473E-881F-152334B4C0F7}" presName="level2hierChild" presStyleCnt="0"/>
      <dgm:spPr/>
    </dgm:pt>
    <dgm:pt modelId="{B50F3C54-6C98-46EC-979C-826274437350}" type="pres">
      <dgm:prSet presAssocID="{1C38E27F-400D-4897-88CC-8ACEC57DF0F6}" presName="conn2-1" presStyleLbl="parChTrans1D2" presStyleIdx="0" presStyleCnt="2"/>
      <dgm:spPr/>
    </dgm:pt>
    <dgm:pt modelId="{47CBE274-CE09-49AB-8769-91988E82F3E4}" type="pres">
      <dgm:prSet presAssocID="{1C38E27F-400D-4897-88CC-8ACEC57DF0F6}" presName="connTx" presStyleLbl="parChTrans1D2" presStyleIdx="0" presStyleCnt="2"/>
      <dgm:spPr/>
    </dgm:pt>
    <dgm:pt modelId="{5F8D1540-3A9D-486C-A708-CB949A35669C}" type="pres">
      <dgm:prSet presAssocID="{3ED16DA0-41F0-4E72-B8C7-5545DEB055F9}" presName="root2" presStyleCnt="0"/>
      <dgm:spPr/>
    </dgm:pt>
    <dgm:pt modelId="{E8E62428-BB24-4A86-8CE3-56382918BB49}" type="pres">
      <dgm:prSet presAssocID="{3ED16DA0-41F0-4E72-B8C7-5545DEB055F9}" presName="LevelTwoTextNode" presStyleLbl="node2" presStyleIdx="0" presStyleCnt="2">
        <dgm:presLayoutVars>
          <dgm:chPref val="3"/>
        </dgm:presLayoutVars>
      </dgm:prSet>
      <dgm:spPr/>
    </dgm:pt>
    <dgm:pt modelId="{2DB69653-498D-41EF-9CE5-B2D35E042B91}" type="pres">
      <dgm:prSet presAssocID="{3ED16DA0-41F0-4E72-B8C7-5545DEB055F9}" presName="level3hierChild" presStyleCnt="0"/>
      <dgm:spPr/>
    </dgm:pt>
    <dgm:pt modelId="{C4F9334A-20FB-44DE-BF10-9D61486DDAAE}" type="pres">
      <dgm:prSet presAssocID="{CA3B7692-6593-44D2-A3F0-9BF803C66991}" presName="conn2-1" presStyleLbl="parChTrans1D3" presStyleIdx="0" presStyleCnt="2"/>
      <dgm:spPr/>
    </dgm:pt>
    <dgm:pt modelId="{9F6B5CB7-79AA-4DE2-8250-F27FC2B02D9D}" type="pres">
      <dgm:prSet presAssocID="{CA3B7692-6593-44D2-A3F0-9BF803C66991}" presName="connTx" presStyleLbl="parChTrans1D3" presStyleIdx="0" presStyleCnt="2"/>
      <dgm:spPr/>
    </dgm:pt>
    <dgm:pt modelId="{234B9121-1DE1-445F-B733-8B5B72F7B885}" type="pres">
      <dgm:prSet presAssocID="{F86010C2-D71F-4EC7-A2DD-2E7B8C5CDE7C}" presName="root2" presStyleCnt="0"/>
      <dgm:spPr/>
    </dgm:pt>
    <dgm:pt modelId="{693F98F1-8FB9-4A88-9DAE-B8BA2AC538BC}" type="pres">
      <dgm:prSet presAssocID="{F86010C2-D71F-4EC7-A2DD-2E7B8C5CDE7C}" presName="LevelTwoTextNode" presStyleLbl="node3" presStyleIdx="0" presStyleCnt="2">
        <dgm:presLayoutVars>
          <dgm:chPref val="3"/>
        </dgm:presLayoutVars>
      </dgm:prSet>
      <dgm:spPr/>
    </dgm:pt>
    <dgm:pt modelId="{E0B43430-8C29-41FE-82CF-87D55A373D03}" type="pres">
      <dgm:prSet presAssocID="{F86010C2-D71F-4EC7-A2DD-2E7B8C5CDE7C}" presName="level3hierChild" presStyleCnt="0"/>
      <dgm:spPr/>
    </dgm:pt>
    <dgm:pt modelId="{82552CCC-BDD3-4E10-B16C-847B2A4E59FB}" type="pres">
      <dgm:prSet presAssocID="{51E783AE-8A52-43AA-A20E-0B23B7BA9208}" presName="conn2-1" presStyleLbl="parChTrans1D2" presStyleIdx="1" presStyleCnt="2"/>
      <dgm:spPr/>
    </dgm:pt>
    <dgm:pt modelId="{2B6CD2C6-1675-4DA5-B5B0-76896EF48C10}" type="pres">
      <dgm:prSet presAssocID="{51E783AE-8A52-43AA-A20E-0B23B7BA9208}" presName="connTx" presStyleLbl="parChTrans1D2" presStyleIdx="1" presStyleCnt="2"/>
      <dgm:spPr/>
    </dgm:pt>
    <dgm:pt modelId="{607E13AE-3082-4E3B-9A00-C539327B6027}" type="pres">
      <dgm:prSet presAssocID="{76ED25FB-1688-41BE-9ED4-1BDFBCDE7CEA}" presName="root2" presStyleCnt="0"/>
      <dgm:spPr/>
    </dgm:pt>
    <dgm:pt modelId="{98AB7573-AE15-41E1-A303-ADCD0800C13F}" type="pres">
      <dgm:prSet presAssocID="{76ED25FB-1688-41BE-9ED4-1BDFBCDE7CEA}" presName="LevelTwoTextNode" presStyleLbl="node2" presStyleIdx="1" presStyleCnt="2" custLinFactNeighborX="-1321" custLinFactNeighborY="-1321">
        <dgm:presLayoutVars>
          <dgm:chPref val="3"/>
        </dgm:presLayoutVars>
      </dgm:prSet>
      <dgm:spPr/>
    </dgm:pt>
    <dgm:pt modelId="{8C76C956-E84F-4ED0-80F4-8BE2068D3783}" type="pres">
      <dgm:prSet presAssocID="{76ED25FB-1688-41BE-9ED4-1BDFBCDE7CEA}" presName="level3hierChild" presStyleCnt="0"/>
      <dgm:spPr/>
    </dgm:pt>
    <dgm:pt modelId="{65E827B0-38D0-4169-A0A1-D3D67E7B44DE}" type="pres">
      <dgm:prSet presAssocID="{AA6FFF37-07FC-47FE-BC65-0B1A723ABD65}" presName="conn2-1" presStyleLbl="parChTrans1D3" presStyleIdx="1" presStyleCnt="2"/>
      <dgm:spPr/>
    </dgm:pt>
    <dgm:pt modelId="{E2F3A983-6A06-4C78-9DF4-CAF26B946FEC}" type="pres">
      <dgm:prSet presAssocID="{AA6FFF37-07FC-47FE-BC65-0B1A723ABD65}" presName="connTx" presStyleLbl="parChTrans1D3" presStyleIdx="1" presStyleCnt="2"/>
      <dgm:spPr/>
    </dgm:pt>
    <dgm:pt modelId="{CC7EB63D-8C8D-45FE-BE9E-8D35C47069AA}" type="pres">
      <dgm:prSet presAssocID="{94967523-25ED-4B68-871E-2570196797D9}" presName="root2" presStyleCnt="0"/>
      <dgm:spPr/>
    </dgm:pt>
    <dgm:pt modelId="{D73FEA31-F5D0-40A3-9B8E-596C141A2DBA}" type="pres">
      <dgm:prSet presAssocID="{94967523-25ED-4B68-871E-2570196797D9}" presName="LevelTwoTextNode" presStyleLbl="node3" presStyleIdx="1" presStyleCnt="2">
        <dgm:presLayoutVars>
          <dgm:chPref val="3"/>
        </dgm:presLayoutVars>
      </dgm:prSet>
      <dgm:spPr/>
    </dgm:pt>
    <dgm:pt modelId="{E1A91021-21C6-452A-B5AB-A1F23876D9BA}" type="pres">
      <dgm:prSet presAssocID="{94967523-25ED-4B68-871E-2570196797D9}" presName="level3hierChild" presStyleCnt="0"/>
      <dgm:spPr/>
    </dgm:pt>
  </dgm:ptLst>
  <dgm:cxnLst>
    <dgm:cxn modelId="{8A1E3E04-C3DE-4C7D-8BF8-CA4BD23FCC61}" type="presOf" srcId="{3ED16DA0-41F0-4E72-B8C7-5545DEB055F9}" destId="{E8E62428-BB24-4A86-8CE3-56382918BB49}" srcOrd="0" destOrd="0" presId="urn:microsoft.com/office/officeart/2005/8/layout/hierarchy2"/>
    <dgm:cxn modelId="{305F4816-D640-4258-BB7D-C81D01E87A15}" type="presOf" srcId="{CA3B7692-6593-44D2-A3F0-9BF803C66991}" destId="{C4F9334A-20FB-44DE-BF10-9D61486DDAAE}" srcOrd="0" destOrd="0" presId="urn:microsoft.com/office/officeart/2005/8/layout/hierarchy2"/>
    <dgm:cxn modelId="{638B731D-7167-4B19-B2DE-1D7DE5A46E82}" type="presOf" srcId="{F86010C2-D71F-4EC7-A2DD-2E7B8C5CDE7C}" destId="{693F98F1-8FB9-4A88-9DAE-B8BA2AC538BC}" srcOrd="0" destOrd="0" presId="urn:microsoft.com/office/officeart/2005/8/layout/hierarchy2"/>
    <dgm:cxn modelId="{8F43B92C-09C8-40BA-89E7-E5588B205736}" srcId="{AABBE274-FBAC-473E-881F-152334B4C0F7}" destId="{76ED25FB-1688-41BE-9ED4-1BDFBCDE7CEA}" srcOrd="1" destOrd="0" parTransId="{51E783AE-8A52-43AA-A20E-0B23B7BA9208}" sibTransId="{CBEF3567-BEEA-4E77-8A59-8F4F17E4442E}"/>
    <dgm:cxn modelId="{06ACE33D-9FCB-4F56-BDBE-0ABC3AE94024}" type="presOf" srcId="{654776B5-530A-4D14-B134-E2988DCEBFDD}" destId="{97AA3F3C-C817-49B7-9588-FD1FE4916466}" srcOrd="0" destOrd="0" presId="urn:microsoft.com/office/officeart/2005/8/layout/hierarchy2"/>
    <dgm:cxn modelId="{2BFCC25F-9FA3-48A6-9BC9-0E5C7D0800B4}" type="presOf" srcId="{AABBE274-FBAC-473E-881F-152334B4C0F7}" destId="{C1DD44D3-E8FF-4F40-8192-422F849B1C53}" srcOrd="0" destOrd="0" presId="urn:microsoft.com/office/officeart/2005/8/layout/hierarchy2"/>
    <dgm:cxn modelId="{97980165-1CF4-4D81-903C-F5025E2DAA1F}" type="presOf" srcId="{76ED25FB-1688-41BE-9ED4-1BDFBCDE7CEA}" destId="{98AB7573-AE15-41E1-A303-ADCD0800C13F}" srcOrd="0" destOrd="0" presId="urn:microsoft.com/office/officeart/2005/8/layout/hierarchy2"/>
    <dgm:cxn modelId="{4A004052-E69E-484C-BE8C-CC1F6FAFADD3}" type="presOf" srcId="{AA6FFF37-07FC-47FE-BC65-0B1A723ABD65}" destId="{65E827B0-38D0-4169-A0A1-D3D67E7B44DE}" srcOrd="0" destOrd="0" presId="urn:microsoft.com/office/officeart/2005/8/layout/hierarchy2"/>
    <dgm:cxn modelId="{724F0C79-9EE6-407F-8979-7221D61BD014}" type="presOf" srcId="{AA6FFF37-07FC-47FE-BC65-0B1A723ABD65}" destId="{E2F3A983-6A06-4C78-9DF4-CAF26B946FEC}" srcOrd="1" destOrd="0" presId="urn:microsoft.com/office/officeart/2005/8/layout/hierarchy2"/>
    <dgm:cxn modelId="{D1151E87-EE27-481A-8FA2-4A3C8BD9E4AA}" type="presOf" srcId="{51E783AE-8A52-43AA-A20E-0B23B7BA9208}" destId="{2B6CD2C6-1675-4DA5-B5B0-76896EF48C10}" srcOrd="1" destOrd="0" presId="urn:microsoft.com/office/officeart/2005/8/layout/hierarchy2"/>
    <dgm:cxn modelId="{F172F890-6998-42D3-889E-E4F937B355F3}" srcId="{654776B5-530A-4D14-B134-E2988DCEBFDD}" destId="{AABBE274-FBAC-473E-881F-152334B4C0F7}" srcOrd="0" destOrd="0" parTransId="{C54561FA-31E7-4105-AA2A-2E0874F551A8}" sibTransId="{999E37B6-4DFE-45F6-8B93-DA8532C9BA2B}"/>
    <dgm:cxn modelId="{64249CB3-E6F1-4152-9EA1-5946522472CA}" srcId="{3ED16DA0-41F0-4E72-B8C7-5545DEB055F9}" destId="{F86010C2-D71F-4EC7-A2DD-2E7B8C5CDE7C}" srcOrd="0" destOrd="0" parTransId="{CA3B7692-6593-44D2-A3F0-9BF803C66991}" sibTransId="{348DE37B-1E02-4718-AF01-9D37F150FBA8}"/>
    <dgm:cxn modelId="{D09D3DBA-1ABE-4C32-B070-EBD77B001C20}" type="presOf" srcId="{94967523-25ED-4B68-871E-2570196797D9}" destId="{D73FEA31-F5D0-40A3-9B8E-596C141A2DBA}" srcOrd="0" destOrd="0" presId="urn:microsoft.com/office/officeart/2005/8/layout/hierarchy2"/>
    <dgm:cxn modelId="{DB7ECCBC-D708-45B2-BD2C-84734BF90F2B}" srcId="{76ED25FB-1688-41BE-9ED4-1BDFBCDE7CEA}" destId="{94967523-25ED-4B68-871E-2570196797D9}" srcOrd="0" destOrd="0" parTransId="{AA6FFF37-07FC-47FE-BC65-0B1A723ABD65}" sibTransId="{D5D4F223-EFCA-4A07-98D4-F6DDFB000073}"/>
    <dgm:cxn modelId="{C5BE45C1-1D8E-4992-92CE-E88983FC98FF}" srcId="{AABBE274-FBAC-473E-881F-152334B4C0F7}" destId="{3ED16DA0-41F0-4E72-B8C7-5545DEB055F9}" srcOrd="0" destOrd="0" parTransId="{1C38E27F-400D-4897-88CC-8ACEC57DF0F6}" sibTransId="{E32A7F67-8D46-4661-A04A-77FD66E74674}"/>
    <dgm:cxn modelId="{1E5C67C3-F143-4C44-BC3F-45A27D5BAC07}" type="presOf" srcId="{51E783AE-8A52-43AA-A20E-0B23B7BA9208}" destId="{82552CCC-BDD3-4E10-B16C-847B2A4E59FB}" srcOrd="0" destOrd="0" presId="urn:microsoft.com/office/officeart/2005/8/layout/hierarchy2"/>
    <dgm:cxn modelId="{0609BFD6-AB51-4666-96AE-931362C7A419}" type="presOf" srcId="{1C38E27F-400D-4897-88CC-8ACEC57DF0F6}" destId="{47CBE274-CE09-49AB-8769-91988E82F3E4}" srcOrd="1" destOrd="0" presId="urn:microsoft.com/office/officeart/2005/8/layout/hierarchy2"/>
    <dgm:cxn modelId="{52A6BEF7-6293-4C0A-83A3-FD4F16865EF4}" type="presOf" srcId="{1C38E27F-400D-4897-88CC-8ACEC57DF0F6}" destId="{B50F3C54-6C98-46EC-979C-826274437350}" srcOrd="0" destOrd="0" presId="urn:microsoft.com/office/officeart/2005/8/layout/hierarchy2"/>
    <dgm:cxn modelId="{6D127EFC-BB7F-46DB-9CF8-DDFD7DA594C2}" type="presOf" srcId="{CA3B7692-6593-44D2-A3F0-9BF803C66991}" destId="{9F6B5CB7-79AA-4DE2-8250-F27FC2B02D9D}" srcOrd="1" destOrd="0" presId="urn:microsoft.com/office/officeart/2005/8/layout/hierarchy2"/>
    <dgm:cxn modelId="{6C9D9678-A510-4FB8-A949-F01071E3AD59}" type="presParOf" srcId="{97AA3F3C-C817-49B7-9588-FD1FE4916466}" destId="{28A71B27-1E82-4D7F-A3E5-E3BA2768BBB2}" srcOrd="0" destOrd="0" presId="urn:microsoft.com/office/officeart/2005/8/layout/hierarchy2"/>
    <dgm:cxn modelId="{C81C601E-0475-480B-B465-E4BFF1424916}" type="presParOf" srcId="{28A71B27-1E82-4D7F-A3E5-E3BA2768BBB2}" destId="{C1DD44D3-E8FF-4F40-8192-422F849B1C53}" srcOrd="0" destOrd="0" presId="urn:microsoft.com/office/officeart/2005/8/layout/hierarchy2"/>
    <dgm:cxn modelId="{E56C5400-4B31-4D7E-91FC-9025E44A0677}" type="presParOf" srcId="{28A71B27-1E82-4D7F-A3E5-E3BA2768BBB2}" destId="{14C25962-12A3-4ECB-96D6-270B21DF4B5D}" srcOrd="1" destOrd="0" presId="urn:microsoft.com/office/officeart/2005/8/layout/hierarchy2"/>
    <dgm:cxn modelId="{5767612F-834D-4582-BB78-C5192E4BD2E9}" type="presParOf" srcId="{14C25962-12A3-4ECB-96D6-270B21DF4B5D}" destId="{B50F3C54-6C98-46EC-979C-826274437350}" srcOrd="0" destOrd="0" presId="urn:microsoft.com/office/officeart/2005/8/layout/hierarchy2"/>
    <dgm:cxn modelId="{E3E3159B-CFD8-488E-945E-164DF29D8DB1}" type="presParOf" srcId="{B50F3C54-6C98-46EC-979C-826274437350}" destId="{47CBE274-CE09-49AB-8769-91988E82F3E4}" srcOrd="0" destOrd="0" presId="urn:microsoft.com/office/officeart/2005/8/layout/hierarchy2"/>
    <dgm:cxn modelId="{41141962-6D09-4FBA-A518-D50F92E792A9}" type="presParOf" srcId="{14C25962-12A3-4ECB-96D6-270B21DF4B5D}" destId="{5F8D1540-3A9D-486C-A708-CB949A35669C}" srcOrd="1" destOrd="0" presId="urn:microsoft.com/office/officeart/2005/8/layout/hierarchy2"/>
    <dgm:cxn modelId="{071EAAD0-9C3B-4727-9DF6-8B09DDF939EF}" type="presParOf" srcId="{5F8D1540-3A9D-486C-A708-CB949A35669C}" destId="{E8E62428-BB24-4A86-8CE3-56382918BB49}" srcOrd="0" destOrd="0" presId="urn:microsoft.com/office/officeart/2005/8/layout/hierarchy2"/>
    <dgm:cxn modelId="{931F247D-8F0A-470E-AF79-69E888F27F2F}" type="presParOf" srcId="{5F8D1540-3A9D-486C-A708-CB949A35669C}" destId="{2DB69653-498D-41EF-9CE5-B2D35E042B91}" srcOrd="1" destOrd="0" presId="urn:microsoft.com/office/officeart/2005/8/layout/hierarchy2"/>
    <dgm:cxn modelId="{1D781620-1C58-44CA-822A-6AF18C9713BF}" type="presParOf" srcId="{2DB69653-498D-41EF-9CE5-B2D35E042B91}" destId="{C4F9334A-20FB-44DE-BF10-9D61486DDAAE}" srcOrd="0" destOrd="0" presId="urn:microsoft.com/office/officeart/2005/8/layout/hierarchy2"/>
    <dgm:cxn modelId="{BC9C17E3-1853-4044-9A33-77E1568A7CBC}" type="presParOf" srcId="{C4F9334A-20FB-44DE-BF10-9D61486DDAAE}" destId="{9F6B5CB7-79AA-4DE2-8250-F27FC2B02D9D}" srcOrd="0" destOrd="0" presId="urn:microsoft.com/office/officeart/2005/8/layout/hierarchy2"/>
    <dgm:cxn modelId="{0CCACE59-6D45-4535-A33C-CC85D3B5BDF2}" type="presParOf" srcId="{2DB69653-498D-41EF-9CE5-B2D35E042B91}" destId="{234B9121-1DE1-445F-B733-8B5B72F7B885}" srcOrd="1" destOrd="0" presId="urn:microsoft.com/office/officeart/2005/8/layout/hierarchy2"/>
    <dgm:cxn modelId="{52E5E7DA-E64F-41DA-A3FA-9F7255DD5F65}" type="presParOf" srcId="{234B9121-1DE1-445F-B733-8B5B72F7B885}" destId="{693F98F1-8FB9-4A88-9DAE-B8BA2AC538BC}" srcOrd="0" destOrd="0" presId="urn:microsoft.com/office/officeart/2005/8/layout/hierarchy2"/>
    <dgm:cxn modelId="{A72FA496-EBCB-4B7A-88D6-FDA9BB9E0587}" type="presParOf" srcId="{234B9121-1DE1-445F-B733-8B5B72F7B885}" destId="{E0B43430-8C29-41FE-82CF-87D55A373D03}" srcOrd="1" destOrd="0" presId="urn:microsoft.com/office/officeart/2005/8/layout/hierarchy2"/>
    <dgm:cxn modelId="{0BCB078E-6B56-4081-BC24-9338F2B7EB61}" type="presParOf" srcId="{14C25962-12A3-4ECB-96D6-270B21DF4B5D}" destId="{82552CCC-BDD3-4E10-B16C-847B2A4E59FB}" srcOrd="2" destOrd="0" presId="urn:microsoft.com/office/officeart/2005/8/layout/hierarchy2"/>
    <dgm:cxn modelId="{C437171E-A2BA-4980-9F29-3DA15F34D033}" type="presParOf" srcId="{82552CCC-BDD3-4E10-B16C-847B2A4E59FB}" destId="{2B6CD2C6-1675-4DA5-B5B0-76896EF48C10}" srcOrd="0" destOrd="0" presId="urn:microsoft.com/office/officeart/2005/8/layout/hierarchy2"/>
    <dgm:cxn modelId="{750290C3-3452-4450-AB63-5AFD21F2BF84}" type="presParOf" srcId="{14C25962-12A3-4ECB-96D6-270B21DF4B5D}" destId="{607E13AE-3082-4E3B-9A00-C539327B6027}" srcOrd="3" destOrd="0" presId="urn:microsoft.com/office/officeart/2005/8/layout/hierarchy2"/>
    <dgm:cxn modelId="{F726941C-90A8-4736-ADDF-07ABFB0503DA}" type="presParOf" srcId="{607E13AE-3082-4E3B-9A00-C539327B6027}" destId="{98AB7573-AE15-41E1-A303-ADCD0800C13F}" srcOrd="0" destOrd="0" presId="urn:microsoft.com/office/officeart/2005/8/layout/hierarchy2"/>
    <dgm:cxn modelId="{B636FF9E-4C0E-41C8-969B-C370BE3357BD}" type="presParOf" srcId="{607E13AE-3082-4E3B-9A00-C539327B6027}" destId="{8C76C956-E84F-4ED0-80F4-8BE2068D3783}" srcOrd="1" destOrd="0" presId="urn:microsoft.com/office/officeart/2005/8/layout/hierarchy2"/>
    <dgm:cxn modelId="{A4B3F7E0-C38C-426D-94C2-1A99CF78C70E}" type="presParOf" srcId="{8C76C956-E84F-4ED0-80F4-8BE2068D3783}" destId="{65E827B0-38D0-4169-A0A1-D3D67E7B44DE}" srcOrd="0" destOrd="0" presId="urn:microsoft.com/office/officeart/2005/8/layout/hierarchy2"/>
    <dgm:cxn modelId="{729C35F7-6621-486A-B4F8-D9398577B1AD}" type="presParOf" srcId="{65E827B0-38D0-4169-A0A1-D3D67E7B44DE}" destId="{E2F3A983-6A06-4C78-9DF4-CAF26B946FEC}" srcOrd="0" destOrd="0" presId="urn:microsoft.com/office/officeart/2005/8/layout/hierarchy2"/>
    <dgm:cxn modelId="{699CF0D7-FFD1-46C8-849C-5F3B5EF098A5}" type="presParOf" srcId="{8C76C956-E84F-4ED0-80F4-8BE2068D3783}" destId="{CC7EB63D-8C8D-45FE-BE9E-8D35C47069AA}" srcOrd="1" destOrd="0" presId="urn:microsoft.com/office/officeart/2005/8/layout/hierarchy2"/>
    <dgm:cxn modelId="{D03FB1F6-68BB-4F86-96D1-6C6F83A1E738}" type="presParOf" srcId="{CC7EB63D-8C8D-45FE-BE9E-8D35C47069AA}" destId="{D73FEA31-F5D0-40A3-9B8E-596C141A2DBA}" srcOrd="0" destOrd="0" presId="urn:microsoft.com/office/officeart/2005/8/layout/hierarchy2"/>
    <dgm:cxn modelId="{BAF6E7DC-E7A6-4E5E-A9FA-9E2236D06EB4}" type="presParOf" srcId="{CC7EB63D-8C8D-45FE-BE9E-8D35C47069AA}" destId="{E1A91021-21C6-452A-B5AB-A1F23876D9B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D44D3-E8FF-4F40-8192-422F849B1C53}">
      <dsp:nvSpPr>
        <dsp:cNvPr id="0" name=""/>
        <dsp:cNvSpPr/>
      </dsp:nvSpPr>
      <dsp:spPr>
        <a:xfrm>
          <a:off x="1101" y="1193527"/>
          <a:ext cx="1779091" cy="889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LEER BIEN </a:t>
          </a:r>
        </a:p>
      </dsp:txBody>
      <dsp:txXfrm>
        <a:off x="27155" y="1219581"/>
        <a:ext cx="1726983" cy="837437"/>
      </dsp:txXfrm>
    </dsp:sp>
    <dsp:sp modelId="{B50F3C54-6C98-46EC-979C-826274437350}">
      <dsp:nvSpPr>
        <dsp:cNvPr id="0" name=""/>
        <dsp:cNvSpPr/>
      </dsp:nvSpPr>
      <dsp:spPr>
        <a:xfrm rot="19457599">
          <a:off x="1697819" y="1358122"/>
          <a:ext cx="876383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876383" y="2443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114101" y="1360646"/>
        <a:ext cx="43819" cy="43819"/>
      </dsp:txXfrm>
    </dsp:sp>
    <dsp:sp modelId="{E8E62428-BB24-4A86-8CE3-56382918BB49}">
      <dsp:nvSpPr>
        <dsp:cNvPr id="0" name=""/>
        <dsp:cNvSpPr/>
      </dsp:nvSpPr>
      <dsp:spPr>
        <a:xfrm>
          <a:off x="2491829" y="682038"/>
          <a:ext cx="1779091" cy="889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Decodificacion Eficiente</a:t>
          </a:r>
        </a:p>
      </dsp:txBody>
      <dsp:txXfrm>
        <a:off x="2517883" y="708092"/>
        <a:ext cx="1726983" cy="837437"/>
      </dsp:txXfrm>
    </dsp:sp>
    <dsp:sp modelId="{C4F9334A-20FB-44DE-BF10-9D61486DDAAE}">
      <dsp:nvSpPr>
        <dsp:cNvPr id="0" name=""/>
        <dsp:cNvSpPr/>
      </dsp:nvSpPr>
      <dsp:spPr>
        <a:xfrm>
          <a:off x="4270920" y="1102377"/>
          <a:ext cx="711636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711636" y="2443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608948" y="1109020"/>
        <a:ext cx="35581" cy="35581"/>
      </dsp:txXfrm>
    </dsp:sp>
    <dsp:sp modelId="{693F98F1-8FB9-4A88-9DAE-B8BA2AC538BC}">
      <dsp:nvSpPr>
        <dsp:cNvPr id="0" name=""/>
        <dsp:cNvSpPr/>
      </dsp:nvSpPr>
      <dsp:spPr>
        <a:xfrm>
          <a:off x="4982557" y="682038"/>
          <a:ext cx="1779091" cy="889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-Precicion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-Velocidad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-Fluidez </a:t>
          </a:r>
        </a:p>
      </dsp:txBody>
      <dsp:txXfrm>
        <a:off x="5008611" y="708092"/>
        <a:ext cx="1726983" cy="837437"/>
      </dsp:txXfrm>
    </dsp:sp>
    <dsp:sp modelId="{82552CCC-BDD3-4E10-B16C-847B2A4E59FB}">
      <dsp:nvSpPr>
        <dsp:cNvPr id="0" name=""/>
        <dsp:cNvSpPr/>
      </dsp:nvSpPr>
      <dsp:spPr>
        <a:xfrm rot="2159276">
          <a:off x="1699034" y="1863735"/>
          <a:ext cx="850451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850451" y="24433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102998" y="1866907"/>
        <a:ext cx="42522" cy="42522"/>
      </dsp:txXfrm>
    </dsp:sp>
    <dsp:sp modelId="{98AB7573-AE15-41E1-A303-ADCD0800C13F}">
      <dsp:nvSpPr>
        <dsp:cNvPr id="0" name=""/>
        <dsp:cNvSpPr/>
      </dsp:nvSpPr>
      <dsp:spPr>
        <a:xfrm>
          <a:off x="2468327" y="1693265"/>
          <a:ext cx="1779091" cy="889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La Compresion </a:t>
          </a:r>
        </a:p>
      </dsp:txBody>
      <dsp:txXfrm>
        <a:off x="2494381" y="1719319"/>
        <a:ext cx="1726983" cy="837437"/>
      </dsp:txXfrm>
    </dsp:sp>
    <dsp:sp modelId="{65E827B0-38D0-4169-A0A1-D3D67E7B44DE}">
      <dsp:nvSpPr>
        <dsp:cNvPr id="0" name=""/>
        <dsp:cNvSpPr/>
      </dsp:nvSpPr>
      <dsp:spPr>
        <a:xfrm rot="54946">
          <a:off x="4247371" y="2119479"/>
          <a:ext cx="735232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735232" y="2443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596607" y="2125532"/>
        <a:ext cx="36761" cy="36761"/>
      </dsp:txXfrm>
    </dsp:sp>
    <dsp:sp modelId="{D73FEA31-F5D0-40A3-9B8E-596C141A2DBA}">
      <dsp:nvSpPr>
        <dsp:cNvPr id="0" name=""/>
        <dsp:cNvSpPr/>
      </dsp:nvSpPr>
      <dsp:spPr>
        <a:xfrm>
          <a:off x="4982557" y="1705015"/>
          <a:ext cx="1779091" cy="8895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-Conocimiento Previo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-La Actitud De Dialogo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-La Critica </a:t>
          </a:r>
        </a:p>
      </dsp:txBody>
      <dsp:txXfrm>
        <a:off x="5008611" y="1731069"/>
        <a:ext cx="1726983" cy="837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2021-06-12T02:16:00Z</dcterms:created>
  <dcterms:modified xsi:type="dcterms:W3CDTF">2021-06-12T03:26:00Z</dcterms:modified>
</cp:coreProperties>
</file>