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8175" w14:textId="77777777" w:rsidR="00D402F9" w:rsidRPr="00530F2F" w:rsidRDefault="00D402F9" w:rsidP="00D402F9">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003E1EC1" w14:textId="77777777" w:rsidR="00D402F9" w:rsidRPr="00530F2F" w:rsidRDefault="00D402F9" w:rsidP="00D402F9">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6A2E7CE5" w14:textId="77777777" w:rsidR="00D402F9" w:rsidRDefault="00D402F9" w:rsidP="00D402F9">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147A5289" w14:textId="77777777" w:rsidR="00D402F9" w:rsidRDefault="00D402F9" w:rsidP="00D402F9">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6CAFE48C" wp14:editId="32DFBD4E">
            <wp:simplePos x="0" y="0"/>
            <wp:positionH relativeFrom="margin">
              <wp:align>center</wp:align>
            </wp:positionH>
            <wp:positionV relativeFrom="margin">
              <wp:posOffset>1264957</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BCFE81" w14:textId="77777777" w:rsidR="00D402F9" w:rsidRDefault="00D402F9" w:rsidP="00D402F9">
      <w:pPr>
        <w:spacing w:after="0" w:line="240" w:lineRule="auto"/>
        <w:jc w:val="center"/>
        <w:rPr>
          <w:rFonts w:ascii="Times New Roman" w:hAnsi="Times New Roman" w:cs="Times New Roman"/>
          <w:b/>
          <w:bCs/>
          <w:sz w:val="48"/>
          <w:szCs w:val="48"/>
        </w:rPr>
      </w:pPr>
    </w:p>
    <w:p w14:paraId="747C5F32" w14:textId="77777777" w:rsidR="00D402F9" w:rsidRDefault="00D402F9" w:rsidP="00D402F9">
      <w:pPr>
        <w:spacing w:after="0" w:line="240" w:lineRule="auto"/>
        <w:jc w:val="center"/>
        <w:rPr>
          <w:rFonts w:ascii="Times New Roman" w:hAnsi="Times New Roman" w:cs="Times New Roman"/>
          <w:b/>
          <w:bCs/>
          <w:sz w:val="48"/>
          <w:szCs w:val="48"/>
        </w:rPr>
      </w:pPr>
    </w:p>
    <w:p w14:paraId="625CF42D" w14:textId="77777777" w:rsidR="00D402F9" w:rsidRDefault="00D402F9" w:rsidP="00D402F9">
      <w:pPr>
        <w:spacing w:after="0" w:line="240" w:lineRule="auto"/>
        <w:jc w:val="center"/>
        <w:rPr>
          <w:rFonts w:ascii="Times New Roman" w:hAnsi="Times New Roman" w:cs="Times New Roman"/>
          <w:b/>
          <w:bCs/>
          <w:sz w:val="48"/>
          <w:szCs w:val="48"/>
        </w:rPr>
      </w:pPr>
    </w:p>
    <w:p w14:paraId="23105BA9" w14:textId="77777777" w:rsidR="00D402F9" w:rsidRPr="00530F2F" w:rsidRDefault="00D402F9" w:rsidP="00D402F9">
      <w:pPr>
        <w:spacing w:after="0" w:line="240" w:lineRule="auto"/>
        <w:jc w:val="center"/>
        <w:rPr>
          <w:rFonts w:ascii="Times New Roman" w:hAnsi="Times New Roman" w:cs="Times New Roman"/>
          <w:b/>
          <w:bCs/>
          <w:sz w:val="32"/>
          <w:szCs w:val="32"/>
        </w:rPr>
      </w:pPr>
    </w:p>
    <w:p w14:paraId="459918CB" w14:textId="77777777" w:rsidR="00D402F9" w:rsidRDefault="00D402F9" w:rsidP="00D402F9">
      <w:pPr>
        <w:spacing w:after="0" w:line="240" w:lineRule="auto"/>
        <w:jc w:val="center"/>
        <w:rPr>
          <w:rFonts w:ascii="Times New Roman" w:hAnsi="Times New Roman" w:cs="Times New Roman"/>
          <w:b/>
          <w:bCs/>
          <w:sz w:val="32"/>
          <w:szCs w:val="32"/>
        </w:rPr>
      </w:pPr>
    </w:p>
    <w:p w14:paraId="1D58F8A4" w14:textId="77777777" w:rsidR="00D402F9" w:rsidRDefault="00D402F9" w:rsidP="00D402F9">
      <w:pPr>
        <w:spacing w:after="0" w:line="240" w:lineRule="auto"/>
        <w:jc w:val="center"/>
        <w:rPr>
          <w:rFonts w:ascii="Times New Roman" w:hAnsi="Times New Roman" w:cs="Times New Roman"/>
          <w:b/>
          <w:bCs/>
          <w:sz w:val="32"/>
          <w:szCs w:val="32"/>
        </w:rPr>
      </w:pPr>
    </w:p>
    <w:p w14:paraId="79477DB2" w14:textId="77777777" w:rsidR="00D402F9" w:rsidRPr="00C65E3C" w:rsidRDefault="00D402F9" w:rsidP="00D402F9">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Curso:</w:t>
      </w:r>
    </w:p>
    <w:p w14:paraId="46AE18DD" w14:textId="77777777" w:rsidR="00D402F9" w:rsidRPr="00C65E3C" w:rsidRDefault="00D402F9" w:rsidP="00D402F9">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BASES LEGALES Y NORMATIVAS DE LA EDUCACIÓN BÁSICA</w:t>
      </w:r>
    </w:p>
    <w:p w14:paraId="1FFCB239" w14:textId="77777777" w:rsidR="00D402F9" w:rsidRPr="00C65E3C" w:rsidRDefault="00D402F9" w:rsidP="00D402F9">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Competencias: </w:t>
      </w:r>
    </w:p>
    <w:p w14:paraId="3C4E09AD" w14:textId="77777777" w:rsidR="00D402F9" w:rsidRPr="00C65E3C" w:rsidRDefault="00D402F9" w:rsidP="00D402F9">
      <w:pPr>
        <w:pStyle w:val="Prrafodelista"/>
        <w:numPr>
          <w:ilvl w:val="0"/>
          <w:numId w:val="1"/>
        </w:num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Integra recursos de la investigación educativa para enriquecer su práctica profesional, expresando su interés por el conocimiento, la ciencia y la mejora de la educación.</w:t>
      </w:r>
    </w:p>
    <w:p w14:paraId="18D60AF1" w14:textId="77777777" w:rsidR="00D402F9" w:rsidRPr="00C65E3C" w:rsidRDefault="00D402F9" w:rsidP="00D402F9">
      <w:pPr>
        <w:pStyle w:val="Prrafodelista"/>
        <w:numPr>
          <w:ilvl w:val="0"/>
          <w:numId w:val="1"/>
        </w:num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Actúa de manera ética ante la diversidad de situaciones que se presentan en la práctica profesional.</w:t>
      </w:r>
    </w:p>
    <w:p w14:paraId="666E71E7" w14:textId="77777777" w:rsidR="00D402F9" w:rsidRPr="00C65E3C" w:rsidRDefault="00D402F9" w:rsidP="00D402F9">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Profesor:</w:t>
      </w:r>
    </w:p>
    <w:p w14:paraId="36148728" w14:textId="77777777" w:rsidR="00D402F9" w:rsidRPr="00C65E3C" w:rsidRDefault="00D402F9" w:rsidP="00D402F9">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 Arturo Flores Rodríguez</w:t>
      </w:r>
    </w:p>
    <w:p w14:paraId="4C91D402" w14:textId="77777777" w:rsidR="00D402F9" w:rsidRPr="00C65E3C" w:rsidRDefault="00D402F9" w:rsidP="00D402F9">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 xml:space="preserve">Actividad: </w:t>
      </w:r>
    </w:p>
    <w:p w14:paraId="117F3FB3" w14:textId="2483EB41" w:rsidR="00D402F9" w:rsidRPr="00C65E3C" w:rsidRDefault="00D402F9" w:rsidP="00D402F9">
      <w:pPr>
        <w:spacing w:after="0" w:line="240" w:lineRule="auto"/>
        <w:jc w:val="center"/>
        <w:rPr>
          <w:rFonts w:ascii="Times New Roman" w:hAnsi="Times New Roman" w:cs="Times New Roman"/>
          <w:sz w:val="32"/>
          <w:szCs w:val="32"/>
        </w:rPr>
      </w:pPr>
      <w:r w:rsidRPr="008B2E9B">
        <w:rPr>
          <w:rFonts w:ascii="Times New Roman" w:hAnsi="Times New Roman" w:cs="Times New Roman"/>
          <w:sz w:val="32"/>
          <w:szCs w:val="32"/>
        </w:rPr>
        <w:t>Actividad número 2.</w:t>
      </w:r>
      <w:r w:rsidR="008B30C5">
        <w:rPr>
          <w:rFonts w:ascii="Times New Roman" w:hAnsi="Times New Roman" w:cs="Times New Roman"/>
          <w:sz w:val="32"/>
          <w:szCs w:val="32"/>
        </w:rPr>
        <w:t>6</w:t>
      </w:r>
      <w:r>
        <w:rPr>
          <w:rFonts w:ascii="Times New Roman" w:hAnsi="Times New Roman" w:cs="Times New Roman"/>
          <w:sz w:val="32"/>
          <w:szCs w:val="32"/>
        </w:rPr>
        <w:t>.</w:t>
      </w:r>
      <w:r w:rsidR="008B30C5">
        <w:rPr>
          <w:rFonts w:ascii="Times New Roman" w:hAnsi="Times New Roman" w:cs="Times New Roman"/>
          <w:sz w:val="32"/>
          <w:szCs w:val="32"/>
        </w:rPr>
        <w:t xml:space="preserve"> Mapa conceptual. </w:t>
      </w:r>
    </w:p>
    <w:p w14:paraId="59BB69E0" w14:textId="77777777" w:rsidR="00D402F9" w:rsidRPr="00C65E3C" w:rsidRDefault="00D402F9" w:rsidP="00D402F9">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 xml:space="preserve">Alumnas: </w:t>
      </w:r>
    </w:p>
    <w:p w14:paraId="05D9AAE4" w14:textId="77777777" w:rsidR="00D402F9" w:rsidRPr="00C65E3C" w:rsidRDefault="00D402F9" w:rsidP="00D402F9">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Vanessa Rico Velázquez No.16 </w:t>
      </w:r>
    </w:p>
    <w:p w14:paraId="0A7DB19E" w14:textId="77777777" w:rsidR="00D402F9" w:rsidRPr="00C65E3C" w:rsidRDefault="00D402F9" w:rsidP="00D402F9">
      <w:pPr>
        <w:spacing w:after="0" w:line="240" w:lineRule="auto"/>
        <w:jc w:val="center"/>
        <w:rPr>
          <w:rFonts w:ascii="Times New Roman" w:hAnsi="Times New Roman" w:cs="Times New Roman"/>
          <w:sz w:val="32"/>
          <w:szCs w:val="32"/>
        </w:rPr>
      </w:pPr>
    </w:p>
    <w:p w14:paraId="1313A423" w14:textId="77777777" w:rsidR="00D402F9" w:rsidRPr="00C65E3C" w:rsidRDefault="00D402F9" w:rsidP="00D402F9">
      <w:pPr>
        <w:spacing w:after="0" w:line="240" w:lineRule="auto"/>
        <w:rPr>
          <w:rFonts w:ascii="Times New Roman" w:hAnsi="Times New Roman" w:cs="Times New Roman"/>
          <w:sz w:val="32"/>
          <w:szCs w:val="32"/>
        </w:rPr>
      </w:pPr>
    </w:p>
    <w:p w14:paraId="738C8CDB" w14:textId="77777777" w:rsidR="00D402F9" w:rsidRPr="00C65E3C" w:rsidRDefault="00D402F9" w:rsidP="00D402F9">
      <w:pPr>
        <w:spacing w:after="0" w:line="240" w:lineRule="auto"/>
        <w:rPr>
          <w:rFonts w:ascii="Times New Roman" w:hAnsi="Times New Roman" w:cs="Times New Roman"/>
          <w:sz w:val="28"/>
          <w:szCs w:val="28"/>
        </w:rPr>
      </w:pPr>
    </w:p>
    <w:p w14:paraId="7204ABF6" w14:textId="14FEB8F1" w:rsidR="00D402F9" w:rsidRDefault="00D402F9" w:rsidP="00D402F9">
      <w:pPr>
        <w:rPr>
          <w:rFonts w:ascii="Times New Roman" w:hAnsi="Times New Roman" w:cs="Times New Roman"/>
          <w:sz w:val="36"/>
          <w:szCs w:val="36"/>
        </w:rPr>
      </w:pPr>
      <w:r w:rsidRPr="00C65E3C">
        <w:rPr>
          <w:rFonts w:ascii="Times New Roman" w:hAnsi="Times New Roman" w:cs="Times New Roman"/>
          <w:sz w:val="36"/>
          <w:szCs w:val="36"/>
        </w:rPr>
        <w:t xml:space="preserve">Saltillo, Coahuila             </w:t>
      </w:r>
      <w:r>
        <w:rPr>
          <w:rFonts w:ascii="Times New Roman" w:hAnsi="Times New Roman" w:cs="Times New Roman"/>
          <w:sz w:val="36"/>
          <w:szCs w:val="36"/>
        </w:rPr>
        <w:t xml:space="preserve">                    </w:t>
      </w:r>
      <w:r w:rsidRPr="00C65E3C">
        <w:rPr>
          <w:rFonts w:ascii="Times New Roman" w:hAnsi="Times New Roman" w:cs="Times New Roman"/>
          <w:sz w:val="36"/>
          <w:szCs w:val="36"/>
        </w:rPr>
        <w:t xml:space="preserve">   </w:t>
      </w:r>
      <w:r>
        <w:rPr>
          <w:rFonts w:ascii="Times New Roman" w:hAnsi="Times New Roman" w:cs="Times New Roman"/>
          <w:sz w:val="36"/>
          <w:szCs w:val="36"/>
        </w:rPr>
        <w:t>13</w:t>
      </w:r>
      <w:r>
        <w:rPr>
          <w:rFonts w:ascii="Times New Roman" w:hAnsi="Times New Roman" w:cs="Times New Roman"/>
          <w:sz w:val="36"/>
          <w:szCs w:val="36"/>
        </w:rPr>
        <w:t xml:space="preserve"> de </w:t>
      </w:r>
      <w:r>
        <w:rPr>
          <w:rFonts w:ascii="Times New Roman" w:hAnsi="Times New Roman" w:cs="Times New Roman"/>
          <w:sz w:val="36"/>
          <w:szCs w:val="36"/>
        </w:rPr>
        <w:t>junio</w:t>
      </w:r>
      <w:r w:rsidRPr="00C65E3C">
        <w:rPr>
          <w:rFonts w:ascii="Times New Roman" w:hAnsi="Times New Roman" w:cs="Times New Roman"/>
          <w:sz w:val="36"/>
          <w:szCs w:val="36"/>
        </w:rPr>
        <w:t xml:space="preserve"> de 2021</w:t>
      </w:r>
    </w:p>
    <w:p w14:paraId="3845E6B1" w14:textId="77777777" w:rsidR="00D402F9" w:rsidRDefault="00D402F9" w:rsidP="00D402F9">
      <w:pPr>
        <w:rPr>
          <w:rFonts w:ascii="Times New Roman" w:hAnsi="Times New Roman" w:cs="Times New Roman"/>
          <w:sz w:val="36"/>
          <w:szCs w:val="36"/>
        </w:rPr>
      </w:pPr>
    </w:p>
    <w:p w14:paraId="48E2D7EB" w14:textId="77777777" w:rsidR="008B30C5" w:rsidRDefault="008B30C5">
      <w:pPr>
        <w:sectPr w:rsidR="008B30C5" w:rsidSect="008B30C5">
          <w:pgSz w:w="12240" w:h="15840"/>
          <w:pgMar w:top="1417" w:right="1701" w:bottom="1417" w:left="1701" w:header="708" w:footer="708" w:gutter="0"/>
          <w:pgBorders w:offsetFrom="page">
            <w:top w:val="single" w:sz="12" w:space="24" w:color="0070C0"/>
            <w:left w:val="single" w:sz="12" w:space="24" w:color="0070C0"/>
            <w:bottom w:val="single" w:sz="12" w:space="24" w:color="0070C0"/>
            <w:right w:val="single" w:sz="12" w:space="24" w:color="0070C0"/>
          </w:pgBorders>
          <w:cols w:space="708"/>
          <w:docGrid w:linePitch="360"/>
        </w:sectPr>
      </w:pPr>
    </w:p>
    <w:p w14:paraId="19C5EC96" w14:textId="302A137C" w:rsidR="00513D2E" w:rsidRDefault="008372F0">
      <w:r>
        <w:rPr>
          <w:noProof/>
        </w:rPr>
        <w:lastRenderedPageBreak/>
        <mc:AlternateContent>
          <mc:Choice Requires="wps">
            <w:drawing>
              <wp:anchor distT="0" distB="0" distL="114300" distR="114300" simplePos="0" relativeHeight="251668480" behindDoc="0" locked="0" layoutInCell="1" allowOverlap="1" wp14:anchorId="789ED6A0" wp14:editId="0A857456">
                <wp:simplePos x="0" y="0"/>
                <wp:positionH relativeFrom="column">
                  <wp:posOffset>5919470</wp:posOffset>
                </wp:positionH>
                <wp:positionV relativeFrom="paragraph">
                  <wp:posOffset>-603885</wp:posOffset>
                </wp:positionV>
                <wp:extent cx="2743200" cy="1924050"/>
                <wp:effectExtent l="0" t="0" r="19050" b="19050"/>
                <wp:wrapNone/>
                <wp:docPr id="7" name="Cuadro de texto 7"/>
                <wp:cNvGraphicFramePr/>
                <a:graphic xmlns:a="http://schemas.openxmlformats.org/drawingml/2006/main">
                  <a:graphicData uri="http://schemas.microsoft.com/office/word/2010/wordprocessingShape">
                    <wps:wsp>
                      <wps:cNvSpPr txBox="1"/>
                      <wps:spPr>
                        <a:xfrm>
                          <a:off x="0" y="0"/>
                          <a:ext cx="2743200" cy="1924050"/>
                        </a:xfrm>
                        <a:prstGeom prst="rect">
                          <a:avLst/>
                        </a:prstGeom>
                        <a:solidFill>
                          <a:schemeClr val="accent2">
                            <a:lumMod val="40000"/>
                            <a:lumOff val="60000"/>
                          </a:schemeClr>
                        </a:solidFill>
                        <a:ln w="19050">
                          <a:solidFill>
                            <a:schemeClr val="tx1"/>
                          </a:solidFill>
                          <a:prstDash val="dash"/>
                        </a:ln>
                      </wps:spPr>
                      <wps:txbx>
                        <w:txbxContent>
                          <w:p w14:paraId="68EBBE95" w14:textId="3DBA3FC0" w:rsidR="008B33BB" w:rsidRPr="0094333E" w:rsidRDefault="0094333E" w:rsidP="0094333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Siempre se les debe dar motivación a los alumnos para que mejoren sus aprendizajes día a día. </w:t>
                            </w:r>
                            <w:r w:rsidR="005D778C">
                              <w:rPr>
                                <w:rFonts w:ascii="Times New Roman" w:hAnsi="Times New Roman" w:cs="Times New Roman"/>
                                <w:color w:val="000000" w:themeColor="text1"/>
                                <w:sz w:val="24"/>
                                <w:szCs w:val="24"/>
                              </w:rPr>
                              <w:t xml:space="preserve">La ley general de educación menciona que la escuela debe concebir la educación como un aprendizaje comunitario en donde debe haber un intercambio de valores, culturas, etcétera.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ED6A0" id="_x0000_t202" coordsize="21600,21600" o:spt="202" path="m,l,21600r21600,l21600,xe">
                <v:stroke joinstyle="miter"/>
                <v:path gradientshapeok="t" o:connecttype="rect"/>
              </v:shapetype>
              <v:shape id="Cuadro de texto 7" o:spid="_x0000_s1026" type="#_x0000_t202" style="position:absolute;margin-left:466.1pt;margin-top:-47.55pt;width:3in;height:1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" fillcolor="#f7caac [1301]" strokecolor="black [3213]" strokeweight="1.5pt">
                <v:stroke dashstyle="dash"/>
                <v:textbox>
                  <w:txbxContent>
                    <w:p w14:paraId="68EBBE95" w14:textId="3DBA3FC0" w:rsidR="008B33BB" w:rsidRPr="0094333E" w:rsidRDefault="0094333E" w:rsidP="0094333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Siempre se les debe dar motivación a los alumnos para que mejoren sus aprendizajes día a día. </w:t>
                      </w:r>
                      <w:r w:rsidR="005D778C">
                        <w:rPr>
                          <w:rFonts w:ascii="Times New Roman" w:hAnsi="Times New Roman" w:cs="Times New Roman"/>
                          <w:color w:val="000000" w:themeColor="text1"/>
                          <w:sz w:val="24"/>
                          <w:szCs w:val="24"/>
                        </w:rPr>
                        <w:t xml:space="preserve">La ley general de educación menciona que la escuela debe concebir la educación como un aprendizaje comunitario en donde debe haber un intercambio de valores, culturas, etcétera. </w:t>
                      </w:r>
                    </w:p>
                  </w:txbxContent>
                </v:textbox>
              </v:shape>
            </w:pict>
          </mc:Fallback>
        </mc:AlternateContent>
      </w:r>
      <w:r w:rsidR="00AC51E7">
        <w:rPr>
          <w:noProof/>
        </w:rPr>
        <mc:AlternateContent>
          <mc:Choice Requires="wps">
            <w:drawing>
              <wp:anchor distT="0" distB="0" distL="114300" distR="114300" simplePos="0" relativeHeight="251666432" behindDoc="0" locked="0" layoutInCell="1" allowOverlap="1" wp14:anchorId="5CF5FBBC" wp14:editId="254170C6">
                <wp:simplePos x="0" y="0"/>
                <wp:positionH relativeFrom="column">
                  <wp:posOffset>-443230</wp:posOffset>
                </wp:positionH>
                <wp:positionV relativeFrom="paragraph">
                  <wp:posOffset>-680086</wp:posOffset>
                </wp:positionV>
                <wp:extent cx="2933700" cy="187642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2933700" cy="1876425"/>
                        </a:xfrm>
                        <a:prstGeom prst="rect">
                          <a:avLst/>
                        </a:prstGeom>
                        <a:solidFill>
                          <a:schemeClr val="accent2">
                            <a:lumMod val="40000"/>
                            <a:lumOff val="60000"/>
                          </a:schemeClr>
                        </a:solidFill>
                        <a:ln w="19050">
                          <a:solidFill>
                            <a:schemeClr val="tx1"/>
                          </a:solidFill>
                          <a:prstDash val="dash"/>
                        </a:ln>
                      </wps:spPr>
                      <wps:txbx>
                        <w:txbxContent>
                          <w:p w14:paraId="30B80AD9" w14:textId="64C58DC7" w:rsidR="008B33BB" w:rsidRPr="00AC51E7" w:rsidRDefault="00E103BC" w:rsidP="00AC51E7">
                            <w:pPr>
                              <w:spacing w:after="0" w:line="240" w:lineRule="auto"/>
                              <w:jc w:val="both"/>
                              <w:rPr>
                                <w:rFonts w:ascii="Times New Roman" w:hAnsi="Times New Roman" w:cs="Times New Roman"/>
                                <w:color w:val="000000" w:themeColor="text1"/>
                              </w:rPr>
                            </w:pPr>
                            <w:r w:rsidRPr="00AC51E7">
                              <w:rPr>
                                <w:rFonts w:ascii="Times New Roman" w:hAnsi="Times New Roman" w:cs="Times New Roman"/>
                                <w:color w:val="000000" w:themeColor="text1"/>
                              </w:rPr>
                              <w:t xml:space="preserve">Los maestros tienen la responsabilidad </w:t>
                            </w:r>
                            <w:r w:rsidR="00AC51E7" w:rsidRPr="00AC51E7">
                              <w:rPr>
                                <w:rFonts w:ascii="Times New Roman" w:hAnsi="Times New Roman" w:cs="Times New Roman"/>
                                <w:color w:val="000000" w:themeColor="text1"/>
                              </w:rPr>
                              <w:t>de conocer las características y habilidades de sus alumnos.</w:t>
                            </w:r>
                            <w:r w:rsidR="00093A37">
                              <w:rPr>
                                <w:rFonts w:ascii="Times New Roman" w:hAnsi="Times New Roman" w:cs="Times New Roman"/>
                                <w:color w:val="000000" w:themeColor="text1"/>
                              </w:rPr>
                              <w:t xml:space="preserve"> </w:t>
                            </w:r>
                            <w:r w:rsidR="00093A37" w:rsidRPr="00093A37">
                              <w:rPr>
                                <w:rFonts w:ascii="Times New Roman" w:hAnsi="Times New Roman" w:cs="Times New Roman"/>
                                <w:color w:val="000000" w:themeColor="text1"/>
                              </w:rPr>
                              <w:t>los maestros y maestras tienen la responsabilidad de dar su máximo esfuerzo por brindar una educación de calidad a alumnos desde preescolar hasta primaria, pero también tener esa capacidad de luch</w:t>
                            </w:r>
                            <w:r w:rsidR="00093A37">
                              <w:rPr>
                                <w:rFonts w:ascii="Times New Roman" w:hAnsi="Times New Roman" w:cs="Times New Roman"/>
                                <w:color w:val="000000" w:themeColor="text1"/>
                              </w:rPr>
                              <w:t>ar</w:t>
                            </w:r>
                            <w:r w:rsidR="00093A37" w:rsidRPr="00093A37">
                              <w:rPr>
                                <w:rFonts w:ascii="Times New Roman" w:hAnsi="Times New Roman" w:cs="Times New Roman"/>
                                <w:color w:val="000000" w:themeColor="text1"/>
                              </w:rPr>
                              <w:t xml:space="preserve"> por una educación gratuita, igualitaria, con el fin de obtener los mejores resultados en los alumnos</w:t>
                            </w:r>
                            <w:r w:rsidR="00093A37">
                              <w:rPr>
                                <w:rFonts w:ascii="Times New Roman" w:hAnsi="Times New Roman" w:cs="Times New Roman"/>
                                <w:color w:val="000000" w:themeColor="text1"/>
                              </w:rPr>
                              <w:t>. (Responsabilidades de los M, declaración de Incheon y Marco de 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5FBBC" id="Cuadro de texto 6" o:spid="_x0000_s1027" type="#_x0000_t202" style="position:absolute;margin-left:-34.9pt;margin-top:-53.55pt;width:231pt;height:14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" fillcolor="#f7caac [1301]" strokecolor="black [3213]" strokeweight="1.5pt">
                <v:stroke dashstyle="dash"/>
                <v:textbox>
                  <w:txbxContent>
                    <w:p w14:paraId="30B80AD9" w14:textId="64C58DC7" w:rsidR="008B33BB" w:rsidRPr="00AC51E7" w:rsidRDefault="00E103BC" w:rsidP="00AC51E7">
                      <w:pPr>
                        <w:spacing w:after="0" w:line="240" w:lineRule="auto"/>
                        <w:jc w:val="both"/>
                        <w:rPr>
                          <w:rFonts w:ascii="Times New Roman" w:hAnsi="Times New Roman" w:cs="Times New Roman"/>
                          <w:color w:val="000000" w:themeColor="text1"/>
                        </w:rPr>
                      </w:pPr>
                      <w:r w:rsidRPr="00AC51E7">
                        <w:rPr>
                          <w:rFonts w:ascii="Times New Roman" w:hAnsi="Times New Roman" w:cs="Times New Roman"/>
                          <w:color w:val="000000" w:themeColor="text1"/>
                        </w:rPr>
                        <w:t xml:space="preserve">Los maestros tienen la responsabilidad </w:t>
                      </w:r>
                      <w:r w:rsidR="00AC51E7" w:rsidRPr="00AC51E7">
                        <w:rPr>
                          <w:rFonts w:ascii="Times New Roman" w:hAnsi="Times New Roman" w:cs="Times New Roman"/>
                          <w:color w:val="000000" w:themeColor="text1"/>
                        </w:rPr>
                        <w:t>de conocer las características y habilidades de sus alumnos.</w:t>
                      </w:r>
                      <w:r w:rsidR="00093A37">
                        <w:rPr>
                          <w:rFonts w:ascii="Times New Roman" w:hAnsi="Times New Roman" w:cs="Times New Roman"/>
                          <w:color w:val="000000" w:themeColor="text1"/>
                        </w:rPr>
                        <w:t xml:space="preserve"> </w:t>
                      </w:r>
                      <w:r w:rsidR="00093A37" w:rsidRPr="00093A37">
                        <w:rPr>
                          <w:rFonts w:ascii="Times New Roman" w:hAnsi="Times New Roman" w:cs="Times New Roman"/>
                          <w:color w:val="000000" w:themeColor="text1"/>
                        </w:rPr>
                        <w:t>los maestros y maestras tienen la responsabilidad de dar su máximo esfuerzo por brindar una educación de calidad a alumnos desde preescolar hasta primaria, pero también tener esa capacidad de luch</w:t>
                      </w:r>
                      <w:r w:rsidR="00093A37">
                        <w:rPr>
                          <w:rFonts w:ascii="Times New Roman" w:hAnsi="Times New Roman" w:cs="Times New Roman"/>
                          <w:color w:val="000000" w:themeColor="text1"/>
                        </w:rPr>
                        <w:t>ar</w:t>
                      </w:r>
                      <w:r w:rsidR="00093A37" w:rsidRPr="00093A37">
                        <w:rPr>
                          <w:rFonts w:ascii="Times New Roman" w:hAnsi="Times New Roman" w:cs="Times New Roman"/>
                          <w:color w:val="000000" w:themeColor="text1"/>
                        </w:rPr>
                        <w:t xml:space="preserve"> por una educación gratuita, igualitaria, con el fin de obtener los mejores resultados en los alumnos</w:t>
                      </w:r>
                      <w:r w:rsidR="00093A37">
                        <w:rPr>
                          <w:rFonts w:ascii="Times New Roman" w:hAnsi="Times New Roman" w:cs="Times New Roman"/>
                          <w:color w:val="000000" w:themeColor="text1"/>
                        </w:rPr>
                        <w:t>. (Responsabilidades de los M, declaración de Incheon y Marco de acción)</w:t>
                      </w:r>
                    </w:p>
                  </w:txbxContent>
                </v:textbox>
              </v:shape>
            </w:pict>
          </mc:Fallback>
        </mc:AlternateContent>
      </w:r>
      <w:r w:rsidR="00DF788A">
        <w:rPr>
          <w:noProof/>
        </w:rPr>
        <mc:AlternateContent>
          <mc:Choice Requires="wps">
            <w:drawing>
              <wp:anchor distT="0" distB="0" distL="114300" distR="114300" simplePos="0" relativeHeight="251695104" behindDoc="0" locked="0" layoutInCell="1" allowOverlap="1" wp14:anchorId="6FD59C62" wp14:editId="72E85664">
                <wp:simplePos x="0" y="0"/>
                <wp:positionH relativeFrom="margin">
                  <wp:posOffset>896839</wp:posOffset>
                </wp:positionH>
                <wp:positionV relativeFrom="paragraph">
                  <wp:posOffset>3523396</wp:posOffset>
                </wp:positionV>
                <wp:extent cx="0" cy="819807"/>
                <wp:effectExtent l="0" t="0" r="38100" b="37465"/>
                <wp:wrapNone/>
                <wp:docPr id="20" name="Conector recto 20"/>
                <wp:cNvGraphicFramePr/>
                <a:graphic xmlns:a="http://schemas.openxmlformats.org/drawingml/2006/main">
                  <a:graphicData uri="http://schemas.microsoft.com/office/word/2010/wordprocessingShape">
                    <wps:wsp>
                      <wps:cNvCnPr/>
                      <wps:spPr>
                        <a:xfrm>
                          <a:off x="0" y="0"/>
                          <a:ext cx="0" cy="819807"/>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6821E" id="Conector recto 20"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6pt,277.45pt" to="70.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" strokecolor="black [3200]" strokeweight="1.5pt">
                <v:stroke dashstyle="dash"/>
                <w10:wrap anchorx="margin"/>
              </v:line>
            </w:pict>
          </mc:Fallback>
        </mc:AlternateContent>
      </w:r>
      <w:r w:rsidR="00E80576">
        <w:rPr>
          <w:noProof/>
        </w:rPr>
        <mc:AlternateContent>
          <mc:Choice Requires="wps">
            <w:drawing>
              <wp:anchor distT="0" distB="0" distL="114300" distR="114300" simplePos="0" relativeHeight="251661312" behindDoc="0" locked="0" layoutInCell="1" allowOverlap="1" wp14:anchorId="60AB903C" wp14:editId="7D3C673A">
                <wp:simplePos x="0" y="0"/>
                <wp:positionH relativeFrom="margin">
                  <wp:posOffset>4128770</wp:posOffset>
                </wp:positionH>
                <wp:positionV relativeFrom="paragraph">
                  <wp:posOffset>-23845</wp:posOffset>
                </wp:positionV>
                <wp:extent cx="15766" cy="472965"/>
                <wp:effectExtent l="0" t="0" r="22860" b="22860"/>
                <wp:wrapNone/>
                <wp:docPr id="3" name="Conector recto 3"/>
                <wp:cNvGraphicFramePr/>
                <a:graphic xmlns:a="http://schemas.openxmlformats.org/drawingml/2006/main">
                  <a:graphicData uri="http://schemas.microsoft.com/office/word/2010/wordprocessingShape">
                    <wps:wsp>
                      <wps:cNvCnPr/>
                      <wps:spPr>
                        <a:xfrm>
                          <a:off x="0" y="0"/>
                          <a:ext cx="15766" cy="472965"/>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A4387"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1pt,-1.9pt" to="326.3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" strokecolor="black [3200]" strokeweight="1.5pt">
                <v:stroke dashstyle="dash"/>
                <w10:wrap anchorx="margin"/>
              </v:line>
            </w:pict>
          </mc:Fallback>
        </mc:AlternateContent>
      </w:r>
      <w:r w:rsidR="00E80576">
        <w:rPr>
          <w:noProof/>
        </w:rPr>
        <mc:AlternateContent>
          <mc:Choice Requires="wps">
            <w:drawing>
              <wp:anchor distT="0" distB="0" distL="114300" distR="114300" simplePos="0" relativeHeight="251663360" behindDoc="0" locked="0" layoutInCell="1" allowOverlap="1" wp14:anchorId="531E2FAB" wp14:editId="07D93773">
                <wp:simplePos x="0" y="0"/>
                <wp:positionH relativeFrom="column">
                  <wp:posOffset>2426094</wp:posOffset>
                </wp:positionH>
                <wp:positionV relativeFrom="paragraph">
                  <wp:posOffset>-370687</wp:posOffset>
                </wp:positionV>
                <wp:extent cx="522934" cy="15766"/>
                <wp:effectExtent l="0" t="0" r="10795" b="22860"/>
                <wp:wrapNone/>
                <wp:docPr id="4" name="Conector recto 4"/>
                <wp:cNvGraphicFramePr/>
                <a:graphic xmlns:a="http://schemas.openxmlformats.org/drawingml/2006/main">
                  <a:graphicData uri="http://schemas.microsoft.com/office/word/2010/wordprocessingShape">
                    <wps:wsp>
                      <wps:cNvCnPr/>
                      <wps:spPr>
                        <a:xfrm flipH="1">
                          <a:off x="0" y="0"/>
                          <a:ext cx="522934" cy="15766"/>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70BBC" id="Conector recto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05pt,-29.2pt" to="232.2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" strokecolor="black [3200]" strokeweight="1.5pt">
                <v:stroke dashstyle="dash"/>
              </v:line>
            </w:pict>
          </mc:Fallback>
        </mc:AlternateContent>
      </w:r>
      <w:r w:rsidR="00E80576">
        <w:rPr>
          <w:noProof/>
        </w:rPr>
        <mc:AlternateContent>
          <mc:Choice Requires="wps">
            <w:drawing>
              <wp:anchor distT="0" distB="0" distL="114300" distR="114300" simplePos="0" relativeHeight="251665408" behindDoc="0" locked="0" layoutInCell="1" allowOverlap="1" wp14:anchorId="021A9A5B" wp14:editId="10A3C8BD">
                <wp:simplePos x="0" y="0"/>
                <wp:positionH relativeFrom="column">
                  <wp:posOffset>5342714</wp:posOffset>
                </wp:positionH>
                <wp:positionV relativeFrom="paragraph">
                  <wp:posOffset>-323391</wp:posOffset>
                </wp:positionV>
                <wp:extent cx="566639" cy="0"/>
                <wp:effectExtent l="0" t="0" r="0" b="0"/>
                <wp:wrapNone/>
                <wp:docPr id="5" name="Conector recto 5"/>
                <wp:cNvGraphicFramePr/>
                <a:graphic xmlns:a="http://schemas.openxmlformats.org/drawingml/2006/main">
                  <a:graphicData uri="http://schemas.microsoft.com/office/word/2010/wordprocessingShape">
                    <wps:wsp>
                      <wps:cNvCnPr/>
                      <wps:spPr>
                        <a:xfrm flipV="1">
                          <a:off x="0" y="0"/>
                          <a:ext cx="566639" cy="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EE7B9" id="Conector recto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7pt,-25.45pt" to="465.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" strokecolor="black [3200]" strokeweight="1.5pt">
                <v:stroke dashstyle="dash"/>
              </v:line>
            </w:pict>
          </mc:Fallback>
        </mc:AlternateContent>
      </w:r>
      <w:r w:rsidR="008B30C5">
        <w:rPr>
          <w:noProof/>
        </w:rPr>
        <mc:AlternateContent>
          <mc:Choice Requires="wps">
            <w:drawing>
              <wp:anchor distT="0" distB="0" distL="114300" distR="114300" simplePos="0" relativeHeight="251660288" behindDoc="0" locked="0" layoutInCell="1" allowOverlap="1" wp14:anchorId="1A89C0C9" wp14:editId="5C28C008">
                <wp:simplePos x="0" y="0"/>
                <wp:positionH relativeFrom="margin">
                  <wp:align>center</wp:align>
                </wp:positionH>
                <wp:positionV relativeFrom="paragraph">
                  <wp:posOffset>-631825</wp:posOffset>
                </wp:positionV>
                <wp:extent cx="2330012" cy="608287"/>
                <wp:effectExtent l="19050" t="95250" r="51435" b="20955"/>
                <wp:wrapNone/>
                <wp:docPr id="2" name="Cuadro de texto 2"/>
                <wp:cNvGraphicFramePr/>
                <a:graphic xmlns:a="http://schemas.openxmlformats.org/drawingml/2006/main">
                  <a:graphicData uri="http://schemas.microsoft.com/office/word/2010/wordprocessingShape">
                    <wps:wsp>
                      <wps:cNvSpPr txBox="1"/>
                      <wps:spPr>
                        <a:xfrm>
                          <a:off x="0" y="0"/>
                          <a:ext cx="2330012" cy="608287"/>
                        </a:xfrm>
                        <a:custGeom>
                          <a:avLst/>
                          <a:gdLst>
                            <a:gd name="connsiteX0" fmla="*/ 0 w 2330012"/>
                            <a:gd name="connsiteY0" fmla="*/ 0 h 608287"/>
                            <a:gd name="connsiteX1" fmla="*/ 2330012 w 2330012"/>
                            <a:gd name="connsiteY1" fmla="*/ 0 h 608287"/>
                            <a:gd name="connsiteX2" fmla="*/ 2330012 w 2330012"/>
                            <a:gd name="connsiteY2" fmla="*/ 608287 h 608287"/>
                            <a:gd name="connsiteX3" fmla="*/ 0 w 2330012"/>
                            <a:gd name="connsiteY3" fmla="*/ 608287 h 608287"/>
                            <a:gd name="connsiteX4" fmla="*/ 0 w 2330012"/>
                            <a:gd name="connsiteY4" fmla="*/ 0 h 608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0012" h="608287" fill="none" extrusionOk="0">
                              <a:moveTo>
                                <a:pt x="0" y="0"/>
                              </a:moveTo>
                              <a:cubicBezTo>
                                <a:pt x="1056483" y="-33775"/>
                                <a:pt x="1801707" y="138873"/>
                                <a:pt x="2330012" y="0"/>
                              </a:cubicBezTo>
                              <a:cubicBezTo>
                                <a:pt x="2381446" y="214893"/>
                                <a:pt x="2354117" y="396857"/>
                                <a:pt x="2330012" y="608287"/>
                              </a:cubicBezTo>
                              <a:cubicBezTo>
                                <a:pt x="1764996" y="470957"/>
                                <a:pt x="307655" y="470431"/>
                                <a:pt x="0" y="608287"/>
                              </a:cubicBezTo>
                              <a:cubicBezTo>
                                <a:pt x="11364" y="359365"/>
                                <a:pt x="46034" y="74482"/>
                                <a:pt x="0" y="0"/>
                              </a:cubicBezTo>
                              <a:close/>
                            </a:path>
                            <a:path w="2330012" h="608287" stroke="0" extrusionOk="0">
                              <a:moveTo>
                                <a:pt x="0" y="0"/>
                              </a:moveTo>
                              <a:cubicBezTo>
                                <a:pt x="1018148" y="-101487"/>
                                <a:pt x="1367552" y="-162162"/>
                                <a:pt x="2330012" y="0"/>
                              </a:cubicBezTo>
                              <a:cubicBezTo>
                                <a:pt x="2297463" y="70901"/>
                                <a:pt x="2297856" y="349786"/>
                                <a:pt x="2330012" y="608287"/>
                              </a:cubicBezTo>
                              <a:cubicBezTo>
                                <a:pt x="1214973" y="658352"/>
                                <a:pt x="732080" y="449838"/>
                                <a:pt x="0" y="608287"/>
                              </a:cubicBezTo>
                              <a:cubicBezTo>
                                <a:pt x="-38355" y="540551"/>
                                <a:pt x="13757" y="152034"/>
                                <a:pt x="0" y="0"/>
                              </a:cubicBezTo>
                              <a:close/>
                            </a:path>
                          </a:pathLst>
                        </a:custGeom>
                        <a:solidFill>
                          <a:schemeClr val="accent5">
                            <a:lumMod val="60000"/>
                            <a:lumOff val="40000"/>
                          </a:schemeClr>
                        </a:solidFill>
                        <a:ln w="12700">
                          <a:solidFill>
                            <a:schemeClr val="tx1"/>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4DDC9EB3" w14:textId="409BE2F8" w:rsidR="008B30C5" w:rsidRPr="008B30C5" w:rsidRDefault="008B30C5" w:rsidP="008B30C5">
                            <w:pPr>
                              <w:jc w:val="center"/>
                              <w:rPr>
                                <w:rFonts w:ascii="Arial" w:hAnsi="Arial" w:cs="Arial"/>
                                <w:sz w:val="40"/>
                                <w:szCs w:val="40"/>
                              </w:rPr>
                            </w:pPr>
                            <w:r w:rsidRPr="008B30C5">
                              <w:rPr>
                                <w:rFonts w:ascii="Arial" w:hAnsi="Arial" w:cs="Arial"/>
                                <w:sz w:val="40"/>
                                <w:szCs w:val="40"/>
                              </w:rPr>
                              <w:t>El arte de educar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9C0C9" id="Cuadro de texto 2" o:spid="_x0000_s1028" type="#_x0000_t202" style="position:absolute;margin-left:0;margin-top:-49.75pt;width:183.45pt;height:47.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" fillcolor="#9cc2e5 [1944]" strokecolor="black [3213]" strokeweight="1pt">
                <v:textbox>
                  <w:txbxContent>
                    <w:p w14:paraId="4DDC9EB3" w14:textId="409BE2F8" w:rsidR="008B30C5" w:rsidRPr="008B30C5" w:rsidRDefault="008B30C5" w:rsidP="008B30C5">
                      <w:pPr>
                        <w:jc w:val="center"/>
                        <w:rPr>
                          <w:rFonts w:ascii="Arial" w:hAnsi="Arial" w:cs="Arial"/>
                          <w:sz w:val="40"/>
                          <w:szCs w:val="40"/>
                        </w:rPr>
                      </w:pPr>
                      <w:r w:rsidRPr="008B30C5">
                        <w:rPr>
                          <w:rFonts w:ascii="Arial" w:hAnsi="Arial" w:cs="Arial"/>
                          <w:sz w:val="40"/>
                          <w:szCs w:val="40"/>
                        </w:rPr>
                        <w:t>El arte de educar</w:t>
                      </w:r>
                    </w:p>
                  </w:txbxContent>
                </v:textbox>
                <w10:wrap anchorx="margin"/>
              </v:shape>
            </w:pict>
          </mc:Fallback>
        </mc:AlternateContent>
      </w:r>
    </w:p>
    <w:p w14:paraId="348A2D22" w14:textId="153A5DB7" w:rsidR="00DF788A" w:rsidRPr="00DF788A" w:rsidRDefault="008372F0" w:rsidP="00DF788A">
      <w:r>
        <w:rPr>
          <w:noProof/>
        </w:rPr>
        <mc:AlternateContent>
          <mc:Choice Requires="wps">
            <w:drawing>
              <wp:anchor distT="0" distB="0" distL="114300" distR="114300" simplePos="0" relativeHeight="251680768" behindDoc="0" locked="0" layoutInCell="1" allowOverlap="1" wp14:anchorId="45C8A10B" wp14:editId="5248CFF2">
                <wp:simplePos x="0" y="0"/>
                <wp:positionH relativeFrom="margin">
                  <wp:posOffset>2750820</wp:posOffset>
                </wp:positionH>
                <wp:positionV relativeFrom="paragraph">
                  <wp:posOffset>56515</wp:posOffset>
                </wp:positionV>
                <wp:extent cx="2963917" cy="1608083"/>
                <wp:effectExtent l="0" t="0" r="27305" b="11430"/>
                <wp:wrapNone/>
                <wp:docPr id="13" name="Cuadro de texto 13"/>
                <wp:cNvGraphicFramePr/>
                <a:graphic xmlns:a="http://schemas.openxmlformats.org/drawingml/2006/main">
                  <a:graphicData uri="http://schemas.microsoft.com/office/word/2010/wordprocessingShape">
                    <wps:wsp>
                      <wps:cNvSpPr txBox="1"/>
                      <wps:spPr>
                        <a:xfrm>
                          <a:off x="0" y="0"/>
                          <a:ext cx="2963917" cy="1608083"/>
                        </a:xfrm>
                        <a:prstGeom prst="rect">
                          <a:avLst/>
                        </a:prstGeom>
                        <a:solidFill>
                          <a:schemeClr val="accent2">
                            <a:lumMod val="40000"/>
                            <a:lumOff val="60000"/>
                          </a:schemeClr>
                        </a:solidFill>
                        <a:ln w="19050">
                          <a:solidFill>
                            <a:prstClr val="black"/>
                          </a:solidFill>
                          <a:prstDash val="dash"/>
                        </a:ln>
                      </wps:spPr>
                      <wps:txbx>
                        <w:txbxContent>
                          <w:p w14:paraId="413EC32B" w14:textId="7FDDD822" w:rsidR="008B33BB" w:rsidRPr="0094333E" w:rsidRDefault="0094333E" w:rsidP="008B33B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las aulas siempre debe haber inclusión, por lo que todos los alumnos tienen derecho al mismo material y a las mismas actividades. </w:t>
                            </w:r>
                            <w:r w:rsidR="008372F0">
                              <w:rPr>
                                <w:rFonts w:ascii="Times New Roman" w:hAnsi="Times New Roman" w:cs="Times New Roman"/>
                                <w:color w:val="000000" w:themeColor="text1"/>
                                <w:sz w:val="24"/>
                                <w:szCs w:val="24"/>
                              </w:rPr>
                              <w:t>En la ley general de educación se menciona que el estado en la nueva escuela mexicana se tiene la tarea de buscar equidad y excelencia para la mejora de la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8A10B" id="Cuadro de texto 13" o:spid="_x0000_s1029" type="#_x0000_t202" style="position:absolute;margin-left:216.6pt;margin-top:4.45pt;width:233.4pt;height:126.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" fillcolor="#f7caac [1301]" strokeweight="1.5pt">
                <v:stroke dashstyle="dash"/>
                <v:textbox>
                  <w:txbxContent>
                    <w:p w14:paraId="413EC32B" w14:textId="7FDDD822" w:rsidR="008B33BB" w:rsidRPr="0094333E" w:rsidRDefault="0094333E" w:rsidP="008B33B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las aulas siempre debe haber inclusión, por lo que todos los alumnos tienen derecho al mismo material y a las mismas actividades. </w:t>
                      </w:r>
                      <w:r w:rsidR="008372F0">
                        <w:rPr>
                          <w:rFonts w:ascii="Times New Roman" w:hAnsi="Times New Roman" w:cs="Times New Roman"/>
                          <w:color w:val="000000" w:themeColor="text1"/>
                          <w:sz w:val="24"/>
                          <w:szCs w:val="24"/>
                        </w:rPr>
                        <w:t>En la ley general de educación se menciona que el estado en la nueva escuela mexicana se tiene la tarea de buscar equidad y excelencia para la mejora de la educación.</w:t>
                      </w:r>
                    </w:p>
                  </w:txbxContent>
                </v:textbox>
                <w10:wrap anchorx="margin"/>
              </v:shape>
            </w:pict>
          </mc:Fallback>
        </mc:AlternateContent>
      </w:r>
    </w:p>
    <w:p w14:paraId="7A128D66" w14:textId="15F9C69A" w:rsidR="00DF788A" w:rsidRPr="00DF788A" w:rsidRDefault="00DF788A" w:rsidP="00DF788A"/>
    <w:p w14:paraId="63646097" w14:textId="4C98CB57" w:rsidR="00DF788A" w:rsidRPr="00DF788A" w:rsidRDefault="00DF788A" w:rsidP="00DF788A"/>
    <w:p w14:paraId="002F4C55" w14:textId="79EDB00C" w:rsidR="00DF788A" w:rsidRPr="00DF788A" w:rsidRDefault="00093A37" w:rsidP="00DF788A">
      <w:r>
        <w:rPr>
          <w:noProof/>
        </w:rPr>
        <mc:AlternateContent>
          <mc:Choice Requires="wps">
            <w:drawing>
              <wp:anchor distT="0" distB="0" distL="114300" distR="114300" simplePos="0" relativeHeight="251674624" behindDoc="0" locked="0" layoutInCell="1" allowOverlap="1" wp14:anchorId="0449F714" wp14:editId="4A90D1BA">
                <wp:simplePos x="0" y="0"/>
                <wp:positionH relativeFrom="margin">
                  <wp:posOffset>956945</wp:posOffset>
                </wp:positionH>
                <wp:positionV relativeFrom="paragraph">
                  <wp:posOffset>82550</wp:posOffset>
                </wp:positionV>
                <wp:extent cx="0" cy="698500"/>
                <wp:effectExtent l="0" t="0" r="38100" b="25400"/>
                <wp:wrapNone/>
                <wp:docPr id="10" name="Conector recto 10"/>
                <wp:cNvGraphicFramePr/>
                <a:graphic xmlns:a="http://schemas.openxmlformats.org/drawingml/2006/main">
                  <a:graphicData uri="http://schemas.microsoft.com/office/word/2010/wordprocessingShape">
                    <wps:wsp>
                      <wps:cNvCnPr/>
                      <wps:spPr>
                        <a:xfrm>
                          <a:off x="0" y="0"/>
                          <a:ext cx="0" cy="69850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FB324" id="Conector recto 10"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35pt,6.5pt" to="75.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" strokecolor="black [3200]" strokeweight="1.5pt">
                <v:stroke dashstyle="dash"/>
                <w10:wrap anchorx="margin"/>
              </v:line>
            </w:pict>
          </mc:Fallback>
        </mc:AlternateContent>
      </w:r>
    </w:p>
    <w:p w14:paraId="7C3FC75C" w14:textId="0700FA93" w:rsidR="00DF788A" w:rsidRPr="00DF788A" w:rsidRDefault="008372F0" w:rsidP="00DF788A">
      <w:r>
        <w:rPr>
          <w:noProof/>
        </w:rPr>
        <mc:AlternateContent>
          <mc:Choice Requires="wps">
            <w:drawing>
              <wp:anchor distT="0" distB="0" distL="114300" distR="114300" simplePos="0" relativeHeight="251676672" behindDoc="0" locked="0" layoutInCell="1" allowOverlap="1" wp14:anchorId="38E58D4F" wp14:editId="65D7B604">
                <wp:simplePos x="0" y="0"/>
                <wp:positionH relativeFrom="margin">
                  <wp:posOffset>7405370</wp:posOffset>
                </wp:positionH>
                <wp:positionV relativeFrom="paragraph">
                  <wp:posOffset>25400</wp:posOffset>
                </wp:positionV>
                <wp:extent cx="0" cy="647700"/>
                <wp:effectExtent l="0" t="0" r="38100" b="19050"/>
                <wp:wrapNone/>
                <wp:docPr id="11" name="Conector recto 11"/>
                <wp:cNvGraphicFramePr/>
                <a:graphic xmlns:a="http://schemas.openxmlformats.org/drawingml/2006/main">
                  <a:graphicData uri="http://schemas.microsoft.com/office/word/2010/wordprocessingShape">
                    <wps:wsp>
                      <wps:cNvCnPr/>
                      <wps:spPr>
                        <a:xfrm>
                          <a:off x="0" y="0"/>
                          <a:ext cx="0" cy="64770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A7C41" id="Conector recto 11"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3.1pt,2pt" to="583.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" strokecolor="black [3200]" strokeweight="1.5pt">
                <v:stroke dashstyle="dash"/>
                <w10:wrap anchorx="margin"/>
              </v:line>
            </w:pict>
          </mc:Fallback>
        </mc:AlternateContent>
      </w:r>
    </w:p>
    <w:p w14:paraId="0BA2A537" w14:textId="6F254216" w:rsidR="00DF788A" w:rsidRPr="00DF788A" w:rsidRDefault="008372F0" w:rsidP="00DF788A">
      <w:r>
        <w:rPr>
          <w:noProof/>
        </w:rPr>
        <mc:AlternateContent>
          <mc:Choice Requires="wps">
            <w:drawing>
              <wp:anchor distT="0" distB="0" distL="114300" distR="114300" simplePos="0" relativeHeight="251688960" behindDoc="0" locked="0" layoutInCell="1" allowOverlap="1" wp14:anchorId="1066FFD2" wp14:editId="0EECA181">
                <wp:simplePos x="0" y="0"/>
                <wp:positionH relativeFrom="margin">
                  <wp:posOffset>6032500</wp:posOffset>
                </wp:positionH>
                <wp:positionV relativeFrom="paragraph">
                  <wp:posOffset>242570</wp:posOffset>
                </wp:positionV>
                <wp:extent cx="2705735" cy="1670685"/>
                <wp:effectExtent l="0" t="0" r="18415" b="24765"/>
                <wp:wrapNone/>
                <wp:docPr id="17" name="Cuadro de texto 17"/>
                <wp:cNvGraphicFramePr/>
                <a:graphic xmlns:a="http://schemas.openxmlformats.org/drawingml/2006/main">
                  <a:graphicData uri="http://schemas.microsoft.com/office/word/2010/wordprocessingShape">
                    <wps:wsp>
                      <wps:cNvSpPr txBox="1"/>
                      <wps:spPr>
                        <a:xfrm>
                          <a:off x="0" y="0"/>
                          <a:ext cx="2705735" cy="1670685"/>
                        </a:xfrm>
                        <a:prstGeom prst="rect">
                          <a:avLst/>
                        </a:prstGeom>
                        <a:solidFill>
                          <a:schemeClr val="accent1">
                            <a:lumMod val="40000"/>
                            <a:lumOff val="60000"/>
                          </a:schemeClr>
                        </a:solidFill>
                        <a:ln w="19050">
                          <a:solidFill>
                            <a:prstClr val="black"/>
                          </a:solidFill>
                          <a:prstDash val="dash"/>
                        </a:ln>
                      </wps:spPr>
                      <wps:txbx>
                        <w:txbxContent>
                          <w:p w14:paraId="171EB8E8" w14:textId="33A1EE48" w:rsidR="00E80576" w:rsidRPr="0094333E" w:rsidRDefault="0094333E" w:rsidP="00E8057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expresión corporal es una estrategia innovadora para que los niños conozcan todo lo que les rodea. </w:t>
                            </w:r>
                            <w:r w:rsidR="005D778C">
                              <w:rPr>
                                <w:rFonts w:ascii="Times New Roman" w:hAnsi="Times New Roman" w:cs="Times New Roman"/>
                                <w:color w:val="000000" w:themeColor="text1"/>
                                <w:sz w:val="24"/>
                                <w:szCs w:val="24"/>
                              </w:rPr>
                              <w:t xml:space="preserve">En articulo 13 de la ley general de educación nos menciona que la educación se basa en la convivencia armónica es por eso </w:t>
                            </w:r>
                            <w:r w:rsidR="00BE1815">
                              <w:rPr>
                                <w:rFonts w:ascii="Times New Roman" w:hAnsi="Times New Roman" w:cs="Times New Roman"/>
                                <w:color w:val="000000" w:themeColor="text1"/>
                                <w:sz w:val="24"/>
                                <w:szCs w:val="24"/>
                              </w:rPr>
                              <w:t>por lo que</w:t>
                            </w:r>
                            <w:r w:rsidR="005D778C">
                              <w:rPr>
                                <w:rFonts w:ascii="Times New Roman" w:hAnsi="Times New Roman" w:cs="Times New Roman"/>
                                <w:color w:val="000000" w:themeColor="text1"/>
                                <w:sz w:val="24"/>
                                <w:szCs w:val="24"/>
                              </w:rPr>
                              <w:t xml:space="preserve"> siempre debe haber respeto sin importar las diferencias.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6FFD2" id="Cuadro de texto 17" o:spid="_x0000_s1030" type="#_x0000_t202" style="position:absolute;margin-left:475pt;margin-top:19.1pt;width:213.05pt;height:131.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" fillcolor="#b4c6e7 [1300]" strokeweight="1.5pt">
                <v:stroke dashstyle="dash"/>
                <v:textbox>
                  <w:txbxContent>
                    <w:p w14:paraId="171EB8E8" w14:textId="33A1EE48" w:rsidR="00E80576" w:rsidRPr="0094333E" w:rsidRDefault="0094333E" w:rsidP="00E8057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expresión corporal es una estrategia innovadora para que los niños conozcan todo lo que les rodea. </w:t>
                      </w:r>
                      <w:r w:rsidR="005D778C">
                        <w:rPr>
                          <w:rFonts w:ascii="Times New Roman" w:hAnsi="Times New Roman" w:cs="Times New Roman"/>
                          <w:color w:val="000000" w:themeColor="text1"/>
                          <w:sz w:val="24"/>
                          <w:szCs w:val="24"/>
                        </w:rPr>
                        <w:t xml:space="preserve">En articulo 13 de la ley general de educación nos menciona que la educación se basa en la convivencia armónica es por eso </w:t>
                      </w:r>
                      <w:r w:rsidR="00BE1815">
                        <w:rPr>
                          <w:rFonts w:ascii="Times New Roman" w:hAnsi="Times New Roman" w:cs="Times New Roman"/>
                          <w:color w:val="000000" w:themeColor="text1"/>
                          <w:sz w:val="24"/>
                          <w:szCs w:val="24"/>
                        </w:rPr>
                        <w:t>por lo que</w:t>
                      </w:r>
                      <w:r w:rsidR="005D778C">
                        <w:rPr>
                          <w:rFonts w:ascii="Times New Roman" w:hAnsi="Times New Roman" w:cs="Times New Roman"/>
                          <w:color w:val="000000" w:themeColor="text1"/>
                          <w:sz w:val="24"/>
                          <w:szCs w:val="24"/>
                        </w:rPr>
                        <w:t xml:space="preserve"> siempre debe haber respeto sin importar las diferencias. </w:t>
                      </w:r>
                    </w:p>
                  </w:txbxContent>
                </v:textbox>
                <w10:wrap anchorx="margin"/>
              </v:shape>
            </w:pict>
          </mc:Fallback>
        </mc:AlternateContent>
      </w:r>
      <w:r w:rsidR="00AC51E7">
        <w:rPr>
          <w:noProof/>
        </w:rPr>
        <mc:AlternateContent>
          <mc:Choice Requires="wps">
            <w:drawing>
              <wp:anchor distT="0" distB="0" distL="114300" distR="114300" simplePos="0" relativeHeight="251678720" behindDoc="0" locked="0" layoutInCell="1" allowOverlap="1" wp14:anchorId="4DC34EFF" wp14:editId="5AF83207">
                <wp:simplePos x="0" y="0"/>
                <wp:positionH relativeFrom="column">
                  <wp:posOffset>-427464</wp:posOffset>
                </wp:positionH>
                <wp:positionV relativeFrom="paragraph">
                  <wp:posOffset>169917</wp:posOffset>
                </wp:positionV>
                <wp:extent cx="2758637" cy="1670685"/>
                <wp:effectExtent l="0" t="0" r="22860" b="24765"/>
                <wp:wrapNone/>
                <wp:docPr id="12" name="Cuadro de texto 12"/>
                <wp:cNvGraphicFramePr/>
                <a:graphic xmlns:a="http://schemas.openxmlformats.org/drawingml/2006/main">
                  <a:graphicData uri="http://schemas.microsoft.com/office/word/2010/wordprocessingShape">
                    <wps:wsp>
                      <wps:cNvSpPr txBox="1"/>
                      <wps:spPr>
                        <a:xfrm>
                          <a:off x="0" y="0"/>
                          <a:ext cx="2758637" cy="1670685"/>
                        </a:xfrm>
                        <a:prstGeom prst="rect">
                          <a:avLst/>
                        </a:prstGeom>
                        <a:solidFill>
                          <a:schemeClr val="accent1">
                            <a:lumMod val="40000"/>
                            <a:lumOff val="60000"/>
                          </a:schemeClr>
                        </a:solidFill>
                        <a:ln w="19050">
                          <a:solidFill>
                            <a:prstClr val="black"/>
                          </a:solidFill>
                          <a:prstDash val="dash"/>
                        </a:ln>
                      </wps:spPr>
                      <wps:txbx>
                        <w:txbxContent>
                          <w:p w14:paraId="758B1ACF" w14:textId="26C9F301" w:rsidR="008B33BB" w:rsidRPr="008372F0" w:rsidRDefault="00AC37D7" w:rsidP="00AC37D7">
                            <w:pPr>
                              <w:spacing w:after="0" w:line="240" w:lineRule="auto"/>
                              <w:rPr>
                                <w:rFonts w:ascii="Times New Roman" w:hAnsi="Times New Roman" w:cs="Times New Roman"/>
                                <w:color w:val="000000" w:themeColor="text1"/>
                                <w:sz w:val="24"/>
                                <w:szCs w:val="24"/>
                              </w:rPr>
                            </w:pPr>
                            <w:r w:rsidRPr="008372F0">
                              <w:rPr>
                                <w:rFonts w:ascii="Times New Roman" w:hAnsi="Times New Roman" w:cs="Times New Roman"/>
                                <w:color w:val="000000" w:themeColor="text1"/>
                                <w:sz w:val="24"/>
                                <w:szCs w:val="24"/>
                              </w:rPr>
                              <w:t>En la expresión artística es una actividad importante para que los niños expresen sus habilidades de expresar, imaginar o crear</w:t>
                            </w:r>
                            <w:r w:rsidR="008372F0">
                              <w:rPr>
                                <w:rFonts w:ascii="Times New Roman" w:hAnsi="Times New Roman" w:cs="Times New Roman"/>
                                <w:color w:val="000000" w:themeColor="text1"/>
                                <w:sz w:val="24"/>
                                <w:szCs w:val="24"/>
                              </w:rPr>
                              <w:t xml:space="preserve">. En el articulo 12 de la ley general de educación menciona que el sistema educativo debe alentar la construcción </w:t>
                            </w:r>
                            <w:r w:rsidR="005D778C">
                              <w:rPr>
                                <w:rFonts w:ascii="Times New Roman" w:hAnsi="Times New Roman" w:cs="Times New Roman"/>
                                <w:color w:val="000000" w:themeColor="text1"/>
                                <w:sz w:val="24"/>
                                <w:szCs w:val="24"/>
                              </w:rPr>
                              <w:t xml:space="preserve">de relaciones sociales, económicas y culturales en base al respeto. </w:t>
                            </w:r>
                            <w:r w:rsidR="008372F0">
                              <w:rPr>
                                <w:rFonts w:ascii="Times New Roman" w:hAnsi="Times New Roman" w:cs="Times New Roman"/>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34EFF" id="Cuadro de texto 12" o:spid="_x0000_s1031" type="#_x0000_t202" style="position:absolute;margin-left:-33.65pt;margin-top:13.4pt;width:217.2pt;height:13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" fillcolor="#b4c6e7 [1300]" strokeweight="1.5pt">
                <v:stroke dashstyle="dash"/>
                <v:textbox>
                  <w:txbxContent>
                    <w:p w14:paraId="758B1ACF" w14:textId="26C9F301" w:rsidR="008B33BB" w:rsidRPr="008372F0" w:rsidRDefault="00AC37D7" w:rsidP="00AC37D7">
                      <w:pPr>
                        <w:spacing w:after="0" w:line="240" w:lineRule="auto"/>
                        <w:rPr>
                          <w:rFonts w:ascii="Times New Roman" w:hAnsi="Times New Roman" w:cs="Times New Roman"/>
                          <w:color w:val="000000" w:themeColor="text1"/>
                          <w:sz w:val="24"/>
                          <w:szCs w:val="24"/>
                        </w:rPr>
                      </w:pPr>
                      <w:r w:rsidRPr="008372F0">
                        <w:rPr>
                          <w:rFonts w:ascii="Times New Roman" w:hAnsi="Times New Roman" w:cs="Times New Roman"/>
                          <w:color w:val="000000" w:themeColor="text1"/>
                          <w:sz w:val="24"/>
                          <w:szCs w:val="24"/>
                        </w:rPr>
                        <w:t>En la expresión artística es una actividad importante para que los niños expresen sus habilidades de expresar, imaginar o crear</w:t>
                      </w:r>
                      <w:r w:rsidR="008372F0">
                        <w:rPr>
                          <w:rFonts w:ascii="Times New Roman" w:hAnsi="Times New Roman" w:cs="Times New Roman"/>
                          <w:color w:val="000000" w:themeColor="text1"/>
                          <w:sz w:val="24"/>
                          <w:szCs w:val="24"/>
                        </w:rPr>
                        <w:t xml:space="preserve">. En el articulo 12 de la ley general de educación menciona que el sistema educativo debe alentar la construcción </w:t>
                      </w:r>
                      <w:r w:rsidR="005D778C">
                        <w:rPr>
                          <w:rFonts w:ascii="Times New Roman" w:hAnsi="Times New Roman" w:cs="Times New Roman"/>
                          <w:color w:val="000000" w:themeColor="text1"/>
                          <w:sz w:val="24"/>
                          <w:szCs w:val="24"/>
                        </w:rPr>
                        <w:t xml:space="preserve">de relaciones sociales, económicas y culturales en base al respeto. </w:t>
                      </w:r>
                      <w:r w:rsidR="008372F0">
                        <w:rPr>
                          <w:rFonts w:ascii="Times New Roman" w:hAnsi="Times New Roman" w:cs="Times New Roman"/>
                          <w:color w:val="000000" w:themeColor="text1"/>
                          <w:sz w:val="24"/>
                          <w:szCs w:val="24"/>
                        </w:rPr>
                        <w:t xml:space="preserve"> </w:t>
                      </w:r>
                    </w:p>
                  </w:txbxContent>
                </v:textbox>
              </v:shape>
            </w:pict>
          </mc:Fallback>
        </mc:AlternateContent>
      </w:r>
    </w:p>
    <w:p w14:paraId="61857756" w14:textId="4B4D2ED1" w:rsidR="00DF788A" w:rsidRPr="00DF788A" w:rsidRDefault="00DF788A" w:rsidP="00DF788A"/>
    <w:p w14:paraId="2950CCF9" w14:textId="09CF420A" w:rsidR="00DF788A" w:rsidRPr="00DF788A" w:rsidRDefault="008372F0" w:rsidP="00DF788A">
      <w:r>
        <w:rPr>
          <w:noProof/>
        </w:rPr>
        <mc:AlternateContent>
          <mc:Choice Requires="wps">
            <w:drawing>
              <wp:anchor distT="0" distB="0" distL="114300" distR="114300" simplePos="0" relativeHeight="251686912" behindDoc="0" locked="0" layoutInCell="1" allowOverlap="1" wp14:anchorId="19FF37A4" wp14:editId="1D044D59">
                <wp:simplePos x="0" y="0"/>
                <wp:positionH relativeFrom="margin">
                  <wp:align>center</wp:align>
                </wp:positionH>
                <wp:positionV relativeFrom="paragraph">
                  <wp:posOffset>19050</wp:posOffset>
                </wp:positionV>
                <wp:extent cx="2758966" cy="1670685"/>
                <wp:effectExtent l="0" t="0" r="22860" b="24765"/>
                <wp:wrapNone/>
                <wp:docPr id="16" name="Cuadro de texto 16"/>
                <wp:cNvGraphicFramePr/>
                <a:graphic xmlns:a="http://schemas.openxmlformats.org/drawingml/2006/main">
                  <a:graphicData uri="http://schemas.microsoft.com/office/word/2010/wordprocessingShape">
                    <wps:wsp>
                      <wps:cNvSpPr txBox="1"/>
                      <wps:spPr>
                        <a:xfrm>
                          <a:off x="0" y="0"/>
                          <a:ext cx="2758966" cy="1670685"/>
                        </a:xfrm>
                        <a:prstGeom prst="rect">
                          <a:avLst/>
                        </a:prstGeom>
                        <a:solidFill>
                          <a:schemeClr val="accent1">
                            <a:lumMod val="40000"/>
                            <a:lumOff val="60000"/>
                          </a:schemeClr>
                        </a:solidFill>
                        <a:ln w="19050">
                          <a:solidFill>
                            <a:prstClr val="black"/>
                          </a:solidFill>
                          <a:prstDash val="dash"/>
                        </a:ln>
                      </wps:spPr>
                      <wps:txbx>
                        <w:txbxContent>
                          <w:p w14:paraId="13CA3DA2" w14:textId="7FECDEBD" w:rsidR="00E80576" w:rsidRPr="008372F0" w:rsidRDefault="00AC37D7" w:rsidP="00AC37D7">
                            <w:pPr>
                              <w:spacing w:after="0" w:line="240" w:lineRule="auto"/>
                              <w:rPr>
                                <w:rFonts w:ascii="Times New Roman" w:hAnsi="Times New Roman" w:cs="Times New Roman"/>
                                <w:color w:val="000000" w:themeColor="text1"/>
                                <w:sz w:val="24"/>
                                <w:szCs w:val="24"/>
                              </w:rPr>
                            </w:pPr>
                            <w:r w:rsidRPr="008372F0">
                              <w:rPr>
                                <w:rFonts w:ascii="Times New Roman" w:hAnsi="Times New Roman" w:cs="Times New Roman"/>
                                <w:color w:val="000000" w:themeColor="text1"/>
                                <w:sz w:val="24"/>
                                <w:szCs w:val="24"/>
                              </w:rPr>
                              <w:t xml:space="preserve">Los alumnos </w:t>
                            </w:r>
                            <w:r w:rsidR="0094333E" w:rsidRPr="008372F0">
                              <w:rPr>
                                <w:rFonts w:ascii="Times New Roman" w:hAnsi="Times New Roman" w:cs="Times New Roman"/>
                                <w:color w:val="000000" w:themeColor="text1"/>
                                <w:sz w:val="24"/>
                                <w:szCs w:val="24"/>
                              </w:rPr>
                              <w:t xml:space="preserve">deben de tener la oportunidad de expresarse </w:t>
                            </w:r>
                            <w:r w:rsidR="008372F0" w:rsidRPr="008372F0">
                              <w:rPr>
                                <w:rFonts w:ascii="Times New Roman" w:hAnsi="Times New Roman" w:cs="Times New Roman"/>
                                <w:color w:val="000000" w:themeColor="text1"/>
                                <w:sz w:val="24"/>
                                <w:szCs w:val="24"/>
                              </w:rPr>
                              <w:t>de acuerdo con</w:t>
                            </w:r>
                            <w:r w:rsidR="0094333E" w:rsidRPr="008372F0">
                              <w:rPr>
                                <w:rFonts w:ascii="Times New Roman" w:hAnsi="Times New Roman" w:cs="Times New Roman"/>
                                <w:color w:val="000000" w:themeColor="text1"/>
                                <w:sz w:val="24"/>
                                <w:szCs w:val="24"/>
                              </w:rPr>
                              <w:t xml:space="preserve"> sus capacidades y si se requiere apoyarlos. </w:t>
                            </w:r>
                            <w:r w:rsidR="005D778C">
                              <w:rPr>
                                <w:rFonts w:ascii="Times New Roman" w:hAnsi="Times New Roman" w:cs="Times New Roman"/>
                                <w:color w:val="000000" w:themeColor="text1"/>
                                <w:sz w:val="24"/>
                                <w:szCs w:val="24"/>
                              </w:rPr>
                              <w:t xml:space="preserve">En la educación mediante la expresión corporal se puede trabajar la comprensión y enseñanza de la pluriculturalidad étnica, cultural y lingüística de la nación.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F37A4" id="Cuadro de texto 16" o:spid="_x0000_s1032" type="#_x0000_t202" style="position:absolute;margin-left:0;margin-top:1.5pt;width:217.25pt;height:131.5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" fillcolor="#b4c6e7 [1300]" strokeweight="1.5pt">
                <v:stroke dashstyle="dash"/>
                <v:textbox>
                  <w:txbxContent>
                    <w:p w14:paraId="13CA3DA2" w14:textId="7FECDEBD" w:rsidR="00E80576" w:rsidRPr="008372F0" w:rsidRDefault="00AC37D7" w:rsidP="00AC37D7">
                      <w:pPr>
                        <w:spacing w:after="0" w:line="240" w:lineRule="auto"/>
                        <w:rPr>
                          <w:rFonts w:ascii="Times New Roman" w:hAnsi="Times New Roman" w:cs="Times New Roman"/>
                          <w:color w:val="000000" w:themeColor="text1"/>
                          <w:sz w:val="24"/>
                          <w:szCs w:val="24"/>
                        </w:rPr>
                      </w:pPr>
                      <w:r w:rsidRPr="008372F0">
                        <w:rPr>
                          <w:rFonts w:ascii="Times New Roman" w:hAnsi="Times New Roman" w:cs="Times New Roman"/>
                          <w:color w:val="000000" w:themeColor="text1"/>
                          <w:sz w:val="24"/>
                          <w:szCs w:val="24"/>
                        </w:rPr>
                        <w:t xml:space="preserve">Los alumnos </w:t>
                      </w:r>
                      <w:r w:rsidR="0094333E" w:rsidRPr="008372F0">
                        <w:rPr>
                          <w:rFonts w:ascii="Times New Roman" w:hAnsi="Times New Roman" w:cs="Times New Roman"/>
                          <w:color w:val="000000" w:themeColor="text1"/>
                          <w:sz w:val="24"/>
                          <w:szCs w:val="24"/>
                        </w:rPr>
                        <w:t xml:space="preserve">deben de tener la oportunidad de expresarse </w:t>
                      </w:r>
                      <w:r w:rsidR="008372F0" w:rsidRPr="008372F0">
                        <w:rPr>
                          <w:rFonts w:ascii="Times New Roman" w:hAnsi="Times New Roman" w:cs="Times New Roman"/>
                          <w:color w:val="000000" w:themeColor="text1"/>
                          <w:sz w:val="24"/>
                          <w:szCs w:val="24"/>
                        </w:rPr>
                        <w:t>de acuerdo con</w:t>
                      </w:r>
                      <w:r w:rsidR="0094333E" w:rsidRPr="008372F0">
                        <w:rPr>
                          <w:rFonts w:ascii="Times New Roman" w:hAnsi="Times New Roman" w:cs="Times New Roman"/>
                          <w:color w:val="000000" w:themeColor="text1"/>
                          <w:sz w:val="24"/>
                          <w:szCs w:val="24"/>
                        </w:rPr>
                        <w:t xml:space="preserve"> sus capacidades y si se requiere apoyarlos. </w:t>
                      </w:r>
                      <w:r w:rsidR="005D778C">
                        <w:rPr>
                          <w:rFonts w:ascii="Times New Roman" w:hAnsi="Times New Roman" w:cs="Times New Roman"/>
                          <w:color w:val="000000" w:themeColor="text1"/>
                          <w:sz w:val="24"/>
                          <w:szCs w:val="24"/>
                        </w:rPr>
                        <w:t xml:space="preserve">En la educación mediante la expresión corporal se puede trabajar la comprensión y enseñanza de la pluriculturalidad étnica, cultural y lingüística de la nación. </w:t>
                      </w:r>
                    </w:p>
                  </w:txbxContent>
                </v:textbox>
                <w10:wrap anchorx="margin"/>
              </v:shape>
            </w:pict>
          </mc:Fallback>
        </mc:AlternateContent>
      </w:r>
    </w:p>
    <w:p w14:paraId="39EA1FA9" w14:textId="65CD6F7B" w:rsidR="00DF788A" w:rsidRPr="00DF788A" w:rsidRDefault="00DF788A" w:rsidP="00DF788A"/>
    <w:p w14:paraId="153AC0C4" w14:textId="0A01D515" w:rsidR="00DF788A" w:rsidRPr="00DF788A" w:rsidRDefault="00DF788A" w:rsidP="00DF788A"/>
    <w:p w14:paraId="03582AC0" w14:textId="3898CCE1" w:rsidR="00DF788A" w:rsidRPr="00DF788A" w:rsidRDefault="00DF788A" w:rsidP="00DF788A"/>
    <w:p w14:paraId="2BC24F7D" w14:textId="593A4B3F" w:rsidR="00DF788A" w:rsidRPr="00DF788A" w:rsidRDefault="00CA5C3C" w:rsidP="00DF788A">
      <w:r>
        <w:rPr>
          <w:noProof/>
        </w:rPr>
        <mc:AlternateContent>
          <mc:Choice Requires="wps">
            <w:drawing>
              <wp:anchor distT="0" distB="0" distL="114300" distR="114300" simplePos="0" relativeHeight="251693056" behindDoc="0" locked="0" layoutInCell="1" allowOverlap="1" wp14:anchorId="2C9D1D0B" wp14:editId="6D69CFE9">
                <wp:simplePos x="0" y="0"/>
                <wp:positionH relativeFrom="margin">
                  <wp:posOffset>7471060</wp:posOffset>
                </wp:positionH>
                <wp:positionV relativeFrom="paragraph">
                  <wp:posOffset>206025</wp:posOffset>
                </wp:positionV>
                <wp:extent cx="0" cy="725213"/>
                <wp:effectExtent l="0" t="0" r="38100" b="36830"/>
                <wp:wrapNone/>
                <wp:docPr id="19" name="Conector recto 19"/>
                <wp:cNvGraphicFramePr/>
                <a:graphic xmlns:a="http://schemas.openxmlformats.org/drawingml/2006/main">
                  <a:graphicData uri="http://schemas.microsoft.com/office/word/2010/wordprocessingShape">
                    <wps:wsp>
                      <wps:cNvCnPr/>
                      <wps:spPr>
                        <a:xfrm>
                          <a:off x="0" y="0"/>
                          <a:ext cx="0" cy="725213"/>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6B569C8C" id="Conector recto 19" o:spid="_x0000_s1026" style="position:absolute;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588.25pt,16.2pt" to="588.2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" strokecolor="black [3200]" strokeweight="1.5pt">
                <v:stroke dashstyle="dash"/>
                <w10:wrap anchorx="margin"/>
              </v:line>
            </w:pict>
          </mc:Fallback>
        </mc:AlternateContent>
      </w:r>
    </w:p>
    <w:p w14:paraId="64D02518" w14:textId="7969F2AA" w:rsidR="00DF788A" w:rsidRPr="00DF788A" w:rsidRDefault="00DF788A" w:rsidP="00DF788A"/>
    <w:p w14:paraId="530FC538" w14:textId="61D96265" w:rsidR="00DF788A" w:rsidRPr="00DF788A" w:rsidRDefault="00CA5C3C" w:rsidP="00DF788A">
      <w:r>
        <w:rPr>
          <w:noProof/>
        </w:rPr>
        <mc:AlternateContent>
          <mc:Choice Requires="wps">
            <w:drawing>
              <wp:anchor distT="0" distB="0" distL="114300" distR="114300" simplePos="0" relativeHeight="251691008" behindDoc="0" locked="0" layoutInCell="1" allowOverlap="1" wp14:anchorId="4DF82529" wp14:editId="5D9C1E9F">
                <wp:simplePos x="0" y="0"/>
                <wp:positionH relativeFrom="column">
                  <wp:posOffset>-301339</wp:posOffset>
                </wp:positionH>
                <wp:positionV relativeFrom="paragraph">
                  <wp:posOffset>297311</wp:posOffset>
                </wp:positionV>
                <wp:extent cx="2727434" cy="1355835"/>
                <wp:effectExtent l="0" t="0" r="15875" b="15875"/>
                <wp:wrapNone/>
                <wp:docPr id="18" name="Cuadro de texto 18"/>
                <wp:cNvGraphicFramePr/>
                <a:graphic xmlns:a="http://schemas.openxmlformats.org/drawingml/2006/main">
                  <a:graphicData uri="http://schemas.microsoft.com/office/word/2010/wordprocessingShape">
                    <wps:wsp>
                      <wps:cNvSpPr txBox="1"/>
                      <wps:spPr>
                        <a:xfrm>
                          <a:off x="0" y="0"/>
                          <a:ext cx="2727434" cy="1355835"/>
                        </a:xfrm>
                        <a:prstGeom prst="rect">
                          <a:avLst/>
                        </a:prstGeom>
                        <a:solidFill>
                          <a:schemeClr val="accent4">
                            <a:lumMod val="40000"/>
                            <a:lumOff val="60000"/>
                          </a:schemeClr>
                        </a:solidFill>
                        <a:ln w="19050">
                          <a:solidFill>
                            <a:prstClr val="black"/>
                          </a:solidFill>
                          <a:prstDash val="dash"/>
                        </a:ln>
                      </wps:spPr>
                      <wps:txbx>
                        <w:txbxContent>
                          <w:p w14:paraId="33CA719C" w14:textId="4179BC8E" w:rsidR="00E80576" w:rsidRPr="00CA5C3C" w:rsidRDefault="005D778C" w:rsidP="00CA5C3C">
                            <w:pPr>
                              <w:jc w:val="both"/>
                              <w:rPr>
                                <w:rFonts w:ascii="Times New Roman" w:hAnsi="Times New Roman" w:cs="Times New Roman"/>
                                <w:color w:val="000000" w:themeColor="text1"/>
                                <w:sz w:val="24"/>
                                <w:szCs w:val="24"/>
                              </w:rPr>
                            </w:pPr>
                            <w:r w:rsidRPr="00CA5C3C">
                              <w:rPr>
                                <w:rFonts w:ascii="Times New Roman" w:hAnsi="Times New Roman" w:cs="Times New Roman"/>
                                <w:color w:val="000000" w:themeColor="text1"/>
                                <w:sz w:val="24"/>
                                <w:szCs w:val="24"/>
                              </w:rPr>
                              <w:t xml:space="preserve">Los </w:t>
                            </w:r>
                            <w:r w:rsidR="00CA5C3C" w:rsidRPr="00CA5C3C">
                              <w:rPr>
                                <w:rFonts w:ascii="Times New Roman" w:hAnsi="Times New Roman" w:cs="Times New Roman"/>
                                <w:color w:val="000000" w:themeColor="text1"/>
                                <w:sz w:val="24"/>
                                <w:szCs w:val="24"/>
                              </w:rPr>
                              <w:t>docentes deben</w:t>
                            </w:r>
                            <w:r w:rsidRPr="00CA5C3C">
                              <w:rPr>
                                <w:rFonts w:ascii="Times New Roman" w:hAnsi="Times New Roman" w:cs="Times New Roman"/>
                                <w:color w:val="000000" w:themeColor="text1"/>
                                <w:sz w:val="24"/>
                                <w:szCs w:val="24"/>
                              </w:rPr>
                              <w:t xml:space="preserve"> ser conocedores de la interculturalidad para así </w:t>
                            </w:r>
                            <w:r w:rsidR="00CA5C3C" w:rsidRPr="00CA5C3C">
                              <w:rPr>
                                <w:rFonts w:ascii="Times New Roman" w:hAnsi="Times New Roman" w:cs="Times New Roman"/>
                                <w:color w:val="000000" w:themeColor="text1"/>
                                <w:sz w:val="24"/>
                                <w:szCs w:val="24"/>
                              </w:rPr>
                              <w:t>trabajarla</w:t>
                            </w:r>
                            <w:r w:rsidRPr="00CA5C3C">
                              <w:rPr>
                                <w:rFonts w:ascii="Times New Roman" w:hAnsi="Times New Roman" w:cs="Times New Roman"/>
                                <w:color w:val="000000" w:themeColor="text1"/>
                                <w:sz w:val="24"/>
                                <w:szCs w:val="24"/>
                              </w:rPr>
                              <w:t xml:space="preserve"> y evitar situaciones de rechazo</w:t>
                            </w:r>
                            <w:r w:rsidR="00CA5C3C" w:rsidRPr="00CA5C3C">
                              <w:rPr>
                                <w:rFonts w:ascii="Times New Roman" w:hAnsi="Times New Roman" w:cs="Times New Roman"/>
                                <w:color w:val="000000" w:themeColor="text1"/>
                                <w:sz w:val="24"/>
                                <w:szCs w:val="24"/>
                              </w:rPr>
                              <w:t xml:space="preserve"> o discriminación en el aula</w:t>
                            </w:r>
                            <w:r w:rsidR="00CA5C3C">
                              <w:rPr>
                                <w:rFonts w:ascii="Times New Roman" w:hAnsi="Times New Roman" w:cs="Times New Roman"/>
                                <w:color w:val="000000" w:themeColor="text1"/>
                                <w:sz w:val="24"/>
                                <w:szCs w:val="24"/>
                              </w:rPr>
                              <w:t xml:space="preserve">. La sociedad debe comprender la importancia de la diversidad cultural y lingüística.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2529" id="Cuadro de texto 18" o:spid="_x0000_s1033" type="#_x0000_t202" style="position:absolute;margin-left:-23.75pt;margin-top:23.4pt;width:214.75pt;height:10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" fillcolor="#ffe599 [1303]" strokeweight="1.5pt">
                <v:stroke dashstyle="dash"/>
                <v:textbox>
                  <w:txbxContent>
                    <w:p w14:paraId="33CA719C" w14:textId="4179BC8E" w:rsidR="00E80576" w:rsidRPr="00CA5C3C" w:rsidRDefault="005D778C" w:rsidP="00CA5C3C">
                      <w:pPr>
                        <w:jc w:val="both"/>
                        <w:rPr>
                          <w:rFonts w:ascii="Times New Roman" w:hAnsi="Times New Roman" w:cs="Times New Roman"/>
                          <w:color w:val="000000" w:themeColor="text1"/>
                          <w:sz w:val="24"/>
                          <w:szCs w:val="24"/>
                        </w:rPr>
                      </w:pPr>
                      <w:r w:rsidRPr="00CA5C3C">
                        <w:rPr>
                          <w:rFonts w:ascii="Times New Roman" w:hAnsi="Times New Roman" w:cs="Times New Roman"/>
                          <w:color w:val="000000" w:themeColor="text1"/>
                          <w:sz w:val="24"/>
                          <w:szCs w:val="24"/>
                        </w:rPr>
                        <w:t xml:space="preserve">Los </w:t>
                      </w:r>
                      <w:r w:rsidR="00CA5C3C" w:rsidRPr="00CA5C3C">
                        <w:rPr>
                          <w:rFonts w:ascii="Times New Roman" w:hAnsi="Times New Roman" w:cs="Times New Roman"/>
                          <w:color w:val="000000" w:themeColor="text1"/>
                          <w:sz w:val="24"/>
                          <w:szCs w:val="24"/>
                        </w:rPr>
                        <w:t>docentes deben</w:t>
                      </w:r>
                      <w:r w:rsidRPr="00CA5C3C">
                        <w:rPr>
                          <w:rFonts w:ascii="Times New Roman" w:hAnsi="Times New Roman" w:cs="Times New Roman"/>
                          <w:color w:val="000000" w:themeColor="text1"/>
                          <w:sz w:val="24"/>
                          <w:szCs w:val="24"/>
                        </w:rPr>
                        <w:t xml:space="preserve"> ser conocedores de la interculturalidad para así </w:t>
                      </w:r>
                      <w:r w:rsidR="00CA5C3C" w:rsidRPr="00CA5C3C">
                        <w:rPr>
                          <w:rFonts w:ascii="Times New Roman" w:hAnsi="Times New Roman" w:cs="Times New Roman"/>
                          <w:color w:val="000000" w:themeColor="text1"/>
                          <w:sz w:val="24"/>
                          <w:szCs w:val="24"/>
                        </w:rPr>
                        <w:t>trabajarla</w:t>
                      </w:r>
                      <w:r w:rsidRPr="00CA5C3C">
                        <w:rPr>
                          <w:rFonts w:ascii="Times New Roman" w:hAnsi="Times New Roman" w:cs="Times New Roman"/>
                          <w:color w:val="000000" w:themeColor="text1"/>
                          <w:sz w:val="24"/>
                          <w:szCs w:val="24"/>
                        </w:rPr>
                        <w:t xml:space="preserve"> y evitar situaciones de rechazo</w:t>
                      </w:r>
                      <w:r w:rsidR="00CA5C3C" w:rsidRPr="00CA5C3C">
                        <w:rPr>
                          <w:rFonts w:ascii="Times New Roman" w:hAnsi="Times New Roman" w:cs="Times New Roman"/>
                          <w:color w:val="000000" w:themeColor="text1"/>
                          <w:sz w:val="24"/>
                          <w:szCs w:val="24"/>
                        </w:rPr>
                        <w:t xml:space="preserve"> o discriminación en el aula</w:t>
                      </w:r>
                      <w:r w:rsidR="00CA5C3C">
                        <w:rPr>
                          <w:rFonts w:ascii="Times New Roman" w:hAnsi="Times New Roman" w:cs="Times New Roman"/>
                          <w:color w:val="000000" w:themeColor="text1"/>
                          <w:sz w:val="24"/>
                          <w:szCs w:val="24"/>
                        </w:rPr>
                        <w:t xml:space="preserve">. La sociedad debe comprender la importancia de la diversidad cultural y lingüística. </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2F0CF182" wp14:editId="52A77CE0">
                <wp:simplePos x="0" y="0"/>
                <wp:positionH relativeFrom="margin">
                  <wp:posOffset>4128770</wp:posOffset>
                </wp:positionH>
                <wp:positionV relativeFrom="paragraph">
                  <wp:posOffset>13532</wp:posOffset>
                </wp:positionV>
                <wp:extent cx="0" cy="755935"/>
                <wp:effectExtent l="0" t="0" r="38100" b="25400"/>
                <wp:wrapNone/>
                <wp:docPr id="15" name="Conector recto 15"/>
                <wp:cNvGraphicFramePr/>
                <a:graphic xmlns:a="http://schemas.openxmlformats.org/drawingml/2006/main">
                  <a:graphicData uri="http://schemas.microsoft.com/office/word/2010/wordprocessingShape">
                    <wps:wsp>
                      <wps:cNvCnPr/>
                      <wps:spPr>
                        <a:xfrm flipH="1">
                          <a:off x="0" y="0"/>
                          <a:ext cx="0" cy="755935"/>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887E9" id="Conector recto 15" o:spid="_x0000_s1026" style="position:absolute;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1pt,1.05pt" to="325.1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" strokecolor="black [3200]" strokeweight="1.5pt">
                <v:stroke dashstyle="dash"/>
                <w10:wrap anchorx="margin"/>
              </v:line>
            </w:pict>
          </mc:Fallback>
        </mc:AlternateContent>
      </w:r>
    </w:p>
    <w:p w14:paraId="6F8D12D9" w14:textId="7E52D7AC" w:rsidR="00DF788A" w:rsidRPr="00DF788A" w:rsidRDefault="00CA5C3C" w:rsidP="00DF788A">
      <w:r>
        <w:rPr>
          <w:noProof/>
        </w:rPr>
        <mc:AlternateContent>
          <mc:Choice Requires="wps">
            <w:drawing>
              <wp:anchor distT="0" distB="0" distL="114300" distR="114300" simplePos="0" relativeHeight="251699200" behindDoc="0" locked="0" layoutInCell="1" allowOverlap="1" wp14:anchorId="4B28EF66" wp14:editId="0A3075E1">
                <wp:simplePos x="0" y="0"/>
                <wp:positionH relativeFrom="margin">
                  <wp:posOffset>5926039</wp:posOffset>
                </wp:positionH>
                <wp:positionV relativeFrom="paragraph">
                  <wp:posOffset>11562</wp:posOffset>
                </wp:positionV>
                <wp:extent cx="2758549" cy="1308538"/>
                <wp:effectExtent l="0" t="0" r="22860" b="25400"/>
                <wp:wrapNone/>
                <wp:docPr id="23" name="Cuadro de texto 23"/>
                <wp:cNvGraphicFramePr/>
                <a:graphic xmlns:a="http://schemas.openxmlformats.org/drawingml/2006/main">
                  <a:graphicData uri="http://schemas.microsoft.com/office/word/2010/wordprocessingShape">
                    <wps:wsp>
                      <wps:cNvSpPr txBox="1"/>
                      <wps:spPr>
                        <a:xfrm>
                          <a:off x="0" y="0"/>
                          <a:ext cx="2758549" cy="1308538"/>
                        </a:xfrm>
                        <a:prstGeom prst="rect">
                          <a:avLst/>
                        </a:prstGeom>
                        <a:solidFill>
                          <a:schemeClr val="accent4">
                            <a:lumMod val="40000"/>
                            <a:lumOff val="60000"/>
                          </a:schemeClr>
                        </a:solidFill>
                        <a:ln w="19050">
                          <a:solidFill>
                            <a:prstClr val="black"/>
                          </a:solidFill>
                          <a:prstDash val="dash"/>
                        </a:ln>
                      </wps:spPr>
                      <wps:txbx>
                        <w:txbxContent>
                          <w:p w14:paraId="050A7C65" w14:textId="0BBCC990" w:rsidR="00CA5C3C" w:rsidRPr="00CA5C3C" w:rsidRDefault="00CA5C3C" w:rsidP="00CA5C3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nueva escuela mexicana busca la equidad en la educación, pero también concientizar la importancia de culturas en donde se engloban los derechos humanos que son la base de los valores que se fomentan en el aula.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8EF66" id="Cuadro de texto 23" o:spid="_x0000_s1034" type="#_x0000_t202" style="position:absolute;margin-left:466.6pt;margin-top:.9pt;width:217.2pt;height:103.0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" fillcolor="#ffe599 [1303]" strokeweight="1.5pt">
                <v:stroke dashstyle="dash"/>
                <v:textbox>
                  <w:txbxContent>
                    <w:p w14:paraId="050A7C65" w14:textId="0BBCC990" w:rsidR="00CA5C3C" w:rsidRPr="00CA5C3C" w:rsidRDefault="00CA5C3C" w:rsidP="00CA5C3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nueva escuela mexicana busca la equidad en la educación, pero también concientizar la importancia de culturas en donde se engloban los derechos humanos que son la base de los valores que se fomentan en el aula. </w:t>
                      </w:r>
                    </w:p>
                  </w:txbxContent>
                </v:textbox>
                <w10:wrap anchorx="margin"/>
              </v:shape>
            </w:pict>
          </mc:Fallback>
        </mc:AlternateContent>
      </w:r>
      <w:r>
        <w:rPr>
          <w:noProof/>
        </w:rPr>
        <mc:AlternateContent>
          <mc:Choice Requires="wps">
            <w:drawing>
              <wp:anchor distT="0" distB="0" distL="114300" distR="114300" simplePos="0" relativeHeight="251697152" behindDoc="0" locked="0" layoutInCell="1" allowOverlap="1" wp14:anchorId="51FBE7B5" wp14:editId="0016341B">
                <wp:simplePos x="0" y="0"/>
                <wp:positionH relativeFrom="margin">
                  <wp:posOffset>2741404</wp:posOffset>
                </wp:positionH>
                <wp:positionV relativeFrom="paragraph">
                  <wp:posOffset>11561</wp:posOffset>
                </wp:positionV>
                <wp:extent cx="2774732" cy="1813035"/>
                <wp:effectExtent l="0" t="0" r="26035" b="15875"/>
                <wp:wrapNone/>
                <wp:docPr id="22" name="Cuadro de texto 22"/>
                <wp:cNvGraphicFramePr/>
                <a:graphic xmlns:a="http://schemas.openxmlformats.org/drawingml/2006/main">
                  <a:graphicData uri="http://schemas.microsoft.com/office/word/2010/wordprocessingShape">
                    <wps:wsp>
                      <wps:cNvSpPr txBox="1"/>
                      <wps:spPr>
                        <a:xfrm>
                          <a:off x="0" y="0"/>
                          <a:ext cx="2774732" cy="1813035"/>
                        </a:xfrm>
                        <a:prstGeom prst="rect">
                          <a:avLst/>
                        </a:prstGeom>
                        <a:solidFill>
                          <a:schemeClr val="accent4">
                            <a:lumMod val="40000"/>
                            <a:lumOff val="60000"/>
                          </a:schemeClr>
                        </a:solidFill>
                        <a:ln w="19050">
                          <a:solidFill>
                            <a:prstClr val="black"/>
                          </a:solidFill>
                          <a:prstDash val="dash"/>
                        </a:ln>
                      </wps:spPr>
                      <wps:txbx>
                        <w:txbxContent>
                          <w:p w14:paraId="4A5B5CF5" w14:textId="18D607D0" w:rsidR="00CA5C3C" w:rsidRPr="00CA5C3C" w:rsidRDefault="00CA5C3C" w:rsidP="00CA5C3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Gracias a </w:t>
                            </w:r>
                            <w:r w:rsidRPr="00CA5C3C">
                              <w:rPr>
                                <w:rFonts w:ascii="Times New Roman" w:hAnsi="Times New Roman" w:cs="Times New Roman"/>
                                <w:color w:val="000000" w:themeColor="text1"/>
                                <w:sz w:val="24"/>
                                <w:szCs w:val="24"/>
                              </w:rPr>
                              <w:t xml:space="preserve">La ley general de educación y La Constitución Política de los Estados Unidos </w:t>
                            </w:r>
                            <w:r w:rsidRPr="00CA5C3C">
                              <w:rPr>
                                <w:rFonts w:ascii="Times New Roman" w:hAnsi="Times New Roman" w:cs="Times New Roman"/>
                                <w:color w:val="000000" w:themeColor="text1"/>
                                <w:sz w:val="24"/>
                                <w:szCs w:val="24"/>
                              </w:rPr>
                              <w:t>Mexicanos,</w:t>
                            </w:r>
                            <w:r w:rsidRPr="00CA5C3C">
                              <w:rPr>
                                <w:rFonts w:ascii="Times New Roman" w:hAnsi="Times New Roman" w:cs="Times New Roman"/>
                                <w:color w:val="000000" w:themeColor="text1"/>
                                <w:sz w:val="24"/>
                                <w:szCs w:val="24"/>
                              </w:rPr>
                              <w:t xml:space="preserve"> han surgido </w:t>
                            </w:r>
                            <w:r w:rsidRPr="00CA5C3C">
                              <w:rPr>
                                <w:rFonts w:ascii="Times New Roman" w:hAnsi="Times New Roman" w:cs="Times New Roman"/>
                                <w:color w:val="000000" w:themeColor="text1"/>
                                <w:sz w:val="24"/>
                                <w:szCs w:val="24"/>
                              </w:rPr>
                              <w:t>más</w:t>
                            </w:r>
                            <w:r w:rsidRPr="00CA5C3C">
                              <w:rPr>
                                <w:rFonts w:ascii="Times New Roman" w:hAnsi="Times New Roman" w:cs="Times New Roman"/>
                                <w:color w:val="000000" w:themeColor="text1"/>
                                <w:sz w:val="24"/>
                                <w:szCs w:val="24"/>
                              </w:rPr>
                              <w:t xml:space="preserve"> oportunidades de recibir educación sin importar la situación en la que se encuentre el alumno, gracias a estas leyes es que </w:t>
                            </w:r>
                            <w:r w:rsidRPr="00CA5C3C">
                              <w:rPr>
                                <w:rFonts w:ascii="Times New Roman" w:hAnsi="Times New Roman" w:cs="Times New Roman"/>
                                <w:color w:val="000000" w:themeColor="text1"/>
                                <w:sz w:val="24"/>
                                <w:szCs w:val="24"/>
                              </w:rPr>
                              <w:t>los docentes tienen</w:t>
                            </w:r>
                            <w:r w:rsidRPr="00CA5C3C">
                              <w:rPr>
                                <w:rFonts w:ascii="Times New Roman" w:hAnsi="Times New Roman" w:cs="Times New Roman"/>
                                <w:color w:val="000000" w:themeColor="text1"/>
                                <w:sz w:val="24"/>
                                <w:szCs w:val="24"/>
                              </w:rPr>
                              <w:t xml:space="preserve"> la responsabilidad de concientizar </w:t>
                            </w:r>
                            <w:r>
                              <w:rPr>
                                <w:rFonts w:ascii="Times New Roman" w:hAnsi="Times New Roman" w:cs="Times New Roman"/>
                                <w:color w:val="000000" w:themeColor="text1"/>
                                <w:sz w:val="24"/>
                                <w:szCs w:val="24"/>
                              </w:rPr>
                              <w:t>el</w:t>
                            </w:r>
                            <w:r w:rsidRPr="00CA5C3C">
                              <w:rPr>
                                <w:rFonts w:ascii="Times New Roman" w:hAnsi="Times New Roman" w:cs="Times New Roman"/>
                                <w:color w:val="000000" w:themeColor="text1"/>
                                <w:sz w:val="24"/>
                                <w:szCs w:val="24"/>
                              </w:rPr>
                              <w:t xml:space="preserve"> término de interculturalidad</w:t>
                            </w:r>
                            <w:r>
                              <w:rPr>
                                <w:rFonts w:ascii="Times New Roman" w:hAnsi="Times New Roman"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BE7B5" id="Cuadro de texto 22" o:spid="_x0000_s1035" type="#_x0000_t202" style="position:absolute;margin-left:215.85pt;margin-top:.9pt;width:218.5pt;height:142.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" fillcolor="#ffe599 [1303]" strokeweight="1.5pt">
                <v:stroke dashstyle="dash"/>
                <v:textbox>
                  <w:txbxContent>
                    <w:p w14:paraId="4A5B5CF5" w14:textId="18D607D0" w:rsidR="00CA5C3C" w:rsidRPr="00CA5C3C" w:rsidRDefault="00CA5C3C" w:rsidP="00CA5C3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Gracias a </w:t>
                      </w:r>
                      <w:r w:rsidRPr="00CA5C3C">
                        <w:rPr>
                          <w:rFonts w:ascii="Times New Roman" w:hAnsi="Times New Roman" w:cs="Times New Roman"/>
                          <w:color w:val="000000" w:themeColor="text1"/>
                          <w:sz w:val="24"/>
                          <w:szCs w:val="24"/>
                        </w:rPr>
                        <w:t xml:space="preserve">La ley general de educación y La Constitución Política de los Estados Unidos </w:t>
                      </w:r>
                      <w:r w:rsidRPr="00CA5C3C">
                        <w:rPr>
                          <w:rFonts w:ascii="Times New Roman" w:hAnsi="Times New Roman" w:cs="Times New Roman"/>
                          <w:color w:val="000000" w:themeColor="text1"/>
                          <w:sz w:val="24"/>
                          <w:szCs w:val="24"/>
                        </w:rPr>
                        <w:t>Mexicanos,</w:t>
                      </w:r>
                      <w:r w:rsidRPr="00CA5C3C">
                        <w:rPr>
                          <w:rFonts w:ascii="Times New Roman" w:hAnsi="Times New Roman" w:cs="Times New Roman"/>
                          <w:color w:val="000000" w:themeColor="text1"/>
                          <w:sz w:val="24"/>
                          <w:szCs w:val="24"/>
                        </w:rPr>
                        <w:t xml:space="preserve"> han surgido </w:t>
                      </w:r>
                      <w:r w:rsidRPr="00CA5C3C">
                        <w:rPr>
                          <w:rFonts w:ascii="Times New Roman" w:hAnsi="Times New Roman" w:cs="Times New Roman"/>
                          <w:color w:val="000000" w:themeColor="text1"/>
                          <w:sz w:val="24"/>
                          <w:szCs w:val="24"/>
                        </w:rPr>
                        <w:t>más</w:t>
                      </w:r>
                      <w:r w:rsidRPr="00CA5C3C">
                        <w:rPr>
                          <w:rFonts w:ascii="Times New Roman" w:hAnsi="Times New Roman" w:cs="Times New Roman"/>
                          <w:color w:val="000000" w:themeColor="text1"/>
                          <w:sz w:val="24"/>
                          <w:szCs w:val="24"/>
                        </w:rPr>
                        <w:t xml:space="preserve"> oportunidades de recibir educación sin importar la situación en la que se encuentre el alumno, gracias a estas leyes es que </w:t>
                      </w:r>
                      <w:r w:rsidRPr="00CA5C3C">
                        <w:rPr>
                          <w:rFonts w:ascii="Times New Roman" w:hAnsi="Times New Roman" w:cs="Times New Roman"/>
                          <w:color w:val="000000" w:themeColor="text1"/>
                          <w:sz w:val="24"/>
                          <w:szCs w:val="24"/>
                        </w:rPr>
                        <w:t>los docentes tienen</w:t>
                      </w:r>
                      <w:r w:rsidRPr="00CA5C3C">
                        <w:rPr>
                          <w:rFonts w:ascii="Times New Roman" w:hAnsi="Times New Roman" w:cs="Times New Roman"/>
                          <w:color w:val="000000" w:themeColor="text1"/>
                          <w:sz w:val="24"/>
                          <w:szCs w:val="24"/>
                        </w:rPr>
                        <w:t xml:space="preserve"> la responsabilidad de concientizar </w:t>
                      </w:r>
                      <w:r>
                        <w:rPr>
                          <w:rFonts w:ascii="Times New Roman" w:hAnsi="Times New Roman" w:cs="Times New Roman"/>
                          <w:color w:val="000000" w:themeColor="text1"/>
                          <w:sz w:val="24"/>
                          <w:szCs w:val="24"/>
                        </w:rPr>
                        <w:t>el</w:t>
                      </w:r>
                      <w:r w:rsidRPr="00CA5C3C">
                        <w:rPr>
                          <w:rFonts w:ascii="Times New Roman" w:hAnsi="Times New Roman" w:cs="Times New Roman"/>
                          <w:color w:val="000000" w:themeColor="text1"/>
                          <w:sz w:val="24"/>
                          <w:szCs w:val="24"/>
                        </w:rPr>
                        <w:t xml:space="preserve"> término de interculturalidad</w:t>
                      </w:r>
                      <w:r>
                        <w:rPr>
                          <w:rFonts w:ascii="Times New Roman" w:hAnsi="Times New Roman" w:cs="Times New Roman"/>
                          <w:color w:val="000000" w:themeColor="text1"/>
                          <w:sz w:val="24"/>
                          <w:szCs w:val="24"/>
                        </w:rPr>
                        <w:t>.</w:t>
                      </w:r>
                    </w:p>
                  </w:txbxContent>
                </v:textbox>
                <w10:wrap anchorx="margin"/>
              </v:shape>
            </w:pict>
          </mc:Fallback>
        </mc:AlternateContent>
      </w:r>
    </w:p>
    <w:p w14:paraId="63E47ABA" w14:textId="659515B9" w:rsidR="00DF788A" w:rsidRPr="00DF788A" w:rsidRDefault="00DF788A" w:rsidP="00DF788A"/>
    <w:p w14:paraId="26ED6BA7" w14:textId="7D47C054" w:rsidR="00DF788A" w:rsidRPr="008372F0" w:rsidRDefault="00DF788A" w:rsidP="00DF788A">
      <w:pPr>
        <w:rPr>
          <w:sz w:val="2"/>
          <w:szCs w:val="2"/>
        </w:rPr>
      </w:pPr>
    </w:p>
    <w:p w14:paraId="44AA4E7A" w14:textId="58384B2E" w:rsidR="00DF788A" w:rsidRPr="008372F0" w:rsidRDefault="00DF788A" w:rsidP="00DF788A">
      <w:pPr>
        <w:tabs>
          <w:tab w:val="left" w:pos="3774"/>
        </w:tabs>
        <w:rPr>
          <w:sz w:val="2"/>
          <w:szCs w:val="2"/>
        </w:rPr>
      </w:pPr>
      <w:r w:rsidRPr="008372F0">
        <w:rPr>
          <w:sz w:val="2"/>
          <w:szCs w:val="2"/>
        </w:rPr>
        <w:tab/>
      </w:r>
    </w:p>
    <w:p w14:paraId="77569631" w14:textId="0BD6AC34" w:rsidR="00DF788A" w:rsidRPr="008372F0" w:rsidRDefault="00DF788A" w:rsidP="00DF788A">
      <w:pPr>
        <w:rPr>
          <w:sz w:val="2"/>
          <w:szCs w:val="2"/>
        </w:rPr>
        <w:sectPr w:rsidR="00DF788A" w:rsidRPr="008372F0" w:rsidSect="008B30C5">
          <w:pgSz w:w="15840" w:h="12240" w:orient="landscape"/>
          <w:pgMar w:top="1701" w:right="1418" w:bottom="1701" w:left="1418" w:header="709" w:footer="709" w:gutter="0"/>
          <w:pgBorders w:offsetFrom="page">
            <w:top w:val="single" w:sz="12" w:space="24" w:color="0070C0"/>
            <w:left w:val="single" w:sz="12" w:space="24" w:color="0070C0"/>
            <w:bottom w:val="single" w:sz="12" w:space="24" w:color="0070C0"/>
            <w:right w:val="single" w:sz="12" w:space="24" w:color="0070C0"/>
          </w:pgBorders>
          <w:cols w:space="708"/>
          <w:docGrid w:linePitch="360"/>
        </w:sectPr>
      </w:pPr>
      <w:r w:rsidRPr="008372F0">
        <w:rPr>
          <w:sz w:val="2"/>
          <w:szCs w:val="2"/>
        </w:rPr>
        <w:t xml:space="preserve">Actividad 2.6. Mapa </w:t>
      </w:r>
      <w:r w:rsidR="00BE1815" w:rsidRPr="008372F0">
        <w:rPr>
          <w:sz w:val="2"/>
          <w:szCs w:val="2"/>
        </w:rPr>
        <w:t>conceptual. Lee</w:t>
      </w:r>
      <w:r w:rsidRPr="008372F0">
        <w:rPr>
          <w:sz w:val="2"/>
          <w:szCs w:val="2"/>
        </w:rPr>
        <w:t xml:space="preserve"> el </w:t>
      </w:r>
    </w:p>
    <w:p w14:paraId="336F64D7" w14:textId="2F1ABAC8" w:rsidR="00CA5C3C" w:rsidRDefault="00CA5C3C" w:rsidP="00DF788A">
      <w:pPr>
        <w:rPr>
          <w:rFonts w:ascii="Arial" w:hAnsi="Arial" w:cs="Arial"/>
          <w:b/>
          <w:bCs/>
          <w:sz w:val="28"/>
          <w:szCs w:val="28"/>
        </w:rPr>
      </w:pPr>
      <w:r w:rsidRPr="00CA5C3C">
        <w:rPr>
          <w:rFonts w:ascii="Arial" w:hAnsi="Arial" w:cs="Arial"/>
          <w:b/>
          <w:bCs/>
          <w:sz w:val="28"/>
          <w:szCs w:val="28"/>
        </w:rPr>
        <w:lastRenderedPageBreak/>
        <w:t xml:space="preserve">Referencias: </w:t>
      </w:r>
    </w:p>
    <w:p w14:paraId="17EFA055" w14:textId="15A5ECCD" w:rsidR="00CA5C3C" w:rsidRDefault="00CA5C3C" w:rsidP="00CA5C3C">
      <w:pPr>
        <w:pStyle w:val="NormalWeb"/>
        <w:spacing w:line="480" w:lineRule="auto"/>
        <w:ind w:left="720" w:hanging="720"/>
      </w:pPr>
      <w:r>
        <w:t xml:space="preserve">D.O (2019) </w:t>
      </w:r>
      <w:r w:rsidRPr="007E561A">
        <w:rPr>
          <w:i/>
          <w:iCs/>
        </w:rPr>
        <w:t>Ley General de Educación.</w:t>
      </w:r>
      <w:r>
        <w:rPr>
          <w:i/>
          <w:iCs/>
        </w:rPr>
        <w:t xml:space="preserve"> </w:t>
      </w:r>
      <w:r>
        <w:t xml:space="preserve">SECRETARIA DE EDUCACION PUBLICA. </w:t>
      </w:r>
      <w:hyperlink r:id="rId8" w:history="1">
        <w:r w:rsidRPr="00C928E4">
          <w:rPr>
            <w:rStyle w:val="Hipervnculo"/>
          </w:rPr>
          <w:t>http://www.diputados.gob.mx/LeyesBiblio/ref/lge/LGE_orig_30sep19.pdf</w:t>
        </w:r>
      </w:hyperlink>
      <w:r>
        <w:t xml:space="preserve"> </w:t>
      </w:r>
    </w:p>
    <w:p w14:paraId="197A288D" w14:textId="7E7265E9" w:rsidR="00CA5C3C" w:rsidRDefault="00CA5C3C" w:rsidP="00CA5C3C">
      <w:pPr>
        <w:pStyle w:val="NormalWeb"/>
        <w:spacing w:line="480" w:lineRule="auto"/>
        <w:ind w:left="720" w:hanging="720"/>
      </w:pPr>
      <w:r w:rsidRPr="00982954">
        <w:rPr>
          <w:i/>
          <w:iCs/>
        </w:rPr>
        <w:t>Declaración de Incheon y Marco de Acción ODS 4–Educación 2030</w:t>
      </w:r>
      <w:r w:rsidRPr="00982954">
        <w:t xml:space="preserve"> (págs. 20-21). </w:t>
      </w:r>
      <w:hyperlink r:id="rId9" w:history="1">
        <w:r w:rsidRPr="008D08F3">
          <w:rPr>
            <w:rStyle w:val="Hipervnculo"/>
          </w:rPr>
          <w:t>https://unesdoc.unesco.org/ark:/48223/pf0000245656_spa</w:t>
        </w:r>
      </w:hyperlink>
    </w:p>
    <w:p w14:paraId="2F7C5AFB" w14:textId="77777777" w:rsidR="00CA5C3C" w:rsidRPr="00CA5C3C" w:rsidRDefault="00CA5C3C" w:rsidP="00DF788A">
      <w:pPr>
        <w:rPr>
          <w:rFonts w:ascii="Arial" w:hAnsi="Arial" w:cs="Arial"/>
          <w:b/>
          <w:bCs/>
          <w:sz w:val="28"/>
          <w:szCs w:val="28"/>
        </w:rPr>
      </w:pPr>
    </w:p>
    <w:p w14:paraId="6254F524" w14:textId="77777777" w:rsidR="00CA5C3C" w:rsidRDefault="00CA5C3C" w:rsidP="00DF788A"/>
    <w:p w14:paraId="62658054" w14:textId="77777777" w:rsidR="00CA5C3C" w:rsidRDefault="00CA5C3C" w:rsidP="00DF788A"/>
    <w:p w14:paraId="6F11F7B9" w14:textId="77777777" w:rsidR="00CA5C3C" w:rsidRDefault="00CA5C3C" w:rsidP="00DF788A"/>
    <w:p w14:paraId="4394CBC2" w14:textId="77777777" w:rsidR="00CA5C3C" w:rsidRDefault="00CA5C3C" w:rsidP="00DF788A"/>
    <w:p w14:paraId="0F114AFE" w14:textId="77777777" w:rsidR="00CA5C3C" w:rsidRDefault="00CA5C3C" w:rsidP="00DF788A"/>
    <w:p w14:paraId="53C4684B" w14:textId="77777777" w:rsidR="00CA5C3C" w:rsidRDefault="00CA5C3C" w:rsidP="00DF788A"/>
    <w:p w14:paraId="6388C88D" w14:textId="77777777" w:rsidR="00CA5C3C" w:rsidRDefault="00CA5C3C" w:rsidP="00DF788A"/>
    <w:p w14:paraId="5ED2AAA9" w14:textId="77777777" w:rsidR="00CA5C3C" w:rsidRDefault="00CA5C3C" w:rsidP="00DF788A"/>
    <w:p w14:paraId="74E1B313" w14:textId="77777777" w:rsidR="00CA5C3C" w:rsidRDefault="00CA5C3C" w:rsidP="00DF788A"/>
    <w:p w14:paraId="3E930FE7" w14:textId="77777777" w:rsidR="00CA5C3C" w:rsidRDefault="00CA5C3C" w:rsidP="00DF788A"/>
    <w:p w14:paraId="69EF996A" w14:textId="77777777" w:rsidR="00CA5C3C" w:rsidRDefault="00CA5C3C" w:rsidP="00DF788A"/>
    <w:p w14:paraId="763DB32D" w14:textId="77777777" w:rsidR="00CA5C3C" w:rsidRDefault="00CA5C3C" w:rsidP="00DF788A"/>
    <w:p w14:paraId="4C23D1B2" w14:textId="77777777" w:rsidR="00CA5C3C" w:rsidRDefault="00CA5C3C" w:rsidP="00DF788A"/>
    <w:p w14:paraId="005B7B90" w14:textId="77777777" w:rsidR="00CA5C3C" w:rsidRDefault="00CA5C3C" w:rsidP="00DF788A"/>
    <w:p w14:paraId="241ED14F" w14:textId="77777777" w:rsidR="00CA5C3C" w:rsidRDefault="00CA5C3C" w:rsidP="00DF788A"/>
    <w:p w14:paraId="2465DA99" w14:textId="77777777" w:rsidR="00CA5C3C" w:rsidRDefault="00CA5C3C" w:rsidP="00DF788A"/>
    <w:p w14:paraId="2ECD813B" w14:textId="77777777" w:rsidR="00CA5C3C" w:rsidRDefault="00CA5C3C" w:rsidP="00DF788A"/>
    <w:p w14:paraId="60B366A7" w14:textId="77777777" w:rsidR="00CA5C3C" w:rsidRDefault="00CA5C3C" w:rsidP="00DF788A"/>
    <w:p w14:paraId="0D94B31C" w14:textId="0B3C0E4C" w:rsidR="00DF788A" w:rsidRDefault="00DF788A" w:rsidP="00DF788A">
      <w:r>
        <w:lastRenderedPageBreak/>
        <w:t>Actividad 2.6. Mapa conceptual.</w:t>
      </w:r>
    </w:p>
    <w:p w14:paraId="1CA7E229" w14:textId="77777777" w:rsidR="00DF788A" w:rsidRDefault="00DF788A" w:rsidP="00DF788A">
      <w:pPr>
        <w:pStyle w:val="Prrafodelista"/>
        <w:numPr>
          <w:ilvl w:val="0"/>
          <w:numId w:val="2"/>
        </w:numPr>
        <w:jc w:val="both"/>
      </w:pPr>
      <w:r w:rsidRPr="009A2585">
        <w:t>Lee el fragmento sobre el trabajo que una maestra o maestro realiza en el aula</w:t>
      </w:r>
      <w:r>
        <w:t xml:space="preserve"> (página 40 programa del curso BLYNEB)</w:t>
      </w:r>
      <w:r w:rsidRPr="009A2585">
        <w:t>, e identifica y representa en un organizador gráfico (mapa conceptual) las ideas centrales relacionadas con las acciones que favorecen la inclusión educativa. Fundamenta la información en la normativa revisada en esta Lección.</w:t>
      </w:r>
    </w:p>
    <w:p w14:paraId="6F9C0014" w14:textId="77777777" w:rsidR="00DF788A" w:rsidRDefault="00DF788A" w:rsidP="00DF788A">
      <w:pPr>
        <w:pStyle w:val="Prrafodelista"/>
      </w:pPr>
    </w:p>
    <w:p w14:paraId="4EBC0084" w14:textId="77777777" w:rsidR="00DF788A" w:rsidRPr="00F02577" w:rsidRDefault="00DF788A" w:rsidP="00DF788A">
      <w:pPr>
        <w:spacing w:before="60" w:after="60" w:line="240" w:lineRule="auto"/>
        <w:outlineLvl w:val="0"/>
        <w:rPr>
          <w:rFonts w:ascii="Arial" w:eastAsia="Times New Roman" w:hAnsi="Arial" w:cs="Arial"/>
          <w:b/>
          <w:bCs/>
          <w:kern w:val="32"/>
          <w:lang w:val="es-ES_tradnl" w:eastAsia="x-none"/>
        </w:rPr>
      </w:pPr>
      <w:r w:rsidRPr="00F02577">
        <w:rPr>
          <w:rFonts w:ascii="Arial" w:eastAsia="Times New Roman" w:hAnsi="Arial" w:cs="Arial"/>
          <w:b/>
          <w:bCs/>
          <w:kern w:val="32"/>
          <w:lang w:val="es-ES_tradnl" w:eastAsia="x-none"/>
        </w:rPr>
        <w:t>RÚBRICA PARA EVALUAR MAPAS CONCEPTUALES</w:t>
      </w:r>
    </w:p>
    <w:p w14:paraId="1D6CAE88" w14:textId="77777777" w:rsidR="00DF788A" w:rsidRPr="00F02577" w:rsidRDefault="00DF788A" w:rsidP="00DF788A">
      <w:pPr>
        <w:tabs>
          <w:tab w:val="left" w:pos="3402"/>
        </w:tabs>
        <w:spacing w:after="0" w:line="240" w:lineRule="auto"/>
        <w:ind w:left="284"/>
        <w:jc w:val="both"/>
        <w:rPr>
          <w:rFonts w:ascii="Arial" w:eastAsia="Times New Roman" w:hAnsi="Arial" w:cs="Arial"/>
          <w:lang w:val="es-ES_tradnl" w:eastAsia="es-ES"/>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7"/>
        <w:gridCol w:w="252"/>
        <w:gridCol w:w="2291"/>
        <w:gridCol w:w="252"/>
        <w:gridCol w:w="2338"/>
        <w:gridCol w:w="259"/>
        <w:gridCol w:w="2306"/>
        <w:gridCol w:w="252"/>
        <w:gridCol w:w="2266"/>
        <w:gridCol w:w="283"/>
      </w:tblGrid>
      <w:tr w:rsidR="00DF788A" w:rsidRPr="00F02577" w14:paraId="1150C45C" w14:textId="77777777" w:rsidTr="00057343">
        <w:trPr>
          <w:trHeight w:hRule="exact" w:val="284"/>
        </w:trPr>
        <w:tc>
          <w:tcPr>
            <w:tcW w:w="1825" w:type="dxa"/>
            <w:tcBorders>
              <w:top w:val="nil"/>
              <w:left w:val="nil"/>
              <w:bottom w:val="nil"/>
              <w:right w:val="single" w:sz="4" w:space="0" w:color="auto"/>
            </w:tcBorders>
            <w:vAlign w:val="center"/>
          </w:tcPr>
          <w:p w14:paraId="6D70646E"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52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BC9C5AD"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F02577">
              <w:rPr>
                <w:rFonts w:ascii="Arial" w:eastAsia="Times New Roman" w:hAnsi="Arial" w:cs="Arial"/>
                <w:b/>
                <w:color w:val="FFFFFF"/>
                <w:sz w:val="18"/>
                <w:szCs w:val="18"/>
                <w:lang w:val="es-ES_tradnl" w:eastAsia="es-ES"/>
              </w:rPr>
              <w:t>EXCELENTE</w:t>
            </w:r>
            <w:r>
              <w:rPr>
                <w:rFonts w:ascii="Arial" w:eastAsia="Times New Roman" w:hAnsi="Arial" w:cs="Arial"/>
                <w:b/>
                <w:color w:val="FFFFFF"/>
                <w:sz w:val="18"/>
                <w:szCs w:val="18"/>
                <w:lang w:val="es-ES_tradnl" w:eastAsia="es-ES"/>
              </w:rPr>
              <w:t xml:space="preserve"> 10</w:t>
            </w:r>
          </w:p>
        </w:tc>
        <w:tc>
          <w:tcPr>
            <w:tcW w:w="254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6B13F1C"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F02577">
              <w:rPr>
                <w:rFonts w:ascii="Arial" w:eastAsia="Times New Roman" w:hAnsi="Arial" w:cs="Arial"/>
                <w:b/>
                <w:color w:val="FFFFFF"/>
                <w:sz w:val="18"/>
                <w:szCs w:val="18"/>
                <w:lang w:val="es-ES_tradnl" w:eastAsia="es-ES"/>
              </w:rPr>
              <w:t xml:space="preserve">MUY </w:t>
            </w:r>
            <w:r>
              <w:rPr>
                <w:rFonts w:ascii="Arial" w:eastAsia="Times New Roman" w:hAnsi="Arial" w:cs="Arial"/>
                <w:b/>
                <w:color w:val="FFFFFF"/>
                <w:sz w:val="18"/>
                <w:szCs w:val="18"/>
                <w:lang w:val="es-ES_tradnl" w:eastAsia="es-ES"/>
              </w:rPr>
              <w:t>BIEN 9</w:t>
            </w:r>
          </w:p>
        </w:tc>
        <w:tc>
          <w:tcPr>
            <w:tcW w:w="259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8CEF707"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Pr>
                <w:rFonts w:ascii="Arial" w:eastAsia="Times New Roman" w:hAnsi="Arial" w:cs="Arial"/>
                <w:b/>
                <w:color w:val="FFFFFF"/>
                <w:sz w:val="18"/>
                <w:szCs w:val="18"/>
                <w:lang w:val="es-ES_tradnl" w:eastAsia="es-ES"/>
              </w:rPr>
              <w:t>BIEN 8</w:t>
            </w:r>
          </w:p>
        </w:tc>
        <w:tc>
          <w:tcPr>
            <w:tcW w:w="255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6E7A9EC"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Pr>
                <w:rFonts w:ascii="Arial" w:eastAsia="Times New Roman" w:hAnsi="Arial" w:cs="Arial"/>
                <w:b/>
                <w:color w:val="FFFFFF"/>
                <w:sz w:val="18"/>
                <w:szCs w:val="18"/>
                <w:lang w:val="es-ES_tradnl" w:eastAsia="es-ES"/>
              </w:rPr>
              <w:t>SATISFACTORIO 6</w:t>
            </w:r>
          </w:p>
        </w:tc>
        <w:tc>
          <w:tcPr>
            <w:tcW w:w="254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06EAF87"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Pr>
                <w:rFonts w:ascii="Arial" w:eastAsia="Times New Roman" w:hAnsi="Arial" w:cs="Arial"/>
                <w:b/>
                <w:color w:val="FFFFFF"/>
                <w:sz w:val="18"/>
                <w:szCs w:val="18"/>
                <w:lang w:val="es-ES_tradnl" w:eastAsia="es-ES"/>
              </w:rPr>
              <w:t>BASICO 6</w:t>
            </w:r>
          </w:p>
        </w:tc>
      </w:tr>
      <w:tr w:rsidR="00DF788A" w:rsidRPr="00F02577" w14:paraId="214E67C7" w14:textId="77777777" w:rsidTr="00057343">
        <w:trPr>
          <w:trHeight w:val="1089"/>
        </w:trPr>
        <w:tc>
          <w:tcPr>
            <w:tcW w:w="1825" w:type="dxa"/>
            <w:tcBorders>
              <w:top w:val="single" w:sz="4" w:space="0" w:color="auto"/>
              <w:left w:val="single" w:sz="4" w:space="0" w:color="auto"/>
              <w:bottom w:val="single" w:sz="4" w:space="0" w:color="auto"/>
              <w:right w:val="single" w:sz="4" w:space="0" w:color="auto"/>
            </w:tcBorders>
            <w:vAlign w:val="center"/>
          </w:tcPr>
          <w:p w14:paraId="6289A9A1" w14:textId="77777777" w:rsidR="00DF788A" w:rsidRDefault="00DF788A" w:rsidP="0005734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02577">
              <w:rPr>
                <w:rFonts w:ascii="Arial" w:eastAsia="Times New Roman" w:hAnsi="Arial" w:cs="Arial"/>
                <w:b/>
                <w:sz w:val="18"/>
                <w:szCs w:val="18"/>
                <w:lang w:val="es-ES_tradnl" w:eastAsia="es-ES"/>
              </w:rPr>
              <w:t>EXPOSICIÓN DE LOS ASPECTOS IMPORTANTES</w:t>
            </w:r>
          </w:p>
          <w:p w14:paraId="563D65C5"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Pr>
                <w:rFonts w:ascii="Arial" w:eastAsia="Times New Roman" w:hAnsi="Arial" w:cs="Arial"/>
                <w:b/>
                <w:sz w:val="18"/>
                <w:szCs w:val="18"/>
                <w:lang w:val="es-ES_tradnl" w:eastAsia="es-ES"/>
              </w:rPr>
              <w:t>30 %</w:t>
            </w:r>
          </w:p>
        </w:tc>
        <w:tc>
          <w:tcPr>
            <w:tcW w:w="2277" w:type="dxa"/>
            <w:tcBorders>
              <w:top w:val="single" w:sz="4" w:space="0" w:color="auto"/>
              <w:left w:val="single" w:sz="4" w:space="0" w:color="auto"/>
              <w:bottom w:val="single" w:sz="4" w:space="0" w:color="auto"/>
              <w:right w:val="single" w:sz="4" w:space="0" w:color="auto"/>
            </w:tcBorders>
          </w:tcPr>
          <w:p w14:paraId="0C762012"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2AB8FC6D"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14:paraId="15B8A9AE"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68524802"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8" w:type="dxa"/>
            <w:tcBorders>
              <w:top w:val="single" w:sz="4" w:space="0" w:color="auto"/>
              <w:left w:val="single" w:sz="4" w:space="0" w:color="auto"/>
              <w:bottom w:val="single" w:sz="4" w:space="0" w:color="auto"/>
              <w:right w:val="single" w:sz="4" w:space="0" w:color="auto"/>
            </w:tcBorders>
          </w:tcPr>
          <w:p w14:paraId="37A15FBA" w14:textId="77777777" w:rsidR="00DF788A" w:rsidRPr="00F02577" w:rsidRDefault="00DF788A" w:rsidP="00057343">
            <w:pPr>
              <w:spacing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44E224BB"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6" w:type="dxa"/>
            <w:tcBorders>
              <w:top w:val="single" w:sz="4" w:space="0" w:color="auto"/>
              <w:left w:val="single" w:sz="4" w:space="0" w:color="auto"/>
              <w:bottom w:val="single" w:sz="4" w:space="0" w:color="auto"/>
              <w:right w:val="single" w:sz="4" w:space="0" w:color="auto"/>
            </w:tcBorders>
          </w:tcPr>
          <w:p w14:paraId="32A802AF"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727BCADD"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6" w:type="dxa"/>
            <w:tcBorders>
              <w:top w:val="single" w:sz="4" w:space="0" w:color="auto"/>
              <w:left w:val="single" w:sz="4" w:space="0" w:color="auto"/>
              <w:bottom w:val="single" w:sz="4" w:space="0" w:color="auto"/>
              <w:right w:val="single" w:sz="4" w:space="0" w:color="auto"/>
            </w:tcBorders>
          </w:tcPr>
          <w:p w14:paraId="12227194"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 xml:space="preserve">Contiene menos de un </w:t>
            </w:r>
            <w:r w:rsidRPr="00F02577">
              <w:rPr>
                <w:rFonts w:ascii="Arial" w:eastAsia="Times New Roman" w:hAnsi="Arial" w:cs="Arial"/>
                <w:sz w:val="18"/>
                <w:szCs w:val="18"/>
                <w:lang w:val="es-ES_tradnl" w:eastAsia="es-ES"/>
              </w:rPr>
              <w:br/>
              <w:t>50 % de los aspectos importantes del tema o temas, pero no se encuentran expuestos de forma clara y ordenada.</w:t>
            </w:r>
          </w:p>
        </w:tc>
        <w:tc>
          <w:tcPr>
            <w:tcW w:w="283" w:type="dxa"/>
            <w:tcBorders>
              <w:top w:val="single" w:sz="4" w:space="0" w:color="auto"/>
              <w:left w:val="single" w:sz="4" w:space="0" w:color="auto"/>
              <w:bottom w:val="single" w:sz="4" w:space="0" w:color="auto"/>
              <w:right w:val="single" w:sz="4" w:space="0" w:color="auto"/>
            </w:tcBorders>
          </w:tcPr>
          <w:p w14:paraId="4E6C06D1"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DF788A" w:rsidRPr="00F02577" w14:paraId="0662CE3F" w14:textId="77777777" w:rsidTr="00057343">
        <w:trPr>
          <w:trHeight w:val="1089"/>
        </w:trPr>
        <w:tc>
          <w:tcPr>
            <w:tcW w:w="1825" w:type="dxa"/>
            <w:tcBorders>
              <w:top w:val="single" w:sz="4" w:space="0" w:color="auto"/>
              <w:left w:val="single" w:sz="4" w:space="0" w:color="auto"/>
              <w:bottom w:val="single" w:sz="4" w:space="0" w:color="auto"/>
              <w:right w:val="single" w:sz="4" w:space="0" w:color="auto"/>
            </w:tcBorders>
            <w:vAlign w:val="center"/>
          </w:tcPr>
          <w:p w14:paraId="57F00DB1" w14:textId="77777777" w:rsidR="00DF788A" w:rsidRDefault="00DF788A" w:rsidP="0005734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02577">
              <w:rPr>
                <w:rFonts w:ascii="Arial" w:eastAsia="Times New Roman" w:hAnsi="Arial" w:cs="Arial"/>
                <w:b/>
                <w:sz w:val="18"/>
                <w:szCs w:val="18"/>
                <w:lang w:val="es-ES_tradnl" w:eastAsia="es-ES"/>
              </w:rPr>
              <w:t>PRESENTA JERARQUÍAS</w:t>
            </w:r>
          </w:p>
          <w:p w14:paraId="2F4A1552"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Pr>
                <w:rFonts w:ascii="Arial" w:eastAsia="Times New Roman" w:hAnsi="Arial" w:cs="Arial"/>
                <w:b/>
                <w:sz w:val="18"/>
                <w:szCs w:val="18"/>
                <w:lang w:val="es-ES_tradnl" w:eastAsia="es-ES"/>
              </w:rPr>
              <w:t>30 %</w:t>
            </w:r>
          </w:p>
        </w:tc>
        <w:tc>
          <w:tcPr>
            <w:tcW w:w="2277" w:type="dxa"/>
            <w:tcBorders>
              <w:top w:val="single" w:sz="4" w:space="0" w:color="auto"/>
              <w:left w:val="single" w:sz="4" w:space="0" w:color="auto"/>
              <w:bottom w:val="single" w:sz="4" w:space="0" w:color="auto"/>
              <w:right w:val="single" w:sz="4" w:space="0" w:color="auto"/>
            </w:tcBorders>
          </w:tcPr>
          <w:p w14:paraId="4820B258"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Presenta todos los aspectos importantes de los contenidos en jerarquías, por lo menos hasta un tercer o cuarto nivel.</w:t>
            </w:r>
          </w:p>
        </w:tc>
        <w:tc>
          <w:tcPr>
            <w:tcW w:w="252" w:type="dxa"/>
            <w:tcBorders>
              <w:top w:val="single" w:sz="4" w:space="0" w:color="auto"/>
              <w:left w:val="single" w:sz="4" w:space="0" w:color="auto"/>
              <w:bottom w:val="single" w:sz="4" w:space="0" w:color="auto"/>
              <w:right w:val="single" w:sz="4" w:space="0" w:color="auto"/>
            </w:tcBorders>
          </w:tcPr>
          <w:p w14:paraId="2966C5B8"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14:paraId="66BBDEF6"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Presenta un 80 % de los aspectos importantes de los contenidos en jerarquías, por lo menos hasta un tercer o cuarto nivel.</w:t>
            </w:r>
          </w:p>
        </w:tc>
        <w:tc>
          <w:tcPr>
            <w:tcW w:w="252" w:type="dxa"/>
            <w:tcBorders>
              <w:top w:val="single" w:sz="4" w:space="0" w:color="auto"/>
              <w:left w:val="single" w:sz="4" w:space="0" w:color="auto"/>
              <w:bottom w:val="single" w:sz="4" w:space="0" w:color="auto"/>
              <w:right w:val="single" w:sz="4" w:space="0" w:color="auto"/>
            </w:tcBorders>
          </w:tcPr>
          <w:p w14:paraId="50656945"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8" w:type="dxa"/>
            <w:tcBorders>
              <w:top w:val="single" w:sz="4" w:space="0" w:color="auto"/>
              <w:left w:val="single" w:sz="4" w:space="0" w:color="auto"/>
              <w:bottom w:val="single" w:sz="4" w:space="0" w:color="auto"/>
              <w:right w:val="single" w:sz="4" w:space="0" w:color="auto"/>
            </w:tcBorders>
          </w:tcPr>
          <w:p w14:paraId="5D84571A"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Solo contiene un 50 % de los aspectos importantes de los contenidos en jerarquías, por lo menos hasta un tercer o cuarto nivel.</w:t>
            </w:r>
          </w:p>
        </w:tc>
        <w:tc>
          <w:tcPr>
            <w:tcW w:w="259" w:type="dxa"/>
            <w:tcBorders>
              <w:top w:val="single" w:sz="4" w:space="0" w:color="auto"/>
              <w:left w:val="single" w:sz="4" w:space="0" w:color="auto"/>
              <w:bottom w:val="single" w:sz="4" w:space="0" w:color="auto"/>
              <w:right w:val="single" w:sz="4" w:space="0" w:color="auto"/>
            </w:tcBorders>
          </w:tcPr>
          <w:p w14:paraId="390E74E2"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6" w:type="dxa"/>
            <w:tcBorders>
              <w:top w:val="single" w:sz="4" w:space="0" w:color="auto"/>
              <w:left w:val="single" w:sz="4" w:space="0" w:color="auto"/>
              <w:bottom w:val="single" w:sz="4" w:space="0" w:color="auto"/>
              <w:right w:val="single" w:sz="4" w:space="0" w:color="auto"/>
            </w:tcBorders>
          </w:tcPr>
          <w:p w14:paraId="7AA6E647"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No contiene jerarquías de tercer nivel.</w:t>
            </w:r>
          </w:p>
        </w:tc>
        <w:tc>
          <w:tcPr>
            <w:tcW w:w="252" w:type="dxa"/>
            <w:tcBorders>
              <w:top w:val="single" w:sz="4" w:space="0" w:color="auto"/>
              <w:left w:val="single" w:sz="4" w:space="0" w:color="auto"/>
              <w:bottom w:val="single" w:sz="4" w:space="0" w:color="auto"/>
              <w:right w:val="single" w:sz="4" w:space="0" w:color="auto"/>
            </w:tcBorders>
          </w:tcPr>
          <w:p w14:paraId="6FDD2C60"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6" w:type="dxa"/>
            <w:tcBorders>
              <w:top w:val="single" w:sz="4" w:space="0" w:color="auto"/>
              <w:left w:val="single" w:sz="4" w:space="0" w:color="auto"/>
              <w:bottom w:val="single" w:sz="4" w:space="0" w:color="auto"/>
              <w:right w:val="single" w:sz="4" w:space="0" w:color="auto"/>
            </w:tcBorders>
          </w:tcPr>
          <w:p w14:paraId="12FC3F03" w14:textId="77777777" w:rsidR="00DF788A" w:rsidRPr="00F02577" w:rsidRDefault="00DF788A" w:rsidP="00057343">
            <w:pPr>
              <w:spacing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Contiene jerarquías de primer nivel y algunas de segundo nivel.</w:t>
            </w:r>
          </w:p>
        </w:tc>
        <w:tc>
          <w:tcPr>
            <w:tcW w:w="283" w:type="dxa"/>
            <w:tcBorders>
              <w:top w:val="single" w:sz="4" w:space="0" w:color="auto"/>
              <w:left w:val="single" w:sz="4" w:space="0" w:color="auto"/>
              <w:bottom w:val="single" w:sz="4" w:space="0" w:color="auto"/>
              <w:right w:val="single" w:sz="4" w:space="0" w:color="auto"/>
            </w:tcBorders>
          </w:tcPr>
          <w:p w14:paraId="720A0B5C"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DF788A" w:rsidRPr="00F02577" w14:paraId="0E1F9C11" w14:textId="77777777" w:rsidTr="00057343">
        <w:trPr>
          <w:trHeight w:val="1089"/>
        </w:trPr>
        <w:tc>
          <w:tcPr>
            <w:tcW w:w="1825" w:type="dxa"/>
            <w:tcBorders>
              <w:top w:val="single" w:sz="4" w:space="0" w:color="auto"/>
              <w:left w:val="single" w:sz="4" w:space="0" w:color="auto"/>
              <w:bottom w:val="single" w:sz="4" w:space="0" w:color="auto"/>
              <w:right w:val="single" w:sz="4" w:space="0" w:color="auto"/>
            </w:tcBorders>
            <w:vAlign w:val="center"/>
          </w:tcPr>
          <w:p w14:paraId="178F0A40" w14:textId="77777777" w:rsidR="00DF788A" w:rsidRDefault="00DF788A" w:rsidP="0005734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02577">
              <w:rPr>
                <w:rFonts w:ascii="Arial" w:eastAsia="Times New Roman" w:hAnsi="Arial" w:cs="Arial"/>
                <w:b/>
                <w:sz w:val="18"/>
                <w:szCs w:val="18"/>
                <w:lang w:val="es-ES_tradnl" w:eastAsia="es-ES"/>
              </w:rPr>
              <w:t>EJEMPLOS</w:t>
            </w:r>
          </w:p>
          <w:p w14:paraId="6588F80A"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Pr>
                <w:rFonts w:ascii="Arial" w:eastAsia="Times New Roman" w:hAnsi="Arial" w:cs="Arial"/>
                <w:b/>
                <w:sz w:val="18"/>
                <w:szCs w:val="18"/>
                <w:lang w:val="es-ES_tradnl" w:eastAsia="es-ES"/>
              </w:rPr>
              <w:t>10 %</w:t>
            </w:r>
          </w:p>
        </w:tc>
        <w:tc>
          <w:tcPr>
            <w:tcW w:w="2277" w:type="dxa"/>
            <w:tcBorders>
              <w:top w:val="single" w:sz="4" w:space="0" w:color="auto"/>
              <w:left w:val="single" w:sz="4" w:space="0" w:color="auto"/>
              <w:bottom w:val="single" w:sz="4" w:space="0" w:color="auto"/>
              <w:right w:val="single" w:sz="4" w:space="0" w:color="auto"/>
            </w:tcBorders>
          </w:tcPr>
          <w:p w14:paraId="52A079B7"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Propone ejemplos claros relacionados con el tema y mencionados durante la explicación de este, y aporta algunos nuevos.</w:t>
            </w:r>
          </w:p>
        </w:tc>
        <w:tc>
          <w:tcPr>
            <w:tcW w:w="252" w:type="dxa"/>
            <w:tcBorders>
              <w:top w:val="single" w:sz="4" w:space="0" w:color="auto"/>
              <w:left w:val="single" w:sz="4" w:space="0" w:color="auto"/>
              <w:bottom w:val="single" w:sz="4" w:space="0" w:color="auto"/>
              <w:right w:val="single" w:sz="4" w:space="0" w:color="auto"/>
            </w:tcBorders>
          </w:tcPr>
          <w:p w14:paraId="716A3266"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14:paraId="121C79DB"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Propone ejemplos claros relacionados con el tema y mencionados durante la explicación de este, pero no aporta nuevos.</w:t>
            </w:r>
          </w:p>
        </w:tc>
        <w:tc>
          <w:tcPr>
            <w:tcW w:w="252" w:type="dxa"/>
            <w:tcBorders>
              <w:top w:val="single" w:sz="4" w:space="0" w:color="auto"/>
              <w:left w:val="single" w:sz="4" w:space="0" w:color="auto"/>
              <w:bottom w:val="single" w:sz="4" w:space="0" w:color="auto"/>
              <w:right w:val="single" w:sz="4" w:space="0" w:color="auto"/>
            </w:tcBorders>
          </w:tcPr>
          <w:p w14:paraId="697B7157"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8" w:type="dxa"/>
            <w:tcBorders>
              <w:top w:val="single" w:sz="4" w:space="0" w:color="auto"/>
              <w:left w:val="single" w:sz="4" w:space="0" w:color="auto"/>
              <w:bottom w:val="single" w:sz="4" w:space="0" w:color="auto"/>
              <w:right w:val="single" w:sz="4" w:space="0" w:color="auto"/>
            </w:tcBorders>
          </w:tcPr>
          <w:p w14:paraId="3FB80BF2"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Propone ejemplos, pero no todos están relacionados con el tema.</w:t>
            </w:r>
          </w:p>
        </w:tc>
        <w:tc>
          <w:tcPr>
            <w:tcW w:w="259" w:type="dxa"/>
            <w:tcBorders>
              <w:top w:val="single" w:sz="4" w:space="0" w:color="auto"/>
              <w:left w:val="single" w:sz="4" w:space="0" w:color="auto"/>
              <w:bottom w:val="single" w:sz="4" w:space="0" w:color="auto"/>
              <w:right w:val="single" w:sz="4" w:space="0" w:color="auto"/>
            </w:tcBorders>
          </w:tcPr>
          <w:p w14:paraId="12AF07A0"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6" w:type="dxa"/>
            <w:tcBorders>
              <w:top w:val="single" w:sz="4" w:space="0" w:color="auto"/>
              <w:left w:val="single" w:sz="4" w:space="0" w:color="auto"/>
              <w:bottom w:val="single" w:sz="4" w:space="0" w:color="auto"/>
              <w:right w:val="single" w:sz="4" w:space="0" w:color="auto"/>
            </w:tcBorders>
          </w:tcPr>
          <w:p w14:paraId="5FC44E41"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Propone ejemplos no relacionados con el tema.</w:t>
            </w:r>
          </w:p>
        </w:tc>
        <w:tc>
          <w:tcPr>
            <w:tcW w:w="252" w:type="dxa"/>
            <w:tcBorders>
              <w:top w:val="single" w:sz="4" w:space="0" w:color="auto"/>
              <w:left w:val="single" w:sz="4" w:space="0" w:color="auto"/>
              <w:bottom w:val="single" w:sz="4" w:space="0" w:color="auto"/>
              <w:right w:val="single" w:sz="4" w:space="0" w:color="auto"/>
            </w:tcBorders>
          </w:tcPr>
          <w:p w14:paraId="08FAF83F"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6" w:type="dxa"/>
            <w:tcBorders>
              <w:top w:val="single" w:sz="4" w:space="0" w:color="auto"/>
              <w:left w:val="single" w:sz="4" w:space="0" w:color="auto"/>
              <w:bottom w:val="single" w:sz="4" w:space="0" w:color="auto"/>
              <w:right w:val="single" w:sz="4" w:space="0" w:color="auto"/>
            </w:tcBorders>
          </w:tcPr>
          <w:p w14:paraId="1F123A31"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No propone ejemplos.</w:t>
            </w:r>
          </w:p>
        </w:tc>
        <w:tc>
          <w:tcPr>
            <w:tcW w:w="283" w:type="dxa"/>
            <w:tcBorders>
              <w:top w:val="single" w:sz="4" w:space="0" w:color="auto"/>
              <w:left w:val="single" w:sz="4" w:space="0" w:color="auto"/>
              <w:bottom w:val="single" w:sz="4" w:space="0" w:color="auto"/>
              <w:right w:val="single" w:sz="4" w:space="0" w:color="auto"/>
            </w:tcBorders>
          </w:tcPr>
          <w:p w14:paraId="194F3136"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DF788A" w:rsidRPr="00F02577" w14:paraId="16BC42BA" w14:textId="77777777" w:rsidTr="00057343">
        <w:trPr>
          <w:trHeight w:val="1089"/>
        </w:trPr>
        <w:tc>
          <w:tcPr>
            <w:tcW w:w="1825" w:type="dxa"/>
            <w:tcBorders>
              <w:top w:val="single" w:sz="4" w:space="0" w:color="auto"/>
              <w:left w:val="single" w:sz="4" w:space="0" w:color="auto"/>
              <w:bottom w:val="single" w:sz="4" w:space="0" w:color="auto"/>
              <w:right w:val="single" w:sz="4" w:space="0" w:color="auto"/>
            </w:tcBorders>
            <w:vAlign w:val="center"/>
          </w:tcPr>
          <w:p w14:paraId="6DB2FB89" w14:textId="77777777" w:rsidR="00DF788A" w:rsidRDefault="00DF788A" w:rsidP="0005734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02577">
              <w:rPr>
                <w:rFonts w:ascii="Arial" w:eastAsia="Times New Roman" w:hAnsi="Arial" w:cs="Arial"/>
                <w:b/>
                <w:sz w:val="18"/>
                <w:szCs w:val="18"/>
                <w:lang w:val="es-ES_tradnl" w:eastAsia="es-ES"/>
              </w:rPr>
              <w:t>PROPOSICIONES</w:t>
            </w:r>
          </w:p>
          <w:p w14:paraId="06689BED"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Pr>
                <w:rFonts w:ascii="Arial" w:eastAsia="Times New Roman" w:hAnsi="Arial" w:cs="Arial"/>
                <w:b/>
                <w:sz w:val="18"/>
                <w:szCs w:val="18"/>
                <w:lang w:val="es-ES_tradnl" w:eastAsia="es-ES"/>
              </w:rPr>
              <w:t>10 %</w:t>
            </w:r>
          </w:p>
        </w:tc>
        <w:tc>
          <w:tcPr>
            <w:tcW w:w="2277" w:type="dxa"/>
            <w:tcBorders>
              <w:top w:val="single" w:sz="4" w:space="0" w:color="auto"/>
              <w:left w:val="single" w:sz="4" w:space="0" w:color="auto"/>
              <w:bottom w:val="single" w:sz="4" w:space="0" w:color="auto"/>
              <w:right w:val="single" w:sz="4" w:space="0" w:color="auto"/>
            </w:tcBorders>
          </w:tcPr>
          <w:p w14:paraId="76328EF6"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20"/>
                <w:szCs w:val="20"/>
                <w:lang w:val="es-ES_tradnl" w:eastAsia="es-ES"/>
              </w:rPr>
              <w:t>Las ideas principales llevan proposiciones.</w:t>
            </w:r>
          </w:p>
        </w:tc>
        <w:tc>
          <w:tcPr>
            <w:tcW w:w="252" w:type="dxa"/>
            <w:tcBorders>
              <w:top w:val="single" w:sz="4" w:space="0" w:color="auto"/>
              <w:left w:val="single" w:sz="4" w:space="0" w:color="auto"/>
              <w:bottom w:val="single" w:sz="4" w:space="0" w:color="auto"/>
              <w:right w:val="single" w:sz="4" w:space="0" w:color="auto"/>
            </w:tcBorders>
          </w:tcPr>
          <w:p w14:paraId="0CA37898"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14:paraId="76561131"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El 80% de las ideas principales llevan proposiciones.</w:t>
            </w:r>
          </w:p>
        </w:tc>
        <w:tc>
          <w:tcPr>
            <w:tcW w:w="252" w:type="dxa"/>
            <w:tcBorders>
              <w:top w:val="single" w:sz="4" w:space="0" w:color="auto"/>
              <w:left w:val="single" w:sz="4" w:space="0" w:color="auto"/>
              <w:bottom w:val="single" w:sz="4" w:space="0" w:color="auto"/>
              <w:right w:val="single" w:sz="4" w:space="0" w:color="auto"/>
            </w:tcBorders>
          </w:tcPr>
          <w:p w14:paraId="5EDE8AEC"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8" w:type="dxa"/>
            <w:tcBorders>
              <w:top w:val="single" w:sz="4" w:space="0" w:color="auto"/>
              <w:left w:val="single" w:sz="4" w:space="0" w:color="auto"/>
              <w:bottom w:val="single" w:sz="4" w:space="0" w:color="auto"/>
              <w:right w:val="single" w:sz="4" w:space="0" w:color="auto"/>
            </w:tcBorders>
          </w:tcPr>
          <w:p w14:paraId="1A845EF9"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Solo el 60% de las ideas principales llevan proposiciones.</w:t>
            </w:r>
          </w:p>
        </w:tc>
        <w:tc>
          <w:tcPr>
            <w:tcW w:w="259" w:type="dxa"/>
            <w:tcBorders>
              <w:top w:val="single" w:sz="4" w:space="0" w:color="auto"/>
              <w:left w:val="single" w:sz="4" w:space="0" w:color="auto"/>
              <w:bottom w:val="single" w:sz="4" w:space="0" w:color="auto"/>
              <w:right w:val="single" w:sz="4" w:space="0" w:color="auto"/>
            </w:tcBorders>
          </w:tcPr>
          <w:p w14:paraId="633C24C3"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6" w:type="dxa"/>
            <w:tcBorders>
              <w:top w:val="single" w:sz="4" w:space="0" w:color="auto"/>
              <w:left w:val="single" w:sz="4" w:space="0" w:color="auto"/>
              <w:bottom w:val="single" w:sz="4" w:space="0" w:color="auto"/>
              <w:right w:val="single" w:sz="4" w:space="0" w:color="auto"/>
            </w:tcBorders>
          </w:tcPr>
          <w:p w14:paraId="155B306C"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Menos del 50% de las ideas principales llevan proposiciones.</w:t>
            </w:r>
          </w:p>
        </w:tc>
        <w:tc>
          <w:tcPr>
            <w:tcW w:w="252" w:type="dxa"/>
            <w:tcBorders>
              <w:top w:val="single" w:sz="4" w:space="0" w:color="auto"/>
              <w:left w:val="single" w:sz="4" w:space="0" w:color="auto"/>
              <w:bottom w:val="single" w:sz="4" w:space="0" w:color="auto"/>
              <w:right w:val="single" w:sz="4" w:space="0" w:color="auto"/>
            </w:tcBorders>
          </w:tcPr>
          <w:p w14:paraId="665D6212"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6" w:type="dxa"/>
            <w:tcBorders>
              <w:top w:val="single" w:sz="4" w:space="0" w:color="auto"/>
              <w:left w:val="single" w:sz="4" w:space="0" w:color="auto"/>
              <w:bottom w:val="single" w:sz="4" w:space="0" w:color="auto"/>
              <w:right w:val="single" w:sz="4" w:space="0" w:color="auto"/>
            </w:tcBorders>
          </w:tcPr>
          <w:p w14:paraId="27882747"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Ninguna idea principal lleva proposiciones.</w:t>
            </w:r>
          </w:p>
        </w:tc>
        <w:tc>
          <w:tcPr>
            <w:tcW w:w="283" w:type="dxa"/>
            <w:tcBorders>
              <w:top w:val="single" w:sz="4" w:space="0" w:color="auto"/>
              <w:left w:val="single" w:sz="4" w:space="0" w:color="auto"/>
              <w:bottom w:val="single" w:sz="4" w:space="0" w:color="auto"/>
              <w:right w:val="single" w:sz="4" w:space="0" w:color="auto"/>
            </w:tcBorders>
          </w:tcPr>
          <w:p w14:paraId="2D57A75C"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DF788A" w:rsidRPr="00F02577" w14:paraId="3D5FBC3A" w14:textId="77777777" w:rsidTr="00057343">
        <w:trPr>
          <w:trHeight w:val="915"/>
        </w:trPr>
        <w:tc>
          <w:tcPr>
            <w:tcW w:w="1825" w:type="dxa"/>
            <w:tcBorders>
              <w:top w:val="single" w:sz="4" w:space="0" w:color="auto"/>
              <w:left w:val="single" w:sz="4" w:space="0" w:color="auto"/>
              <w:bottom w:val="single" w:sz="4" w:space="0" w:color="auto"/>
              <w:right w:val="single" w:sz="4" w:space="0" w:color="auto"/>
            </w:tcBorders>
            <w:vAlign w:val="center"/>
          </w:tcPr>
          <w:p w14:paraId="4F5885ED" w14:textId="77777777" w:rsidR="00DF788A" w:rsidRDefault="00DF788A" w:rsidP="0005734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F02577">
              <w:rPr>
                <w:rFonts w:ascii="Arial" w:eastAsia="Times New Roman" w:hAnsi="Arial" w:cs="Arial"/>
                <w:b/>
                <w:sz w:val="18"/>
                <w:szCs w:val="18"/>
                <w:lang w:val="es-ES_tradnl" w:eastAsia="es-ES"/>
              </w:rPr>
              <w:t xml:space="preserve">CONEXIÓN </w:t>
            </w:r>
            <w:r w:rsidRPr="00F02577">
              <w:rPr>
                <w:rFonts w:ascii="Arial" w:eastAsia="Times New Roman" w:hAnsi="Arial" w:cs="Arial"/>
                <w:b/>
                <w:sz w:val="18"/>
                <w:szCs w:val="18"/>
                <w:lang w:val="es-ES_tradnl" w:eastAsia="es-ES"/>
              </w:rPr>
              <w:br/>
              <w:t>DE CONCEPTOS</w:t>
            </w:r>
          </w:p>
          <w:p w14:paraId="1216C352"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Pr>
                <w:rFonts w:ascii="Arial" w:eastAsia="Times New Roman" w:hAnsi="Arial" w:cs="Arial"/>
                <w:b/>
                <w:sz w:val="18"/>
                <w:szCs w:val="18"/>
                <w:lang w:val="es-ES_tradnl" w:eastAsia="es-ES"/>
              </w:rPr>
              <w:t>10 %</w:t>
            </w:r>
          </w:p>
        </w:tc>
        <w:tc>
          <w:tcPr>
            <w:tcW w:w="2277" w:type="dxa"/>
            <w:tcBorders>
              <w:top w:val="single" w:sz="4" w:space="0" w:color="auto"/>
              <w:left w:val="single" w:sz="4" w:space="0" w:color="auto"/>
              <w:bottom w:val="single" w:sz="4" w:space="0" w:color="auto"/>
              <w:right w:val="single" w:sz="4" w:space="0" w:color="auto"/>
            </w:tcBorders>
          </w:tcPr>
          <w:p w14:paraId="0E4FDBB0"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Todos los conceptos presentan las conexiones adecuadas con los siguientes.</w:t>
            </w:r>
          </w:p>
        </w:tc>
        <w:tc>
          <w:tcPr>
            <w:tcW w:w="252" w:type="dxa"/>
            <w:tcBorders>
              <w:top w:val="single" w:sz="4" w:space="0" w:color="auto"/>
              <w:left w:val="single" w:sz="4" w:space="0" w:color="auto"/>
              <w:bottom w:val="single" w:sz="4" w:space="0" w:color="auto"/>
              <w:right w:val="single" w:sz="4" w:space="0" w:color="auto"/>
            </w:tcBorders>
          </w:tcPr>
          <w:p w14:paraId="28AB9993"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14:paraId="5A2F5D70"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Un 80 % de los conceptos presentan una conexión adecuada con los siguientes.</w:t>
            </w:r>
          </w:p>
        </w:tc>
        <w:tc>
          <w:tcPr>
            <w:tcW w:w="252" w:type="dxa"/>
            <w:tcBorders>
              <w:top w:val="single" w:sz="4" w:space="0" w:color="auto"/>
              <w:left w:val="single" w:sz="4" w:space="0" w:color="auto"/>
              <w:bottom w:val="single" w:sz="4" w:space="0" w:color="auto"/>
              <w:right w:val="single" w:sz="4" w:space="0" w:color="auto"/>
            </w:tcBorders>
          </w:tcPr>
          <w:p w14:paraId="66208500"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8" w:type="dxa"/>
            <w:tcBorders>
              <w:top w:val="single" w:sz="4" w:space="0" w:color="auto"/>
              <w:left w:val="single" w:sz="4" w:space="0" w:color="auto"/>
              <w:bottom w:val="single" w:sz="4" w:space="0" w:color="auto"/>
              <w:right w:val="single" w:sz="4" w:space="0" w:color="auto"/>
            </w:tcBorders>
          </w:tcPr>
          <w:p w14:paraId="089B3FBF"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Solo el 60 % de los conceptos presentan una conexión adecuada con los siguientes.</w:t>
            </w:r>
          </w:p>
        </w:tc>
        <w:tc>
          <w:tcPr>
            <w:tcW w:w="259" w:type="dxa"/>
            <w:tcBorders>
              <w:top w:val="single" w:sz="4" w:space="0" w:color="auto"/>
              <w:left w:val="single" w:sz="4" w:space="0" w:color="auto"/>
              <w:bottom w:val="single" w:sz="4" w:space="0" w:color="auto"/>
              <w:right w:val="single" w:sz="4" w:space="0" w:color="auto"/>
            </w:tcBorders>
          </w:tcPr>
          <w:p w14:paraId="46E947B2"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6" w:type="dxa"/>
            <w:tcBorders>
              <w:top w:val="single" w:sz="4" w:space="0" w:color="auto"/>
              <w:left w:val="single" w:sz="4" w:space="0" w:color="auto"/>
              <w:bottom w:val="single" w:sz="4" w:space="0" w:color="auto"/>
              <w:right w:val="single" w:sz="4" w:space="0" w:color="auto"/>
            </w:tcBorders>
          </w:tcPr>
          <w:p w14:paraId="7E70522D"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Menos del 50 % de los conceptos presentan una conexión adecuada con los siguientes.</w:t>
            </w:r>
          </w:p>
        </w:tc>
        <w:tc>
          <w:tcPr>
            <w:tcW w:w="252" w:type="dxa"/>
            <w:tcBorders>
              <w:top w:val="single" w:sz="4" w:space="0" w:color="auto"/>
              <w:left w:val="single" w:sz="4" w:space="0" w:color="auto"/>
              <w:bottom w:val="single" w:sz="4" w:space="0" w:color="auto"/>
              <w:right w:val="single" w:sz="4" w:space="0" w:color="auto"/>
            </w:tcBorders>
          </w:tcPr>
          <w:p w14:paraId="360D725F"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6" w:type="dxa"/>
            <w:tcBorders>
              <w:top w:val="single" w:sz="4" w:space="0" w:color="auto"/>
              <w:left w:val="single" w:sz="4" w:space="0" w:color="auto"/>
              <w:bottom w:val="single" w:sz="4" w:space="0" w:color="auto"/>
              <w:right w:val="single" w:sz="4" w:space="0" w:color="auto"/>
            </w:tcBorders>
          </w:tcPr>
          <w:p w14:paraId="3CE98140"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No hay conexiones adecuadas.</w:t>
            </w:r>
          </w:p>
        </w:tc>
        <w:tc>
          <w:tcPr>
            <w:tcW w:w="283" w:type="dxa"/>
            <w:tcBorders>
              <w:top w:val="single" w:sz="4" w:space="0" w:color="auto"/>
              <w:left w:val="single" w:sz="4" w:space="0" w:color="auto"/>
              <w:bottom w:val="single" w:sz="4" w:space="0" w:color="auto"/>
              <w:right w:val="single" w:sz="4" w:space="0" w:color="auto"/>
            </w:tcBorders>
          </w:tcPr>
          <w:p w14:paraId="65104CD0"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DF788A" w:rsidRPr="00F02577" w14:paraId="7C264F25" w14:textId="77777777" w:rsidTr="00057343">
        <w:trPr>
          <w:trHeight w:val="255"/>
        </w:trPr>
        <w:tc>
          <w:tcPr>
            <w:tcW w:w="1825" w:type="dxa"/>
            <w:tcBorders>
              <w:top w:val="single" w:sz="4" w:space="0" w:color="auto"/>
              <w:left w:val="single" w:sz="4" w:space="0" w:color="auto"/>
              <w:bottom w:val="single" w:sz="4" w:space="0" w:color="auto"/>
              <w:right w:val="single" w:sz="4" w:space="0" w:color="auto"/>
            </w:tcBorders>
            <w:vAlign w:val="center"/>
          </w:tcPr>
          <w:p w14:paraId="1CC4CFCB" w14:textId="77777777" w:rsidR="00DF788A" w:rsidRDefault="00DF788A" w:rsidP="00057343">
            <w:pPr>
              <w:tabs>
                <w:tab w:val="right" w:leader="underscore" w:pos="8505"/>
                <w:tab w:val="left" w:pos="8647"/>
                <w:tab w:val="right" w:leader="underscore" w:pos="10065"/>
                <w:tab w:val="left" w:pos="10206"/>
                <w:tab w:val="right" w:leader="underscore" w:pos="13962"/>
              </w:tabs>
              <w:spacing w:line="240" w:lineRule="auto"/>
              <w:rPr>
                <w:rFonts w:ascii="Arial" w:eastAsia="Times New Roman" w:hAnsi="Arial" w:cs="Arial"/>
                <w:b/>
                <w:bCs/>
                <w:sz w:val="18"/>
                <w:szCs w:val="18"/>
                <w:lang w:val="es-ES" w:eastAsia="es-ES"/>
              </w:rPr>
            </w:pPr>
            <w:r w:rsidRPr="00F02577">
              <w:rPr>
                <w:rFonts w:ascii="Arial" w:eastAsia="Times New Roman" w:hAnsi="Arial" w:cs="Arial"/>
                <w:b/>
                <w:bCs/>
                <w:sz w:val="18"/>
                <w:szCs w:val="18"/>
                <w:lang w:val="es-ES" w:eastAsia="es-ES"/>
              </w:rPr>
              <w:t>ORTOGRAFÍA- REDACCIÓN</w:t>
            </w:r>
          </w:p>
          <w:p w14:paraId="4564669A"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line="240" w:lineRule="auto"/>
              <w:rPr>
                <w:rFonts w:ascii="Arial" w:eastAsia="Times New Roman" w:hAnsi="Arial" w:cs="Arial"/>
                <w:b/>
                <w:bCs/>
                <w:sz w:val="18"/>
                <w:szCs w:val="18"/>
                <w:lang w:val="es-ES" w:eastAsia="es-ES"/>
              </w:rPr>
            </w:pPr>
            <w:r>
              <w:rPr>
                <w:rFonts w:ascii="Arial" w:eastAsia="Times New Roman" w:hAnsi="Arial" w:cs="Arial"/>
                <w:b/>
                <w:bCs/>
                <w:sz w:val="18"/>
                <w:szCs w:val="18"/>
                <w:lang w:val="es-ES" w:eastAsia="es-ES"/>
              </w:rPr>
              <w:t>10 %</w:t>
            </w:r>
          </w:p>
          <w:p w14:paraId="37C10334"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2277" w:type="dxa"/>
            <w:tcBorders>
              <w:top w:val="single" w:sz="4" w:space="0" w:color="auto"/>
              <w:left w:val="single" w:sz="4" w:space="0" w:color="auto"/>
              <w:bottom w:val="single" w:sz="4" w:space="0" w:color="auto"/>
              <w:right w:val="single" w:sz="4" w:space="0" w:color="auto"/>
            </w:tcBorders>
          </w:tcPr>
          <w:p w14:paraId="02A4B2E4"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0 errores de ortografía, gramática y puntuación.</w:t>
            </w:r>
          </w:p>
        </w:tc>
        <w:tc>
          <w:tcPr>
            <w:tcW w:w="252" w:type="dxa"/>
            <w:tcBorders>
              <w:top w:val="single" w:sz="4" w:space="0" w:color="auto"/>
              <w:left w:val="single" w:sz="4" w:space="0" w:color="auto"/>
              <w:bottom w:val="single" w:sz="4" w:space="0" w:color="auto"/>
              <w:right w:val="single" w:sz="4" w:space="0" w:color="auto"/>
            </w:tcBorders>
          </w:tcPr>
          <w:p w14:paraId="036F95DF"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14:paraId="6AD5329A"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F02577">
              <w:rPr>
                <w:rFonts w:ascii="Arial" w:eastAsia="Times New Roman" w:hAnsi="Arial" w:cs="Arial"/>
                <w:sz w:val="18"/>
                <w:szCs w:val="18"/>
                <w:lang w:val="es-ES_tradnl" w:eastAsia="es-ES"/>
              </w:rPr>
              <w:t>1-</w:t>
            </w:r>
            <w:r>
              <w:rPr>
                <w:rFonts w:ascii="Arial" w:eastAsia="Times New Roman" w:hAnsi="Arial" w:cs="Arial"/>
                <w:sz w:val="18"/>
                <w:szCs w:val="18"/>
                <w:lang w:val="es-ES_tradnl" w:eastAsia="es-ES"/>
              </w:rPr>
              <w:t>2</w:t>
            </w:r>
            <w:r w:rsidRPr="00F02577">
              <w:rPr>
                <w:rFonts w:ascii="Arial" w:eastAsia="Times New Roman" w:hAnsi="Arial" w:cs="Arial"/>
                <w:sz w:val="18"/>
                <w:szCs w:val="18"/>
                <w:lang w:val="es-ES_tradnl" w:eastAsia="es-ES"/>
              </w:rPr>
              <w:t xml:space="preserve"> errores de ortografía, gramática y puntuación.</w:t>
            </w:r>
          </w:p>
        </w:tc>
        <w:tc>
          <w:tcPr>
            <w:tcW w:w="252" w:type="dxa"/>
            <w:tcBorders>
              <w:top w:val="single" w:sz="4" w:space="0" w:color="auto"/>
              <w:left w:val="single" w:sz="4" w:space="0" w:color="auto"/>
              <w:bottom w:val="single" w:sz="4" w:space="0" w:color="auto"/>
              <w:right w:val="single" w:sz="4" w:space="0" w:color="auto"/>
            </w:tcBorders>
          </w:tcPr>
          <w:p w14:paraId="10031D53"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8" w:type="dxa"/>
            <w:tcBorders>
              <w:top w:val="single" w:sz="4" w:space="0" w:color="auto"/>
              <w:left w:val="single" w:sz="4" w:space="0" w:color="auto"/>
              <w:bottom w:val="single" w:sz="4" w:space="0" w:color="auto"/>
              <w:right w:val="single" w:sz="4" w:space="0" w:color="auto"/>
            </w:tcBorders>
          </w:tcPr>
          <w:p w14:paraId="6288A62F"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3</w:t>
            </w:r>
            <w:r w:rsidRPr="00F02577">
              <w:rPr>
                <w:rFonts w:ascii="Arial" w:eastAsia="Times New Roman" w:hAnsi="Arial" w:cs="Arial"/>
                <w:sz w:val="18"/>
                <w:szCs w:val="18"/>
                <w:lang w:val="es-ES_tradnl" w:eastAsia="es-ES"/>
              </w:rPr>
              <w:t>-</w:t>
            </w:r>
            <w:r>
              <w:rPr>
                <w:rFonts w:ascii="Arial" w:eastAsia="Times New Roman" w:hAnsi="Arial" w:cs="Arial"/>
                <w:sz w:val="18"/>
                <w:szCs w:val="18"/>
                <w:lang w:val="es-ES_tradnl" w:eastAsia="es-ES"/>
              </w:rPr>
              <w:t>4</w:t>
            </w:r>
            <w:r w:rsidRPr="00F02577">
              <w:rPr>
                <w:rFonts w:ascii="Arial" w:eastAsia="Times New Roman" w:hAnsi="Arial" w:cs="Arial"/>
                <w:sz w:val="18"/>
                <w:szCs w:val="18"/>
                <w:lang w:val="es-ES_tradnl" w:eastAsia="es-ES"/>
              </w:rPr>
              <w:t xml:space="preserve"> errores de ortografía, gramática y puntuación.</w:t>
            </w:r>
          </w:p>
        </w:tc>
        <w:tc>
          <w:tcPr>
            <w:tcW w:w="259" w:type="dxa"/>
            <w:tcBorders>
              <w:top w:val="single" w:sz="4" w:space="0" w:color="auto"/>
              <w:left w:val="single" w:sz="4" w:space="0" w:color="auto"/>
              <w:bottom w:val="single" w:sz="4" w:space="0" w:color="auto"/>
              <w:right w:val="single" w:sz="4" w:space="0" w:color="auto"/>
            </w:tcBorders>
          </w:tcPr>
          <w:p w14:paraId="2F5C3949"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6" w:type="dxa"/>
            <w:tcBorders>
              <w:top w:val="single" w:sz="4" w:space="0" w:color="auto"/>
              <w:left w:val="single" w:sz="4" w:space="0" w:color="auto"/>
              <w:bottom w:val="single" w:sz="4" w:space="0" w:color="auto"/>
              <w:right w:val="single" w:sz="4" w:space="0" w:color="auto"/>
            </w:tcBorders>
          </w:tcPr>
          <w:p w14:paraId="000E61B1"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5</w:t>
            </w:r>
            <w:r w:rsidRPr="00F02577">
              <w:rPr>
                <w:rFonts w:ascii="Arial" w:eastAsia="Times New Roman" w:hAnsi="Arial" w:cs="Arial"/>
                <w:sz w:val="18"/>
                <w:szCs w:val="18"/>
                <w:lang w:val="es-ES_tradnl" w:eastAsia="es-ES"/>
              </w:rPr>
              <w:t>-</w:t>
            </w:r>
            <w:r>
              <w:rPr>
                <w:rFonts w:ascii="Arial" w:eastAsia="Times New Roman" w:hAnsi="Arial" w:cs="Arial"/>
                <w:sz w:val="18"/>
                <w:szCs w:val="18"/>
                <w:lang w:val="es-ES_tradnl" w:eastAsia="es-ES"/>
              </w:rPr>
              <w:t>6</w:t>
            </w:r>
            <w:r w:rsidRPr="00F02577">
              <w:rPr>
                <w:rFonts w:ascii="Arial" w:eastAsia="Times New Roman" w:hAnsi="Arial" w:cs="Arial"/>
                <w:sz w:val="18"/>
                <w:szCs w:val="18"/>
                <w:lang w:val="es-ES_tradnl" w:eastAsia="es-ES"/>
              </w:rPr>
              <w:t xml:space="preserve"> errores de ortografía, gramática y puntuación.</w:t>
            </w:r>
          </w:p>
        </w:tc>
        <w:tc>
          <w:tcPr>
            <w:tcW w:w="252" w:type="dxa"/>
            <w:tcBorders>
              <w:top w:val="single" w:sz="4" w:space="0" w:color="auto"/>
              <w:left w:val="single" w:sz="4" w:space="0" w:color="auto"/>
              <w:bottom w:val="single" w:sz="4" w:space="0" w:color="auto"/>
              <w:right w:val="single" w:sz="4" w:space="0" w:color="auto"/>
            </w:tcBorders>
          </w:tcPr>
          <w:p w14:paraId="42C6714F"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6" w:type="dxa"/>
            <w:tcBorders>
              <w:top w:val="single" w:sz="4" w:space="0" w:color="auto"/>
              <w:left w:val="single" w:sz="4" w:space="0" w:color="auto"/>
              <w:bottom w:val="single" w:sz="4" w:space="0" w:color="auto"/>
              <w:right w:val="single" w:sz="4" w:space="0" w:color="auto"/>
            </w:tcBorders>
          </w:tcPr>
          <w:p w14:paraId="51F5AB68"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7 o más</w:t>
            </w:r>
            <w:r w:rsidRPr="00F02577">
              <w:rPr>
                <w:rFonts w:ascii="Arial" w:eastAsia="Times New Roman" w:hAnsi="Arial" w:cs="Arial"/>
                <w:sz w:val="18"/>
                <w:szCs w:val="18"/>
                <w:lang w:val="es-ES_tradnl" w:eastAsia="es-ES"/>
              </w:rPr>
              <w:t xml:space="preserve"> errores de ortografía, gramática y puntuación.</w:t>
            </w:r>
          </w:p>
        </w:tc>
        <w:tc>
          <w:tcPr>
            <w:tcW w:w="283" w:type="dxa"/>
            <w:tcBorders>
              <w:top w:val="single" w:sz="4" w:space="0" w:color="auto"/>
              <w:left w:val="single" w:sz="4" w:space="0" w:color="auto"/>
              <w:bottom w:val="single" w:sz="4" w:space="0" w:color="auto"/>
              <w:right w:val="single" w:sz="4" w:space="0" w:color="auto"/>
            </w:tcBorders>
          </w:tcPr>
          <w:p w14:paraId="58BD95BD" w14:textId="77777777" w:rsidR="00DF788A" w:rsidRPr="00F02577" w:rsidRDefault="00DF788A" w:rsidP="0005734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bl>
    <w:p w14:paraId="64B73653" w14:textId="77777777" w:rsidR="00DF788A" w:rsidRDefault="00DF788A" w:rsidP="00DF788A"/>
    <w:p w14:paraId="63ABFFF7" w14:textId="77777777" w:rsidR="00DF788A" w:rsidRPr="00F02577" w:rsidRDefault="00DF788A" w:rsidP="00DF788A">
      <w:pPr>
        <w:rPr>
          <w:b/>
          <w:bCs/>
        </w:rPr>
      </w:pPr>
      <w:r w:rsidRPr="00F02577">
        <w:rPr>
          <w:b/>
          <w:bCs/>
        </w:rPr>
        <w:t>Nota. El plagio de texto invalida actividad.</w:t>
      </w:r>
    </w:p>
    <w:p w14:paraId="1A7D7503" w14:textId="77777777" w:rsidR="00DF788A" w:rsidRPr="00DF788A" w:rsidRDefault="00DF788A" w:rsidP="00DF788A">
      <w:pPr>
        <w:jc w:val="both"/>
      </w:pPr>
    </w:p>
    <w:sectPr w:rsidR="00DF788A" w:rsidRPr="00DF788A" w:rsidSect="006F4A45">
      <w:pgSz w:w="15840" w:h="12240" w:orient="landscape"/>
      <w:pgMar w:top="426" w:right="1417"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41F8" w14:textId="77777777" w:rsidR="00E360C0" w:rsidRDefault="00E360C0" w:rsidP="00DF788A">
      <w:pPr>
        <w:spacing w:after="0" w:line="240" w:lineRule="auto"/>
      </w:pPr>
      <w:r>
        <w:separator/>
      </w:r>
    </w:p>
  </w:endnote>
  <w:endnote w:type="continuationSeparator" w:id="0">
    <w:p w14:paraId="4FBCB92F" w14:textId="77777777" w:rsidR="00E360C0" w:rsidRDefault="00E360C0" w:rsidP="00DF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CC08" w14:textId="77777777" w:rsidR="00E360C0" w:rsidRDefault="00E360C0" w:rsidP="00DF788A">
      <w:pPr>
        <w:spacing w:after="0" w:line="240" w:lineRule="auto"/>
      </w:pPr>
      <w:r>
        <w:separator/>
      </w:r>
    </w:p>
  </w:footnote>
  <w:footnote w:type="continuationSeparator" w:id="0">
    <w:p w14:paraId="7B89B8DA" w14:textId="77777777" w:rsidR="00E360C0" w:rsidRDefault="00E360C0" w:rsidP="00DF7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602B8"/>
    <w:multiLevelType w:val="hybridMultilevel"/>
    <w:tmpl w:val="E856D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AA8014A"/>
    <w:multiLevelType w:val="hybridMultilevel"/>
    <w:tmpl w:val="31BC6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F9"/>
    <w:rsid w:val="00093A37"/>
    <w:rsid w:val="00513D2E"/>
    <w:rsid w:val="005D778C"/>
    <w:rsid w:val="008372F0"/>
    <w:rsid w:val="008B30C5"/>
    <w:rsid w:val="008B33BB"/>
    <w:rsid w:val="0094333E"/>
    <w:rsid w:val="00A37B6E"/>
    <w:rsid w:val="00AC37D7"/>
    <w:rsid w:val="00AC51E7"/>
    <w:rsid w:val="00BE1815"/>
    <w:rsid w:val="00CA5C3C"/>
    <w:rsid w:val="00D402F9"/>
    <w:rsid w:val="00DF788A"/>
    <w:rsid w:val="00E103BC"/>
    <w:rsid w:val="00E360C0"/>
    <w:rsid w:val="00E805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0FB2"/>
  <w15:chartTrackingRefBased/>
  <w15:docId w15:val="{BDE7D6C1-1B72-4D65-BAF5-B67C8FDC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2F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02F9"/>
    <w:pPr>
      <w:ind w:left="720"/>
      <w:contextualSpacing/>
    </w:pPr>
  </w:style>
  <w:style w:type="paragraph" w:styleId="Encabezado">
    <w:name w:val="header"/>
    <w:basedOn w:val="Normal"/>
    <w:link w:val="EncabezadoCar"/>
    <w:uiPriority w:val="99"/>
    <w:unhideWhenUsed/>
    <w:rsid w:val="00DF78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88A"/>
  </w:style>
  <w:style w:type="paragraph" w:styleId="Piedepgina">
    <w:name w:val="footer"/>
    <w:basedOn w:val="Normal"/>
    <w:link w:val="PiedepginaCar"/>
    <w:uiPriority w:val="99"/>
    <w:unhideWhenUsed/>
    <w:rsid w:val="00DF78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88A"/>
  </w:style>
  <w:style w:type="paragraph" w:styleId="NormalWeb">
    <w:name w:val="Normal (Web)"/>
    <w:basedOn w:val="Normal"/>
    <w:uiPriority w:val="99"/>
    <w:semiHidden/>
    <w:unhideWhenUsed/>
    <w:rsid w:val="00CA5C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A5C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lge/LGE_orig_30sep19.pd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esdoc.unesco.org/ark:/48223/pf0000245656_s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643</Words>
  <Characters>3540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1</cp:revision>
  <dcterms:created xsi:type="dcterms:W3CDTF">2021-06-14T02:46:00Z</dcterms:created>
  <dcterms:modified xsi:type="dcterms:W3CDTF">2021-06-14T05:24:00Z</dcterms:modified>
</cp:coreProperties>
</file>