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A1A" w:rsidRDefault="008A2A1A" w:rsidP="008D53B3">
      <w:pPr>
        <w:spacing w:after="0" w:line="276" w:lineRule="auto"/>
        <w:jc w:val="center"/>
        <w:rPr>
          <w:rFonts w:ascii="Arial" w:eastAsia="Arial" w:hAnsi="Arial" w:cs="Arial"/>
          <w:b/>
          <w:i/>
          <w:sz w:val="28"/>
          <w:szCs w:val="24"/>
          <w:u w:val="single"/>
          <w:lang w:val="es-ES" w:eastAsia="es-ES"/>
        </w:rPr>
      </w:pPr>
    </w:p>
    <w:p w:rsidR="008A2A1A" w:rsidRDefault="008A2A1A" w:rsidP="008A2A1A">
      <w:pPr>
        <w:rPr>
          <w:rFonts w:ascii="Arial" w:eastAsia="Arial" w:hAnsi="Arial" w:cs="Arial"/>
          <w:sz w:val="28"/>
          <w:szCs w:val="24"/>
          <w:lang w:val="es-ES" w:eastAsia="es-ES"/>
        </w:rPr>
      </w:pPr>
    </w:p>
    <w:p w:rsidR="008A2A1A" w:rsidRDefault="008A2A1A" w:rsidP="008A2A1A">
      <w:pPr>
        <w:ind w:firstLine="708"/>
        <w:rPr>
          <w:rFonts w:ascii="Arial" w:eastAsia="Arial" w:hAnsi="Arial" w:cs="Arial"/>
          <w:sz w:val="28"/>
          <w:szCs w:val="24"/>
          <w:lang w:val="es-ES" w:eastAsia="es-ES"/>
        </w:rPr>
      </w:pPr>
      <w:r>
        <w:rPr>
          <w:rFonts w:ascii="Arial" w:eastAsia="Arial" w:hAnsi="Arial" w:cs="Arial"/>
          <w:sz w:val="28"/>
          <w:szCs w:val="24"/>
          <w:lang w:val="es-ES" w:eastAsia="es-ES"/>
        </w:rPr>
        <w:t>Índice</w:t>
      </w:r>
    </w:p>
    <w:p w:rsidR="008A2A1A" w:rsidRDefault="008A2A1A" w:rsidP="008A2A1A">
      <w:pPr>
        <w:ind w:firstLine="708"/>
        <w:rPr>
          <w:rFonts w:ascii="Arial" w:eastAsia="Arial" w:hAnsi="Arial" w:cs="Arial"/>
          <w:b/>
          <w:i/>
          <w:sz w:val="28"/>
          <w:szCs w:val="24"/>
          <w:u w:val="single"/>
          <w:lang w:val="es-ES" w:eastAsia="es-ES"/>
        </w:rPr>
      </w:pPr>
      <w:hyperlink w:anchor="UNO" w:history="1">
        <w:r w:rsidRPr="008A2A1A">
          <w:rPr>
            <w:rStyle w:val="Hipervnculo"/>
            <w:rFonts w:ascii="Arial" w:eastAsia="Arial" w:hAnsi="Arial" w:cs="Arial"/>
            <w:b/>
            <w:i/>
            <w:sz w:val="28"/>
            <w:szCs w:val="24"/>
            <w:lang w:val="es-ES" w:eastAsia="es-ES"/>
          </w:rPr>
          <w:t>Creación de</w:t>
        </w:r>
        <w:r w:rsidRPr="008A2A1A">
          <w:rPr>
            <w:rStyle w:val="Hipervnculo"/>
            <w:rFonts w:ascii="Arial" w:eastAsia="Arial" w:hAnsi="Arial" w:cs="Arial"/>
            <w:b/>
            <w:i/>
            <w:sz w:val="28"/>
            <w:szCs w:val="24"/>
            <w:lang w:val="es-ES" w:eastAsia="es-ES"/>
          </w:rPr>
          <w:t xml:space="preserve"> </w:t>
        </w:r>
        <w:r w:rsidRPr="008A2A1A">
          <w:rPr>
            <w:rStyle w:val="Hipervnculo"/>
            <w:rFonts w:ascii="Arial" w:eastAsia="Arial" w:hAnsi="Arial" w:cs="Arial"/>
            <w:b/>
            <w:i/>
            <w:sz w:val="28"/>
            <w:szCs w:val="24"/>
            <w:lang w:val="es-ES" w:eastAsia="es-ES"/>
          </w:rPr>
          <w:t>personaje</w:t>
        </w:r>
      </w:hyperlink>
    </w:p>
    <w:p w:rsidR="008A2A1A" w:rsidRPr="008A2A1A" w:rsidRDefault="008A2A1A" w:rsidP="008A2A1A">
      <w:pPr>
        <w:ind w:firstLine="708"/>
        <w:rPr>
          <w:rFonts w:ascii="Arial" w:eastAsia="Arial" w:hAnsi="Arial" w:cs="Arial"/>
          <w:b/>
          <w:i/>
          <w:sz w:val="28"/>
          <w:szCs w:val="24"/>
          <w:u w:val="single"/>
          <w:lang w:val="es-ES" w:eastAsia="es-ES"/>
        </w:rPr>
      </w:pPr>
    </w:p>
    <w:p w:rsidR="008A2A1A" w:rsidRPr="008A2A1A" w:rsidRDefault="008A2A1A" w:rsidP="008A2A1A">
      <w:pPr>
        <w:ind w:firstLine="708"/>
        <w:rPr>
          <w:rFonts w:ascii="Arial" w:eastAsia="Arial" w:hAnsi="Arial" w:cs="Arial"/>
          <w:b/>
          <w:i/>
          <w:sz w:val="28"/>
          <w:szCs w:val="24"/>
          <w:u w:val="single"/>
          <w:lang w:val="es-ES" w:eastAsia="es-ES"/>
        </w:rPr>
      </w:pPr>
      <w:hyperlink w:anchor="DOS" w:history="1">
        <w:r w:rsidRPr="008A2A1A">
          <w:rPr>
            <w:rStyle w:val="Hipervnculo"/>
            <w:rFonts w:ascii="Arial" w:eastAsia="Arial" w:hAnsi="Arial" w:cs="Arial"/>
            <w:b/>
            <w:i/>
            <w:sz w:val="28"/>
            <w:szCs w:val="24"/>
            <w:lang w:val="es-ES" w:eastAsia="es-ES"/>
          </w:rPr>
          <w:t>LOS BLU</w:t>
        </w:r>
        <w:r w:rsidRPr="008A2A1A">
          <w:rPr>
            <w:rStyle w:val="Hipervnculo"/>
            <w:rFonts w:ascii="Arial" w:eastAsia="Arial" w:hAnsi="Arial" w:cs="Arial"/>
            <w:b/>
            <w:i/>
            <w:sz w:val="28"/>
            <w:szCs w:val="24"/>
            <w:lang w:val="es-ES" w:eastAsia="es-ES"/>
          </w:rPr>
          <w:t>P</w:t>
        </w:r>
        <w:r w:rsidRPr="008A2A1A">
          <w:rPr>
            <w:rStyle w:val="Hipervnculo"/>
            <w:rFonts w:ascii="Arial" w:eastAsia="Arial" w:hAnsi="Arial" w:cs="Arial"/>
            <w:b/>
            <w:i/>
            <w:sz w:val="28"/>
            <w:szCs w:val="24"/>
            <w:lang w:val="es-ES" w:eastAsia="es-ES"/>
          </w:rPr>
          <w:t>INS</w:t>
        </w:r>
      </w:hyperlink>
    </w:p>
    <w:p w:rsidR="008A2A1A" w:rsidRDefault="008A2A1A" w:rsidP="008A2A1A">
      <w:pPr>
        <w:rPr>
          <w:rFonts w:ascii="Arial" w:eastAsia="Arial" w:hAnsi="Arial" w:cs="Arial"/>
          <w:sz w:val="28"/>
          <w:szCs w:val="24"/>
          <w:lang w:val="es-ES" w:eastAsia="es-ES"/>
        </w:rPr>
      </w:pPr>
    </w:p>
    <w:p w:rsidR="008A2A1A" w:rsidRPr="008A2A1A" w:rsidRDefault="008A2A1A" w:rsidP="008A2A1A">
      <w:pPr>
        <w:tabs>
          <w:tab w:val="left" w:pos="720"/>
        </w:tabs>
        <w:rPr>
          <w:rFonts w:ascii="Arial" w:eastAsia="Arial" w:hAnsi="Arial" w:cs="Arial"/>
          <w:b/>
          <w:i/>
          <w:sz w:val="28"/>
          <w:szCs w:val="24"/>
          <w:u w:val="single"/>
          <w:lang w:val="es-ES" w:eastAsia="es-ES"/>
        </w:rPr>
      </w:pPr>
      <w:r>
        <w:rPr>
          <w:rFonts w:ascii="Arial" w:eastAsia="Arial" w:hAnsi="Arial" w:cs="Arial"/>
          <w:sz w:val="28"/>
          <w:szCs w:val="24"/>
          <w:lang w:val="es-ES" w:eastAsia="es-ES"/>
        </w:rPr>
        <w:tab/>
      </w:r>
      <w:hyperlink w:anchor="TRES" w:history="1">
        <w:r w:rsidRPr="008A2A1A">
          <w:rPr>
            <w:rStyle w:val="Hipervnculo"/>
            <w:rFonts w:ascii="Arial" w:eastAsia="Arial" w:hAnsi="Arial" w:cs="Arial"/>
            <w:b/>
            <w:i/>
            <w:sz w:val="28"/>
            <w:szCs w:val="24"/>
            <w:lang w:val="es-ES" w:eastAsia="es-ES"/>
          </w:rPr>
          <w:t>Documentos de a</w:t>
        </w:r>
        <w:r w:rsidRPr="008A2A1A">
          <w:rPr>
            <w:rStyle w:val="Hipervnculo"/>
            <w:rFonts w:ascii="Arial" w:eastAsia="Arial" w:hAnsi="Arial" w:cs="Arial"/>
            <w:b/>
            <w:i/>
            <w:sz w:val="28"/>
            <w:szCs w:val="24"/>
            <w:lang w:val="es-ES" w:eastAsia="es-ES"/>
          </w:rPr>
          <w:t>p</w:t>
        </w:r>
        <w:r w:rsidRPr="008A2A1A">
          <w:rPr>
            <w:rStyle w:val="Hipervnculo"/>
            <w:rFonts w:ascii="Arial" w:eastAsia="Arial" w:hAnsi="Arial" w:cs="Arial"/>
            <w:b/>
            <w:i/>
            <w:sz w:val="28"/>
            <w:szCs w:val="24"/>
            <w:lang w:val="es-ES" w:eastAsia="es-ES"/>
          </w:rPr>
          <w:t>oyo</w:t>
        </w:r>
      </w:hyperlink>
    </w:p>
    <w:p w:rsidR="008A2A1A" w:rsidRPr="008A2A1A" w:rsidRDefault="008A2A1A" w:rsidP="008A2A1A">
      <w:pPr>
        <w:tabs>
          <w:tab w:val="left" w:pos="720"/>
        </w:tabs>
        <w:rPr>
          <w:rFonts w:ascii="Arial" w:eastAsia="Arial" w:hAnsi="Arial" w:cs="Arial"/>
          <w:sz w:val="28"/>
          <w:szCs w:val="24"/>
          <w:lang w:val="es-ES" w:eastAsia="es-ES"/>
        </w:rPr>
        <w:sectPr w:rsidR="008A2A1A" w:rsidRPr="008A2A1A">
          <w:pgSz w:w="12240" w:h="15840"/>
          <w:pgMar w:top="1417" w:right="1701" w:bottom="1417" w:left="1701" w:header="708" w:footer="708" w:gutter="0"/>
          <w:cols w:space="708"/>
          <w:docGrid w:linePitch="360"/>
        </w:sectPr>
      </w:pPr>
    </w:p>
    <w:p w:rsidR="008D53B3" w:rsidRPr="008D53B3" w:rsidRDefault="008D53B3" w:rsidP="008D53B3">
      <w:pPr>
        <w:spacing w:after="0" w:line="276" w:lineRule="auto"/>
        <w:jc w:val="center"/>
        <w:rPr>
          <w:rFonts w:ascii="Arial" w:eastAsia="Arial" w:hAnsi="Arial" w:cs="Arial"/>
          <w:b/>
          <w:i/>
          <w:sz w:val="28"/>
          <w:szCs w:val="24"/>
          <w:u w:val="single"/>
          <w:lang w:val="es-ES" w:eastAsia="es-ES"/>
        </w:rPr>
      </w:pPr>
      <w:bookmarkStart w:id="0" w:name="UNO"/>
      <w:r w:rsidRPr="008D53B3">
        <w:rPr>
          <w:rFonts w:ascii="Arial" w:eastAsia="Arial" w:hAnsi="Arial" w:cs="Arial"/>
          <w:b/>
          <w:i/>
          <w:sz w:val="28"/>
          <w:szCs w:val="24"/>
          <w:u w:val="single"/>
          <w:lang w:val="es-ES" w:eastAsia="es-ES"/>
        </w:rPr>
        <w:lastRenderedPageBreak/>
        <w:t>Creación de personaje</w:t>
      </w:r>
    </w:p>
    <w:bookmarkEnd w:id="0"/>
    <w:p w:rsidR="008D53B3" w:rsidRPr="008D53B3" w:rsidRDefault="008D53B3" w:rsidP="008D53B3">
      <w:pPr>
        <w:spacing w:after="0" w:line="360" w:lineRule="auto"/>
        <w:jc w:val="both"/>
        <w:rPr>
          <w:rFonts w:ascii="Arial" w:eastAsia="Arial" w:hAnsi="Arial" w:cs="Arial"/>
          <w:sz w:val="24"/>
          <w:szCs w:val="24"/>
          <w:lang w:val="es-ES" w:eastAsia="es-ES"/>
        </w:rPr>
      </w:pPr>
      <w:r w:rsidRPr="008D53B3">
        <w:rPr>
          <w:rFonts w:ascii="Arial" w:eastAsia="Arial" w:hAnsi="Arial" w:cs="Arial"/>
          <w:noProof/>
          <w:sz w:val="24"/>
          <w:szCs w:val="24"/>
          <w:lang w:eastAsia="es-MX"/>
        </w:rPr>
        <w:drawing>
          <wp:anchor distT="0" distB="0" distL="114300" distR="114300" simplePos="0" relativeHeight="251659264" behindDoc="1" locked="0" layoutInCell="1" allowOverlap="1" wp14:anchorId="05436F59" wp14:editId="07136D5F">
            <wp:simplePos x="0" y="0"/>
            <wp:positionH relativeFrom="column">
              <wp:posOffset>3907790</wp:posOffset>
            </wp:positionH>
            <wp:positionV relativeFrom="paragraph">
              <wp:posOffset>11430</wp:posOffset>
            </wp:positionV>
            <wp:extent cx="1645920" cy="3234088"/>
            <wp:effectExtent l="76200" t="76200" r="125730" b="137795"/>
            <wp:wrapTight wrapText="bothSides">
              <wp:wrapPolygon edited="0">
                <wp:start x="-500" y="-509"/>
                <wp:lineTo x="-1000" y="-382"/>
                <wp:lineTo x="-1000" y="21884"/>
                <wp:lineTo x="-500" y="22393"/>
                <wp:lineTo x="22500" y="22393"/>
                <wp:lineTo x="23000" y="22011"/>
                <wp:lineTo x="23000" y="1654"/>
                <wp:lineTo x="22500" y="-254"/>
                <wp:lineTo x="22500" y="-509"/>
                <wp:lineTo x="-500" y="-509"/>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rry.jpg"/>
                    <pic:cNvPicPr/>
                  </pic:nvPicPr>
                  <pic:blipFill rotWithShape="1">
                    <a:blip r:embed="rId4">
                      <a:extLst>
                        <a:ext uri="{28A0092B-C50C-407E-A947-70E740481C1C}">
                          <a14:useLocalDpi xmlns:a14="http://schemas.microsoft.com/office/drawing/2010/main" val="0"/>
                        </a:ext>
                      </a:extLst>
                    </a:blip>
                    <a:srcRect l="25136" t="22160" r="41798" b="41335"/>
                    <a:stretch/>
                  </pic:blipFill>
                  <pic:spPr bwMode="auto">
                    <a:xfrm>
                      <a:off x="0" y="0"/>
                      <a:ext cx="1645920" cy="32340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53B3">
        <w:rPr>
          <w:rFonts w:ascii="Arial" w:eastAsia="Arial" w:hAnsi="Arial" w:cs="Arial"/>
          <w:sz w:val="24"/>
          <w:szCs w:val="24"/>
          <w:lang w:val="es-ES" w:eastAsia="es-ES"/>
        </w:rPr>
        <w:t xml:space="preserve">El personaje principal en esta historia lleva por nombre </w:t>
      </w:r>
      <w:proofErr w:type="spellStart"/>
      <w:r w:rsidRPr="008D53B3">
        <w:rPr>
          <w:rFonts w:ascii="Arial" w:eastAsia="Arial" w:hAnsi="Arial" w:cs="Arial"/>
          <w:sz w:val="24"/>
          <w:szCs w:val="24"/>
          <w:lang w:val="es-ES" w:eastAsia="es-ES"/>
        </w:rPr>
        <w:t>Cherry</w:t>
      </w:r>
      <w:proofErr w:type="spellEnd"/>
      <w:r w:rsidRPr="008D53B3">
        <w:rPr>
          <w:rFonts w:ascii="Arial" w:eastAsia="Arial" w:hAnsi="Arial" w:cs="Arial"/>
          <w:sz w:val="24"/>
          <w:szCs w:val="24"/>
          <w:lang w:val="es-ES" w:eastAsia="es-ES"/>
        </w:rPr>
        <w:t xml:space="preserve">, surge a partir de la idea de la creación de un ser diferente u de otro planeta para atraer la atención de los preescolares, este personaje tiene como característica física cabello largo y rosado, piel color azul con pequeñas manchas rojas, utiliza vestidos y grandes sombreros, tienes dos manos, dos pies y dos ojos, en personalidad se describe como un ser lleno de amor, alguien que quiere hacer amigos pero le es imposible por sus características físicas, es una persona única que debido a las agresiones y vivencias ocurridas en su corta vida ha tenido que cambiar sus actitudes a fin de recibir aceptación por parte de otros seres, lo único que busca </w:t>
      </w:r>
      <w:proofErr w:type="spellStart"/>
      <w:r w:rsidRPr="008D53B3">
        <w:rPr>
          <w:rFonts w:ascii="Arial" w:eastAsia="Arial" w:hAnsi="Arial" w:cs="Arial"/>
          <w:sz w:val="24"/>
          <w:szCs w:val="24"/>
          <w:lang w:val="es-ES" w:eastAsia="es-ES"/>
        </w:rPr>
        <w:t>Cherry</w:t>
      </w:r>
      <w:proofErr w:type="spellEnd"/>
      <w:r w:rsidRPr="008D53B3">
        <w:rPr>
          <w:rFonts w:ascii="Arial" w:eastAsia="Arial" w:hAnsi="Arial" w:cs="Arial"/>
          <w:sz w:val="24"/>
          <w:szCs w:val="24"/>
          <w:lang w:val="es-ES" w:eastAsia="es-ES"/>
        </w:rPr>
        <w:t xml:space="preserve"> es sentirse incluida dentro de su pequeño planeta. </w:t>
      </w:r>
    </w:p>
    <w:p w:rsidR="008D53B3" w:rsidRPr="008D53B3" w:rsidRDefault="008D53B3" w:rsidP="008D53B3">
      <w:pPr>
        <w:spacing w:after="0" w:line="360" w:lineRule="auto"/>
        <w:jc w:val="both"/>
        <w:rPr>
          <w:rFonts w:ascii="Arial" w:eastAsia="Arial" w:hAnsi="Arial" w:cs="Arial"/>
          <w:sz w:val="24"/>
          <w:szCs w:val="24"/>
          <w:lang w:val="es-ES" w:eastAsia="es-ES"/>
        </w:rPr>
      </w:pPr>
    </w:p>
    <w:p w:rsidR="008D53B3" w:rsidRPr="008D53B3" w:rsidRDefault="008D53B3" w:rsidP="008D53B3">
      <w:pPr>
        <w:spacing w:after="0" w:line="360" w:lineRule="auto"/>
        <w:jc w:val="center"/>
        <w:rPr>
          <w:rFonts w:ascii="Arial" w:eastAsia="Arial" w:hAnsi="Arial" w:cs="Arial"/>
          <w:b/>
          <w:i/>
          <w:sz w:val="24"/>
          <w:szCs w:val="24"/>
          <w:u w:val="single"/>
          <w:lang w:val="es-ES" w:eastAsia="es-ES"/>
        </w:rPr>
      </w:pPr>
      <w:bookmarkStart w:id="1" w:name="DOS"/>
      <w:r w:rsidRPr="008D53B3">
        <w:rPr>
          <w:rFonts w:ascii="Arial" w:eastAsia="Arial" w:hAnsi="Arial" w:cs="Arial"/>
          <w:b/>
          <w:i/>
          <w:sz w:val="24"/>
          <w:szCs w:val="24"/>
          <w:u w:val="single"/>
          <w:lang w:val="es-ES" w:eastAsia="es-ES"/>
        </w:rPr>
        <w:t>LOS BLUPINS</w:t>
      </w:r>
    </w:p>
    <w:bookmarkEnd w:id="1"/>
    <w:p w:rsidR="00B04591" w:rsidRDefault="008D53B3" w:rsidP="008D53B3">
      <w:pPr>
        <w:spacing w:after="0" w:line="360" w:lineRule="auto"/>
        <w:jc w:val="both"/>
        <w:rPr>
          <w:rFonts w:ascii="Arial" w:eastAsia="Arial" w:hAnsi="Arial" w:cs="Arial"/>
          <w:sz w:val="24"/>
          <w:szCs w:val="24"/>
          <w:lang w:val="es-ES" w:eastAsia="es-ES"/>
        </w:rPr>
        <w:sectPr w:rsidR="00B04591">
          <w:pgSz w:w="12240" w:h="15840"/>
          <w:pgMar w:top="1417" w:right="1701" w:bottom="1417" w:left="1701" w:header="708" w:footer="708" w:gutter="0"/>
          <w:cols w:space="708"/>
          <w:docGrid w:linePitch="360"/>
        </w:sectPr>
      </w:pPr>
      <w:r w:rsidRPr="008D53B3">
        <w:rPr>
          <w:rFonts w:ascii="Arial" w:eastAsia="Arial" w:hAnsi="Arial" w:cs="Arial"/>
          <w:noProof/>
          <w:sz w:val="24"/>
          <w:szCs w:val="24"/>
          <w:lang w:eastAsia="es-MX"/>
        </w:rPr>
        <w:drawing>
          <wp:anchor distT="0" distB="0" distL="114300" distR="114300" simplePos="0" relativeHeight="251660288" behindDoc="1" locked="0" layoutInCell="1" allowOverlap="1" wp14:anchorId="0F57864B" wp14:editId="2BC7A83D">
            <wp:simplePos x="0" y="0"/>
            <wp:positionH relativeFrom="margin">
              <wp:align>right</wp:align>
            </wp:positionH>
            <wp:positionV relativeFrom="paragraph">
              <wp:posOffset>1863105</wp:posOffset>
            </wp:positionV>
            <wp:extent cx="2551430" cy="1756410"/>
            <wp:effectExtent l="76200" t="76200" r="134620" b="129540"/>
            <wp:wrapTight wrapText="bothSides">
              <wp:wrapPolygon edited="0">
                <wp:start x="-323" y="-937"/>
                <wp:lineTo x="-645" y="-703"/>
                <wp:lineTo x="-645" y="21787"/>
                <wp:lineTo x="-323" y="22959"/>
                <wp:lineTo x="22256" y="22959"/>
                <wp:lineTo x="22578" y="21787"/>
                <wp:lineTo x="22578" y="3046"/>
                <wp:lineTo x="22256" y="-469"/>
                <wp:lineTo x="22256" y="-937"/>
                <wp:lineTo x="-323" y="-937"/>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pins.jpg"/>
                    <pic:cNvPicPr/>
                  </pic:nvPicPr>
                  <pic:blipFill rotWithShape="1">
                    <a:blip r:embed="rId5" cstate="print">
                      <a:extLst>
                        <a:ext uri="{28A0092B-C50C-407E-A947-70E740481C1C}">
                          <a14:useLocalDpi xmlns:a14="http://schemas.microsoft.com/office/drawing/2010/main" val="0"/>
                        </a:ext>
                      </a:extLst>
                    </a:blip>
                    <a:srcRect l="503" t="4253" r="782" b="22330"/>
                    <a:stretch/>
                  </pic:blipFill>
                  <pic:spPr bwMode="auto">
                    <a:xfrm>
                      <a:off x="0" y="0"/>
                      <a:ext cx="2551430" cy="1756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53B3">
        <w:rPr>
          <w:rFonts w:ascii="Arial" w:eastAsia="Arial" w:hAnsi="Arial" w:cs="Arial"/>
          <w:sz w:val="24"/>
          <w:szCs w:val="24"/>
          <w:lang w:val="es-ES" w:eastAsia="es-ES"/>
        </w:rPr>
        <w:t xml:space="preserve">A continuación, escucharás una historia acerca de unos amiguitos muy peculiares que provienen de un planeta lejano y son todos de color azul, se les conoce como los </w:t>
      </w:r>
      <w:proofErr w:type="spellStart"/>
      <w:r w:rsidRPr="008D53B3">
        <w:rPr>
          <w:rFonts w:ascii="Arial" w:eastAsia="Arial" w:hAnsi="Arial" w:cs="Arial"/>
          <w:sz w:val="24"/>
          <w:szCs w:val="24"/>
          <w:lang w:val="es-ES" w:eastAsia="es-ES"/>
        </w:rPr>
        <w:t>blupins</w:t>
      </w:r>
      <w:proofErr w:type="spellEnd"/>
      <w:r w:rsidRPr="008D53B3">
        <w:rPr>
          <w:rFonts w:ascii="Arial" w:eastAsia="Arial" w:hAnsi="Arial" w:cs="Arial"/>
          <w:sz w:val="24"/>
          <w:szCs w:val="24"/>
          <w:lang w:val="es-ES" w:eastAsia="es-ES"/>
        </w:rPr>
        <w:t xml:space="preserve">. Nuestra narración gira en torno a la </w:t>
      </w:r>
      <w:proofErr w:type="spellStart"/>
      <w:r w:rsidRPr="008D53B3">
        <w:rPr>
          <w:rFonts w:ascii="Arial" w:eastAsia="Arial" w:hAnsi="Arial" w:cs="Arial"/>
          <w:sz w:val="24"/>
          <w:szCs w:val="24"/>
          <w:lang w:val="es-ES" w:eastAsia="es-ES"/>
        </w:rPr>
        <w:t>blupin</w:t>
      </w:r>
      <w:proofErr w:type="spellEnd"/>
      <w:r w:rsidRPr="008D53B3">
        <w:rPr>
          <w:rFonts w:ascii="Arial" w:eastAsia="Arial" w:hAnsi="Arial" w:cs="Arial"/>
          <w:sz w:val="24"/>
          <w:szCs w:val="24"/>
          <w:lang w:val="es-ES" w:eastAsia="es-ES"/>
        </w:rPr>
        <w:t xml:space="preserve"> </w:t>
      </w:r>
      <w:proofErr w:type="spellStart"/>
      <w:r w:rsidRPr="008D53B3">
        <w:rPr>
          <w:rFonts w:ascii="Arial" w:eastAsia="Arial" w:hAnsi="Arial" w:cs="Arial"/>
          <w:sz w:val="24"/>
          <w:szCs w:val="24"/>
          <w:lang w:val="es-ES" w:eastAsia="es-ES"/>
        </w:rPr>
        <w:t>Cherry</w:t>
      </w:r>
      <w:proofErr w:type="spellEnd"/>
      <w:r w:rsidRPr="008D53B3">
        <w:rPr>
          <w:rFonts w:ascii="Arial" w:eastAsia="Arial" w:hAnsi="Arial" w:cs="Arial"/>
          <w:sz w:val="24"/>
          <w:szCs w:val="24"/>
          <w:lang w:val="es-ES" w:eastAsia="es-ES"/>
        </w:rPr>
        <w:t xml:space="preserve"> cuya función dentro de la historia es mostrarnos que el ser diferente no es malo ni resta valor a quien lo es. En este cuento se tienen una serie de personajes secundarios que en ciertos momentos harán el papel de antagonistas, sin embargo, inclusive nuestra protagonista puede llegar a desempeñar ese rol, pues no se tienen ni buenos ni malos, solamente </w:t>
      </w:r>
      <w:proofErr w:type="spellStart"/>
      <w:r w:rsidRPr="008D53B3">
        <w:rPr>
          <w:rFonts w:ascii="Arial" w:eastAsia="Arial" w:hAnsi="Arial" w:cs="Arial"/>
          <w:sz w:val="24"/>
          <w:szCs w:val="24"/>
          <w:lang w:val="es-ES" w:eastAsia="es-ES"/>
        </w:rPr>
        <w:t>blupins</w:t>
      </w:r>
      <w:proofErr w:type="spellEnd"/>
      <w:r w:rsidRPr="008D53B3">
        <w:rPr>
          <w:rFonts w:ascii="Arial" w:eastAsia="Arial" w:hAnsi="Arial" w:cs="Arial"/>
          <w:sz w:val="24"/>
          <w:szCs w:val="24"/>
          <w:lang w:val="es-ES" w:eastAsia="es-ES"/>
        </w:rPr>
        <w:t xml:space="preserve"> que realizaran acciones y enfrentan sus consecuencias. Finalmente, uno de los personajes secundarios es conocida como la </w:t>
      </w:r>
      <w:proofErr w:type="spellStart"/>
      <w:r w:rsidRPr="008D53B3">
        <w:rPr>
          <w:rFonts w:ascii="Arial" w:eastAsia="Arial" w:hAnsi="Arial" w:cs="Arial"/>
          <w:sz w:val="24"/>
          <w:szCs w:val="24"/>
          <w:lang w:val="es-ES" w:eastAsia="es-ES"/>
        </w:rPr>
        <w:t>blupin</w:t>
      </w:r>
      <w:proofErr w:type="spellEnd"/>
      <w:r w:rsidRPr="008D53B3">
        <w:rPr>
          <w:rFonts w:ascii="Arial" w:eastAsia="Arial" w:hAnsi="Arial" w:cs="Arial"/>
          <w:sz w:val="24"/>
          <w:szCs w:val="24"/>
          <w:lang w:val="es-ES" w:eastAsia="es-ES"/>
        </w:rPr>
        <w:t xml:space="preserve"> mayor, esta desempeña un papel importante al ayudar a nuestra protagonista durante varios momentos.</w:t>
      </w:r>
    </w:p>
    <w:p w:rsidR="00B04591" w:rsidRPr="008A2A1A" w:rsidRDefault="00B04591" w:rsidP="008D53B3">
      <w:pPr>
        <w:spacing w:after="0" w:line="360" w:lineRule="auto"/>
        <w:jc w:val="both"/>
        <w:rPr>
          <w:rFonts w:ascii="Arial" w:eastAsia="Arial" w:hAnsi="Arial" w:cs="Arial"/>
          <w:b/>
          <w:i/>
          <w:sz w:val="28"/>
          <w:szCs w:val="24"/>
          <w:u w:val="single"/>
          <w:lang w:val="es-ES" w:eastAsia="es-ES"/>
        </w:rPr>
      </w:pPr>
      <w:bookmarkStart w:id="2" w:name="TRES"/>
      <w:r w:rsidRPr="008A2A1A">
        <w:rPr>
          <w:rFonts w:ascii="Arial" w:eastAsia="Arial" w:hAnsi="Arial" w:cs="Arial"/>
          <w:b/>
          <w:i/>
          <w:sz w:val="28"/>
          <w:szCs w:val="24"/>
          <w:u w:val="single"/>
          <w:lang w:val="es-ES" w:eastAsia="es-ES"/>
        </w:rPr>
        <w:lastRenderedPageBreak/>
        <w:t>Documentos de apoyo</w:t>
      </w:r>
    </w:p>
    <w:bookmarkEnd w:id="2"/>
    <w:p w:rsidR="005533E0" w:rsidRDefault="00B04591" w:rsidP="008D53B3">
      <w:pPr>
        <w:spacing w:after="0" w:line="360" w:lineRule="auto"/>
        <w:jc w:val="both"/>
        <w:rPr>
          <w:rFonts w:ascii="Arial" w:eastAsia="Arial" w:hAnsi="Arial" w:cs="Arial"/>
          <w:sz w:val="24"/>
          <w:szCs w:val="24"/>
          <w:lang w:val="es-ES" w:eastAsia="es-ES"/>
        </w:rPr>
      </w:pPr>
      <w:r>
        <w:rPr>
          <w:rFonts w:ascii="Arial" w:eastAsia="Arial" w:hAnsi="Arial" w:cs="Arial"/>
          <w:sz w:val="24"/>
          <w:szCs w:val="24"/>
          <w:lang w:val="es-ES" w:eastAsia="es-ES"/>
        </w:rPr>
        <w:fldChar w:fldCharType="begin"/>
      </w:r>
      <w:r>
        <w:rPr>
          <w:rFonts w:ascii="Arial" w:eastAsia="Arial" w:hAnsi="Arial" w:cs="Arial"/>
          <w:sz w:val="24"/>
          <w:szCs w:val="24"/>
          <w:lang w:val="es-ES" w:eastAsia="es-ES"/>
        </w:rPr>
        <w:instrText xml:space="preserve"> HYPERLINK "Presentación1.wmv" </w:instrText>
      </w:r>
      <w:r>
        <w:rPr>
          <w:rFonts w:ascii="Arial" w:eastAsia="Arial" w:hAnsi="Arial" w:cs="Arial"/>
          <w:sz w:val="24"/>
          <w:szCs w:val="24"/>
          <w:lang w:val="es-ES" w:eastAsia="es-ES"/>
        </w:rPr>
      </w:r>
      <w:r>
        <w:rPr>
          <w:rFonts w:ascii="Arial" w:eastAsia="Arial" w:hAnsi="Arial" w:cs="Arial"/>
          <w:sz w:val="24"/>
          <w:szCs w:val="24"/>
          <w:lang w:val="es-ES" w:eastAsia="es-ES"/>
        </w:rPr>
        <w:fldChar w:fldCharType="separate"/>
      </w:r>
      <w:r w:rsidRPr="00B04591">
        <w:rPr>
          <w:rStyle w:val="Hipervnculo"/>
          <w:rFonts w:ascii="Arial" w:eastAsia="Arial" w:hAnsi="Arial" w:cs="Arial"/>
          <w:sz w:val="24"/>
          <w:szCs w:val="24"/>
          <w:lang w:val="es-ES" w:eastAsia="es-ES"/>
        </w:rPr>
        <w:t>VER VID</w:t>
      </w:r>
      <w:r w:rsidRPr="00B04591">
        <w:rPr>
          <w:rStyle w:val="Hipervnculo"/>
          <w:rFonts w:ascii="Arial" w:eastAsia="Arial" w:hAnsi="Arial" w:cs="Arial"/>
          <w:sz w:val="24"/>
          <w:szCs w:val="24"/>
          <w:lang w:val="es-ES" w:eastAsia="es-ES"/>
        </w:rPr>
        <w:t>EO</w:t>
      </w:r>
      <w:r>
        <w:rPr>
          <w:rFonts w:ascii="Arial" w:eastAsia="Arial" w:hAnsi="Arial" w:cs="Arial"/>
          <w:sz w:val="24"/>
          <w:szCs w:val="24"/>
          <w:lang w:val="es-ES" w:eastAsia="es-ES"/>
        </w:rPr>
        <w:fldChar w:fldCharType="end"/>
      </w:r>
      <w:r>
        <w:rPr>
          <w:rFonts w:ascii="Arial" w:eastAsia="Arial" w:hAnsi="Arial" w:cs="Arial"/>
          <w:sz w:val="24"/>
          <w:szCs w:val="24"/>
          <w:lang w:val="es-ES" w:eastAsia="es-ES"/>
        </w:rPr>
        <w:t xml:space="preserve"> </w:t>
      </w:r>
    </w:p>
    <w:p w:rsidR="00B04591" w:rsidRDefault="00B04591" w:rsidP="008D53B3">
      <w:pPr>
        <w:spacing w:after="0" w:line="360" w:lineRule="auto"/>
        <w:jc w:val="both"/>
        <w:rPr>
          <w:rFonts w:ascii="Arial" w:eastAsia="Arial" w:hAnsi="Arial" w:cs="Arial"/>
          <w:sz w:val="24"/>
          <w:szCs w:val="24"/>
          <w:lang w:val="es-ES" w:eastAsia="es-ES"/>
        </w:rPr>
      </w:pPr>
      <w:hyperlink r:id="rId6" w:history="1">
        <w:r w:rsidRPr="00B04591">
          <w:rPr>
            <w:rStyle w:val="Hipervnculo"/>
            <w:rFonts w:ascii="Arial" w:eastAsia="Arial" w:hAnsi="Arial" w:cs="Arial"/>
            <w:sz w:val="24"/>
            <w:szCs w:val="24"/>
            <w:lang w:val="es-ES" w:eastAsia="es-ES"/>
          </w:rPr>
          <w:t>PDF NARRACIÓN DEL CUENTO</w:t>
        </w:r>
      </w:hyperlink>
    </w:p>
    <w:p w:rsidR="00B04591" w:rsidRDefault="00B04591" w:rsidP="008D53B3">
      <w:pPr>
        <w:spacing w:after="0" w:line="360" w:lineRule="auto"/>
        <w:jc w:val="both"/>
        <w:rPr>
          <w:rFonts w:ascii="Arial" w:eastAsia="Arial" w:hAnsi="Arial" w:cs="Arial"/>
          <w:sz w:val="24"/>
          <w:szCs w:val="24"/>
          <w:lang w:val="es-ES" w:eastAsia="es-ES"/>
        </w:rPr>
      </w:pPr>
      <w:hyperlink r:id="rId7" w:history="1">
        <w:r w:rsidRPr="00B04591">
          <w:rPr>
            <w:rStyle w:val="Hipervnculo"/>
            <w:rFonts w:ascii="Arial" w:eastAsia="Arial" w:hAnsi="Arial" w:cs="Arial"/>
            <w:sz w:val="24"/>
            <w:szCs w:val="24"/>
            <w:lang w:val="es-ES" w:eastAsia="es-ES"/>
          </w:rPr>
          <w:t>CORREO ELECT</w:t>
        </w:r>
        <w:r w:rsidRPr="00B04591">
          <w:rPr>
            <w:rStyle w:val="Hipervnculo"/>
            <w:rFonts w:ascii="Arial" w:eastAsia="Arial" w:hAnsi="Arial" w:cs="Arial"/>
            <w:sz w:val="24"/>
            <w:szCs w:val="24"/>
            <w:lang w:val="es-ES" w:eastAsia="es-ES"/>
          </w:rPr>
          <w:t>R</w:t>
        </w:r>
        <w:r w:rsidRPr="00B04591">
          <w:rPr>
            <w:rStyle w:val="Hipervnculo"/>
            <w:rFonts w:ascii="Arial" w:eastAsia="Arial" w:hAnsi="Arial" w:cs="Arial"/>
            <w:sz w:val="24"/>
            <w:szCs w:val="24"/>
            <w:lang w:val="es-ES" w:eastAsia="es-ES"/>
          </w:rPr>
          <w:t>ONICO</w:t>
        </w:r>
      </w:hyperlink>
    </w:p>
    <w:p w:rsidR="008A2A1A" w:rsidRPr="008D53B3" w:rsidRDefault="008A2A1A" w:rsidP="008D53B3">
      <w:pPr>
        <w:spacing w:after="0" w:line="360" w:lineRule="auto"/>
        <w:jc w:val="both"/>
        <w:rPr>
          <w:rFonts w:ascii="Arial" w:eastAsia="Arial" w:hAnsi="Arial" w:cs="Arial"/>
          <w:sz w:val="24"/>
          <w:szCs w:val="24"/>
          <w:lang w:val="es-ES" w:eastAsia="es-ES"/>
        </w:rPr>
      </w:pPr>
      <w:hyperlink r:id="rId8" w:history="1">
        <w:r w:rsidRPr="008A2A1A">
          <w:rPr>
            <w:rStyle w:val="Hipervnculo"/>
            <w:rFonts w:ascii="Arial" w:eastAsia="Arial" w:hAnsi="Arial" w:cs="Arial"/>
            <w:sz w:val="24"/>
            <w:szCs w:val="24"/>
            <w:lang w:val="es-ES" w:eastAsia="es-ES"/>
          </w:rPr>
          <w:t>VIDEO DE LA HISTORIA (Yo</w:t>
        </w:r>
        <w:r w:rsidRPr="008A2A1A">
          <w:rPr>
            <w:rStyle w:val="Hipervnculo"/>
            <w:rFonts w:ascii="Arial" w:eastAsia="Arial" w:hAnsi="Arial" w:cs="Arial"/>
            <w:sz w:val="24"/>
            <w:szCs w:val="24"/>
            <w:lang w:val="es-ES" w:eastAsia="es-ES"/>
          </w:rPr>
          <w:t>uT</w:t>
        </w:r>
        <w:bookmarkStart w:id="3" w:name="_GoBack"/>
        <w:bookmarkEnd w:id="3"/>
        <w:r w:rsidRPr="008A2A1A">
          <w:rPr>
            <w:rStyle w:val="Hipervnculo"/>
            <w:rFonts w:ascii="Arial" w:eastAsia="Arial" w:hAnsi="Arial" w:cs="Arial"/>
            <w:sz w:val="24"/>
            <w:szCs w:val="24"/>
            <w:lang w:val="es-ES" w:eastAsia="es-ES"/>
          </w:rPr>
          <w:t>ube)</w:t>
        </w:r>
      </w:hyperlink>
    </w:p>
    <w:sectPr w:rsidR="008A2A1A" w:rsidRPr="008D53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B3"/>
    <w:rsid w:val="005533E0"/>
    <w:rsid w:val="008A2A1A"/>
    <w:rsid w:val="008D53B3"/>
    <w:rsid w:val="00B045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F364"/>
  <w15:chartTrackingRefBased/>
  <w15:docId w15:val="{7D91116D-8780-403E-B449-0D0BF0F2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04591"/>
    <w:rPr>
      <w:color w:val="0563C1" w:themeColor="hyperlink"/>
      <w:u w:val="single"/>
    </w:rPr>
  </w:style>
  <w:style w:type="character" w:styleId="Hipervnculovisitado">
    <w:name w:val="FollowedHyperlink"/>
    <w:basedOn w:val="Fuentedeprrafopredeter"/>
    <w:uiPriority w:val="99"/>
    <w:semiHidden/>
    <w:unhideWhenUsed/>
    <w:rsid w:val="00B045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CN-XFkADCk" TargetMode="External"/><Relationship Id="rId3" Type="http://schemas.openxmlformats.org/officeDocument/2006/relationships/webSettings" Target="webSettings.xml"/><Relationship Id="rId7" Type="http://schemas.openxmlformats.org/officeDocument/2006/relationships/hyperlink" Target="mailto:jaquim925@gmail.com?subject=cuen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ARRACION.pdf"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315</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2</cp:revision>
  <dcterms:created xsi:type="dcterms:W3CDTF">2021-06-07T20:50:00Z</dcterms:created>
  <dcterms:modified xsi:type="dcterms:W3CDTF">2021-06-07T21:25:00Z</dcterms:modified>
</cp:coreProperties>
</file>