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F8F4D" w14:textId="1FB8D685" w:rsidR="00146B2F" w:rsidRPr="00146B2F" w:rsidRDefault="00146B2F" w:rsidP="00146B2F">
      <w:pPr>
        <w:spacing w:after="0"/>
        <w:jc w:val="center"/>
        <w:rPr>
          <w:rFonts w:ascii="Arial" w:hAnsi="Arial" w:cs="Arial"/>
          <w:b/>
          <w:bCs/>
          <w:sz w:val="36"/>
          <w:szCs w:val="36"/>
          <w:lang w:val="es-MX"/>
        </w:rPr>
      </w:pPr>
      <w:r w:rsidRPr="00146B2F">
        <w:rPr>
          <w:rFonts w:ascii="Arial" w:hAnsi="Arial" w:cs="Arial"/>
          <w:b/>
          <w:bCs/>
          <w:sz w:val="36"/>
          <w:szCs w:val="36"/>
          <w:lang w:val="es-MX"/>
        </w:rPr>
        <w:t>Escuela Normal de Educación Preescolar</w:t>
      </w:r>
    </w:p>
    <w:p w14:paraId="7C1554ED" w14:textId="05A11EA7" w:rsidR="00146B2F" w:rsidRPr="00146B2F" w:rsidRDefault="00146B2F" w:rsidP="00146B2F">
      <w:pPr>
        <w:spacing w:after="0"/>
        <w:jc w:val="center"/>
        <w:rPr>
          <w:rFonts w:ascii="Arial" w:hAnsi="Arial" w:cs="Arial"/>
          <w:b/>
          <w:bCs/>
          <w:sz w:val="24"/>
          <w:szCs w:val="24"/>
          <w:lang w:val="es-MX"/>
        </w:rPr>
      </w:pPr>
      <w:r w:rsidRPr="00146B2F">
        <w:rPr>
          <w:rFonts w:ascii="Arial" w:hAnsi="Arial" w:cs="Arial"/>
          <w:b/>
          <w:bCs/>
          <w:sz w:val="24"/>
          <w:szCs w:val="24"/>
          <w:lang w:val="es-MX"/>
        </w:rPr>
        <w:t>Licenciatura en Educación Preescolar</w:t>
      </w:r>
    </w:p>
    <w:p w14:paraId="542A5F17" w14:textId="77777777" w:rsidR="00146B2F" w:rsidRDefault="00146B2F" w:rsidP="00146B2F">
      <w:pPr>
        <w:spacing w:after="0"/>
        <w:jc w:val="center"/>
        <w:rPr>
          <w:rFonts w:ascii="Arial" w:hAnsi="Arial" w:cs="Arial"/>
          <w:b/>
          <w:bCs/>
          <w:sz w:val="24"/>
          <w:szCs w:val="24"/>
          <w:lang w:val="es-MX"/>
        </w:rPr>
      </w:pPr>
      <w:r w:rsidRPr="00146B2F">
        <w:rPr>
          <w:rFonts w:ascii="Arial" w:hAnsi="Arial" w:cs="Arial"/>
          <w:b/>
          <w:bCs/>
          <w:sz w:val="24"/>
          <w:szCs w:val="24"/>
          <w:lang w:val="es-MX"/>
        </w:rPr>
        <w:t>Ciclo Escolar 2020 – 2021</w:t>
      </w:r>
    </w:p>
    <w:p w14:paraId="1C16A72A" w14:textId="77777777" w:rsidR="00146B2F" w:rsidRPr="00146B2F" w:rsidRDefault="00146B2F" w:rsidP="00146B2F">
      <w:pPr>
        <w:spacing w:after="0"/>
        <w:jc w:val="center"/>
        <w:rPr>
          <w:rFonts w:ascii="Arial" w:hAnsi="Arial" w:cs="Arial"/>
          <w:b/>
          <w:bCs/>
          <w:sz w:val="10"/>
          <w:szCs w:val="10"/>
          <w:lang w:val="es-MX"/>
        </w:rPr>
      </w:pPr>
    </w:p>
    <w:p w14:paraId="2CAFC524" w14:textId="02F7943C" w:rsidR="00146B2F" w:rsidRPr="00146B2F" w:rsidRDefault="00146B2F" w:rsidP="00146B2F">
      <w:pPr>
        <w:spacing w:after="0"/>
        <w:jc w:val="center"/>
        <w:rPr>
          <w:rFonts w:ascii="Arial" w:hAnsi="Arial" w:cs="Arial"/>
          <w:b/>
          <w:bCs/>
          <w:sz w:val="24"/>
          <w:szCs w:val="24"/>
          <w:lang w:val="es-MX"/>
        </w:rPr>
      </w:pPr>
      <w:r>
        <w:rPr>
          <w:rFonts w:ascii="Arial" w:hAnsi="Arial" w:cs="Arial"/>
          <w:b/>
          <w:bCs/>
          <w:noProof/>
          <w:sz w:val="24"/>
          <w:szCs w:val="24"/>
          <w:lang w:val="es-MX"/>
        </w:rPr>
        <w:drawing>
          <wp:inline distT="0" distB="0" distL="0" distR="0" wp14:anchorId="618DC29D" wp14:editId="553399A2">
            <wp:extent cx="14287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22D762F9" w14:textId="63DEDCC2" w:rsidR="00146B2F" w:rsidRPr="00146B2F" w:rsidRDefault="00146B2F" w:rsidP="00146B2F">
      <w:pPr>
        <w:jc w:val="center"/>
        <w:rPr>
          <w:rFonts w:ascii="Arial" w:hAnsi="Arial" w:cs="Arial"/>
          <w:sz w:val="24"/>
          <w:szCs w:val="24"/>
          <w:lang w:val="es-MX"/>
        </w:rPr>
      </w:pPr>
      <w:r w:rsidRPr="00146B2F">
        <w:rPr>
          <w:rFonts w:ascii="Arial" w:hAnsi="Arial" w:cs="Arial"/>
          <w:sz w:val="24"/>
          <w:szCs w:val="24"/>
          <w:lang w:val="es-MX"/>
        </w:rPr>
        <w:t>Curso: Expresión corporal y danza</w:t>
      </w:r>
    </w:p>
    <w:p w14:paraId="77C7D816" w14:textId="3A914525" w:rsidR="00146B2F" w:rsidRPr="00146B2F" w:rsidRDefault="00146B2F" w:rsidP="00146B2F">
      <w:pPr>
        <w:jc w:val="center"/>
        <w:rPr>
          <w:rFonts w:ascii="Arial" w:hAnsi="Arial" w:cs="Arial"/>
          <w:sz w:val="24"/>
          <w:szCs w:val="24"/>
          <w:lang w:val="es-MX"/>
        </w:rPr>
      </w:pPr>
      <w:r w:rsidRPr="00146B2F">
        <w:rPr>
          <w:rFonts w:ascii="Arial" w:hAnsi="Arial" w:cs="Arial"/>
          <w:sz w:val="24"/>
          <w:szCs w:val="24"/>
          <w:lang w:val="es-MX"/>
        </w:rPr>
        <w:t xml:space="preserve">Maestro:  Manuel Federico </w:t>
      </w:r>
      <w:proofErr w:type="spellStart"/>
      <w:r w:rsidRPr="00146B2F">
        <w:rPr>
          <w:rFonts w:ascii="Arial" w:hAnsi="Arial" w:cs="Arial"/>
          <w:sz w:val="24"/>
          <w:szCs w:val="24"/>
          <w:lang w:val="es-MX"/>
        </w:rPr>
        <w:t>Rodriguez</w:t>
      </w:r>
      <w:proofErr w:type="spellEnd"/>
      <w:r w:rsidRPr="00146B2F">
        <w:rPr>
          <w:rFonts w:ascii="Arial" w:hAnsi="Arial" w:cs="Arial"/>
          <w:sz w:val="24"/>
          <w:szCs w:val="24"/>
          <w:lang w:val="es-MX"/>
        </w:rPr>
        <w:t xml:space="preserve"> Aguilar</w:t>
      </w:r>
    </w:p>
    <w:p w14:paraId="65326C45" w14:textId="77777777" w:rsidR="00146B2F" w:rsidRPr="00146B2F" w:rsidRDefault="00146B2F">
      <w:pPr>
        <w:rPr>
          <w:rFonts w:ascii="Arial" w:hAnsi="Arial" w:cs="Arial"/>
          <w:lang w:val="es-MX"/>
        </w:rPr>
      </w:pPr>
    </w:p>
    <w:p w14:paraId="62825CCD" w14:textId="77777777" w:rsidR="00146B2F" w:rsidRPr="00146B2F" w:rsidRDefault="00146B2F" w:rsidP="00146B2F">
      <w:pPr>
        <w:spacing w:after="0"/>
        <w:jc w:val="center"/>
        <w:rPr>
          <w:rFonts w:ascii="Arial" w:hAnsi="Arial" w:cs="Arial"/>
          <w:b/>
          <w:bCs/>
          <w:sz w:val="28"/>
          <w:szCs w:val="28"/>
          <w:lang w:val="es-MX"/>
        </w:rPr>
      </w:pPr>
      <w:r w:rsidRPr="00146B2F">
        <w:rPr>
          <w:rFonts w:ascii="Arial" w:hAnsi="Arial" w:cs="Arial"/>
          <w:b/>
          <w:bCs/>
          <w:sz w:val="28"/>
          <w:szCs w:val="28"/>
          <w:lang w:val="es-MX"/>
        </w:rPr>
        <w:t xml:space="preserve">Unidad de aprendizaje II. </w:t>
      </w:r>
    </w:p>
    <w:p w14:paraId="2BCF3815" w14:textId="59227BDD" w:rsidR="00C71A00" w:rsidRDefault="00146B2F" w:rsidP="00146B2F">
      <w:pPr>
        <w:spacing w:after="0"/>
        <w:jc w:val="center"/>
        <w:rPr>
          <w:rFonts w:ascii="Arial" w:hAnsi="Arial" w:cs="Arial"/>
          <w:lang w:val="es-MX"/>
        </w:rPr>
      </w:pPr>
      <w:r w:rsidRPr="00146B2F">
        <w:rPr>
          <w:rFonts w:ascii="Arial" w:hAnsi="Arial" w:cs="Arial"/>
          <w:lang w:val="es-MX"/>
        </w:rPr>
        <w:t>La práctica de la danza como parte del desarrollo cultural, cognitivo, emocional y físico en los niños y niñas de Preescolar</w:t>
      </w:r>
      <w:r>
        <w:rPr>
          <w:rFonts w:ascii="Arial" w:hAnsi="Arial" w:cs="Arial"/>
          <w:lang w:val="es-MX"/>
        </w:rPr>
        <w:t>.</w:t>
      </w:r>
    </w:p>
    <w:p w14:paraId="778714B3" w14:textId="1432137C" w:rsidR="00146B2F" w:rsidRDefault="00146B2F" w:rsidP="00146B2F">
      <w:pPr>
        <w:spacing w:after="0"/>
        <w:rPr>
          <w:rFonts w:ascii="Arial" w:hAnsi="Arial" w:cs="Arial"/>
          <w:lang w:val="es-MX"/>
        </w:rPr>
      </w:pPr>
    </w:p>
    <w:p w14:paraId="02E76AC4" w14:textId="37F3F52E" w:rsidR="00146B2F" w:rsidRDefault="00146B2F" w:rsidP="00146B2F">
      <w:pPr>
        <w:spacing w:after="0"/>
        <w:rPr>
          <w:rFonts w:ascii="Arial" w:hAnsi="Arial" w:cs="Arial"/>
          <w:lang w:val="es-MX"/>
        </w:rPr>
      </w:pPr>
    </w:p>
    <w:p w14:paraId="2511BF67" w14:textId="3A100382" w:rsidR="00146B2F" w:rsidRPr="00146B2F" w:rsidRDefault="00146B2F" w:rsidP="00146B2F">
      <w:pPr>
        <w:spacing w:after="0"/>
        <w:jc w:val="center"/>
        <w:rPr>
          <w:rFonts w:ascii="Arial" w:hAnsi="Arial" w:cs="Arial"/>
          <w:b/>
          <w:bCs/>
          <w:sz w:val="28"/>
          <w:szCs w:val="28"/>
          <w:lang w:val="es-MX"/>
        </w:rPr>
      </w:pPr>
      <w:r w:rsidRPr="00146B2F">
        <w:rPr>
          <w:rFonts w:ascii="Arial" w:hAnsi="Arial" w:cs="Arial"/>
          <w:b/>
          <w:bCs/>
          <w:sz w:val="28"/>
          <w:szCs w:val="28"/>
          <w:lang w:val="es-MX"/>
        </w:rPr>
        <w:t>EVIDENCIA DE UNIDAD</w:t>
      </w:r>
    </w:p>
    <w:p w14:paraId="2D0ABB5C" w14:textId="186371C3" w:rsidR="00146B2F" w:rsidRPr="00146B2F" w:rsidRDefault="00146B2F" w:rsidP="00146B2F">
      <w:pPr>
        <w:spacing w:after="0"/>
        <w:jc w:val="center"/>
        <w:rPr>
          <w:rFonts w:ascii="Arial" w:hAnsi="Arial" w:cs="Arial"/>
          <w:sz w:val="28"/>
          <w:szCs w:val="28"/>
          <w:lang w:val="es-MX"/>
        </w:rPr>
      </w:pPr>
      <w:r w:rsidRPr="00146B2F">
        <w:rPr>
          <w:rFonts w:ascii="Arial" w:hAnsi="Arial" w:cs="Arial"/>
          <w:sz w:val="28"/>
          <w:szCs w:val="28"/>
          <w:lang w:val="es-MX"/>
        </w:rPr>
        <w:t>“RALLY”</w:t>
      </w:r>
    </w:p>
    <w:p w14:paraId="59D537CC" w14:textId="63CA80F2" w:rsidR="00146B2F" w:rsidRDefault="00146B2F" w:rsidP="00146B2F">
      <w:pPr>
        <w:spacing w:after="0"/>
        <w:rPr>
          <w:rFonts w:ascii="Arial" w:hAnsi="Arial" w:cs="Arial"/>
          <w:lang w:val="es-MX"/>
        </w:rPr>
      </w:pPr>
    </w:p>
    <w:p w14:paraId="6AC1BD12" w14:textId="77777777" w:rsidR="00146B2F" w:rsidRDefault="00146B2F" w:rsidP="00146B2F">
      <w:pPr>
        <w:spacing w:after="0"/>
        <w:rPr>
          <w:rFonts w:ascii="Arial" w:hAnsi="Arial" w:cs="Arial"/>
          <w:lang w:val="es-MX"/>
        </w:rPr>
      </w:pPr>
    </w:p>
    <w:p w14:paraId="60224AA5" w14:textId="3799C3EE" w:rsidR="00146B2F" w:rsidRDefault="00146B2F" w:rsidP="00146B2F">
      <w:pPr>
        <w:spacing w:after="0"/>
        <w:rPr>
          <w:rFonts w:ascii="Arial" w:hAnsi="Arial" w:cs="Arial"/>
          <w:lang w:val="es-MX"/>
        </w:rPr>
      </w:pPr>
      <w:r>
        <w:rPr>
          <w:rFonts w:ascii="Arial" w:hAnsi="Arial" w:cs="Arial"/>
          <w:lang w:val="es-MX"/>
        </w:rPr>
        <w:t>COMPETENCIAS</w:t>
      </w:r>
    </w:p>
    <w:p w14:paraId="20FE4067" w14:textId="250C704F" w:rsidR="00146B2F" w:rsidRPr="00400358" w:rsidRDefault="00146B2F" w:rsidP="00146B2F">
      <w:pPr>
        <w:pStyle w:val="Prrafodelista"/>
        <w:numPr>
          <w:ilvl w:val="0"/>
          <w:numId w:val="1"/>
        </w:numPr>
        <w:spacing w:after="0"/>
        <w:rPr>
          <w:rFonts w:ascii="Arial" w:hAnsi="Arial" w:cs="Arial"/>
          <w:sz w:val="24"/>
          <w:szCs w:val="24"/>
          <w:lang w:val="es-MX"/>
        </w:rPr>
      </w:pPr>
      <w:r w:rsidRPr="00400358">
        <w:rPr>
          <w:rFonts w:ascii="Arial" w:hAnsi="Arial" w:cs="Arial"/>
          <w:sz w:val="24"/>
          <w:szCs w:val="24"/>
          <w:lang w:val="es-MX"/>
        </w:rPr>
        <w:t>Detecta los procesos de aprendizaje de sus alumnos y alumnas para favorecer su</w:t>
      </w:r>
      <w:r w:rsidRPr="00400358">
        <w:rPr>
          <w:rFonts w:ascii="Arial" w:hAnsi="Arial" w:cs="Arial"/>
          <w:sz w:val="24"/>
          <w:szCs w:val="24"/>
          <w:lang w:val="es-MX"/>
        </w:rPr>
        <w:t xml:space="preserve"> </w:t>
      </w:r>
      <w:r w:rsidRPr="00400358">
        <w:rPr>
          <w:rFonts w:ascii="Arial" w:hAnsi="Arial" w:cs="Arial"/>
          <w:sz w:val="24"/>
          <w:szCs w:val="24"/>
          <w:lang w:val="es-MX"/>
        </w:rPr>
        <w:t>desarrollo cognitivo y socioemocional.</w:t>
      </w:r>
    </w:p>
    <w:p w14:paraId="693D4689" w14:textId="13635883" w:rsidR="00146B2F" w:rsidRPr="00400358" w:rsidRDefault="00146B2F" w:rsidP="00146B2F">
      <w:pPr>
        <w:pStyle w:val="Prrafodelista"/>
        <w:numPr>
          <w:ilvl w:val="0"/>
          <w:numId w:val="1"/>
        </w:numPr>
        <w:spacing w:after="0"/>
        <w:rPr>
          <w:rFonts w:ascii="Arial" w:hAnsi="Arial" w:cs="Arial"/>
          <w:sz w:val="24"/>
          <w:szCs w:val="24"/>
          <w:lang w:val="es-MX"/>
        </w:rPr>
      </w:pPr>
      <w:r w:rsidRPr="00400358">
        <w:rPr>
          <w:rFonts w:ascii="Arial" w:hAnsi="Arial" w:cs="Arial"/>
          <w:sz w:val="24"/>
          <w:szCs w:val="24"/>
          <w:lang w:val="es-MX"/>
        </w:rPr>
        <w:t>Integra recursos de la investigación educativa para enriquecer su práctica profesional, expresando su interés por el conocimiento, la ciencia y la mejora de la educación.</w:t>
      </w:r>
    </w:p>
    <w:p w14:paraId="65475B9A" w14:textId="5D424D12" w:rsidR="00146B2F" w:rsidRDefault="00146B2F" w:rsidP="00146B2F">
      <w:pPr>
        <w:spacing w:after="0"/>
        <w:rPr>
          <w:rFonts w:ascii="Arial" w:hAnsi="Arial" w:cs="Arial"/>
          <w:lang w:val="es-MX"/>
        </w:rPr>
      </w:pPr>
    </w:p>
    <w:p w14:paraId="5393A140" w14:textId="619DFBCD" w:rsidR="00146B2F" w:rsidRDefault="00146B2F" w:rsidP="00146B2F">
      <w:pPr>
        <w:spacing w:after="0"/>
        <w:rPr>
          <w:rFonts w:ascii="Arial" w:hAnsi="Arial" w:cs="Arial"/>
          <w:lang w:val="es-MX"/>
        </w:rPr>
      </w:pPr>
    </w:p>
    <w:p w14:paraId="3C225D4A" w14:textId="75AC4794" w:rsidR="00146B2F" w:rsidRDefault="00146B2F" w:rsidP="00146B2F">
      <w:pPr>
        <w:spacing w:after="0"/>
        <w:jc w:val="center"/>
        <w:rPr>
          <w:rFonts w:ascii="Arial" w:hAnsi="Arial" w:cs="Arial"/>
          <w:sz w:val="28"/>
          <w:szCs w:val="28"/>
          <w:lang w:val="es-MX"/>
        </w:rPr>
      </w:pPr>
      <w:r w:rsidRPr="00146B2F">
        <w:rPr>
          <w:rFonts w:ascii="Arial" w:hAnsi="Arial" w:cs="Arial"/>
          <w:sz w:val="28"/>
          <w:szCs w:val="28"/>
          <w:lang w:val="es-MX"/>
        </w:rPr>
        <w:t>Grado: 3    Sección: B</w:t>
      </w:r>
    </w:p>
    <w:p w14:paraId="5799D744" w14:textId="43E438A6" w:rsidR="00146B2F" w:rsidRDefault="00146B2F" w:rsidP="00146B2F">
      <w:pPr>
        <w:spacing w:after="0"/>
        <w:rPr>
          <w:rFonts w:ascii="Arial" w:hAnsi="Arial" w:cs="Arial"/>
          <w:sz w:val="28"/>
          <w:szCs w:val="28"/>
          <w:lang w:val="es-MX"/>
        </w:rPr>
      </w:pPr>
    </w:p>
    <w:p w14:paraId="255E1631" w14:textId="25862022" w:rsidR="00146B2F" w:rsidRDefault="00146B2F" w:rsidP="00146B2F">
      <w:pPr>
        <w:spacing w:after="0"/>
        <w:rPr>
          <w:rFonts w:ascii="Arial" w:hAnsi="Arial" w:cs="Arial"/>
          <w:sz w:val="28"/>
          <w:szCs w:val="28"/>
          <w:lang w:val="es-MX"/>
        </w:rPr>
      </w:pPr>
    </w:p>
    <w:p w14:paraId="258B7306" w14:textId="41A4E440" w:rsidR="00146B2F" w:rsidRPr="00146B2F" w:rsidRDefault="00146B2F" w:rsidP="00146B2F">
      <w:pPr>
        <w:spacing w:after="0"/>
        <w:jc w:val="center"/>
        <w:rPr>
          <w:rFonts w:ascii="Arial" w:hAnsi="Arial" w:cs="Arial"/>
          <w:b/>
          <w:bCs/>
          <w:sz w:val="28"/>
          <w:szCs w:val="28"/>
          <w:lang w:val="es-MX"/>
        </w:rPr>
      </w:pPr>
      <w:r w:rsidRPr="00146B2F">
        <w:rPr>
          <w:rFonts w:ascii="Arial" w:hAnsi="Arial" w:cs="Arial"/>
          <w:b/>
          <w:bCs/>
          <w:sz w:val="28"/>
          <w:szCs w:val="28"/>
          <w:lang w:val="es-MX"/>
        </w:rPr>
        <w:t>Alumna:</w:t>
      </w:r>
    </w:p>
    <w:p w14:paraId="62D7E13D" w14:textId="3592641C" w:rsidR="00146B2F" w:rsidRDefault="00146B2F" w:rsidP="00146B2F">
      <w:pPr>
        <w:spacing w:after="0"/>
        <w:jc w:val="center"/>
        <w:rPr>
          <w:rFonts w:ascii="Arial" w:hAnsi="Arial" w:cs="Arial"/>
          <w:sz w:val="28"/>
          <w:szCs w:val="28"/>
          <w:lang w:val="es-MX"/>
        </w:rPr>
      </w:pPr>
      <w:r>
        <w:rPr>
          <w:rFonts w:ascii="Arial" w:hAnsi="Arial" w:cs="Arial"/>
          <w:sz w:val="28"/>
          <w:szCs w:val="28"/>
          <w:lang w:val="es-MX"/>
        </w:rPr>
        <w:t>Paola Arisbeth Gutiérrez Cisneros</w:t>
      </w:r>
    </w:p>
    <w:p w14:paraId="53BB4645" w14:textId="5283947D" w:rsidR="00146B2F" w:rsidRDefault="00146B2F" w:rsidP="00146B2F">
      <w:pPr>
        <w:spacing w:after="0"/>
        <w:rPr>
          <w:rFonts w:ascii="Arial" w:hAnsi="Arial" w:cs="Arial"/>
          <w:sz w:val="28"/>
          <w:szCs w:val="28"/>
          <w:lang w:val="es-MX"/>
        </w:rPr>
      </w:pPr>
    </w:p>
    <w:p w14:paraId="1CE46DEF" w14:textId="3FA780D9" w:rsidR="00146B2F" w:rsidRDefault="00146B2F" w:rsidP="00146B2F">
      <w:pPr>
        <w:spacing w:after="0"/>
        <w:jc w:val="center"/>
        <w:rPr>
          <w:rFonts w:ascii="Arial" w:hAnsi="Arial" w:cs="Arial"/>
          <w:sz w:val="28"/>
          <w:szCs w:val="28"/>
          <w:lang w:val="es-MX"/>
        </w:rPr>
      </w:pPr>
      <w:proofErr w:type="spellStart"/>
      <w:r>
        <w:rPr>
          <w:rFonts w:ascii="Arial" w:hAnsi="Arial" w:cs="Arial"/>
          <w:sz w:val="28"/>
          <w:szCs w:val="28"/>
          <w:lang w:val="es-MX"/>
        </w:rPr>
        <w:t>Núm.Lista</w:t>
      </w:r>
      <w:proofErr w:type="spellEnd"/>
      <w:r>
        <w:rPr>
          <w:rFonts w:ascii="Arial" w:hAnsi="Arial" w:cs="Arial"/>
          <w:sz w:val="28"/>
          <w:szCs w:val="28"/>
          <w:lang w:val="es-MX"/>
        </w:rPr>
        <w:t>: 6</w:t>
      </w:r>
    </w:p>
    <w:p w14:paraId="1806E9B0" w14:textId="5C3FCB25" w:rsidR="00146B2F" w:rsidRDefault="00146B2F" w:rsidP="00146B2F">
      <w:pPr>
        <w:spacing w:after="0"/>
        <w:rPr>
          <w:rFonts w:ascii="Arial" w:hAnsi="Arial" w:cs="Arial"/>
          <w:sz w:val="28"/>
          <w:szCs w:val="28"/>
          <w:lang w:val="es-MX"/>
        </w:rPr>
      </w:pPr>
    </w:p>
    <w:p w14:paraId="338F7585" w14:textId="77777777" w:rsidR="00146B2F" w:rsidRDefault="00146B2F" w:rsidP="00400358">
      <w:pPr>
        <w:spacing w:after="0"/>
        <w:rPr>
          <w:rFonts w:ascii="Arial" w:hAnsi="Arial" w:cs="Arial"/>
          <w:sz w:val="28"/>
          <w:szCs w:val="28"/>
          <w:lang w:val="es-MX"/>
        </w:rPr>
      </w:pPr>
    </w:p>
    <w:p w14:paraId="1B62F85D" w14:textId="4C1743C3" w:rsidR="00146B2F" w:rsidRDefault="00146B2F" w:rsidP="00146B2F">
      <w:pPr>
        <w:spacing w:after="0"/>
        <w:jc w:val="right"/>
        <w:rPr>
          <w:rFonts w:ascii="Arial" w:hAnsi="Arial" w:cs="Arial"/>
          <w:sz w:val="28"/>
          <w:szCs w:val="28"/>
          <w:lang w:val="es-MX"/>
        </w:rPr>
      </w:pPr>
      <w:r>
        <w:rPr>
          <w:rFonts w:ascii="Arial" w:hAnsi="Arial" w:cs="Arial"/>
          <w:sz w:val="28"/>
          <w:szCs w:val="28"/>
          <w:lang w:val="es-MX"/>
        </w:rPr>
        <w:t>Saltillo, Coahuila 3/ 06/ 2021</w:t>
      </w:r>
    </w:p>
    <w:p w14:paraId="291AD46B" w14:textId="77777777" w:rsidR="00400358" w:rsidRDefault="00400358" w:rsidP="00146B2F">
      <w:pPr>
        <w:spacing w:after="0"/>
        <w:jc w:val="center"/>
        <w:rPr>
          <w:rFonts w:ascii="Arial" w:hAnsi="Arial" w:cs="Arial"/>
          <w:sz w:val="28"/>
          <w:szCs w:val="28"/>
          <w:lang w:val="es-MX"/>
        </w:rPr>
      </w:pPr>
    </w:p>
    <w:p w14:paraId="5F38B0F4" w14:textId="301ECFE8" w:rsidR="00146B2F" w:rsidRDefault="00146B2F" w:rsidP="00146B2F">
      <w:pPr>
        <w:spacing w:after="0"/>
        <w:jc w:val="center"/>
        <w:rPr>
          <w:rFonts w:ascii="Arial" w:hAnsi="Arial" w:cs="Arial"/>
          <w:sz w:val="28"/>
          <w:szCs w:val="28"/>
          <w:lang w:val="es-MX"/>
        </w:rPr>
      </w:pPr>
      <w:r>
        <w:rPr>
          <w:rFonts w:ascii="Arial" w:hAnsi="Arial" w:cs="Arial"/>
          <w:sz w:val="28"/>
          <w:szCs w:val="28"/>
          <w:lang w:val="es-MX"/>
        </w:rPr>
        <w:lastRenderedPageBreak/>
        <w:t>Rally “Con mi cuerpo en el espacio”</w:t>
      </w:r>
    </w:p>
    <w:p w14:paraId="40E13BF5" w14:textId="545518C8" w:rsidR="00146B2F" w:rsidRDefault="00DB0B04" w:rsidP="00146B2F">
      <w:pPr>
        <w:spacing w:after="0"/>
        <w:jc w:val="center"/>
        <w:rPr>
          <w:rFonts w:ascii="Arial" w:hAnsi="Arial" w:cs="Arial"/>
          <w:sz w:val="28"/>
          <w:szCs w:val="28"/>
          <w:lang w:val="es-MX"/>
        </w:rPr>
      </w:pPr>
      <w:r>
        <w:rPr>
          <w:rFonts w:ascii="Arial" w:hAnsi="Arial" w:cs="Arial"/>
          <w:noProof/>
          <w:sz w:val="28"/>
          <w:szCs w:val="28"/>
          <w:lang w:val="es-MX"/>
        </w:rPr>
        <mc:AlternateContent>
          <mc:Choice Requires="wps">
            <w:drawing>
              <wp:anchor distT="0" distB="0" distL="114300" distR="114300" simplePos="0" relativeHeight="251659264" behindDoc="0" locked="0" layoutInCell="1" allowOverlap="1" wp14:anchorId="1F0DD7B3" wp14:editId="0016066B">
                <wp:simplePos x="0" y="0"/>
                <wp:positionH relativeFrom="column">
                  <wp:posOffset>-1334561</wp:posOffset>
                </wp:positionH>
                <wp:positionV relativeFrom="paragraph">
                  <wp:posOffset>982662</wp:posOffset>
                </wp:positionV>
                <wp:extent cx="955040" cy="381635"/>
                <wp:effectExtent l="952" t="0" r="0" b="0"/>
                <wp:wrapNone/>
                <wp:docPr id="2" name="Cuadro de texto 2"/>
                <wp:cNvGraphicFramePr/>
                <a:graphic xmlns:a="http://schemas.openxmlformats.org/drawingml/2006/main">
                  <a:graphicData uri="http://schemas.microsoft.com/office/word/2010/wordprocessingShape">
                    <wps:wsp>
                      <wps:cNvSpPr txBox="1"/>
                      <wps:spPr>
                        <a:xfrm rot="16200000">
                          <a:off x="0" y="0"/>
                          <a:ext cx="955040" cy="381635"/>
                        </a:xfrm>
                        <a:prstGeom prst="rect">
                          <a:avLst/>
                        </a:prstGeom>
                        <a:noFill/>
                        <a:ln w="6350">
                          <a:noFill/>
                        </a:ln>
                      </wps:spPr>
                      <wps:txbx>
                        <w:txbxContent>
                          <w:p w14:paraId="1F4B8D72" w14:textId="2B7B95EF" w:rsidR="0058157C" w:rsidRPr="0058157C" w:rsidRDefault="0058157C">
                            <w:pPr>
                              <w:rPr>
                                <w:sz w:val="36"/>
                                <w:szCs w:val="36"/>
                              </w:rPr>
                            </w:pPr>
                            <w:r w:rsidRPr="0058157C">
                              <w:rPr>
                                <w:sz w:val="36"/>
                                <w:szCs w:val="36"/>
                              </w:rPr>
                              <w:t>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DD7B3" id="_x0000_t202" coordsize="21600,21600" o:spt="202" path="m,l,21600r21600,l21600,xe">
                <v:stroke joinstyle="miter"/>
                <v:path gradientshapeok="t" o:connecttype="rect"/>
              </v:shapetype>
              <v:shape id="Cuadro de texto 2" o:spid="_x0000_s1026" type="#_x0000_t202" style="position:absolute;left:0;text-align:left;margin-left:-105.1pt;margin-top:77.35pt;width:75.2pt;height:30.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" filled="f" stroked="f" strokeweight=".5pt">
                <v:textbox>
                  <w:txbxContent>
                    <w:p w14:paraId="1F4B8D72" w14:textId="2B7B95EF" w:rsidR="0058157C" w:rsidRPr="0058157C" w:rsidRDefault="0058157C">
                      <w:pPr>
                        <w:rPr>
                          <w:sz w:val="36"/>
                          <w:szCs w:val="36"/>
                        </w:rPr>
                      </w:pPr>
                      <w:r w:rsidRPr="0058157C">
                        <w:rPr>
                          <w:sz w:val="36"/>
                          <w:szCs w:val="36"/>
                        </w:rPr>
                        <w:t>INICIO</w:t>
                      </w:r>
                    </w:p>
                  </w:txbxContent>
                </v:textbox>
              </v:shape>
            </w:pict>
          </mc:Fallback>
        </mc:AlternateContent>
      </w:r>
    </w:p>
    <w:tbl>
      <w:tblPr>
        <w:tblStyle w:val="Tablaconcuadrcula"/>
        <w:tblW w:w="11908" w:type="dxa"/>
        <w:tblInd w:w="-1565" w:type="dxa"/>
        <w:tblLook w:val="04A0" w:firstRow="1" w:lastRow="0" w:firstColumn="1" w:lastColumn="0" w:noHBand="0" w:noVBand="1"/>
      </w:tblPr>
      <w:tblGrid>
        <w:gridCol w:w="422"/>
        <w:gridCol w:w="7167"/>
        <w:gridCol w:w="1631"/>
        <w:gridCol w:w="2688"/>
      </w:tblGrid>
      <w:tr w:rsidR="00F0709B" w14:paraId="179B5022" w14:textId="77777777" w:rsidTr="00DB0B04">
        <w:tc>
          <w:tcPr>
            <w:tcW w:w="422" w:type="dxa"/>
            <w:shd w:val="clear" w:color="auto" w:fill="808080" w:themeFill="background1" w:themeFillShade="80"/>
          </w:tcPr>
          <w:p w14:paraId="22BC9765" w14:textId="77777777" w:rsidR="00146B2F" w:rsidRDefault="00146B2F" w:rsidP="00146B2F">
            <w:pPr>
              <w:rPr>
                <w:rFonts w:ascii="Arial" w:hAnsi="Arial" w:cs="Arial"/>
                <w:sz w:val="28"/>
                <w:szCs w:val="28"/>
                <w:lang w:val="es-MX"/>
              </w:rPr>
            </w:pPr>
          </w:p>
        </w:tc>
        <w:tc>
          <w:tcPr>
            <w:tcW w:w="7167" w:type="dxa"/>
            <w:shd w:val="clear" w:color="auto" w:fill="808080" w:themeFill="background1" w:themeFillShade="80"/>
          </w:tcPr>
          <w:p w14:paraId="168576B4" w14:textId="00DFC65C" w:rsidR="00146B2F" w:rsidRDefault="00146B2F" w:rsidP="00146B2F">
            <w:pPr>
              <w:jc w:val="center"/>
              <w:rPr>
                <w:rFonts w:ascii="Arial" w:hAnsi="Arial" w:cs="Arial"/>
                <w:sz w:val="28"/>
                <w:szCs w:val="28"/>
                <w:lang w:val="es-MX"/>
              </w:rPr>
            </w:pPr>
            <w:r>
              <w:rPr>
                <w:rFonts w:ascii="Arial" w:hAnsi="Arial" w:cs="Arial"/>
                <w:sz w:val="28"/>
                <w:szCs w:val="28"/>
                <w:lang w:val="es-MX"/>
              </w:rPr>
              <w:t>Actividad y Consignas</w:t>
            </w:r>
          </w:p>
        </w:tc>
        <w:tc>
          <w:tcPr>
            <w:tcW w:w="1631" w:type="dxa"/>
            <w:shd w:val="clear" w:color="auto" w:fill="808080" w:themeFill="background1" w:themeFillShade="80"/>
          </w:tcPr>
          <w:p w14:paraId="192788D9" w14:textId="4E95578B" w:rsidR="00146B2F" w:rsidRDefault="0058157C" w:rsidP="00146B2F">
            <w:pPr>
              <w:rPr>
                <w:rFonts w:ascii="Arial" w:hAnsi="Arial" w:cs="Arial"/>
                <w:sz w:val="28"/>
                <w:szCs w:val="28"/>
                <w:lang w:val="es-MX"/>
              </w:rPr>
            </w:pPr>
            <w:r w:rsidRPr="00F0709B">
              <w:rPr>
                <w:rFonts w:ascii="Arial" w:hAnsi="Arial" w:cs="Arial"/>
                <w:sz w:val="24"/>
                <w:szCs w:val="24"/>
                <w:lang w:val="es-MX"/>
              </w:rPr>
              <w:t>Organización</w:t>
            </w:r>
          </w:p>
        </w:tc>
        <w:tc>
          <w:tcPr>
            <w:tcW w:w="2688" w:type="dxa"/>
            <w:shd w:val="clear" w:color="auto" w:fill="808080" w:themeFill="background1" w:themeFillShade="80"/>
          </w:tcPr>
          <w:p w14:paraId="1CB99BD1" w14:textId="792DB175" w:rsidR="00146B2F" w:rsidRDefault="00146B2F" w:rsidP="00146B2F">
            <w:pPr>
              <w:jc w:val="center"/>
              <w:rPr>
                <w:rFonts w:ascii="Arial" w:hAnsi="Arial" w:cs="Arial"/>
                <w:sz w:val="28"/>
                <w:szCs w:val="28"/>
                <w:lang w:val="es-MX"/>
              </w:rPr>
            </w:pPr>
            <w:r>
              <w:rPr>
                <w:rFonts w:ascii="Arial" w:hAnsi="Arial" w:cs="Arial"/>
                <w:sz w:val="28"/>
                <w:szCs w:val="28"/>
                <w:lang w:val="es-MX"/>
              </w:rPr>
              <w:t>Recursos</w:t>
            </w:r>
          </w:p>
        </w:tc>
      </w:tr>
      <w:tr w:rsidR="00F0709B" w14:paraId="6C1CBB07" w14:textId="77777777" w:rsidTr="00DB0B04">
        <w:tc>
          <w:tcPr>
            <w:tcW w:w="422" w:type="dxa"/>
            <w:shd w:val="clear" w:color="auto" w:fill="FFC000"/>
          </w:tcPr>
          <w:p w14:paraId="12438D14" w14:textId="61176D56" w:rsidR="00146B2F" w:rsidRDefault="00146B2F" w:rsidP="00146B2F">
            <w:pPr>
              <w:rPr>
                <w:rFonts w:ascii="Arial" w:hAnsi="Arial" w:cs="Arial"/>
                <w:sz w:val="28"/>
                <w:szCs w:val="28"/>
                <w:lang w:val="es-MX"/>
              </w:rPr>
            </w:pPr>
          </w:p>
        </w:tc>
        <w:tc>
          <w:tcPr>
            <w:tcW w:w="7167" w:type="dxa"/>
            <w:shd w:val="clear" w:color="auto" w:fill="FFE599" w:themeFill="accent4" w:themeFillTint="66"/>
          </w:tcPr>
          <w:p w14:paraId="03023CE5" w14:textId="77777777" w:rsidR="0058157C" w:rsidRPr="00DB0B04" w:rsidRDefault="0058157C" w:rsidP="00146B2F">
            <w:pPr>
              <w:rPr>
                <w:rFonts w:ascii="Arial" w:hAnsi="Arial" w:cs="Arial"/>
                <w:sz w:val="24"/>
                <w:szCs w:val="24"/>
                <w:lang w:val="es-MX"/>
              </w:rPr>
            </w:pPr>
          </w:p>
          <w:p w14:paraId="4487FF39" w14:textId="1ACBD34D" w:rsidR="00146B2F" w:rsidRPr="00DB0B04" w:rsidRDefault="0058157C" w:rsidP="00146B2F">
            <w:pPr>
              <w:rPr>
                <w:rFonts w:ascii="Arial" w:hAnsi="Arial" w:cs="Arial"/>
                <w:sz w:val="24"/>
                <w:szCs w:val="24"/>
                <w:lang w:val="es-MX"/>
              </w:rPr>
            </w:pPr>
            <w:r w:rsidRPr="00DB0B04">
              <w:rPr>
                <w:rFonts w:ascii="Arial" w:hAnsi="Arial" w:cs="Arial"/>
                <w:sz w:val="24"/>
                <w:szCs w:val="24"/>
                <w:lang w:val="es-MX"/>
              </w:rPr>
              <w:t xml:space="preserve">Escucha las indicaciones sobre lo que tendrá que hacer a lo largo del rally, en el cual existen </w:t>
            </w:r>
            <w:r w:rsidR="00EE46BA" w:rsidRPr="00DB0B04">
              <w:rPr>
                <w:rFonts w:ascii="Arial" w:hAnsi="Arial" w:cs="Arial"/>
                <w:sz w:val="24"/>
                <w:szCs w:val="24"/>
                <w:lang w:val="es-MX"/>
              </w:rPr>
              <w:t xml:space="preserve">4 </w:t>
            </w:r>
            <w:r w:rsidRPr="00DB0B04">
              <w:rPr>
                <w:rFonts w:ascii="Arial" w:hAnsi="Arial" w:cs="Arial"/>
                <w:sz w:val="24"/>
                <w:szCs w:val="24"/>
                <w:lang w:val="es-MX"/>
              </w:rPr>
              <w:t xml:space="preserve">estaciones, en las cuales cuentan con determinado tiempo y el desempeño en cada una brindara cierta cantidad de puntos. </w:t>
            </w:r>
          </w:p>
        </w:tc>
        <w:tc>
          <w:tcPr>
            <w:tcW w:w="1631" w:type="dxa"/>
            <w:shd w:val="clear" w:color="auto" w:fill="FFE599" w:themeFill="accent4" w:themeFillTint="66"/>
          </w:tcPr>
          <w:p w14:paraId="03C6267A" w14:textId="77777777" w:rsidR="00146B2F" w:rsidRPr="00DB0B04" w:rsidRDefault="00146B2F" w:rsidP="00146B2F">
            <w:pPr>
              <w:rPr>
                <w:rFonts w:ascii="Arial" w:hAnsi="Arial" w:cs="Arial"/>
                <w:sz w:val="24"/>
                <w:szCs w:val="24"/>
                <w:lang w:val="es-MX"/>
              </w:rPr>
            </w:pPr>
          </w:p>
          <w:p w14:paraId="5328EC27" w14:textId="77777777" w:rsidR="0058157C" w:rsidRPr="00DB0B04" w:rsidRDefault="0058157C" w:rsidP="00146B2F">
            <w:pPr>
              <w:rPr>
                <w:rFonts w:ascii="Arial" w:hAnsi="Arial" w:cs="Arial"/>
                <w:sz w:val="24"/>
                <w:szCs w:val="24"/>
                <w:lang w:val="es-MX"/>
              </w:rPr>
            </w:pPr>
            <w:r w:rsidRPr="00DB0B04">
              <w:rPr>
                <w:rFonts w:ascii="Arial" w:hAnsi="Arial" w:cs="Arial"/>
                <w:sz w:val="24"/>
                <w:szCs w:val="24"/>
                <w:lang w:val="es-MX"/>
              </w:rPr>
              <w:t>Equipos</w:t>
            </w:r>
          </w:p>
          <w:p w14:paraId="30570812" w14:textId="0E93B239" w:rsidR="0058157C" w:rsidRPr="00DB0B04" w:rsidRDefault="0058157C" w:rsidP="00146B2F">
            <w:pPr>
              <w:rPr>
                <w:rFonts w:ascii="Arial" w:hAnsi="Arial" w:cs="Arial"/>
                <w:sz w:val="24"/>
                <w:szCs w:val="24"/>
                <w:lang w:val="es-MX"/>
              </w:rPr>
            </w:pPr>
          </w:p>
        </w:tc>
        <w:tc>
          <w:tcPr>
            <w:tcW w:w="2688" w:type="dxa"/>
            <w:shd w:val="clear" w:color="auto" w:fill="FFE599" w:themeFill="accent4" w:themeFillTint="66"/>
          </w:tcPr>
          <w:p w14:paraId="4F0278FB" w14:textId="77777777" w:rsidR="00146B2F" w:rsidRPr="00DB0B04" w:rsidRDefault="00146B2F" w:rsidP="00146B2F">
            <w:pPr>
              <w:rPr>
                <w:rFonts w:ascii="Arial" w:hAnsi="Arial" w:cs="Arial"/>
                <w:sz w:val="24"/>
                <w:szCs w:val="24"/>
                <w:lang w:val="es-MX"/>
              </w:rPr>
            </w:pPr>
          </w:p>
          <w:p w14:paraId="778B0F66" w14:textId="324B7113" w:rsidR="0058157C" w:rsidRPr="00DB0B04" w:rsidRDefault="0058157C" w:rsidP="0058157C">
            <w:pPr>
              <w:pStyle w:val="Prrafodelista"/>
              <w:numPr>
                <w:ilvl w:val="0"/>
                <w:numId w:val="1"/>
              </w:numPr>
              <w:rPr>
                <w:rFonts w:ascii="Arial" w:hAnsi="Arial" w:cs="Arial"/>
                <w:sz w:val="24"/>
                <w:szCs w:val="24"/>
                <w:lang w:val="es-MX"/>
              </w:rPr>
            </w:pPr>
            <w:r w:rsidRPr="00DB0B04">
              <w:rPr>
                <w:rFonts w:ascii="Arial" w:hAnsi="Arial" w:cs="Arial"/>
                <w:sz w:val="24"/>
                <w:szCs w:val="24"/>
                <w:lang w:val="es-MX"/>
              </w:rPr>
              <w:t xml:space="preserve">Listones o paliacates (5 colores) para identificar los equipos y sus miembros </w:t>
            </w:r>
          </w:p>
          <w:p w14:paraId="15DD76A1" w14:textId="4C3A66EA" w:rsidR="0058157C" w:rsidRPr="00DB0B04" w:rsidRDefault="0058157C" w:rsidP="0058157C">
            <w:pPr>
              <w:rPr>
                <w:rFonts w:ascii="Arial" w:hAnsi="Arial" w:cs="Arial"/>
                <w:sz w:val="24"/>
                <w:szCs w:val="24"/>
                <w:lang w:val="es-MX"/>
              </w:rPr>
            </w:pPr>
          </w:p>
        </w:tc>
      </w:tr>
      <w:tr w:rsidR="00DB0B04" w14:paraId="3A5A8A0F" w14:textId="77777777" w:rsidTr="00400358">
        <w:tc>
          <w:tcPr>
            <w:tcW w:w="422" w:type="dxa"/>
            <w:vMerge w:val="restart"/>
            <w:shd w:val="clear" w:color="auto" w:fill="2E74B5" w:themeFill="accent5" w:themeFillShade="BF"/>
          </w:tcPr>
          <w:p w14:paraId="2C14B373" w14:textId="4F7F28E6" w:rsidR="00DB0B04" w:rsidRDefault="00DB0B04" w:rsidP="00146B2F">
            <w:pPr>
              <w:rPr>
                <w:rFonts w:ascii="Arial" w:hAnsi="Arial" w:cs="Arial"/>
                <w:sz w:val="28"/>
                <w:szCs w:val="28"/>
                <w:lang w:val="es-MX"/>
              </w:rPr>
            </w:pPr>
          </w:p>
        </w:tc>
        <w:tc>
          <w:tcPr>
            <w:tcW w:w="7167" w:type="dxa"/>
            <w:shd w:val="clear" w:color="auto" w:fill="9CC2E5" w:themeFill="accent5" w:themeFillTint="99"/>
          </w:tcPr>
          <w:p w14:paraId="0734D9C8" w14:textId="2E6E6F2D" w:rsidR="00DB0B04" w:rsidRPr="00DB0B04" w:rsidRDefault="00DB0B04" w:rsidP="0058157C">
            <w:pPr>
              <w:jc w:val="center"/>
              <w:rPr>
                <w:rFonts w:ascii="Arial" w:hAnsi="Arial" w:cs="Arial"/>
                <w:b/>
                <w:bCs/>
                <w:sz w:val="24"/>
                <w:szCs w:val="24"/>
                <w:lang w:val="es-MX"/>
              </w:rPr>
            </w:pPr>
            <w:r w:rsidRPr="00DB0B04">
              <w:rPr>
                <w:rFonts w:ascii="Arial" w:hAnsi="Arial" w:cs="Arial"/>
                <w:b/>
                <w:bCs/>
                <w:sz w:val="24"/>
                <w:szCs w:val="24"/>
                <w:lang w:val="es-MX"/>
              </w:rPr>
              <w:t>“Paso a pasito”</w:t>
            </w:r>
          </w:p>
          <w:p w14:paraId="5767BFAA" w14:textId="0E46F933" w:rsidR="00DB0B04" w:rsidRPr="00DB0B04" w:rsidRDefault="00DB0B04" w:rsidP="0058157C">
            <w:pPr>
              <w:pStyle w:val="Prrafodelista"/>
              <w:numPr>
                <w:ilvl w:val="0"/>
                <w:numId w:val="1"/>
              </w:numPr>
              <w:rPr>
                <w:rFonts w:ascii="Arial" w:hAnsi="Arial" w:cs="Arial"/>
                <w:sz w:val="24"/>
                <w:szCs w:val="24"/>
                <w:lang w:val="es-MX"/>
              </w:rPr>
            </w:pPr>
            <w:r w:rsidRPr="00DB0B04">
              <w:rPr>
                <w:rFonts w:ascii="Arial" w:hAnsi="Arial" w:cs="Arial"/>
                <w:sz w:val="24"/>
                <w:szCs w:val="24"/>
                <w:lang w:val="es-MX"/>
              </w:rPr>
              <w:t xml:space="preserve">Se organizarán en fila, se le pondrá una música al azar, en la cual tendrán que ir creando un paso acorde al ritmo, se ira agregando un paso nuevo conforme pase la música, quien se equivoque será eliminado, así será sucesivamente, hasta que el equipo quede totalmente descalificado. </w:t>
            </w:r>
          </w:p>
          <w:p w14:paraId="31351679" w14:textId="26A3079C" w:rsidR="00DB0B04" w:rsidRPr="00DB0B04" w:rsidRDefault="00DB0B04" w:rsidP="00EE46BA">
            <w:pPr>
              <w:pStyle w:val="Prrafodelista"/>
              <w:rPr>
                <w:rFonts w:ascii="Arial" w:hAnsi="Arial" w:cs="Arial"/>
                <w:sz w:val="24"/>
                <w:szCs w:val="24"/>
                <w:lang w:val="es-MX"/>
              </w:rPr>
            </w:pPr>
          </w:p>
        </w:tc>
        <w:tc>
          <w:tcPr>
            <w:tcW w:w="1631" w:type="dxa"/>
            <w:shd w:val="clear" w:color="auto" w:fill="9CC2E5" w:themeFill="accent5" w:themeFillTint="99"/>
          </w:tcPr>
          <w:p w14:paraId="5CABF5AC" w14:textId="77777777" w:rsidR="00DB0B04" w:rsidRPr="00DB0B04" w:rsidRDefault="00DB0B04" w:rsidP="00146B2F">
            <w:pPr>
              <w:rPr>
                <w:rFonts w:ascii="Arial" w:hAnsi="Arial" w:cs="Arial"/>
                <w:sz w:val="24"/>
                <w:szCs w:val="24"/>
                <w:lang w:val="es-MX"/>
              </w:rPr>
            </w:pPr>
          </w:p>
        </w:tc>
        <w:tc>
          <w:tcPr>
            <w:tcW w:w="2688" w:type="dxa"/>
            <w:shd w:val="clear" w:color="auto" w:fill="9CC2E5" w:themeFill="accent5" w:themeFillTint="99"/>
          </w:tcPr>
          <w:p w14:paraId="1056BDC2" w14:textId="77777777" w:rsidR="00DB0B04" w:rsidRPr="00DB0B04" w:rsidRDefault="00DB0B04" w:rsidP="00146B2F">
            <w:pPr>
              <w:rPr>
                <w:rFonts w:ascii="Arial" w:hAnsi="Arial" w:cs="Arial"/>
                <w:sz w:val="24"/>
                <w:szCs w:val="24"/>
                <w:lang w:val="es-MX"/>
              </w:rPr>
            </w:pPr>
          </w:p>
          <w:p w14:paraId="4DBA2D2D" w14:textId="77777777" w:rsidR="00DB0B04" w:rsidRPr="00DB0B04" w:rsidRDefault="00DB0B04" w:rsidP="00EE46BA">
            <w:pPr>
              <w:pStyle w:val="Prrafodelista"/>
              <w:numPr>
                <w:ilvl w:val="0"/>
                <w:numId w:val="1"/>
              </w:numPr>
              <w:rPr>
                <w:rFonts w:ascii="Arial" w:hAnsi="Arial" w:cs="Arial"/>
                <w:sz w:val="24"/>
                <w:szCs w:val="24"/>
                <w:lang w:val="es-MX"/>
              </w:rPr>
            </w:pPr>
            <w:r w:rsidRPr="00DB0B04">
              <w:rPr>
                <w:rFonts w:ascii="Arial" w:hAnsi="Arial" w:cs="Arial"/>
                <w:sz w:val="24"/>
                <w:szCs w:val="24"/>
                <w:lang w:val="es-MX"/>
              </w:rPr>
              <w:t>Bocina</w:t>
            </w:r>
          </w:p>
          <w:p w14:paraId="74AF612A" w14:textId="77777777" w:rsidR="00DB0B04" w:rsidRPr="00DB0B04" w:rsidRDefault="00DB0B04" w:rsidP="00EE46BA">
            <w:pPr>
              <w:pStyle w:val="Prrafodelista"/>
              <w:numPr>
                <w:ilvl w:val="0"/>
                <w:numId w:val="1"/>
              </w:numPr>
              <w:rPr>
                <w:rFonts w:ascii="Arial" w:hAnsi="Arial" w:cs="Arial"/>
                <w:sz w:val="24"/>
                <w:szCs w:val="24"/>
                <w:lang w:val="es-MX"/>
              </w:rPr>
            </w:pPr>
            <w:r w:rsidRPr="00DB0B04">
              <w:rPr>
                <w:rFonts w:ascii="Arial" w:hAnsi="Arial" w:cs="Arial"/>
                <w:sz w:val="24"/>
                <w:szCs w:val="24"/>
                <w:lang w:val="es-MX"/>
              </w:rPr>
              <w:t>Música aleatoria</w:t>
            </w:r>
          </w:p>
          <w:p w14:paraId="4BFCBFE5" w14:textId="67A30979" w:rsidR="00DB0B04" w:rsidRPr="00DB0B04" w:rsidRDefault="00DB0B04" w:rsidP="00F0709B">
            <w:pPr>
              <w:pStyle w:val="Prrafodelista"/>
              <w:rPr>
                <w:rFonts w:ascii="Arial" w:hAnsi="Arial" w:cs="Arial"/>
                <w:sz w:val="24"/>
                <w:szCs w:val="24"/>
                <w:lang w:val="es-MX"/>
              </w:rPr>
            </w:pPr>
          </w:p>
        </w:tc>
      </w:tr>
      <w:tr w:rsidR="00DB0B04" w14:paraId="564F9BE7" w14:textId="77777777" w:rsidTr="00400358">
        <w:tc>
          <w:tcPr>
            <w:tcW w:w="422" w:type="dxa"/>
            <w:vMerge/>
            <w:shd w:val="clear" w:color="auto" w:fill="2E74B5" w:themeFill="accent5" w:themeFillShade="BF"/>
          </w:tcPr>
          <w:p w14:paraId="77C37884" w14:textId="77777777" w:rsidR="00DB0B04" w:rsidRDefault="00DB0B04" w:rsidP="00146B2F">
            <w:pPr>
              <w:rPr>
                <w:rFonts w:ascii="Arial" w:hAnsi="Arial" w:cs="Arial"/>
                <w:sz w:val="28"/>
                <w:szCs w:val="28"/>
                <w:lang w:val="es-MX"/>
              </w:rPr>
            </w:pPr>
          </w:p>
        </w:tc>
        <w:tc>
          <w:tcPr>
            <w:tcW w:w="7167" w:type="dxa"/>
            <w:shd w:val="clear" w:color="auto" w:fill="9CC2E5" w:themeFill="accent5" w:themeFillTint="99"/>
          </w:tcPr>
          <w:p w14:paraId="7F568F99" w14:textId="7DB21491" w:rsidR="00DB0B04" w:rsidRPr="00DB0B04" w:rsidRDefault="00DB0B04" w:rsidP="00EE46BA">
            <w:pPr>
              <w:jc w:val="center"/>
              <w:rPr>
                <w:rFonts w:ascii="Arial" w:hAnsi="Arial" w:cs="Arial"/>
                <w:sz w:val="24"/>
                <w:szCs w:val="24"/>
                <w:lang w:val="es-MX"/>
              </w:rPr>
            </w:pPr>
            <w:r w:rsidRPr="00DB0B04">
              <w:rPr>
                <w:rFonts w:ascii="Arial" w:hAnsi="Arial" w:cs="Arial"/>
                <w:sz w:val="24"/>
                <w:szCs w:val="24"/>
                <w:lang w:val="es-MX"/>
              </w:rPr>
              <w:t>“Tras tu huella”</w:t>
            </w:r>
          </w:p>
          <w:p w14:paraId="55DD3262" w14:textId="68BA1F6A" w:rsidR="00DB0B04" w:rsidRPr="00DB0B04" w:rsidRDefault="00DB0B04" w:rsidP="00F0709B">
            <w:pPr>
              <w:pStyle w:val="Prrafodelista"/>
              <w:numPr>
                <w:ilvl w:val="0"/>
                <w:numId w:val="1"/>
              </w:numPr>
              <w:rPr>
                <w:rFonts w:ascii="Arial" w:hAnsi="Arial" w:cs="Arial"/>
                <w:sz w:val="24"/>
                <w:szCs w:val="24"/>
                <w:lang w:val="es-MX"/>
              </w:rPr>
            </w:pPr>
            <w:r w:rsidRPr="00DB0B04">
              <w:rPr>
                <w:rFonts w:ascii="Arial" w:hAnsi="Arial" w:cs="Arial"/>
                <w:sz w:val="24"/>
                <w:szCs w:val="24"/>
                <w:lang w:val="es-MX"/>
              </w:rPr>
              <w:t>Uno a uno ira escuchando atentamente la música y al ritmo de esta sigue las huellas que marca el tapete, respetando las indicaciones</w:t>
            </w:r>
          </w:p>
          <w:p w14:paraId="20F35E96" w14:textId="7B2235B0" w:rsidR="00DB0B04" w:rsidRPr="00DB0B04" w:rsidRDefault="00DB0B04" w:rsidP="00EE46BA">
            <w:pPr>
              <w:pStyle w:val="Prrafodelista"/>
              <w:numPr>
                <w:ilvl w:val="0"/>
                <w:numId w:val="1"/>
              </w:numPr>
              <w:rPr>
                <w:rFonts w:ascii="Arial" w:hAnsi="Arial" w:cs="Arial"/>
                <w:sz w:val="24"/>
                <w:szCs w:val="24"/>
                <w:lang w:val="es-MX"/>
              </w:rPr>
            </w:pPr>
            <w:r w:rsidRPr="00DB0B04">
              <w:rPr>
                <w:rFonts w:ascii="Arial" w:hAnsi="Arial" w:cs="Arial"/>
                <w:sz w:val="24"/>
                <w:szCs w:val="24"/>
                <w:lang w:val="es-MX"/>
              </w:rPr>
              <w:t>El equipo con más integrantes que hayan avanzado más lejos gana.</w:t>
            </w:r>
          </w:p>
        </w:tc>
        <w:tc>
          <w:tcPr>
            <w:tcW w:w="1631" w:type="dxa"/>
            <w:shd w:val="clear" w:color="auto" w:fill="9CC2E5" w:themeFill="accent5" w:themeFillTint="99"/>
          </w:tcPr>
          <w:p w14:paraId="17155E93" w14:textId="77777777" w:rsidR="00DB0B04" w:rsidRPr="00DB0B04" w:rsidRDefault="00DB0B04" w:rsidP="00146B2F">
            <w:pPr>
              <w:rPr>
                <w:rFonts w:ascii="Arial" w:hAnsi="Arial" w:cs="Arial"/>
                <w:sz w:val="24"/>
                <w:szCs w:val="24"/>
                <w:lang w:val="es-MX"/>
              </w:rPr>
            </w:pPr>
          </w:p>
          <w:p w14:paraId="284A323A" w14:textId="77777777" w:rsidR="00DB0B04" w:rsidRPr="00DB0B04" w:rsidRDefault="00DB0B04" w:rsidP="00146B2F">
            <w:pPr>
              <w:rPr>
                <w:rFonts w:ascii="Arial" w:hAnsi="Arial" w:cs="Arial"/>
                <w:sz w:val="24"/>
                <w:szCs w:val="24"/>
                <w:lang w:val="es-MX"/>
              </w:rPr>
            </w:pPr>
            <w:r w:rsidRPr="00DB0B04">
              <w:rPr>
                <w:rFonts w:ascii="Arial" w:hAnsi="Arial" w:cs="Arial"/>
                <w:sz w:val="24"/>
                <w:szCs w:val="24"/>
                <w:lang w:val="es-MX"/>
              </w:rPr>
              <w:t>Equipos</w:t>
            </w:r>
          </w:p>
          <w:p w14:paraId="33805312" w14:textId="32F0AFB1" w:rsidR="00DB0B04" w:rsidRPr="00DB0B04" w:rsidRDefault="00DB0B04" w:rsidP="00146B2F">
            <w:pPr>
              <w:rPr>
                <w:rFonts w:ascii="Arial" w:hAnsi="Arial" w:cs="Arial"/>
                <w:sz w:val="24"/>
                <w:szCs w:val="24"/>
                <w:lang w:val="es-MX"/>
              </w:rPr>
            </w:pPr>
            <w:r w:rsidRPr="00DB0B04">
              <w:rPr>
                <w:rFonts w:ascii="Arial" w:hAnsi="Arial" w:cs="Arial"/>
                <w:sz w:val="24"/>
                <w:szCs w:val="24"/>
                <w:lang w:val="es-MX"/>
              </w:rPr>
              <w:t>Individual</w:t>
            </w:r>
          </w:p>
        </w:tc>
        <w:tc>
          <w:tcPr>
            <w:tcW w:w="2688" w:type="dxa"/>
            <w:shd w:val="clear" w:color="auto" w:fill="9CC2E5" w:themeFill="accent5" w:themeFillTint="99"/>
          </w:tcPr>
          <w:p w14:paraId="7A2A001E" w14:textId="77777777" w:rsidR="00DB0B04" w:rsidRPr="00DB0B04" w:rsidRDefault="00DB0B04" w:rsidP="00F0709B">
            <w:pPr>
              <w:pStyle w:val="Prrafodelista"/>
              <w:rPr>
                <w:rFonts w:ascii="Arial" w:hAnsi="Arial" w:cs="Arial"/>
                <w:sz w:val="24"/>
                <w:szCs w:val="24"/>
                <w:lang w:val="es-MX"/>
              </w:rPr>
            </w:pPr>
          </w:p>
          <w:p w14:paraId="34CA6DA0" w14:textId="02791512" w:rsidR="00DB0B04" w:rsidRPr="00DB0B04" w:rsidRDefault="00DB0B04" w:rsidP="00F0709B">
            <w:pPr>
              <w:pStyle w:val="Prrafodelista"/>
              <w:numPr>
                <w:ilvl w:val="0"/>
                <w:numId w:val="1"/>
              </w:numPr>
              <w:rPr>
                <w:rFonts w:ascii="Arial" w:hAnsi="Arial" w:cs="Arial"/>
                <w:sz w:val="24"/>
                <w:szCs w:val="24"/>
                <w:lang w:val="es-MX"/>
              </w:rPr>
            </w:pPr>
            <w:r w:rsidRPr="00DB0B04">
              <w:rPr>
                <w:rFonts w:ascii="Arial" w:hAnsi="Arial" w:cs="Arial"/>
                <w:sz w:val="24"/>
                <w:szCs w:val="24"/>
                <w:lang w:val="es-MX"/>
              </w:rPr>
              <w:t>Bocina</w:t>
            </w:r>
          </w:p>
          <w:p w14:paraId="5CFFA451" w14:textId="784ECF71" w:rsidR="00DB0B04" w:rsidRPr="00DB0B04" w:rsidRDefault="00DB0B04" w:rsidP="00F0709B">
            <w:pPr>
              <w:pStyle w:val="Prrafodelista"/>
              <w:numPr>
                <w:ilvl w:val="0"/>
                <w:numId w:val="1"/>
              </w:numPr>
              <w:rPr>
                <w:rFonts w:ascii="Arial" w:hAnsi="Arial" w:cs="Arial"/>
                <w:sz w:val="24"/>
                <w:szCs w:val="24"/>
                <w:lang w:val="es-MX"/>
              </w:rPr>
            </w:pPr>
            <w:r w:rsidRPr="00DB0B04">
              <w:rPr>
                <w:rFonts w:ascii="Arial" w:hAnsi="Arial" w:cs="Arial"/>
                <w:sz w:val="24"/>
                <w:szCs w:val="24"/>
                <w:lang w:val="es-MX"/>
              </w:rPr>
              <w:t xml:space="preserve">Tapete con huellas </w:t>
            </w:r>
          </w:p>
        </w:tc>
      </w:tr>
      <w:tr w:rsidR="00DB0B04" w14:paraId="53FD35F5" w14:textId="77777777" w:rsidTr="00400358">
        <w:tc>
          <w:tcPr>
            <w:tcW w:w="422" w:type="dxa"/>
            <w:vMerge/>
            <w:shd w:val="clear" w:color="auto" w:fill="2E74B5" w:themeFill="accent5" w:themeFillShade="BF"/>
          </w:tcPr>
          <w:p w14:paraId="5CA47DBF" w14:textId="77777777" w:rsidR="00DB0B04" w:rsidRDefault="00DB0B04" w:rsidP="00146B2F">
            <w:pPr>
              <w:rPr>
                <w:rFonts w:ascii="Arial" w:hAnsi="Arial" w:cs="Arial"/>
                <w:sz w:val="28"/>
                <w:szCs w:val="28"/>
                <w:lang w:val="es-MX"/>
              </w:rPr>
            </w:pPr>
          </w:p>
        </w:tc>
        <w:tc>
          <w:tcPr>
            <w:tcW w:w="7167" w:type="dxa"/>
            <w:shd w:val="clear" w:color="auto" w:fill="9CC2E5" w:themeFill="accent5" w:themeFillTint="99"/>
          </w:tcPr>
          <w:p w14:paraId="0ABAD359" w14:textId="33CBEF5E" w:rsidR="00DB0B04" w:rsidRPr="00DB0B04" w:rsidRDefault="00DB0B04" w:rsidP="00DB0B04">
            <w:pPr>
              <w:jc w:val="center"/>
              <w:rPr>
                <w:rFonts w:ascii="Arial" w:hAnsi="Arial" w:cs="Arial"/>
                <w:sz w:val="24"/>
                <w:szCs w:val="24"/>
                <w:lang w:val="es-MX"/>
              </w:rPr>
            </w:pPr>
            <w:r>
              <w:rPr>
                <w:rFonts w:ascii="Arial" w:hAnsi="Arial" w:cs="Arial"/>
                <w:noProof/>
                <w:sz w:val="28"/>
                <w:szCs w:val="28"/>
                <w:lang w:val="es-MX"/>
              </w:rPr>
              <mc:AlternateContent>
                <mc:Choice Requires="wps">
                  <w:drawing>
                    <wp:anchor distT="0" distB="0" distL="114300" distR="114300" simplePos="0" relativeHeight="251661312" behindDoc="0" locked="0" layoutInCell="1" allowOverlap="1" wp14:anchorId="2F64BB1B" wp14:editId="562B84E1">
                      <wp:simplePos x="0" y="0"/>
                      <wp:positionH relativeFrom="column">
                        <wp:posOffset>-1063996</wp:posOffset>
                      </wp:positionH>
                      <wp:positionV relativeFrom="paragraph">
                        <wp:posOffset>-128038</wp:posOffset>
                      </wp:positionV>
                      <wp:extent cx="1687907" cy="381635"/>
                      <wp:effectExtent l="5397" t="0" r="0" b="0"/>
                      <wp:wrapNone/>
                      <wp:docPr id="3" name="Cuadro de texto 3"/>
                      <wp:cNvGraphicFramePr/>
                      <a:graphic xmlns:a="http://schemas.openxmlformats.org/drawingml/2006/main">
                        <a:graphicData uri="http://schemas.microsoft.com/office/word/2010/wordprocessingShape">
                          <wps:wsp>
                            <wps:cNvSpPr txBox="1"/>
                            <wps:spPr>
                              <a:xfrm rot="16200000">
                                <a:off x="0" y="0"/>
                                <a:ext cx="1687907" cy="381635"/>
                              </a:xfrm>
                              <a:prstGeom prst="rect">
                                <a:avLst/>
                              </a:prstGeom>
                              <a:noFill/>
                              <a:ln w="6350">
                                <a:noFill/>
                              </a:ln>
                            </wps:spPr>
                            <wps:txbx>
                              <w:txbxContent>
                                <w:p w14:paraId="0E2AB3DA" w14:textId="50963F82" w:rsidR="00DB0B04" w:rsidRPr="0058157C" w:rsidRDefault="00DB0B04" w:rsidP="00DB0B04">
                                  <w:pPr>
                                    <w:rPr>
                                      <w:sz w:val="36"/>
                                      <w:szCs w:val="36"/>
                                    </w:rPr>
                                  </w:pPr>
                                  <w:r>
                                    <w:rPr>
                                      <w:sz w:val="36"/>
                                      <w:szCs w:val="36"/>
                                    </w:rPr>
                                    <w:t>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4BB1B" id="Cuadro de texto 3" o:spid="_x0000_s1027" type="#_x0000_t202" style="position:absolute;left:0;text-align:left;margin-left:-83.8pt;margin-top:-10.1pt;width:132.9pt;height:30.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" filled="f" stroked="f" strokeweight=".5pt">
                      <v:textbox>
                        <w:txbxContent>
                          <w:p w14:paraId="0E2AB3DA" w14:textId="50963F82" w:rsidR="00DB0B04" w:rsidRPr="0058157C" w:rsidRDefault="00DB0B04" w:rsidP="00DB0B04">
                            <w:pPr>
                              <w:rPr>
                                <w:sz w:val="36"/>
                                <w:szCs w:val="36"/>
                              </w:rPr>
                            </w:pPr>
                            <w:r>
                              <w:rPr>
                                <w:sz w:val="36"/>
                                <w:szCs w:val="36"/>
                              </w:rPr>
                              <w:t>DESARROLLO</w:t>
                            </w:r>
                          </w:p>
                        </w:txbxContent>
                      </v:textbox>
                    </v:shape>
                  </w:pict>
                </mc:Fallback>
              </mc:AlternateContent>
            </w:r>
            <w:r w:rsidRPr="00DB0B04">
              <w:rPr>
                <w:rFonts w:ascii="Arial" w:hAnsi="Arial" w:cs="Arial"/>
                <w:sz w:val="24"/>
                <w:szCs w:val="24"/>
                <w:lang w:val="es-MX"/>
              </w:rPr>
              <w:t>“Llévame la contraria”</w:t>
            </w:r>
          </w:p>
          <w:p w14:paraId="5439CF4B" w14:textId="2F01E576" w:rsidR="00DB0B04" w:rsidRPr="00DB0B04" w:rsidRDefault="00DB0B04" w:rsidP="00DB0B04">
            <w:pPr>
              <w:pStyle w:val="Prrafodelista"/>
              <w:numPr>
                <w:ilvl w:val="0"/>
                <w:numId w:val="1"/>
              </w:numPr>
              <w:rPr>
                <w:rFonts w:ascii="Arial" w:hAnsi="Arial" w:cs="Arial"/>
                <w:sz w:val="24"/>
                <w:szCs w:val="24"/>
                <w:lang w:val="es-MX"/>
              </w:rPr>
            </w:pPr>
            <w:r w:rsidRPr="00DB0B04">
              <w:rPr>
                <w:rFonts w:ascii="Arial" w:hAnsi="Arial" w:cs="Arial"/>
                <w:sz w:val="24"/>
                <w:szCs w:val="24"/>
                <w:lang w:val="es-MX"/>
              </w:rPr>
              <w:t xml:space="preserve">Se ubica cada uno en un </w:t>
            </w:r>
            <w:proofErr w:type="spellStart"/>
            <w:r w:rsidRPr="00DB0B04">
              <w:rPr>
                <w:rFonts w:ascii="Arial" w:hAnsi="Arial" w:cs="Arial"/>
                <w:sz w:val="24"/>
                <w:szCs w:val="24"/>
                <w:lang w:val="es-MX"/>
              </w:rPr>
              <w:t>ula</w:t>
            </w:r>
            <w:proofErr w:type="spellEnd"/>
            <w:r w:rsidRPr="00DB0B04">
              <w:rPr>
                <w:rFonts w:ascii="Arial" w:hAnsi="Arial" w:cs="Arial"/>
                <w:sz w:val="24"/>
                <w:szCs w:val="24"/>
                <w:lang w:val="es-MX"/>
              </w:rPr>
              <w:t xml:space="preserve"> </w:t>
            </w:r>
            <w:proofErr w:type="spellStart"/>
            <w:r w:rsidRPr="00DB0B04">
              <w:rPr>
                <w:rFonts w:ascii="Arial" w:hAnsi="Arial" w:cs="Arial"/>
                <w:sz w:val="24"/>
                <w:szCs w:val="24"/>
                <w:lang w:val="es-MX"/>
              </w:rPr>
              <w:t>ula</w:t>
            </w:r>
            <w:proofErr w:type="spellEnd"/>
            <w:r w:rsidRPr="00DB0B04">
              <w:rPr>
                <w:rFonts w:ascii="Arial" w:hAnsi="Arial" w:cs="Arial"/>
                <w:sz w:val="24"/>
                <w:szCs w:val="24"/>
                <w:lang w:val="es-MX"/>
              </w:rPr>
              <w:t>, para identificar su espacio</w:t>
            </w:r>
          </w:p>
          <w:p w14:paraId="088D222D" w14:textId="77777777" w:rsidR="00DB0B04" w:rsidRPr="00DB0B04" w:rsidRDefault="00DB0B04" w:rsidP="00DB0B04">
            <w:pPr>
              <w:pStyle w:val="Prrafodelista"/>
              <w:numPr>
                <w:ilvl w:val="0"/>
                <w:numId w:val="1"/>
              </w:numPr>
              <w:rPr>
                <w:rFonts w:ascii="Arial" w:hAnsi="Arial" w:cs="Arial"/>
                <w:sz w:val="24"/>
                <w:szCs w:val="24"/>
                <w:lang w:val="es-MX"/>
              </w:rPr>
            </w:pPr>
            <w:r w:rsidRPr="00DB0B04">
              <w:rPr>
                <w:rFonts w:ascii="Arial" w:hAnsi="Arial" w:cs="Arial"/>
                <w:sz w:val="24"/>
                <w:szCs w:val="24"/>
                <w:lang w:val="es-MX"/>
              </w:rPr>
              <w:t>Escuchara atentamente una serie de instrucciones que deben de realizar llevando a cabo lo contrario a lo que dice</w:t>
            </w:r>
          </w:p>
          <w:p w14:paraId="2D78EDC4" w14:textId="6BF5FDF5" w:rsidR="00DB0B04" w:rsidRPr="00DB0B04" w:rsidRDefault="00DB0B04" w:rsidP="00DB0B04">
            <w:pPr>
              <w:pStyle w:val="Prrafodelista"/>
              <w:numPr>
                <w:ilvl w:val="0"/>
                <w:numId w:val="1"/>
              </w:numPr>
              <w:rPr>
                <w:rFonts w:ascii="Arial" w:hAnsi="Arial" w:cs="Arial"/>
                <w:sz w:val="24"/>
                <w:szCs w:val="24"/>
                <w:lang w:val="es-MX"/>
              </w:rPr>
            </w:pPr>
            <w:r w:rsidRPr="00DB0B04">
              <w:rPr>
                <w:rFonts w:ascii="Arial" w:hAnsi="Arial" w:cs="Arial"/>
                <w:sz w:val="24"/>
                <w:szCs w:val="24"/>
                <w:lang w:val="es-MX"/>
              </w:rPr>
              <w:t>Los puntos se acumulan a partir del numero de participantes sigan intactos.</w:t>
            </w:r>
          </w:p>
        </w:tc>
        <w:tc>
          <w:tcPr>
            <w:tcW w:w="1631" w:type="dxa"/>
            <w:shd w:val="clear" w:color="auto" w:fill="9CC2E5" w:themeFill="accent5" w:themeFillTint="99"/>
          </w:tcPr>
          <w:p w14:paraId="4786C86C" w14:textId="77777777" w:rsidR="00DB0B04" w:rsidRPr="00DB0B04" w:rsidRDefault="00DB0B04" w:rsidP="00146B2F">
            <w:pPr>
              <w:rPr>
                <w:rFonts w:ascii="Arial" w:hAnsi="Arial" w:cs="Arial"/>
                <w:sz w:val="24"/>
                <w:szCs w:val="24"/>
                <w:lang w:val="es-MX"/>
              </w:rPr>
            </w:pPr>
          </w:p>
          <w:p w14:paraId="736194BA" w14:textId="77777777" w:rsidR="00DB0B04" w:rsidRPr="00DB0B04" w:rsidRDefault="00DB0B04" w:rsidP="00146B2F">
            <w:pPr>
              <w:rPr>
                <w:rFonts w:ascii="Arial" w:hAnsi="Arial" w:cs="Arial"/>
                <w:sz w:val="24"/>
                <w:szCs w:val="24"/>
                <w:lang w:val="es-MX"/>
              </w:rPr>
            </w:pPr>
            <w:r w:rsidRPr="00DB0B04">
              <w:rPr>
                <w:rFonts w:ascii="Arial" w:hAnsi="Arial" w:cs="Arial"/>
                <w:sz w:val="24"/>
                <w:szCs w:val="24"/>
                <w:lang w:val="es-MX"/>
              </w:rPr>
              <w:t>Equipos</w:t>
            </w:r>
          </w:p>
          <w:p w14:paraId="134648D4" w14:textId="0D8B08E5" w:rsidR="00DB0B04" w:rsidRPr="00DB0B04" w:rsidRDefault="00DB0B04" w:rsidP="00146B2F">
            <w:pPr>
              <w:rPr>
                <w:rFonts w:ascii="Arial" w:hAnsi="Arial" w:cs="Arial"/>
                <w:sz w:val="24"/>
                <w:szCs w:val="24"/>
                <w:lang w:val="es-MX"/>
              </w:rPr>
            </w:pPr>
            <w:r w:rsidRPr="00DB0B04">
              <w:rPr>
                <w:rFonts w:ascii="Arial" w:hAnsi="Arial" w:cs="Arial"/>
                <w:sz w:val="24"/>
                <w:szCs w:val="24"/>
                <w:lang w:val="es-MX"/>
              </w:rPr>
              <w:t>Individual</w:t>
            </w:r>
          </w:p>
        </w:tc>
        <w:tc>
          <w:tcPr>
            <w:tcW w:w="2688" w:type="dxa"/>
            <w:shd w:val="clear" w:color="auto" w:fill="9CC2E5" w:themeFill="accent5" w:themeFillTint="99"/>
          </w:tcPr>
          <w:p w14:paraId="368ABAC8" w14:textId="77777777" w:rsidR="00DB0B04" w:rsidRPr="00DB0B04" w:rsidRDefault="00DB0B04" w:rsidP="00146B2F">
            <w:pPr>
              <w:rPr>
                <w:rFonts w:ascii="Arial" w:hAnsi="Arial" w:cs="Arial"/>
                <w:sz w:val="24"/>
                <w:szCs w:val="24"/>
                <w:lang w:val="es-MX"/>
              </w:rPr>
            </w:pPr>
          </w:p>
          <w:p w14:paraId="4D6A9F59" w14:textId="7B152B05" w:rsidR="00DB0B04" w:rsidRPr="00DB0B04" w:rsidRDefault="00DB0B04" w:rsidP="00DB0B04">
            <w:pPr>
              <w:pStyle w:val="Prrafodelista"/>
              <w:numPr>
                <w:ilvl w:val="0"/>
                <w:numId w:val="1"/>
              </w:numPr>
              <w:rPr>
                <w:rFonts w:ascii="Arial" w:hAnsi="Arial" w:cs="Arial"/>
                <w:sz w:val="24"/>
                <w:szCs w:val="24"/>
                <w:lang w:val="es-MX"/>
              </w:rPr>
            </w:pPr>
            <w:r w:rsidRPr="00DB0B04">
              <w:rPr>
                <w:rFonts w:ascii="Arial" w:hAnsi="Arial" w:cs="Arial"/>
                <w:sz w:val="24"/>
                <w:szCs w:val="24"/>
                <w:lang w:val="es-MX"/>
              </w:rPr>
              <w:t>Cartas con instrucciones</w:t>
            </w:r>
          </w:p>
          <w:p w14:paraId="0A64B194" w14:textId="1445F339" w:rsidR="00DB0B04" w:rsidRPr="00DB0B04" w:rsidRDefault="00DB0B04" w:rsidP="00DB0B04">
            <w:pPr>
              <w:pStyle w:val="Prrafodelista"/>
              <w:numPr>
                <w:ilvl w:val="0"/>
                <w:numId w:val="1"/>
              </w:numPr>
              <w:rPr>
                <w:rFonts w:ascii="Arial" w:hAnsi="Arial" w:cs="Arial"/>
                <w:sz w:val="24"/>
                <w:szCs w:val="24"/>
                <w:lang w:val="es-MX"/>
              </w:rPr>
            </w:pPr>
            <w:proofErr w:type="spellStart"/>
            <w:r w:rsidRPr="00DB0B04">
              <w:rPr>
                <w:rFonts w:ascii="Arial" w:hAnsi="Arial" w:cs="Arial"/>
                <w:sz w:val="24"/>
                <w:szCs w:val="24"/>
                <w:lang w:val="es-MX"/>
              </w:rPr>
              <w:t>Ula</w:t>
            </w:r>
            <w:proofErr w:type="spellEnd"/>
            <w:r w:rsidRPr="00DB0B04">
              <w:rPr>
                <w:rFonts w:ascii="Arial" w:hAnsi="Arial" w:cs="Arial"/>
                <w:sz w:val="24"/>
                <w:szCs w:val="24"/>
                <w:lang w:val="es-MX"/>
              </w:rPr>
              <w:t xml:space="preserve"> </w:t>
            </w:r>
            <w:proofErr w:type="spellStart"/>
            <w:r w:rsidRPr="00DB0B04">
              <w:rPr>
                <w:rFonts w:ascii="Arial" w:hAnsi="Arial" w:cs="Arial"/>
                <w:sz w:val="24"/>
                <w:szCs w:val="24"/>
                <w:lang w:val="es-MX"/>
              </w:rPr>
              <w:t>ula</w:t>
            </w:r>
            <w:proofErr w:type="spellEnd"/>
            <w:r w:rsidRPr="00DB0B04">
              <w:rPr>
                <w:rFonts w:ascii="Arial" w:hAnsi="Arial" w:cs="Arial"/>
                <w:sz w:val="24"/>
                <w:szCs w:val="24"/>
                <w:lang w:val="es-MX"/>
              </w:rPr>
              <w:t xml:space="preserve"> (depende de cada número de participante)</w:t>
            </w:r>
          </w:p>
        </w:tc>
      </w:tr>
      <w:tr w:rsidR="00DB0B04" w14:paraId="6B1167F2" w14:textId="77777777" w:rsidTr="00400358">
        <w:tc>
          <w:tcPr>
            <w:tcW w:w="422" w:type="dxa"/>
            <w:vMerge/>
            <w:shd w:val="clear" w:color="auto" w:fill="2E74B5" w:themeFill="accent5" w:themeFillShade="BF"/>
          </w:tcPr>
          <w:p w14:paraId="415DCD75" w14:textId="77777777" w:rsidR="00DB0B04" w:rsidRDefault="00DB0B04" w:rsidP="00146B2F">
            <w:pPr>
              <w:rPr>
                <w:rFonts w:ascii="Arial" w:hAnsi="Arial" w:cs="Arial"/>
                <w:sz w:val="28"/>
                <w:szCs w:val="28"/>
                <w:lang w:val="es-MX"/>
              </w:rPr>
            </w:pPr>
          </w:p>
        </w:tc>
        <w:tc>
          <w:tcPr>
            <w:tcW w:w="7167" w:type="dxa"/>
            <w:shd w:val="clear" w:color="auto" w:fill="9CC2E5" w:themeFill="accent5" w:themeFillTint="99"/>
          </w:tcPr>
          <w:p w14:paraId="7C156BCB" w14:textId="77777777" w:rsidR="00DB0B04" w:rsidRPr="00DB0B04" w:rsidRDefault="00DB0B04" w:rsidP="00DB0B04">
            <w:pPr>
              <w:jc w:val="center"/>
              <w:rPr>
                <w:rFonts w:ascii="Arial" w:hAnsi="Arial" w:cs="Arial"/>
                <w:sz w:val="24"/>
                <w:szCs w:val="24"/>
                <w:lang w:val="es-MX"/>
              </w:rPr>
            </w:pPr>
            <w:r w:rsidRPr="00DB0B04">
              <w:rPr>
                <w:rFonts w:ascii="Arial" w:hAnsi="Arial" w:cs="Arial"/>
                <w:sz w:val="24"/>
                <w:szCs w:val="24"/>
                <w:lang w:val="es-MX"/>
              </w:rPr>
              <w:t>“De un lado a otro”</w:t>
            </w:r>
          </w:p>
          <w:p w14:paraId="16DF8965" w14:textId="1AAF3711" w:rsidR="00DB0B04" w:rsidRDefault="00DB0B04" w:rsidP="00DB0B04">
            <w:pPr>
              <w:pStyle w:val="Prrafodelista"/>
              <w:numPr>
                <w:ilvl w:val="0"/>
                <w:numId w:val="1"/>
              </w:numPr>
              <w:rPr>
                <w:rFonts w:ascii="Arial" w:hAnsi="Arial" w:cs="Arial"/>
                <w:sz w:val="24"/>
                <w:szCs w:val="24"/>
                <w:lang w:val="es-MX"/>
              </w:rPr>
            </w:pPr>
            <w:r>
              <w:rPr>
                <w:rFonts w:ascii="Arial" w:hAnsi="Arial" w:cs="Arial"/>
                <w:sz w:val="24"/>
                <w:szCs w:val="24"/>
                <w:lang w:val="es-MX"/>
              </w:rPr>
              <w:t>Observa las cartas con las diversas indicaciones</w:t>
            </w:r>
          </w:p>
          <w:p w14:paraId="4EE03C86" w14:textId="028CCFAB" w:rsidR="00DB0B04" w:rsidRDefault="00DB0B04" w:rsidP="00DB0B04">
            <w:pPr>
              <w:pStyle w:val="Prrafodelista"/>
              <w:numPr>
                <w:ilvl w:val="0"/>
                <w:numId w:val="1"/>
              </w:numPr>
              <w:rPr>
                <w:rFonts w:ascii="Arial" w:hAnsi="Arial" w:cs="Arial"/>
                <w:sz w:val="24"/>
                <w:szCs w:val="24"/>
                <w:lang w:val="es-MX"/>
              </w:rPr>
            </w:pPr>
            <w:r>
              <w:rPr>
                <w:rFonts w:ascii="Arial" w:hAnsi="Arial" w:cs="Arial"/>
                <w:sz w:val="24"/>
                <w:szCs w:val="24"/>
                <w:lang w:val="es-MX"/>
              </w:rPr>
              <w:t>Utiliza el material para…</w:t>
            </w:r>
          </w:p>
          <w:p w14:paraId="469FE3B3" w14:textId="004E6891" w:rsidR="00400358" w:rsidRPr="00400358" w:rsidRDefault="00DB0B04" w:rsidP="00400358">
            <w:pPr>
              <w:pStyle w:val="Prrafodelista"/>
              <w:numPr>
                <w:ilvl w:val="0"/>
                <w:numId w:val="1"/>
              </w:numPr>
              <w:rPr>
                <w:rFonts w:ascii="Arial" w:hAnsi="Arial" w:cs="Arial"/>
                <w:sz w:val="24"/>
                <w:szCs w:val="24"/>
                <w:lang w:val="es-MX"/>
              </w:rPr>
            </w:pPr>
            <w:r w:rsidRPr="00DB0B04">
              <w:rPr>
                <w:rFonts w:ascii="Arial" w:hAnsi="Arial" w:cs="Arial"/>
                <w:sz w:val="24"/>
                <w:szCs w:val="24"/>
                <w:lang w:val="es-MX"/>
              </w:rPr>
              <w:t>Traslada</w:t>
            </w:r>
            <w:r>
              <w:rPr>
                <w:rFonts w:ascii="Arial" w:hAnsi="Arial" w:cs="Arial"/>
                <w:sz w:val="24"/>
                <w:szCs w:val="24"/>
                <w:lang w:val="es-MX"/>
              </w:rPr>
              <w:t>r</w:t>
            </w:r>
            <w:r w:rsidRPr="00DB0B04">
              <w:rPr>
                <w:rFonts w:ascii="Arial" w:hAnsi="Arial" w:cs="Arial"/>
                <w:sz w:val="24"/>
                <w:szCs w:val="24"/>
                <w:lang w:val="es-MX"/>
              </w:rPr>
              <w:t xml:space="preserve"> objetos a partir de las indicaciones que brinda la tarjeta, de tal forma que llega de un lado a otro, utilizando no solo diversos movimientos o formas, si no también los niveles de movimiento.</w:t>
            </w:r>
          </w:p>
        </w:tc>
        <w:tc>
          <w:tcPr>
            <w:tcW w:w="1631" w:type="dxa"/>
            <w:shd w:val="clear" w:color="auto" w:fill="9CC2E5" w:themeFill="accent5" w:themeFillTint="99"/>
          </w:tcPr>
          <w:p w14:paraId="0C251FA5" w14:textId="77777777" w:rsidR="00DB0B04" w:rsidRPr="00DB0B04" w:rsidRDefault="00DB0B04" w:rsidP="00146B2F">
            <w:pPr>
              <w:rPr>
                <w:rFonts w:ascii="Arial" w:hAnsi="Arial" w:cs="Arial"/>
                <w:sz w:val="24"/>
                <w:szCs w:val="24"/>
                <w:lang w:val="es-MX"/>
              </w:rPr>
            </w:pPr>
          </w:p>
          <w:p w14:paraId="78B96F31" w14:textId="77777777" w:rsidR="00DB0B04" w:rsidRPr="00DB0B04" w:rsidRDefault="00DB0B04" w:rsidP="00146B2F">
            <w:pPr>
              <w:rPr>
                <w:rFonts w:ascii="Arial" w:hAnsi="Arial" w:cs="Arial"/>
                <w:sz w:val="24"/>
                <w:szCs w:val="24"/>
                <w:lang w:val="es-MX"/>
              </w:rPr>
            </w:pPr>
            <w:r w:rsidRPr="00DB0B04">
              <w:rPr>
                <w:rFonts w:ascii="Arial" w:hAnsi="Arial" w:cs="Arial"/>
                <w:sz w:val="24"/>
                <w:szCs w:val="24"/>
                <w:lang w:val="es-MX"/>
              </w:rPr>
              <w:t>Equipos</w:t>
            </w:r>
          </w:p>
          <w:p w14:paraId="7EEF1241" w14:textId="371A6BCF" w:rsidR="00DB0B04" w:rsidRPr="00DB0B04" w:rsidRDefault="00DB0B04" w:rsidP="00146B2F">
            <w:pPr>
              <w:rPr>
                <w:rFonts w:ascii="Arial" w:hAnsi="Arial" w:cs="Arial"/>
                <w:sz w:val="24"/>
                <w:szCs w:val="24"/>
                <w:lang w:val="es-MX"/>
              </w:rPr>
            </w:pPr>
            <w:r w:rsidRPr="00DB0B04">
              <w:rPr>
                <w:rFonts w:ascii="Arial" w:hAnsi="Arial" w:cs="Arial"/>
                <w:sz w:val="24"/>
                <w:szCs w:val="24"/>
                <w:lang w:val="es-MX"/>
              </w:rPr>
              <w:t>Parejas</w:t>
            </w:r>
          </w:p>
        </w:tc>
        <w:tc>
          <w:tcPr>
            <w:tcW w:w="2688" w:type="dxa"/>
            <w:shd w:val="clear" w:color="auto" w:fill="9CC2E5" w:themeFill="accent5" w:themeFillTint="99"/>
          </w:tcPr>
          <w:p w14:paraId="591E8F63" w14:textId="5CCAF516" w:rsidR="00DB0B04" w:rsidRPr="00400358" w:rsidRDefault="00DB0B04" w:rsidP="00400358">
            <w:pPr>
              <w:pStyle w:val="Prrafodelista"/>
              <w:numPr>
                <w:ilvl w:val="0"/>
                <w:numId w:val="1"/>
              </w:numPr>
              <w:rPr>
                <w:rFonts w:ascii="Arial" w:hAnsi="Arial" w:cs="Arial"/>
                <w:sz w:val="24"/>
                <w:szCs w:val="24"/>
                <w:lang w:val="es-MX"/>
              </w:rPr>
            </w:pPr>
            <w:r w:rsidRPr="00400358">
              <w:rPr>
                <w:rFonts w:ascii="Arial" w:hAnsi="Arial" w:cs="Arial"/>
                <w:sz w:val="24"/>
                <w:szCs w:val="24"/>
                <w:lang w:val="es-MX"/>
              </w:rPr>
              <w:t>Cartas con indicaciones</w:t>
            </w:r>
          </w:p>
          <w:p w14:paraId="11D0D6F5" w14:textId="77777777" w:rsidR="00DB0B04" w:rsidRPr="00DB0B04" w:rsidRDefault="00DB0B04" w:rsidP="00DB0B04">
            <w:pPr>
              <w:pStyle w:val="Prrafodelista"/>
              <w:numPr>
                <w:ilvl w:val="0"/>
                <w:numId w:val="1"/>
              </w:numPr>
              <w:rPr>
                <w:rFonts w:ascii="Arial" w:hAnsi="Arial" w:cs="Arial"/>
                <w:sz w:val="24"/>
                <w:szCs w:val="24"/>
                <w:lang w:val="es-MX"/>
              </w:rPr>
            </w:pPr>
            <w:r w:rsidRPr="00DB0B04">
              <w:rPr>
                <w:rFonts w:ascii="Arial" w:hAnsi="Arial" w:cs="Arial"/>
                <w:sz w:val="24"/>
                <w:szCs w:val="24"/>
                <w:lang w:val="es-MX"/>
              </w:rPr>
              <w:t xml:space="preserve">Vasos con agua </w:t>
            </w:r>
          </w:p>
          <w:p w14:paraId="58D88490" w14:textId="77777777" w:rsidR="00DB0B04" w:rsidRDefault="00DB0B04" w:rsidP="00DB0B04">
            <w:pPr>
              <w:rPr>
                <w:rFonts w:ascii="Arial" w:hAnsi="Arial" w:cs="Arial"/>
                <w:sz w:val="24"/>
                <w:szCs w:val="24"/>
                <w:lang w:val="es-MX"/>
              </w:rPr>
            </w:pPr>
            <w:r>
              <w:rPr>
                <w:rFonts w:ascii="Arial" w:hAnsi="Arial" w:cs="Arial"/>
                <w:sz w:val="24"/>
                <w:szCs w:val="24"/>
                <w:lang w:val="es-MX"/>
              </w:rPr>
              <w:t xml:space="preserve">(Esta actividad será </w:t>
            </w:r>
            <w:proofErr w:type="spellStart"/>
            <w:r>
              <w:rPr>
                <w:rFonts w:ascii="Arial" w:hAnsi="Arial" w:cs="Arial"/>
                <w:sz w:val="24"/>
                <w:szCs w:val="24"/>
                <w:lang w:val="es-MX"/>
              </w:rPr>
              <w:t>acutatica</w:t>
            </w:r>
            <w:proofErr w:type="spellEnd"/>
            <w:r>
              <w:rPr>
                <w:rFonts w:ascii="Arial" w:hAnsi="Arial" w:cs="Arial"/>
                <w:sz w:val="24"/>
                <w:szCs w:val="24"/>
                <w:lang w:val="es-MX"/>
              </w:rPr>
              <w:t>, pedir cambio extra)</w:t>
            </w:r>
          </w:p>
          <w:p w14:paraId="349C4BB6" w14:textId="6FCAF9A8" w:rsidR="00DB0B04" w:rsidRPr="00DB0B04" w:rsidRDefault="00DB0B04" w:rsidP="00DB0B04">
            <w:pPr>
              <w:rPr>
                <w:rFonts w:ascii="Arial" w:hAnsi="Arial" w:cs="Arial"/>
                <w:sz w:val="24"/>
                <w:szCs w:val="24"/>
                <w:lang w:val="es-MX"/>
              </w:rPr>
            </w:pPr>
          </w:p>
        </w:tc>
      </w:tr>
      <w:tr w:rsidR="00DB0B04" w14:paraId="5229C582" w14:textId="77777777" w:rsidTr="00400358">
        <w:tc>
          <w:tcPr>
            <w:tcW w:w="422" w:type="dxa"/>
            <w:shd w:val="clear" w:color="auto" w:fill="FFC000"/>
          </w:tcPr>
          <w:p w14:paraId="3E478EF8" w14:textId="1C827628" w:rsidR="00DB0B04" w:rsidRDefault="00DB0B04" w:rsidP="00146B2F">
            <w:pPr>
              <w:rPr>
                <w:rFonts w:ascii="Arial" w:hAnsi="Arial" w:cs="Arial"/>
                <w:sz w:val="28"/>
                <w:szCs w:val="28"/>
                <w:lang w:val="es-MX"/>
              </w:rPr>
            </w:pPr>
          </w:p>
        </w:tc>
        <w:tc>
          <w:tcPr>
            <w:tcW w:w="7167" w:type="dxa"/>
            <w:shd w:val="clear" w:color="auto" w:fill="FFE599" w:themeFill="accent4" w:themeFillTint="66"/>
          </w:tcPr>
          <w:p w14:paraId="064F2D4E" w14:textId="53FB8F8E" w:rsidR="00DB0B04" w:rsidRDefault="00400358" w:rsidP="00DB0B04">
            <w:pPr>
              <w:jc w:val="center"/>
              <w:rPr>
                <w:rFonts w:ascii="Arial" w:hAnsi="Arial" w:cs="Arial"/>
                <w:sz w:val="24"/>
                <w:szCs w:val="24"/>
                <w:lang w:val="es-MX"/>
              </w:rPr>
            </w:pPr>
            <w:r>
              <w:rPr>
                <w:rFonts w:ascii="Arial" w:hAnsi="Arial" w:cs="Arial"/>
                <w:noProof/>
                <w:sz w:val="28"/>
                <w:szCs w:val="28"/>
                <w:lang w:val="es-MX"/>
              </w:rPr>
              <mc:AlternateContent>
                <mc:Choice Requires="wps">
                  <w:drawing>
                    <wp:anchor distT="0" distB="0" distL="114300" distR="114300" simplePos="0" relativeHeight="251663360" behindDoc="0" locked="0" layoutInCell="1" allowOverlap="1" wp14:anchorId="1E0EC4CA" wp14:editId="1F2B6CB8">
                      <wp:simplePos x="0" y="0"/>
                      <wp:positionH relativeFrom="column">
                        <wp:posOffset>-1077911</wp:posOffset>
                      </wp:positionH>
                      <wp:positionV relativeFrom="paragraph">
                        <wp:posOffset>-334283</wp:posOffset>
                      </wp:positionV>
                      <wp:extent cx="1687907" cy="381635"/>
                      <wp:effectExtent l="5397" t="0" r="0" b="0"/>
                      <wp:wrapNone/>
                      <wp:docPr id="4" name="Cuadro de texto 4"/>
                      <wp:cNvGraphicFramePr/>
                      <a:graphic xmlns:a="http://schemas.openxmlformats.org/drawingml/2006/main">
                        <a:graphicData uri="http://schemas.microsoft.com/office/word/2010/wordprocessingShape">
                          <wps:wsp>
                            <wps:cNvSpPr txBox="1"/>
                            <wps:spPr>
                              <a:xfrm rot="16200000">
                                <a:off x="0" y="0"/>
                                <a:ext cx="1687907" cy="381635"/>
                              </a:xfrm>
                              <a:prstGeom prst="rect">
                                <a:avLst/>
                              </a:prstGeom>
                              <a:noFill/>
                              <a:ln w="6350">
                                <a:noFill/>
                              </a:ln>
                            </wps:spPr>
                            <wps:txbx>
                              <w:txbxContent>
                                <w:p w14:paraId="155FA3D0" w14:textId="2A7C03A4" w:rsidR="00400358" w:rsidRPr="00400358" w:rsidRDefault="00400358" w:rsidP="00400358">
                                  <w:pPr>
                                    <w:rPr>
                                      <w:sz w:val="32"/>
                                      <w:szCs w:val="32"/>
                                    </w:rPr>
                                  </w:pPr>
                                  <w:r w:rsidRPr="00400358">
                                    <w:rPr>
                                      <w:sz w:val="32"/>
                                      <w:szCs w:val="32"/>
                                    </w:rPr>
                                    <w:t>CIERRE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EC4CA" id="Cuadro de texto 4" o:spid="_x0000_s1028" type="#_x0000_t202" style="position:absolute;left:0;text-align:left;margin-left:-84.85pt;margin-top:-26.3pt;width:132.9pt;height:30.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" filled="f" stroked="f" strokeweight=".5pt">
                      <v:textbox>
                        <w:txbxContent>
                          <w:p w14:paraId="155FA3D0" w14:textId="2A7C03A4" w:rsidR="00400358" w:rsidRPr="00400358" w:rsidRDefault="00400358" w:rsidP="00400358">
                            <w:pPr>
                              <w:rPr>
                                <w:sz w:val="32"/>
                                <w:szCs w:val="32"/>
                              </w:rPr>
                            </w:pPr>
                            <w:r w:rsidRPr="00400358">
                              <w:rPr>
                                <w:sz w:val="32"/>
                                <w:szCs w:val="32"/>
                              </w:rPr>
                              <w:t>CIERRE</w:t>
                            </w:r>
                          </w:p>
                        </w:txbxContent>
                      </v:textbox>
                    </v:shape>
                  </w:pict>
                </mc:Fallback>
              </mc:AlternateContent>
            </w:r>
          </w:p>
          <w:p w14:paraId="5A44A5D8" w14:textId="53B6E3DA" w:rsidR="00400358" w:rsidRPr="00DB0B04" w:rsidRDefault="00DB0B04" w:rsidP="00400358">
            <w:pPr>
              <w:jc w:val="center"/>
              <w:rPr>
                <w:rFonts w:ascii="Arial" w:hAnsi="Arial" w:cs="Arial"/>
                <w:sz w:val="24"/>
                <w:szCs w:val="24"/>
                <w:lang w:val="es-MX"/>
              </w:rPr>
            </w:pPr>
            <w:r>
              <w:rPr>
                <w:rFonts w:ascii="Arial" w:hAnsi="Arial" w:cs="Arial"/>
                <w:sz w:val="24"/>
                <w:szCs w:val="24"/>
                <w:lang w:val="es-MX"/>
              </w:rPr>
              <w:t xml:space="preserve">Al finalizar el rally todos se presentan para una premiación, en donde se contarán los puntajes obtenidos en cada estación para posteriormente reconocer el 1er, 2do y 3er, lugar. </w:t>
            </w:r>
          </w:p>
        </w:tc>
        <w:tc>
          <w:tcPr>
            <w:tcW w:w="1631" w:type="dxa"/>
            <w:shd w:val="clear" w:color="auto" w:fill="FFE599" w:themeFill="accent4" w:themeFillTint="66"/>
          </w:tcPr>
          <w:p w14:paraId="5C83A2A0" w14:textId="77777777" w:rsidR="00DB0B04" w:rsidRDefault="00DB0B04" w:rsidP="00146B2F">
            <w:pPr>
              <w:rPr>
                <w:rFonts w:ascii="Arial" w:hAnsi="Arial" w:cs="Arial"/>
                <w:sz w:val="24"/>
                <w:szCs w:val="24"/>
                <w:lang w:val="es-MX"/>
              </w:rPr>
            </w:pPr>
          </w:p>
          <w:p w14:paraId="169B42F0" w14:textId="7BDA6C5E" w:rsidR="00DB0B04" w:rsidRPr="00DB0B04" w:rsidRDefault="00DB0B04" w:rsidP="00146B2F">
            <w:pPr>
              <w:rPr>
                <w:rFonts w:ascii="Arial" w:hAnsi="Arial" w:cs="Arial"/>
                <w:sz w:val="24"/>
                <w:szCs w:val="24"/>
                <w:lang w:val="es-MX"/>
              </w:rPr>
            </w:pPr>
            <w:r>
              <w:rPr>
                <w:rFonts w:ascii="Arial" w:hAnsi="Arial" w:cs="Arial"/>
                <w:sz w:val="24"/>
                <w:szCs w:val="24"/>
                <w:lang w:val="es-MX"/>
              </w:rPr>
              <w:t>Grupal</w:t>
            </w:r>
          </w:p>
        </w:tc>
        <w:tc>
          <w:tcPr>
            <w:tcW w:w="2688" w:type="dxa"/>
            <w:shd w:val="clear" w:color="auto" w:fill="FFE599" w:themeFill="accent4" w:themeFillTint="66"/>
          </w:tcPr>
          <w:p w14:paraId="0A28BE35" w14:textId="77777777" w:rsidR="00DB0B04" w:rsidRDefault="00DB0B04" w:rsidP="00146B2F">
            <w:pPr>
              <w:rPr>
                <w:rFonts w:ascii="Arial" w:hAnsi="Arial" w:cs="Arial"/>
                <w:sz w:val="24"/>
                <w:szCs w:val="24"/>
                <w:lang w:val="es-MX"/>
              </w:rPr>
            </w:pPr>
          </w:p>
          <w:p w14:paraId="5D63A124" w14:textId="44B2149E" w:rsidR="00DB0B04" w:rsidRPr="00DB0B04" w:rsidRDefault="00DB0B04" w:rsidP="00146B2F">
            <w:pPr>
              <w:rPr>
                <w:rFonts w:ascii="Arial" w:hAnsi="Arial" w:cs="Arial"/>
                <w:sz w:val="24"/>
                <w:szCs w:val="24"/>
                <w:lang w:val="es-MX"/>
              </w:rPr>
            </w:pPr>
            <w:r>
              <w:rPr>
                <w:rFonts w:ascii="Arial" w:hAnsi="Arial" w:cs="Arial"/>
                <w:sz w:val="24"/>
                <w:szCs w:val="24"/>
                <w:lang w:val="es-MX"/>
              </w:rPr>
              <w:t>-Medallas</w:t>
            </w:r>
          </w:p>
        </w:tc>
      </w:tr>
    </w:tbl>
    <w:p w14:paraId="3FE7AADB" w14:textId="09EB732E" w:rsidR="00146B2F" w:rsidRPr="00146B2F" w:rsidRDefault="00146B2F" w:rsidP="00DB0B04">
      <w:pPr>
        <w:spacing w:after="0"/>
        <w:rPr>
          <w:rFonts w:ascii="Arial" w:hAnsi="Arial" w:cs="Arial"/>
          <w:sz w:val="28"/>
          <w:szCs w:val="28"/>
          <w:lang w:val="es-MX"/>
        </w:rPr>
      </w:pPr>
    </w:p>
    <w:sectPr w:rsidR="00146B2F" w:rsidRPr="00146B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4A47D0"/>
    <w:multiLevelType w:val="hybridMultilevel"/>
    <w:tmpl w:val="55B4713C"/>
    <w:lvl w:ilvl="0" w:tplc="5AE21E3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2F"/>
    <w:rsid w:val="00146B2F"/>
    <w:rsid w:val="00400358"/>
    <w:rsid w:val="0058157C"/>
    <w:rsid w:val="00C71A00"/>
    <w:rsid w:val="00DB0B04"/>
    <w:rsid w:val="00EE46BA"/>
    <w:rsid w:val="00F07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EDF4"/>
  <w15:chartTrackingRefBased/>
  <w15:docId w15:val="{542B7837-C7B5-4792-89B4-F84AE11E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6B2F"/>
    <w:pPr>
      <w:ind w:left="720"/>
      <w:contextualSpacing/>
    </w:pPr>
  </w:style>
  <w:style w:type="table" w:styleId="Tablaconcuadrcula">
    <w:name w:val="Table Grid"/>
    <w:basedOn w:val="Tablanormal"/>
    <w:uiPriority w:val="39"/>
    <w:rsid w:val="00146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425</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Paola Gutiérez</cp:lastModifiedBy>
  <cp:revision>1</cp:revision>
  <dcterms:created xsi:type="dcterms:W3CDTF">2021-06-04T04:13:00Z</dcterms:created>
  <dcterms:modified xsi:type="dcterms:W3CDTF">2021-06-04T05:51:00Z</dcterms:modified>
</cp:coreProperties>
</file>