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3F" w:rsidRPr="004F1724" w:rsidRDefault="0087673F" w:rsidP="008767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</w:t>
      </w:r>
    </w:p>
    <w:p w:rsidR="0087673F" w:rsidRPr="004F1724" w:rsidRDefault="0087673F" w:rsidP="008767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05F48F5D" wp14:editId="122C88C7">
            <wp:extent cx="1203291" cy="1190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48" cy="11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3F" w:rsidRPr="004F1724" w:rsidRDefault="0087673F" w:rsidP="0087673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87673F" w:rsidRPr="00E875E9" w:rsidRDefault="0087673F" w:rsidP="0087673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E875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Modelos Pedagógicos</w:t>
      </w:r>
    </w:p>
    <w:p w:rsidR="0087673F" w:rsidRPr="004F1724" w:rsidRDefault="0087673F" w:rsidP="008767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  <w:r w:rsidRPr="00E875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Roxana Janet Sánchez Suárez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87673F" w:rsidRPr="004F1724" w:rsidRDefault="0087673F" w:rsidP="008767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673F" w:rsidRPr="004F1724" w:rsidRDefault="0087673F" w:rsidP="008767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Reflexión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 la 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presentación equipos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</w:t>
      </w:r>
    </w:p>
    <w:p w:rsidR="0087673F" w:rsidRPr="004F1724" w:rsidRDefault="0087673F" w:rsidP="0087673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87673F" w:rsidRDefault="0087673F" w:rsidP="0087673F">
      <w:pPr>
        <w:spacing w:before="40" w:after="8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UNIDAD DE APRENDIZAJE II. EL MODELO Y SU CONCRECIÓN EN EL AULA: PROCESOS Y PRÁCTICAS DE ENSEÑANZA Y APRENDIZAJE.</w:t>
      </w:r>
    </w:p>
    <w:p w:rsidR="0087673F" w:rsidRPr="004F1724" w:rsidRDefault="0087673F" w:rsidP="0087673F">
      <w:pPr>
        <w:spacing w:before="40" w:after="8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MX"/>
        </w:rPr>
      </w:pPr>
    </w:p>
    <w:p w:rsidR="0087673F" w:rsidRPr="0087673F" w:rsidRDefault="0087673F" w:rsidP="008767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7673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COMPETENCIAS DE LA UNIDAD:</w:t>
      </w:r>
    </w:p>
    <w:p w:rsidR="0087673F" w:rsidRPr="0087673F" w:rsidRDefault="0087673F" w:rsidP="008767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767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Detecta los procesos de aprendizaje de sus alumnos para favorecer su desarrollo cognitivo y socioemocional.</w:t>
      </w:r>
    </w:p>
    <w:p w:rsidR="0087673F" w:rsidRPr="0087673F" w:rsidRDefault="0087673F" w:rsidP="0087673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673F"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 w:rsidRPr="008767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</w:t>
      </w:r>
    </w:p>
    <w:p w:rsidR="0087673F" w:rsidRPr="0087673F" w:rsidRDefault="0087673F" w:rsidP="008767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767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Integra recursos de la investigación educativa para enriquecer su práctica profesional, expresando su interés por el conocimiento, la ciencia y la mejora de la educación.</w:t>
      </w:r>
    </w:p>
    <w:p w:rsidR="0087673F" w:rsidRPr="0087673F" w:rsidRDefault="0087673F" w:rsidP="008767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7673F"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 w:rsidRPr="008767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:rsidR="00AD02FC" w:rsidRPr="0087673F" w:rsidRDefault="00AD02FC" w:rsidP="0087673F">
      <w:pPr>
        <w:spacing w:line="360" w:lineRule="auto"/>
        <w:rPr>
          <w:rFonts w:ascii="Arial" w:hAnsi="Arial" w:cs="Arial"/>
          <w:sz w:val="24"/>
          <w:szCs w:val="24"/>
        </w:rPr>
      </w:pPr>
    </w:p>
    <w:p w:rsidR="0087673F" w:rsidRPr="0087673F" w:rsidRDefault="0087673F" w:rsidP="008767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7673F">
        <w:rPr>
          <w:rFonts w:ascii="Arial" w:hAnsi="Arial" w:cs="Arial"/>
          <w:sz w:val="24"/>
          <w:szCs w:val="24"/>
        </w:rPr>
        <w:t>-Cinthia Gabriela Bernal Cervantes</w:t>
      </w:r>
    </w:p>
    <w:p w:rsidR="0087673F" w:rsidRPr="0087673F" w:rsidRDefault="0087673F" w:rsidP="0087673F">
      <w:pPr>
        <w:spacing w:line="360" w:lineRule="auto"/>
        <w:rPr>
          <w:rFonts w:ascii="Arial" w:hAnsi="Arial" w:cs="Arial"/>
          <w:sz w:val="24"/>
          <w:szCs w:val="24"/>
        </w:rPr>
      </w:pPr>
    </w:p>
    <w:p w:rsidR="0087673F" w:rsidRDefault="0087673F" w:rsidP="0087673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7673F">
        <w:rPr>
          <w:rFonts w:ascii="Arial" w:hAnsi="Arial" w:cs="Arial"/>
          <w:sz w:val="24"/>
          <w:szCs w:val="24"/>
        </w:rPr>
        <w:t>JUNIO 2021</w:t>
      </w:r>
    </w:p>
    <w:p w:rsidR="0087673F" w:rsidRPr="008319D2" w:rsidRDefault="0087673F" w:rsidP="008767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319D2">
        <w:rPr>
          <w:rFonts w:ascii="Arial" w:hAnsi="Arial" w:cs="Arial"/>
          <w:b/>
          <w:sz w:val="24"/>
          <w:szCs w:val="24"/>
          <w:lang w:val="es-ES"/>
        </w:rPr>
        <w:lastRenderedPageBreak/>
        <w:t>PREGUNTAS DE PRESENTACIONES</w:t>
      </w:r>
    </w:p>
    <w:p w:rsidR="0087673F" w:rsidRPr="008319D2" w:rsidRDefault="0087673F" w:rsidP="008767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319D2">
        <w:rPr>
          <w:rFonts w:ascii="Arial" w:hAnsi="Arial" w:cs="Arial"/>
          <w:b/>
          <w:sz w:val="24"/>
          <w:szCs w:val="24"/>
          <w:lang w:val="es-ES"/>
        </w:rPr>
        <w:t>PROGRAMA DE EDUCACIÓN BÁSICA, APRENDIZAJES CLAVES</w:t>
      </w:r>
    </w:p>
    <w:p w:rsidR="0087673F" w:rsidRPr="008319D2" w:rsidRDefault="0087673F" w:rsidP="0087673F">
      <w:pPr>
        <w:rPr>
          <w:rFonts w:ascii="Arial" w:hAnsi="Arial" w:cs="Arial"/>
          <w:sz w:val="24"/>
          <w:szCs w:val="24"/>
          <w:lang w:val="es-ES"/>
        </w:rPr>
      </w:pPr>
    </w:p>
    <w:p w:rsidR="0087673F" w:rsidRPr="005214AC" w:rsidRDefault="0087673F" w:rsidP="005214A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5214AC">
        <w:rPr>
          <w:rFonts w:ascii="Arial" w:hAnsi="Arial" w:cs="Arial"/>
          <w:b/>
          <w:i/>
          <w:sz w:val="24"/>
          <w:szCs w:val="24"/>
          <w:u w:val="single"/>
          <w:lang w:val="es-ES"/>
        </w:rPr>
        <w:t>EQUIPO 3</w:t>
      </w:r>
    </w:p>
    <w:p w:rsidR="0087673F" w:rsidRDefault="0087673F" w:rsidP="005214A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>¿De qué edad hasta que edad es la educación básica regularmente?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673F" w:rsidRPr="00140FCE" w:rsidRDefault="0087673F" w:rsidP="008767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a 15 años</w:t>
      </w:r>
    </w:p>
    <w:p w:rsidR="0087673F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¿Cuántas etapas hay en la educación básica?</w:t>
      </w:r>
    </w:p>
    <w:p w:rsidR="0087673F" w:rsidRPr="0087673F" w:rsidRDefault="0087673F" w:rsidP="0087673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73F">
        <w:rPr>
          <w:rFonts w:ascii="Arial" w:hAnsi="Arial" w:cs="Arial"/>
          <w:sz w:val="24"/>
          <w:szCs w:val="24"/>
        </w:rPr>
        <w:t xml:space="preserve">etapas. </w:t>
      </w:r>
    </w:p>
    <w:p w:rsidR="0087673F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214AC">
        <w:rPr>
          <w:rFonts w:ascii="Arial" w:hAnsi="Arial" w:cs="Arial"/>
          <w:b/>
          <w:bCs/>
          <w:sz w:val="24"/>
          <w:szCs w:val="24"/>
          <w:lang w:val="es-ES"/>
        </w:rPr>
        <w:t>¿En qué año se hizo obligatoria la educación preescolar?</w:t>
      </w:r>
      <w:r w:rsidRPr="005214A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7673F" w:rsidRPr="0087673F" w:rsidRDefault="0087673F" w:rsidP="008767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</w:t>
      </w:r>
      <w:r w:rsidRPr="0087673F">
        <w:rPr>
          <w:rFonts w:ascii="Arial" w:hAnsi="Arial" w:cs="Arial"/>
          <w:sz w:val="24"/>
          <w:szCs w:val="24"/>
          <w:lang w:val="es-ES"/>
        </w:rPr>
        <w:t>iclo escolar 2004-2005</w:t>
      </w:r>
    </w:p>
    <w:p w:rsidR="0087673F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¿A que es equivalente la educación inicial en los niños?</w:t>
      </w:r>
      <w:r w:rsidRPr="005214AC">
        <w:rPr>
          <w:rFonts w:ascii="Arial" w:hAnsi="Arial" w:cs="Arial"/>
          <w:sz w:val="24"/>
          <w:szCs w:val="24"/>
        </w:rPr>
        <w:t xml:space="preserve"> </w:t>
      </w:r>
    </w:p>
    <w:p w:rsidR="0087673F" w:rsidRDefault="0087673F" w:rsidP="008767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y aumentar las habilidades, conocimientos y experiencias a partir de estas desarrollar lo emocional, social y cultural.</w:t>
      </w:r>
    </w:p>
    <w:p w:rsidR="0087673F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¿Cuántos rasgos de perfil de egreso de educación preescolar existen?</w:t>
      </w:r>
      <w:r w:rsidRPr="005214AC">
        <w:rPr>
          <w:rFonts w:ascii="Arial" w:hAnsi="Arial" w:cs="Arial"/>
          <w:sz w:val="24"/>
          <w:szCs w:val="24"/>
        </w:rPr>
        <w:t xml:space="preserve"> 11</w:t>
      </w:r>
      <w:r w:rsidRPr="005214AC">
        <w:rPr>
          <w:rFonts w:ascii="Arial" w:hAnsi="Arial" w:cs="Arial"/>
          <w:sz w:val="24"/>
          <w:szCs w:val="24"/>
        </w:rPr>
        <w:t xml:space="preserve"> rasgos </w:t>
      </w:r>
    </w:p>
    <w:p w:rsidR="0087673F" w:rsidRPr="005214AC" w:rsidRDefault="0087673F" w:rsidP="005214A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5214AC">
        <w:rPr>
          <w:rFonts w:ascii="Arial" w:hAnsi="Arial" w:cs="Arial"/>
          <w:b/>
          <w:i/>
          <w:sz w:val="24"/>
          <w:szCs w:val="24"/>
          <w:u w:val="single"/>
          <w:lang w:val="es-ES"/>
        </w:rPr>
        <w:t>EQUIPO 4</w:t>
      </w:r>
    </w:p>
    <w:p w:rsidR="0087673F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 xml:space="preserve">¿Qué se debe hacer para que el niño logre su perfil de egreso en preescolar?  </w:t>
      </w:r>
    </w:p>
    <w:p w:rsidR="0087673F" w:rsidRPr="0087673F" w:rsidRDefault="0087673F" w:rsidP="0087673F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7673F">
        <w:rPr>
          <w:rFonts w:ascii="Arial" w:hAnsi="Arial" w:cs="Arial"/>
          <w:bCs/>
          <w:sz w:val="24"/>
          <w:szCs w:val="24"/>
        </w:rPr>
        <w:t>Desarrollar competencias como su plan viene manejado por estas mismas.</w:t>
      </w:r>
    </w:p>
    <w:p w:rsidR="0087673F" w:rsidRDefault="0087673F" w:rsidP="0087673F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7673F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 xml:space="preserve">¿Qué ventajas y desventajas encuentras en los contenidos que propone el programa de aprendizajes claves? </w:t>
      </w:r>
    </w:p>
    <w:p w:rsidR="0087673F" w:rsidRPr="00197D64" w:rsidRDefault="0087673F" w:rsidP="0087673F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97D64">
        <w:rPr>
          <w:rFonts w:ascii="Arial" w:hAnsi="Arial" w:cs="Arial"/>
          <w:bCs/>
          <w:sz w:val="24"/>
          <w:szCs w:val="24"/>
        </w:rPr>
        <w:t>La ventaja es que se les toma importancia a los intereses y lo que necesita cada alumno de manera individual y como desventaja no le encuentro ningu</w:t>
      </w:r>
      <w:r w:rsidR="00197D64" w:rsidRPr="00197D64">
        <w:rPr>
          <w:rFonts w:ascii="Arial" w:hAnsi="Arial" w:cs="Arial"/>
          <w:bCs/>
          <w:sz w:val="24"/>
          <w:szCs w:val="24"/>
        </w:rPr>
        <w:t>na ya que los criterios de los contenidos son muy importantes y balanceados para los alumnos.</w:t>
      </w:r>
    </w:p>
    <w:p w:rsidR="00197D64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lastRenderedPageBreak/>
        <w:t>¿Consideras que los contenidos se dieron a partir de las necesidades y cambios de la sociedad? ¿Por qué?</w:t>
      </w:r>
    </w:p>
    <w:p w:rsidR="00197D64" w:rsidRPr="00197D64" w:rsidRDefault="00197D64" w:rsidP="00197D64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97D64">
        <w:rPr>
          <w:rFonts w:ascii="Arial" w:hAnsi="Arial" w:cs="Arial"/>
          <w:bCs/>
          <w:sz w:val="24"/>
          <w:szCs w:val="24"/>
        </w:rPr>
        <w:t>Sí, porque no están con contenidos antiguos o cosas que no pasan en la vida cotidiana sino que dice que hay que tomar en cuenta esto y que como todo cambiar hay que formar alumnos capaces para la vida diaria.</w:t>
      </w:r>
    </w:p>
    <w:p w:rsidR="0087673F" w:rsidRPr="00197D64" w:rsidRDefault="0087673F" w:rsidP="00197D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7D64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¿Consideras que son importante dominar las habilidades?</w:t>
      </w:r>
      <w:r w:rsidRPr="005214AC">
        <w:rPr>
          <w:rFonts w:ascii="Arial" w:hAnsi="Arial" w:cs="Arial"/>
          <w:sz w:val="24"/>
          <w:szCs w:val="24"/>
        </w:rPr>
        <w:t xml:space="preserve"> </w:t>
      </w:r>
    </w:p>
    <w:p w:rsidR="00197D64" w:rsidRDefault="00197D64" w:rsidP="00197D6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 de importancia para poder generar logros escolares, desarrollo de diversas áreas no solo dentro de la escuela sino fueras de la misma.</w:t>
      </w:r>
    </w:p>
    <w:p w:rsidR="0087673F" w:rsidRPr="00197D64" w:rsidRDefault="0087673F" w:rsidP="00197D64">
      <w:pPr>
        <w:rPr>
          <w:rFonts w:ascii="Arial" w:hAnsi="Arial" w:cs="Arial"/>
          <w:sz w:val="24"/>
          <w:szCs w:val="24"/>
        </w:rPr>
      </w:pPr>
    </w:p>
    <w:p w:rsidR="0087673F" w:rsidRPr="005214AC" w:rsidRDefault="0087673F" w:rsidP="005214A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5214AC">
        <w:rPr>
          <w:rFonts w:ascii="Arial" w:hAnsi="Arial" w:cs="Arial"/>
          <w:b/>
          <w:i/>
          <w:sz w:val="24"/>
          <w:szCs w:val="24"/>
          <w:u w:val="single"/>
          <w:lang w:val="es-ES"/>
        </w:rPr>
        <w:t>EQUIPO 5</w:t>
      </w:r>
    </w:p>
    <w:p w:rsidR="00197D64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¿Que favorecen los ambientes de aprendizaje?</w:t>
      </w:r>
      <w:r w:rsidRPr="005214AC">
        <w:rPr>
          <w:rFonts w:ascii="Arial" w:hAnsi="Arial" w:cs="Arial"/>
          <w:sz w:val="24"/>
          <w:szCs w:val="24"/>
        </w:rPr>
        <w:t xml:space="preserve"> </w:t>
      </w:r>
    </w:p>
    <w:p w:rsidR="0087673F" w:rsidRDefault="00197D64" w:rsidP="00197D6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interacción social </w:t>
      </w:r>
    </w:p>
    <w:p w:rsidR="00197D64" w:rsidRPr="00197D64" w:rsidRDefault="00197D64" w:rsidP="00197D6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7D64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¿Para qué sirve la evaluación de los aprendizajes?</w:t>
      </w:r>
      <w:r w:rsidRPr="005214AC">
        <w:rPr>
          <w:rFonts w:ascii="Arial" w:hAnsi="Arial" w:cs="Arial"/>
          <w:sz w:val="24"/>
          <w:szCs w:val="24"/>
        </w:rPr>
        <w:t xml:space="preserve"> </w:t>
      </w:r>
    </w:p>
    <w:p w:rsidR="0087673F" w:rsidRPr="00197D64" w:rsidRDefault="00197D64" w:rsidP="00197D6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práctica de los docentes con los niños, para mejora en estos y comunicación con el entorno familiar del alumno sobre los conocimientos adquiridos,</w:t>
      </w:r>
    </w:p>
    <w:p w:rsidR="0087673F" w:rsidRPr="005662AD" w:rsidRDefault="0087673F" w:rsidP="0087673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7D64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¿Que son los aprendizajes esperados?</w:t>
      </w:r>
    </w:p>
    <w:p w:rsidR="00197D64" w:rsidRPr="00197D64" w:rsidRDefault="00197D64" w:rsidP="00197D64">
      <w:pPr>
        <w:pStyle w:val="Prrafodelista"/>
        <w:rPr>
          <w:rFonts w:ascii="Arial" w:hAnsi="Arial" w:cs="Arial"/>
          <w:sz w:val="24"/>
          <w:szCs w:val="24"/>
        </w:rPr>
      </w:pPr>
    </w:p>
    <w:p w:rsidR="00197D64" w:rsidRPr="00197D64" w:rsidRDefault="00197D64" w:rsidP="00197D6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 de conocimiento, actitudes, valores para el desarrollo de los alumnos.</w:t>
      </w:r>
    </w:p>
    <w:p w:rsidR="00197D64" w:rsidRPr="00197D64" w:rsidRDefault="00197D64" w:rsidP="00197D64">
      <w:pPr>
        <w:pStyle w:val="Prrafodelista"/>
        <w:rPr>
          <w:rFonts w:ascii="Arial" w:hAnsi="Arial" w:cs="Arial"/>
          <w:sz w:val="24"/>
          <w:szCs w:val="24"/>
        </w:rPr>
      </w:pPr>
    </w:p>
    <w:p w:rsidR="00197D64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¿Por qué se ha dado la revalorización de los docentes?</w:t>
      </w:r>
      <w:r w:rsidRPr="005214AC">
        <w:rPr>
          <w:rFonts w:ascii="Arial" w:hAnsi="Arial" w:cs="Arial"/>
          <w:sz w:val="24"/>
          <w:szCs w:val="24"/>
        </w:rPr>
        <w:t xml:space="preserve"> </w:t>
      </w:r>
    </w:p>
    <w:p w:rsidR="00197D64" w:rsidRDefault="00197D64" w:rsidP="00197D6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pieza clave para la adquisición de aprendizajes y conocimientos de cada alumno y que estos los puedan lograr.</w:t>
      </w:r>
    </w:p>
    <w:p w:rsidR="0087673F" w:rsidRPr="005214AC" w:rsidRDefault="0087673F" w:rsidP="005214A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14AC" w:rsidRPr="005214AC" w:rsidRDefault="0087673F" w:rsidP="005214A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b/>
          <w:bCs/>
          <w:sz w:val="24"/>
          <w:szCs w:val="24"/>
        </w:rPr>
        <w:t>¿El uso de materiales es importante? ¿Por qué?</w:t>
      </w:r>
      <w:r w:rsidRPr="005214AC">
        <w:rPr>
          <w:rFonts w:ascii="Arial" w:hAnsi="Arial" w:cs="Arial"/>
          <w:sz w:val="24"/>
          <w:szCs w:val="24"/>
        </w:rPr>
        <w:t xml:space="preserve"> </w:t>
      </w:r>
    </w:p>
    <w:p w:rsidR="0087673F" w:rsidRPr="005214AC" w:rsidRDefault="0087673F" w:rsidP="005214A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AC">
        <w:rPr>
          <w:rFonts w:ascii="Arial" w:hAnsi="Arial" w:cs="Arial"/>
          <w:sz w:val="24"/>
          <w:szCs w:val="24"/>
        </w:rPr>
        <w:t>Si porque son indispensables ya que son herramientas que proporcionan información y guían el aprendizaje.</w:t>
      </w:r>
    </w:p>
    <w:p w:rsidR="0087673F" w:rsidRDefault="0087673F" w:rsidP="008767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673F" w:rsidRDefault="0087673F" w:rsidP="008767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673F" w:rsidRDefault="0087673F" w:rsidP="008767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673F" w:rsidRDefault="0087673F" w:rsidP="008767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673F" w:rsidRDefault="0087673F" w:rsidP="008767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673F" w:rsidRDefault="0087673F" w:rsidP="0087673F"/>
    <w:p w:rsidR="0087673F" w:rsidRPr="0087673F" w:rsidRDefault="0087673F" w:rsidP="0087673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7673F" w:rsidRPr="0087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596A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986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78C1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3A2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4624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EA8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749E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8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95D1E58"/>
    <w:multiLevelType w:val="hybridMultilevel"/>
    <w:tmpl w:val="3FAAC084"/>
    <w:lvl w:ilvl="0" w:tplc="35BA8E2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F4638"/>
    <w:multiLevelType w:val="hybridMultilevel"/>
    <w:tmpl w:val="EDA67F9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A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986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78C1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3A2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4624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EA8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749E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8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1530B"/>
    <w:multiLevelType w:val="hybridMultilevel"/>
    <w:tmpl w:val="1696E7FA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A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986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78C1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3A2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4624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EA8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749E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8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3F"/>
    <w:rsid w:val="00197D64"/>
    <w:rsid w:val="005214AC"/>
    <w:rsid w:val="0087673F"/>
    <w:rsid w:val="00A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94F3-29DE-4466-A0DF-523BE56F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73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2021-06-11T03:53:00Z</dcterms:created>
  <dcterms:modified xsi:type="dcterms:W3CDTF">2021-06-11T04:20:00Z</dcterms:modified>
</cp:coreProperties>
</file>