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43CD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2EB1D0A9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LICENCIATURA EN EDUCACIÓN PREESCOLAR</w:t>
      </w:r>
    </w:p>
    <w:p w14:paraId="769EBE48" w14:textId="09D2ED91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 wp14:anchorId="3634B90F" wp14:editId="6ADF0BC1">
            <wp:extent cx="1847850" cy="1524000"/>
            <wp:effectExtent l="0" t="0" r="0" b="0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B6A9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CICLO ESCOLAR 2020-2021</w:t>
      </w:r>
    </w:p>
    <w:p w14:paraId="0DCA3775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 xml:space="preserve">ASIGNATURA: MODELOS PEDAGOGICOS </w:t>
      </w:r>
    </w:p>
    <w:p w14:paraId="21BE309D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MAESTRA: ROXANA JANET SANCHEZ SUAREZ</w:t>
      </w:r>
    </w:p>
    <w:p w14:paraId="185BB7DA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TRABAJO: PREGUNTAS DE REFLEXION SOBRE EXPOSICIONES</w:t>
      </w:r>
    </w:p>
    <w:p w14:paraId="11A8DE3F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ALUMNA: FLORES ALVIZO SANDRA GUADALUPE #7</w:t>
      </w:r>
    </w:p>
    <w:p w14:paraId="1662C545" w14:textId="77777777" w:rsidR="00BD0FE5" w:rsidRDefault="00BD0FE5" w:rsidP="00BD0FE5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6"/>
          <w:szCs w:val="36"/>
        </w:rPr>
        <w:t>CUARTO SEMESTRE SECCIÓN” D”</w:t>
      </w:r>
    </w:p>
    <w:p w14:paraId="6636AC40" w14:textId="77777777" w:rsidR="00BD0FE5" w:rsidRDefault="00BD0FE5" w:rsidP="00BD0FE5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5A7AF854" w14:textId="77777777" w:rsidR="00BD0FE5" w:rsidRDefault="00BD0FE5" w:rsidP="00BD0FE5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3A9589A1" w14:textId="77777777" w:rsidR="00BD0FE5" w:rsidRDefault="00BD0FE5" w:rsidP="00BD0FE5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15CDBA89" w14:textId="77777777" w:rsidR="00BD0FE5" w:rsidRDefault="00BD0FE5" w:rsidP="00BD0FE5">
      <w:pPr>
        <w:spacing w:after="0"/>
        <w:jc w:val="center"/>
        <w:rPr>
          <w:rFonts w:ascii="Modern Love Caps" w:hAnsi="Modern Love Caps"/>
          <w:sz w:val="32"/>
          <w:szCs w:val="32"/>
        </w:rPr>
      </w:pPr>
    </w:p>
    <w:p w14:paraId="1079D378" w14:textId="77777777" w:rsidR="00BD0FE5" w:rsidRDefault="00BD0FE5" w:rsidP="00BD0FE5">
      <w:pPr>
        <w:spacing w:after="0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SALTILLO, COAH. JUNIO 2021</w:t>
      </w:r>
    </w:p>
    <w:p w14:paraId="4C6EA005" w14:textId="77777777" w:rsidR="00BD0FE5" w:rsidRDefault="00BD0FE5" w:rsidP="007220B2">
      <w:pPr>
        <w:jc w:val="center"/>
        <w:rPr>
          <w:b/>
          <w:lang w:val="es-ES"/>
        </w:rPr>
      </w:pPr>
    </w:p>
    <w:p w14:paraId="7C46EDAA" w14:textId="08555370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lastRenderedPageBreak/>
        <w:t>PREGUNTAS DE REFLEXION EXPOSICIONES</w:t>
      </w:r>
    </w:p>
    <w:p w14:paraId="481889D2" w14:textId="77777777"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14:paraId="706C08E4" w14:textId="77777777" w:rsidR="004637C7" w:rsidRDefault="007220B2">
      <w:r>
        <w:t>EQUIPO 3</w:t>
      </w:r>
    </w:p>
    <w:p w14:paraId="7B9DF73B" w14:textId="7BF09BD4" w:rsidR="007220B2" w:rsidRDefault="007220B2" w:rsidP="007220B2">
      <w:pPr>
        <w:pStyle w:val="Prrafodelista"/>
        <w:numPr>
          <w:ilvl w:val="0"/>
          <w:numId w:val="1"/>
        </w:numPr>
      </w:pPr>
      <w:r>
        <w:t>La educación básica está dividida en tres niveles educativos. ¿Cuáles son?</w:t>
      </w:r>
    </w:p>
    <w:p w14:paraId="58971125" w14:textId="037F5F0B" w:rsidR="00BD0FE5" w:rsidRDefault="006716A4" w:rsidP="00BD0FE5">
      <w:pPr>
        <w:pStyle w:val="Prrafodelista"/>
      </w:pPr>
      <w:r>
        <w:t>Educación preescolar</w:t>
      </w:r>
    </w:p>
    <w:p w14:paraId="486DDE45" w14:textId="777F5670" w:rsidR="006716A4" w:rsidRDefault="006716A4" w:rsidP="00BD0FE5">
      <w:pPr>
        <w:pStyle w:val="Prrafodelista"/>
      </w:pPr>
      <w:r>
        <w:t xml:space="preserve">Educación primaria </w:t>
      </w:r>
    </w:p>
    <w:p w14:paraId="6FFB3F18" w14:textId="69E82E92" w:rsidR="006716A4" w:rsidRDefault="006716A4" w:rsidP="00BD0FE5">
      <w:pPr>
        <w:pStyle w:val="Prrafodelista"/>
      </w:pPr>
      <w:r>
        <w:t xml:space="preserve">Educación secundaria </w:t>
      </w:r>
    </w:p>
    <w:p w14:paraId="76227B8E" w14:textId="0B4F83B0" w:rsidR="007220B2" w:rsidRDefault="007220B2" w:rsidP="007220B2">
      <w:pPr>
        <w:pStyle w:val="Prrafodelista"/>
        <w:numPr>
          <w:ilvl w:val="0"/>
          <w:numId w:val="1"/>
        </w:numPr>
      </w:pPr>
      <w:r>
        <w:t>¿A qué se la llama grado transicional?</w:t>
      </w:r>
    </w:p>
    <w:p w14:paraId="113BA9EE" w14:textId="7D959FAD" w:rsidR="006716A4" w:rsidRDefault="006716A4" w:rsidP="006716A4">
      <w:pPr>
        <w:pStyle w:val="Prrafodelista"/>
      </w:pPr>
      <w:r>
        <w:t xml:space="preserve">Es la división </w:t>
      </w:r>
      <w:r>
        <w:t xml:space="preserve">entre la educación básica que se divide en etapas por </w:t>
      </w:r>
      <w:r>
        <w:t xml:space="preserve">las que tienen que ir pasando </w:t>
      </w:r>
      <w:r>
        <w:t>los</w:t>
      </w:r>
      <w:r>
        <w:t xml:space="preserve"> alumnos</w:t>
      </w:r>
      <w:r>
        <w:t xml:space="preserve">, en preescolar </w:t>
      </w:r>
      <w:r>
        <w:t>se divide en tres</w:t>
      </w:r>
      <w:r>
        <w:t xml:space="preserve"> etapas</w:t>
      </w:r>
      <w:r>
        <w:t>,</w:t>
      </w:r>
      <w:r>
        <w:t xml:space="preserve"> en primar</w:t>
      </w:r>
      <w:r>
        <w:t>i</w:t>
      </w:r>
      <w:r>
        <w:t xml:space="preserve">a </w:t>
      </w:r>
      <w:r>
        <w:t>seis</w:t>
      </w:r>
      <w:r>
        <w:t xml:space="preserve"> y en </w:t>
      </w:r>
      <w:r>
        <w:t>secundaria</w:t>
      </w:r>
      <w:r>
        <w:t xml:space="preserve"> </w:t>
      </w:r>
      <w:r>
        <w:t>también tres</w:t>
      </w:r>
      <w:r>
        <w:t>, cada una equivale al año cursado.</w:t>
      </w:r>
    </w:p>
    <w:p w14:paraId="23EAF0CC" w14:textId="2F8334D1" w:rsidR="007220B2" w:rsidRDefault="007220B2" w:rsidP="007220B2">
      <w:pPr>
        <w:pStyle w:val="Prrafodelista"/>
        <w:numPr>
          <w:ilvl w:val="0"/>
          <w:numId w:val="1"/>
        </w:numPr>
      </w:pPr>
      <w:r>
        <w:t>¿Cuáles son las cosas que influyen en la manera que se desenvuelven los niños en su vida personal y comportamiento en la escuela?</w:t>
      </w:r>
    </w:p>
    <w:p w14:paraId="578DFFA7" w14:textId="3ECA9BCD" w:rsidR="006716A4" w:rsidRDefault="006716A4" w:rsidP="006716A4">
      <w:pPr>
        <w:pStyle w:val="Prrafodelista"/>
      </w:pPr>
      <w:r>
        <w:t xml:space="preserve">Principalmente la familia, los valores, costumbre en el hogar, el estilo de crianza que llevan, después en la estancia infantil se ve flejado </w:t>
      </w:r>
      <w:r w:rsidR="00BE4694">
        <w:t xml:space="preserve">todo lo anterior ya sea en su aprendizaje o comportamiento </w:t>
      </w:r>
    </w:p>
    <w:p w14:paraId="07247F7B" w14:textId="7DC7D47F" w:rsidR="007220B2" w:rsidRDefault="007220B2" w:rsidP="007220B2">
      <w:pPr>
        <w:pStyle w:val="Prrafodelista"/>
        <w:numPr>
          <w:ilvl w:val="0"/>
          <w:numId w:val="1"/>
        </w:numPr>
      </w:pPr>
      <w:r>
        <w:t>¿Cuál es una de las funciones más importantes en el lenguaje?</w:t>
      </w:r>
    </w:p>
    <w:p w14:paraId="22825529" w14:textId="77777777" w:rsidR="00BE4694" w:rsidRDefault="00BE4694" w:rsidP="00BE4694">
      <w:pPr>
        <w:pStyle w:val="Prrafodelista"/>
      </w:pPr>
      <w:r>
        <w:t xml:space="preserve">El lenguaje es una herramienta del pensamiento que ayuda a comprender, a aclarar, y enfocar lo que pasa por la mente. </w:t>
      </w:r>
    </w:p>
    <w:p w14:paraId="1E3B3C18" w14:textId="7D09D637" w:rsidR="007220B2" w:rsidRDefault="007220B2" w:rsidP="007220B2">
      <w:pPr>
        <w:pStyle w:val="Prrafodelista"/>
        <w:numPr>
          <w:ilvl w:val="0"/>
          <w:numId w:val="1"/>
        </w:numPr>
      </w:pPr>
      <w:r>
        <w:t>¿Porque es importante que en los centros infantiles de los niños se dediquen al menos tres horas en actividades educativas?</w:t>
      </w:r>
    </w:p>
    <w:p w14:paraId="7D6BF164" w14:textId="1D27842E" w:rsidR="00BE4694" w:rsidRDefault="00BE4694" w:rsidP="00BE4694">
      <w:pPr>
        <w:pStyle w:val="Prrafodelista"/>
      </w:pPr>
      <w:r>
        <w:t xml:space="preserve">Porque esto los beneficia en sus aprendizajes y a desarrollar su pensamiento crítico y no se encuentren en desventaja después al pasar segundo año </w:t>
      </w:r>
    </w:p>
    <w:p w14:paraId="617D3737" w14:textId="5A2952B0" w:rsidR="007220B2" w:rsidRDefault="007220B2" w:rsidP="007220B2">
      <w:pPr>
        <w:pStyle w:val="Prrafodelista"/>
        <w:numPr>
          <w:ilvl w:val="0"/>
          <w:numId w:val="1"/>
        </w:numPr>
      </w:pPr>
      <w:r>
        <w:t>¿Por qué a los niños de primer grado en la educación preescolar son asignados a una misma sala durante todo el ciclo escolar?</w:t>
      </w:r>
    </w:p>
    <w:p w14:paraId="7E56123C" w14:textId="34CC6E34" w:rsidR="00BE4694" w:rsidRDefault="00BE4694" w:rsidP="00BE4694">
      <w:pPr>
        <w:pStyle w:val="Prrafodelista"/>
      </w:pPr>
      <w:r>
        <w:t xml:space="preserve">Esto se hace con la finalidad de que tengan estabilidad con sus compañeros y se puedan proponer experiencias de aprendizaje y desarrollo significativas </w:t>
      </w:r>
    </w:p>
    <w:p w14:paraId="1BBC124C" w14:textId="77777777" w:rsidR="007220B2" w:rsidRDefault="007220B2" w:rsidP="007220B2">
      <w:r>
        <w:t>EQUIPO 4</w:t>
      </w:r>
    </w:p>
    <w:p w14:paraId="1916B4DE" w14:textId="400CDD71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que el currículo sea dinámico y esté abierto a cambios?</w:t>
      </w:r>
    </w:p>
    <w:p w14:paraId="48981975" w14:textId="41B2C80F" w:rsidR="00BE4694" w:rsidRDefault="00EE5213" w:rsidP="00BE4694">
      <w:pPr>
        <w:pStyle w:val="Prrafodelista"/>
      </w:pPr>
      <w:r>
        <w:t xml:space="preserve">Porque es mucho más atractivo para los alumnos, para que no se pierda el interés, buscando nuevas estrategias y métodos de aprendizaje que les favorezca y sea de su interés </w:t>
      </w:r>
    </w:p>
    <w:p w14:paraId="17257886" w14:textId="0E157C71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contemplar los once rasgos del perfil de egreso?</w:t>
      </w:r>
    </w:p>
    <w:p w14:paraId="4B275988" w14:textId="41779B4D" w:rsidR="00BE4694" w:rsidRDefault="00EE5213" w:rsidP="00BE4694">
      <w:pPr>
        <w:pStyle w:val="Prrafodelista"/>
      </w:pPr>
      <w:r>
        <w:t>Porque cada uno de ellos es importante para el desarrollo de habilidades, comp</w:t>
      </w:r>
      <w:r w:rsidR="006C02FB">
        <w:t xml:space="preserve">etencias y aprendizajes en los alumnos para alcanzar a lograr los objetivos deseados </w:t>
      </w:r>
    </w:p>
    <w:p w14:paraId="138D7849" w14:textId="319D6A59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¿Qué aspectos se deben de llevar a cabo para propiciar mejores ambientes de aprendizajes</w:t>
      </w:r>
      <w:r w:rsidR="00BE4694">
        <w:t>?</w:t>
      </w:r>
    </w:p>
    <w:p w14:paraId="18EFEF64" w14:textId="34EF466B" w:rsidR="00BE4694" w:rsidRDefault="00EE5213" w:rsidP="00BE4694">
      <w:pPr>
        <w:pStyle w:val="Prrafodelista"/>
      </w:pPr>
      <w:r>
        <w:t xml:space="preserve">Implica llevar un espacios y tiempos donde se puedan construir conocimientos y también desarrollar habilidades, actitudes y valores. Asimismo, se debe propiciar una convivencia armónica </w:t>
      </w:r>
    </w:p>
    <w:p w14:paraId="354C4690" w14:textId="1ECEEC63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lastRenderedPageBreak/>
        <w:t xml:space="preserve">¿Cómo es posible que los docentes comprendan que se ha dominado una competencia? </w:t>
      </w:r>
    </w:p>
    <w:p w14:paraId="14F97CC6" w14:textId="55BBC1A9" w:rsidR="00BE4694" w:rsidRDefault="00EE5213" w:rsidP="00BE4694">
      <w:pPr>
        <w:pStyle w:val="Prrafodelista"/>
      </w:pPr>
      <w:r>
        <w:t xml:space="preserve">Cuando el alumno domina los aprendizajes y este mismo le sea significativo </w:t>
      </w:r>
      <w:r w:rsidRPr="00EE5213">
        <w:t>creando sus propios conocimientos</w:t>
      </w:r>
      <w:r>
        <w:t xml:space="preserve"> y aplicando evaluaciones </w:t>
      </w:r>
    </w:p>
    <w:p w14:paraId="4A3BC513" w14:textId="1F014F8E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 xml:space="preserve">¿Qué aspectos se tienen que tomar en cuenta para poder desarrollar un futuro </w:t>
      </w:r>
      <w:r w:rsidR="00EE5213" w:rsidRPr="007220B2">
        <w:t>más</w:t>
      </w:r>
      <w:r w:rsidRPr="007220B2">
        <w:t xml:space="preserve"> balanceado y preparado?</w:t>
      </w:r>
    </w:p>
    <w:p w14:paraId="1055C84A" w14:textId="50423C8D" w:rsidR="00EE5213" w:rsidRDefault="006C02FB" w:rsidP="00EE5213">
      <w:pPr>
        <w:pStyle w:val="Prrafodelista"/>
      </w:pPr>
      <w:r>
        <w:t>P</w:t>
      </w:r>
      <w:r w:rsidRPr="006C02FB">
        <w:t>one</w:t>
      </w:r>
      <w:r>
        <w:t>r</w:t>
      </w:r>
      <w:r w:rsidRPr="006C02FB">
        <w:t xml:space="preserve"> énfasis </w:t>
      </w:r>
      <w:r>
        <w:t xml:space="preserve">a los </w:t>
      </w:r>
      <w:r w:rsidRPr="006C02FB">
        <w:t>aprendizajes clave con contenidos significativos y relevantes para las sociedades actuales y contextos diversos.</w:t>
      </w:r>
    </w:p>
    <w:p w14:paraId="6614A0EB" w14:textId="77777777" w:rsidR="00BE4694" w:rsidRDefault="00BE4694" w:rsidP="007220B2"/>
    <w:p w14:paraId="613715B2" w14:textId="77777777" w:rsidR="00BE4694" w:rsidRDefault="00BE4694" w:rsidP="007220B2"/>
    <w:p w14:paraId="056754C2" w14:textId="77777777" w:rsidR="00BE4694" w:rsidRDefault="00BE4694" w:rsidP="007220B2"/>
    <w:p w14:paraId="5CE1086B" w14:textId="77777777" w:rsidR="00BE4694" w:rsidRDefault="00BE4694" w:rsidP="007220B2"/>
    <w:p w14:paraId="72043DAB" w14:textId="682B36C5" w:rsidR="007220B2" w:rsidRDefault="007220B2" w:rsidP="007220B2">
      <w:r>
        <w:t>EQUIPO 5</w:t>
      </w:r>
    </w:p>
    <w:p w14:paraId="27BECC2C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brinda</w:t>
      </w:r>
      <w:proofErr w:type="spellEnd"/>
      <w:r w:rsidRPr="007220B2">
        <w:rPr>
          <w:lang w:val="en-US"/>
        </w:rPr>
        <w:t xml:space="preserve"> y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que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favorecen</w:t>
      </w:r>
      <w:proofErr w:type="spellEnd"/>
      <w:r w:rsidRPr="007220B2">
        <w:rPr>
          <w:lang w:val="en-US"/>
        </w:rPr>
        <w:t xml:space="preserve">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clave?</w:t>
      </w:r>
    </w:p>
    <w:p w14:paraId="5DAB81FC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Describe con </w:t>
      </w:r>
      <w:proofErr w:type="spellStart"/>
      <w:r w:rsidRPr="007220B2">
        <w:rPr>
          <w:lang w:val="en-US"/>
        </w:rPr>
        <w:t>tus</w:t>
      </w:r>
      <w:proofErr w:type="spellEnd"/>
      <w:r w:rsidRPr="007220B2">
        <w:rPr>
          <w:lang w:val="en-US"/>
        </w:rPr>
        <w:t xml:space="preserve"> palabras ¿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consisten</w:t>
      </w:r>
      <w:proofErr w:type="spellEnd"/>
      <w:r w:rsidRPr="007220B2">
        <w:rPr>
          <w:lang w:val="en-US"/>
        </w:rPr>
        <w:t xml:space="preserve"> las dos </w:t>
      </w:r>
      <w:proofErr w:type="spellStart"/>
      <w:r w:rsidRPr="007220B2">
        <w:rPr>
          <w:lang w:val="en-US"/>
        </w:rPr>
        <w:t>partes</w:t>
      </w:r>
      <w:proofErr w:type="spellEnd"/>
      <w:r w:rsidRPr="007220B2">
        <w:rPr>
          <w:lang w:val="en-US"/>
        </w:rPr>
        <w:t xml:space="preserve"> para un </w:t>
      </w:r>
      <w:proofErr w:type="spellStart"/>
      <w:r w:rsidRPr="007220B2">
        <w:rPr>
          <w:lang w:val="en-US"/>
        </w:rPr>
        <w:t>mismo</w:t>
      </w:r>
      <w:proofErr w:type="spellEnd"/>
      <w:r w:rsidRPr="007220B2">
        <w:rPr>
          <w:lang w:val="en-US"/>
        </w:rPr>
        <w:t xml:space="preserve"> fin </w:t>
      </w:r>
      <w:proofErr w:type="spellStart"/>
      <w:r w:rsidRPr="007220B2">
        <w:rPr>
          <w:lang w:val="en-US"/>
        </w:rPr>
        <w:t>educativo</w:t>
      </w:r>
      <w:proofErr w:type="spellEnd"/>
      <w:r w:rsidRPr="007220B2">
        <w:rPr>
          <w:lang w:val="en-US"/>
        </w:rPr>
        <w:t>?</w:t>
      </w:r>
    </w:p>
    <w:p w14:paraId="17A67DC3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</w:t>
      </w:r>
      <w:proofErr w:type="spellEnd"/>
      <w:r w:rsidRPr="007220B2">
        <w:rPr>
          <w:lang w:val="en-US"/>
        </w:rPr>
        <w:t xml:space="preserve"> es la </w:t>
      </w:r>
      <w:proofErr w:type="spellStart"/>
      <w:r w:rsidRPr="007220B2">
        <w:rPr>
          <w:lang w:val="en-US"/>
        </w:rPr>
        <w:t>función</w:t>
      </w:r>
      <w:proofErr w:type="spellEnd"/>
      <w:r w:rsidRPr="007220B2">
        <w:rPr>
          <w:lang w:val="en-US"/>
        </w:rPr>
        <w:t xml:space="preserve"> de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>?</w:t>
      </w:r>
    </w:p>
    <w:p w14:paraId="693353D1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¿Por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propicia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herramientas</w:t>
      </w:r>
      <w:proofErr w:type="spellEnd"/>
      <w:r w:rsidRPr="007220B2">
        <w:rPr>
          <w:lang w:val="en-US"/>
        </w:rPr>
        <w:t xml:space="preserve"> para el </w:t>
      </w:r>
      <w:proofErr w:type="spellStart"/>
      <w:r w:rsidRPr="007220B2">
        <w:rPr>
          <w:lang w:val="en-US"/>
        </w:rPr>
        <w:t>alumno</w:t>
      </w:r>
      <w:proofErr w:type="spellEnd"/>
      <w:r w:rsidRPr="007220B2">
        <w:rPr>
          <w:lang w:val="en-US"/>
        </w:rPr>
        <w:t>?</w:t>
      </w:r>
    </w:p>
    <w:p w14:paraId="712358AE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son los ambientes de </w:t>
      </w:r>
      <w:proofErr w:type="spellStart"/>
      <w:r w:rsidRPr="007220B2">
        <w:rPr>
          <w:lang w:val="en-US"/>
        </w:rPr>
        <w:t>aprendizaje</w:t>
      </w:r>
      <w:proofErr w:type="spellEnd"/>
      <w:r w:rsidRPr="007220B2">
        <w:rPr>
          <w:lang w:val="en-US"/>
        </w:rPr>
        <w:t xml:space="preserve">? </w:t>
      </w:r>
    </w:p>
    <w:p w14:paraId="740E10A8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debe de </w:t>
      </w:r>
      <w:proofErr w:type="spellStart"/>
      <w:r w:rsidRPr="007220B2">
        <w:rPr>
          <w:lang w:val="en-US"/>
        </w:rPr>
        <w:t>tener</w:t>
      </w:r>
      <w:proofErr w:type="spellEnd"/>
      <w:r w:rsidRPr="007220B2">
        <w:rPr>
          <w:lang w:val="en-US"/>
        </w:rPr>
        <w:t xml:space="preserve"> el </w:t>
      </w:r>
      <w:proofErr w:type="spellStart"/>
      <w:r w:rsidRPr="007220B2">
        <w:rPr>
          <w:lang w:val="en-US"/>
        </w:rPr>
        <w:t>cuenta</w:t>
      </w:r>
      <w:proofErr w:type="spellEnd"/>
      <w:r w:rsidRPr="007220B2">
        <w:rPr>
          <w:lang w:val="en-US"/>
        </w:rPr>
        <w:t xml:space="preserve"> el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durante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su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14:paraId="5AA1EA33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Cuáles</w:t>
      </w:r>
      <w:proofErr w:type="spellEnd"/>
      <w:r w:rsidRPr="007220B2">
        <w:rPr>
          <w:lang w:val="en-US"/>
        </w:rPr>
        <w:t xml:space="preserve"> son los </w:t>
      </w:r>
      <w:proofErr w:type="spellStart"/>
      <w:r w:rsidRPr="007220B2">
        <w:rPr>
          <w:lang w:val="en-US"/>
        </w:rPr>
        <w:t>momentos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recomendados</w:t>
      </w:r>
      <w:proofErr w:type="spellEnd"/>
      <w:r w:rsidRPr="007220B2">
        <w:rPr>
          <w:lang w:val="en-US"/>
        </w:rPr>
        <w:t xml:space="preserve"> para la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14:paraId="10A29965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promueve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evaluación</w:t>
      </w:r>
      <w:proofErr w:type="spellEnd"/>
      <w:r w:rsidRPr="007220B2">
        <w:rPr>
          <w:lang w:val="en-US"/>
        </w:rPr>
        <w:t xml:space="preserve"> de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el aula y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escuela</w:t>
      </w:r>
      <w:proofErr w:type="spellEnd"/>
    </w:p>
    <w:p w14:paraId="48E37CA0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son un conjunto de: </w:t>
      </w:r>
    </w:p>
    <w:p w14:paraId="5A30E429" w14:textId="77777777" w:rsidR="007220B2" w:rsidRDefault="007220B2" w:rsidP="007220B2"/>
    <w:sectPr w:rsidR="00722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4637C7"/>
    <w:rsid w:val="006716A4"/>
    <w:rsid w:val="006C02FB"/>
    <w:rsid w:val="007220B2"/>
    <w:rsid w:val="00BD0FE5"/>
    <w:rsid w:val="00BE4694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EAAF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SANDRA ESTELA ALVISO SOLIS</cp:lastModifiedBy>
  <cp:revision>2</cp:revision>
  <dcterms:created xsi:type="dcterms:W3CDTF">2021-06-11T04:59:00Z</dcterms:created>
  <dcterms:modified xsi:type="dcterms:W3CDTF">2021-06-11T04:59:00Z</dcterms:modified>
</cp:coreProperties>
</file>