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74FE" w14:textId="77777777" w:rsidR="009A5A9A" w:rsidRPr="009A5A9A" w:rsidRDefault="009A5A9A" w:rsidP="009A5A9A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9A5A9A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36. LA COMPETENCIA LECTORA (2ª parte)</w:t>
      </w:r>
    </w:p>
    <w:p w14:paraId="0B2A105D" w14:textId="57DAFD94" w:rsidR="00B60FA5" w:rsidRDefault="009A5A9A">
      <w:pPr>
        <w:rPr>
          <w:b/>
          <w:bCs/>
          <w:sz w:val="28"/>
          <w:szCs w:val="28"/>
        </w:rPr>
      </w:pPr>
      <w:r w:rsidRPr="009A5A9A">
        <w:rPr>
          <w:b/>
          <w:bCs/>
          <w:sz w:val="28"/>
          <w:szCs w:val="28"/>
          <w:highlight w:val="yellow"/>
        </w:rPr>
        <w:t>MARÍA FERNANDA DÁVILA BUSTOS- #4 SECCION D</w:t>
      </w:r>
    </w:p>
    <w:p w14:paraId="31C27260" w14:textId="15BA797D" w:rsidR="009A5A9A" w:rsidRDefault="009A5A9A" w:rsidP="009A5A9A">
      <w:pPr>
        <w:pStyle w:val="NormalWeb"/>
        <w:spacing w:before="0" w:beforeAutospacing="0" w:after="120" w:afterAutospacing="0"/>
        <w:ind w:left="-426" w:right="899"/>
        <w:rPr>
          <w:rFonts w:ascii="Abadi" w:hAnsi="Abadi" w:cs="Arial"/>
          <w:color w:val="222222"/>
          <w:sz w:val="32"/>
          <w:szCs w:val="32"/>
          <w:lang w:val="es-ES"/>
        </w:rPr>
      </w:pPr>
      <w:r w:rsidRPr="009A5A9A">
        <w:rPr>
          <w:rFonts w:ascii="Abadi" w:hAnsi="Abadi" w:cs="Arial"/>
          <w:color w:val="222222"/>
          <w:sz w:val="32"/>
          <w:szCs w:val="32"/>
          <w:lang w:val="es-ES"/>
        </w:rPr>
        <w:t>7.- Algunas sugerencias para practicar la fluidez en el aula son:</w:t>
      </w:r>
    </w:p>
    <w:p w14:paraId="59F37BDA" w14:textId="77777777" w:rsidR="009A5A9A" w:rsidRPr="009A5A9A" w:rsidRDefault="009A5A9A" w:rsidP="009A5A9A">
      <w:pPr>
        <w:pStyle w:val="NormalWeb"/>
        <w:numPr>
          <w:ilvl w:val="0"/>
          <w:numId w:val="1"/>
        </w:numPr>
        <w:spacing w:after="120"/>
        <w:ind w:right="899"/>
        <w:rPr>
          <w:rFonts w:ascii="Abadi" w:hAnsi="Abadi"/>
          <w:color w:val="000000"/>
          <w:sz w:val="32"/>
          <w:szCs w:val="32"/>
        </w:rPr>
      </w:pPr>
      <w:r w:rsidRPr="009A5A9A">
        <w:rPr>
          <w:rFonts w:ascii="Abadi" w:hAnsi="Abadi"/>
          <w:color w:val="000000"/>
          <w:sz w:val="32"/>
          <w:szCs w:val="32"/>
        </w:rPr>
        <w:t>Leer en voz alta utilizando diferentes tipos de lectura nivel de aprendizaje.</w:t>
      </w:r>
    </w:p>
    <w:p w14:paraId="6CE33262" w14:textId="77777777" w:rsidR="009A5A9A" w:rsidRPr="009A5A9A" w:rsidRDefault="009A5A9A" w:rsidP="009A5A9A">
      <w:pPr>
        <w:pStyle w:val="NormalWeb"/>
        <w:numPr>
          <w:ilvl w:val="0"/>
          <w:numId w:val="1"/>
        </w:numPr>
        <w:spacing w:after="120"/>
        <w:ind w:right="899"/>
        <w:rPr>
          <w:rFonts w:ascii="Abadi" w:hAnsi="Abadi"/>
          <w:color w:val="000000"/>
          <w:sz w:val="32"/>
          <w:szCs w:val="32"/>
        </w:rPr>
      </w:pPr>
      <w:r w:rsidRPr="009A5A9A">
        <w:rPr>
          <w:rFonts w:ascii="Abadi" w:hAnsi="Abadi"/>
          <w:color w:val="000000"/>
          <w:sz w:val="32"/>
          <w:szCs w:val="32"/>
        </w:rPr>
        <w:t>Ofrecer a los estudiantes personas modelos de lectura.</w:t>
      </w:r>
    </w:p>
    <w:p w14:paraId="6310D1C9" w14:textId="7E206350" w:rsidR="009A5A9A" w:rsidRPr="009A5A9A" w:rsidRDefault="009A5A9A" w:rsidP="009A5A9A">
      <w:pPr>
        <w:pStyle w:val="NormalWeb"/>
        <w:numPr>
          <w:ilvl w:val="0"/>
          <w:numId w:val="1"/>
        </w:numPr>
        <w:spacing w:after="120"/>
        <w:ind w:right="899"/>
        <w:rPr>
          <w:rFonts w:ascii="Abadi" w:hAnsi="Abadi"/>
          <w:color w:val="000000"/>
          <w:sz w:val="32"/>
          <w:szCs w:val="32"/>
        </w:rPr>
      </w:pPr>
      <w:r w:rsidRPr="009A5A9A">
        <w:rPr>
          <w:rFonts w:ascii="Abadi" w:hAnsi="Abadi"/>
          <w:color w:val="000000"/>
          <w:sz w:val="32"/>
          <w:szCs w:val="32"/>
        </w:rPr>
        <w:t>Practicar la lectura alumno una vez a la semana durante 10 a 15 minutos los estudiantes leen en voz alta otros.</w:t>
      </w:r>
    </w:p>
    <w:p w14:paraId="2DD3720C" w14:textId="174CF359" w:rsidR="009A5A9A" w:rsidRPr="009A5A9A" w:rsidRDefault="009A5A9A" w:rsidP="009A5A9A">
      <w:pPr>
        <w:pStyle w:val="NormalWeb"/>
        <w:numPr>
          <w:ilvl w:val="0"/>
          <w:numId w:val="1"/>
        </w:numPr>
        <w:spacing w:before="0" w:beforeAutospacing="0" w:after="120" w:afterAutospacing="0"/>
        <w:ind w:right="899"/>
        <w:rPr>
          <w:rFonts w:ascii="Abadi" w:hAnsi="Abadi"/>
          <w:color w:val="000000"/>
          <w:sz w:val="32"/>
          <w:szCs w:val="32"/>
        </w:rPr>
      </w:pPr>
      <w:r w:rsidRPr="009A5A9A">
        <w:rPr>
          <w:rFonts w:ascii="Abadi" w:hAnsi="Abadi"/>
          <w:color w:val="000000"/>
          <w:sz w:val="32"/>
          <w:szCs w:val="32"/>
        </w:rPr>
        <w:t>Practicar la lectura en eco el docente le una frase y oración y luego el estudiante repite leyendo el texto</w:t>
      </w:r>
    </w:p>
    <w:p w14:paraId="0BAA9E5D" w14:textId="77777777" w:rsidR="009A5A9A" w:rsidRPr="009A5A9A" w:rsidRDefault="009A5A9A" w:rsidP="009A5A9A">
      <w:pPr>
        <w:pStyle w:val="Prrafodelista"/>
        <w:spacing w:before="0" w:beforeAutospacing="0" w:after="120" w:afterAutospacing="0"/>
        <w:ind w:left="-426" w:right="899"/>
        <w:rPr>
          <w:rFonts w:ascii="Abadi" w:hAnsi="Abadi"/>
          <w:color w:val="000000"/>
          <w:sz w:val="32"/>
          <w:szCs w:val="32"/>
        </w:rPr>
      </w:pPr>
      <w:r w:rsidRPr="009A5A9A">
        <w:rPr>
          <w:rFonts w:ascii="Abadi" w:hAnsi="Abadi" w:cs="Arial"/>
          <w:color w:val="222222"/>
          <w:sz w:val="32"/>
          <w:szCs w:val="32"/>
          <w:lang w:val="es-ES"/>
        </w:rPr>
        <w:t> 8.-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2B8A0A93" w14:textId="3647A6BC" w:rsidR="009A5A9A" w:rsidRPr="009A5A9A" w:rsidRDefault="009A5A9A" w:rsidP="009A5A9A">
      <w:pPr>
        <w:pStyle w:val="NormalWeb"/>
        <w:spacing w:before="0" w:beforeAutospacing="0" w:after="120" w:afterAutospacing="0" w:line="360" w:lineRule="atLeast"/>
        <w:ind w:left="-426" w:right="899" w:hanging="357"/>
        <w:rPr>
          <w:rFonts w:ascii="Abadi" w:hAnsi="Abadi"/>
          <w:color w:val="000000"/>
          <w:sz w:val="32"/>
          <w:szCs w:val="32"/>
        </w:rPr>
      </w:pPr>
      <w:r w:rsidRPr="009A5A9A">
        <w:rPr>
          <w:rFonts w:ascii="Abadi" w:hAnsi="Abadi"/>
          <w:color w:val="222222"/>
          <w:sz w:val="32"/>
          <w:szCs w:val="32"/>
          <w:lang w:val="es-ES"/>
        </w:rPr>
        <w:t>·         </w:t>
      </w:r>
      <w:r w:rsidRPr="009A5A9A">
        <w:rPr>
          <w:rFonts w:ascii="Abadi" w:hAnsi="Abadi" w:cs="Arial"/>
          <w:color w:val="222222"/>
          <w:sz w:val="32"/>
          <w:szCs w:val="32"/>
          <w:lang w:val="es-ES"/>
        </w:rPr>
        <w:t>La velocidad lectora</w:t>
      </w:r>
      <w:r>
        <w:rPr>
          <w:rFonts w:ascii="Abadi" w:hAnsi="Abadi" w:cs="Arial"/>
          <w:color w:val="222222"/>
          <w:sz w:val="32"/>
          <w:szCs w:val="32"/>
          <w:lang w:val="es-ES"/>
        </w:rPr>
        <w:t xml:space="preserve">: </w:t>
      </w:r>
      <w:r w:rsidRPr="009A5A9A">
        <w:rPr>
          <w:rFonts w:ascii="Abadi" w:hAnsi="Abadi" w:cs="Arial"/>
          <w:color w:val="222222"/>
          <w:sz w:val="32"/>
          <w:szCs w:val="32"/>
          <w:lang w:val="es-ES"/>
        </w:rPr>
        <w:t>Se mide durante la lectura silenciosa y se asusta diciendo la cantidad de palabras que se leen por minuto</w:t>
      </w:r>
    </w:p>
    <w:p w14:paraId="69C46EBF" w14:textId="236B92ED" w:rsidR="009A5A9A" w:rsidRPr="009A5A9A" w:rsidRDefault="009A5A9A" w:rsidP="009A5A9A">
      <w:pPr>
        <w:pStyle w:val="NormalWeb"/>
        <w:spacing w:before="0" w:beforeAutospacing="0" w:after="120" w:afterAutospacing="0" w:line="360" w:lineRule="atLeast"/>
        <w:ind w:left="-426" w:right="899" w:hanging="357"/>
        <w:rPr>
          <w:rFonts w:ascii="Abadi" w:hAnsi="Abadi"/>
          <w:color w:val="000000"/>
          <w:sz w:val="32"/>
          <w:szCs w:val="32"/>
        </w:rPr>
      </w:pPr>
      <w:r w:rsidRPr="009A5A9A">
        <w:rPr>
          <w:rFonts w:ascii="Abadi" w:hAnsi="Abadi"/>
          <w:color w:val="222222"/>
          <w:sz w:val="32"/>
          <w:szCs w:val="32"/>
          <w:lang w:val="es-ES"/>
        </w:rPr>
        <w:t>·         </w:t>
      </w:r>
      <w:r w:rsidRPr="009A5A9A">
        <w:rPr>
          <w:rFonts w:ascii="Abadi" w:hAnsi="Abadi" w:cs="Arial"/>
          <w:color w:val="222222"/>
          <w:sz w:val="32"/>
          <w:szCs w:val="32"/>
          <w:lang w:val="es-ES"/>
        </w:rPr>
        <w:t>La fluidez lectora</w:t>
      </w:r>
      <w:r>
        <w:rPr>
          <w:rFonts w:ascii="Abadi" w:hAnsi="Abadi" w:cs="Arial"/>
          <w:color w:val="222222"/>
          <w:sz w:val="32"/>
          <w:szCs w:val="32"/>
          <w:lang w:val="es-ES"/>
        </w:rPr>
        <w:t xml:space="preserve">: </w:t>
      </w:r>
      <w:r w:rsidRPr="009A5A9A">
        <w:rPr>
          <w:rFonts w:ascii="Abadi" w:hAnsi="Abadi" w:cs="Arial"/>
          <w:color w:val="222222"/>
          <w:sz w:val="32"/>
          <w:szCs w:val="32"/>
          <w:lang w:val="es-ES"/>
        </w:rPr>
        <w:t>Se mide en la lectura oral, se toma en cuenta el número de palabras leídas correctamente durante un minuto y se realizó de manera individual.</w:t>
      </w:r>
    </w:p>
    <w:p w14:paraId="2FD98691" w14:textId="6C622967" w:rsidR="009A5A9A" w:rsidRDefault="009A5A9A" w:rsidP="009A5A9A">
      <w:pPr>
        <w:pStyle w:val="NormalWeb"/>
        <w:spacing w:before="0" w:beforeAutospacing="0" w:after="120" w:afterAutospacing="0" w:line="360" w:lineRule="atLeast"/>
        <w:ind w:left="-426" w:right="899"/>
        <w:rPr>
          <w:rFonts w:ascii="Abadi" w:hAnsi="Abadi" w:cs="Arial"/>
          <w:color w:val="222222"/>
          <w:sz w:val="32"/>
          <w:szCs w:val="32"/>
          <w:lang w:val="es-ES"/>
        </w:rPr>
      </w:pPr>
      <w:r w:rsidRPr="009A5A9A">
        <w:rPr>
          <w:rFonts w:ascii="Abadi" w:hAnsi="Abadi" w:cs="Arial"/>
          <w:color w:val="222222"/>
          <w:sz w:val="32"/>
          <w:szCs w:val="32"/>
          <w:lang w:val="es-ES"/>
        </w:rPr>
        <w:t>  9.- La comprensión o competencia es…</w:t>
      </w:r>
    </w:p>
    <w:p w14:paraId="0CDB3D19" w14:textId="064B24EE" w:rsidR="009A5A9A" w:rsidRDefault="009A5A9A" w:rsidP="009A5A9A">
      <w:pPr>
        <w:pStyle w:val="NormalWeb"/>
        <w:spacing w:before="0" w:beforeAutospacing="0" w:after="120" w:afterAutospacing="0" w:line="360" w:lineRule="atLeast"/>
        <w:ind w:left="-426" w:right="899"/>
        <w:rPr>
          <w:rFonts w:ascii="Abadi" w:hAnsi="Abadi" w:cs="Arial"/>
          <w:color w:val="222222"/>
          <w:sz w:val="32"/>
          <w:szCs w:val="32"/>
          <w:lang w:val="es-ES"/>
        </w:rPr>
      </w:pPr>
      <w:r w:rsidRPr="009A5A9A">
        <w:rPr>
          <w:rFonts w:ascii="Abadi" w:hAnsi="Abadi" w:cs="Arial"/>
          <w:color w:val="222222"/>
          <w:sz w:val="32"/>
          <w:szCs w:val="32"/>
          <w:lang w:val="es-ES"/>
        </w:rPr>
        <w:t>Es un proceso de interacción entre El lector y el texto El construye su significado comprende el relacionar información con las experiencias que ya tiene.</w:t>
      </w:r>
    </w:p>
    <w:p w14:paraId="470C3D7F" w14:textId="0BD483D9" w:rsidR="009A5A9A" w:rsidRDefault="009A5A9A" w:rsidP="009A5A9A">
      <w:pPr>
        <w:pStyle w:val="NormalWeb"/>
        <w:spacing w:before="0" w:beforeAutospacing="0" w:after="120" w:afterAutospacing="0"/>
        <w:ind w:left="-426" w:right="899"/>
        <w:rPr>
          <w:rFonts w:ascii="Abadi" w:hAnsi="Abadi" w:cs="Arial"/>
          <w:color w:val="222222"/>
          <w:sz w:val="32"/>
          <w:szCs w:val="32"/>
          <w:lang w:val="es-ES"/>
        </w:rPr>
      </w:pPr>
      <w:r w:rsidRPr="009A5A9A">
        <w:rPr>
          <w:rFonts w:ascii="Abadi" w:hAnsi="Abadi" w:cs="Arial"/>
          <w:color w:val="222222"/>
          <w:sz w:val="32"/>
          <w:szCs w:val="32"/>
          <w:lang w:val="es-ES"/>
        </w:rPr>
        <w:t>  10.- La comprensión lectora tiene tres componentes. Descríbelos:</w:t>
      </w:r>
    </w:p>
    <w:p w14:paraId="72D2D6F3" w14:textId="7DCA31C7" w:rsidR="009A5A9A" w:rsidRPr="009A5A9A" w:rsidRDefault="009A5A9A" w:rsidP="009A5A9A">
      <w:pPr>
        <w:pStyle w:val="NormalWeb"/>
        <w:numPr>
          <w:ilvl w:val="0"/>
          <w:numId w:val="2"/>
        </w:numPr>
        <w:spacing w:before="0" w:beforeAutospacing="0" w:after="120" w:afterAutospacing="0"/>
        <w:ind w:right="899"/>
        <w:rPr>
          <w:rFonts w:ascii="Abadi" w:hAnsi="Abadi"/>
          <w:color w:val="000000"/>
          <w:sz w:val="32"/>
          <w:szCs w:val="32"/>
        </w:rPr>
      </w:pPr>
      <w:r>
        <w:rPr>
          <w:rFonts w:ascii="Abadi" w:hAnsi="Abadi" w:cs="Arial"/>
          <w:color w:val="222222"/>
          <w:sz w:val="32"/>
          <w:szCs w:val="32"/>
          <w:lang w:val="es-ES"/>
        </w:rPr>
        <w:t>EL CONOCIMIENTO PREVIO</w:t>
      </w:r>
    </w:p>
    <w:p w14:paraId="50E492FB" w14:textId="4A243F5E" w:rsidR="009A5A9A" w:rsidRPr="009A5A9A" w:rsidRDefault="009A5A9A" w:rsidP="009A5A9A">
      <w:pPr>
        <w:pStyle w:val="NormalWeb"/>
        <w:spacing w:before="0" w:beforeAutospacing="0" w:after="120" w:afterAutospacing="0"/>
        <w:ind w:left="-66" w:right="899"/>
        <w:rPr>
          <w:rFonts w:ascii="Abadi" w:hAnsi="Abadi"/>
          <w:color w:val="000000"/>
          <w:sz w:val="32"/>
          <w:szCs w:val="32"/>
        </w:rPr>
      </w:pPr>
      <w:r w:rsidRPr="009A5A9A">
        <w:rPr>
          <w:rFonts w:ascii="Abadi" w:hAnsi="Abadi"/>
          <w:color w:val="000000"/>
          <w:sz w:val="32"/>
          <w:szCs w:val="32"/>
        </w:rPr>
        <w:t>Tiene que ser con mi vocabulario y tema de la lectura de hay alguna palabra que no se conoce el significado la comprensión se dificulta.</w:t>
      </w:r>
    </w:p>
    <w:p w14:paraId="4AE372AF" w14:textId="6B9FDF80" w:rsidR="009A5A9A" w:rsidRPr="009A5A9A" w:rsidRDefault="009A5A9A" w:rsidP="009A5A9A">
      <w:pPr>
        <w:pStyle w:val="NormalWeb"/>
        <w:numPr>
          <w:ilvl w:val="0"/>
          <w:numId w:val="2"/>
        </w:numPr>
        <w:spacing w:before="0" w:beforeAutospacing="0" w:after="120" w:afterAutospacing="0"/>
        <w:ind w:right="899"/>
        <w:rPr>
          <w:rFonts w:ascii="Abadi" w:hAnsi="Abadi"/>
          <w:color w:val="000000"/>
          <w:sz w:val="32"/>
          <w:szCs w:val="32"/>
        </w:rPr>
      </w:pPr>
      <w:r>
        <w:rPr>
          <w:rFonts w:ascii="Abadi" w:hAnsi="Abadi" w:cs="Arial"/>
          <w:color w:val="222222"/>
          <w:sz w:val="32"/>
          <w:szCs w:val="32"/>
          <w:lang w:val="es-ES"/>
        </w:rPr>
        <w:t xml:space="preserve">LA ACTITUD DE DIALOGO EN LA COMPRENSION LECTORA </w:t>
      </w:r>
    </w:p>
    <w:p w14:paraId="6F4E0FFB" w14:textId="230922A2" w:rsidR="009A5A9A" w:rsidRPr="009A5A9A" w:rsidRDefault="009A5A9A" w:rsidP="009A5A9A">
      <w:pPr>
        <w:pStyle w:val="NormalWeb"/>
        <w:spacing w:before="0" w:beforeAutospacing="0" w:after="120" w:afterAutospacing="0"/>
        <w:ind w:left="-66" w:right="899"/>
        <w:rPr>
          <w:rFonts w:ascii="Abadi" w:hAnsi="Abadi"/>
          <w:color w:val="000000"/>
          <w:sz w:val="32"/>
          <w:szCs w:val="32"/>
        </w:rPr>
      </w:pPr>
      <w:r w:rsidRPr="009A5A9A">
        <w:rPr>
          <w:rFonts w:ascii="Abadi" w:hAnsi="Abadi"/>
          <w:color w:val="000000"/>
          <w:sz w:val="32"/>
          <w:szCs w:val="32"/>
        </w:rPr>
        <w:t>Son reacciones de videntes que El lector Está disfrutando de la lectura la cual sucede porque está comprendiendo lo que lee.</w:t>
      </w:r>
    </w:p>
    <w:p w14:paraId="3B9FFC4A" w14:textId="308274B3" w:rsidR="009A5A9A" w:rsidRDefault="009A5A9A" w:rsidP="009A5A9A">
      <w:pPr>
        <w:pStyle w:val="NormalWeb"/>
        <w:spacing w:before="0" w:beforeAutospacing="0" w:after="120" w:afterAutospacing="0"/>
        <w:ind w:left="-426" w:right="899"/>
        <w:rPr>
          <w:rFonts w:ascii="Abadi" w:hAnsi="Abadi" w:cs="Arial"/>
          <w:color w:val="222222"/>
          <w:sz w:val="32"/>
          <w:szCs w:val="32"/>
          <w:lang w:val="es-ES"/>
        </w:rPr>
      </w:pPr>
      <w:r w:rsidRPr="009A5A9A">
        <w:rPr>
          <w:rFonts w:ascii="Abadi" w:hAnsi="Abadi" w:cs="Arial"/>
          <w:color w:val="222222"/>
          <w:sz w:val="32"/>
          <w:szCs w:val="32"/>
          <w:lang w:val="es-ES"/>
        </w:rPr>
        <w:t>  11.- ¿Cuál es la diferencia entre la lectura comprensiva y la lectura crítica?</w:t>
      </w:r>
    </w:p>
    <w:p w14:paraId="65525220" w14:textId="77777777" w:rsidR="009A5A9A" w:rsidRPr="009A5A9A" w:rsidRDefault="009A5A9A" w:rsidP="009A5A9A">
      <w:pPr>
        <w:pStyle w:val="NormalWeb"/>
        <w:spacing w:after="120"/>
        <w:ind w:left="-426" w:right="899"/>
        <w:rPr>
          <w:rFonts w:ascii="Abadi" w:hAnsi="Abadi" w:cs="Arial"/>
          <w:color w:val="222222"/>
          <w:sz w:val="32"/>
          <w:szCs w:val="32"/>
          <w:lang w:val="es-ES"/>
        </w:rPr>
      </w:pPr>
      <w:r>
        <w:rPr>
          <w:rFonts w:ascii="Abadi" w:hAnsi="Abadi" w:cs="Arial"/>
          <w:color w:val="222222"/>
          <w:sz w:val="32"/>
          <w:szCs w:val="32"/>
          <w:lang w:val="es-ES"/>
        </w:rPr>
        <w:lastRenderedPageBreak/>
        <w:t xml:space="preserve">LA LECTURA COMPRENSIVA: </w:t>
      </w:r>
    </w:p>
    <w:p w14:paraId="17C3B452" w14:textId="22257D8D" w:rsidR="009A5A9A" w:rsidRDefault="009A5A9A" w:rsidP="009A5A9A">
      <w:pPr>
        <w:pStyle w:val="NormalWeb"/>
        <w:spacing w:before="0" w:beforeAutospacing="0" w:after="120" w:afterAutospacing="0"/>
        <w:ind w:left="-426" w:right="899"/>
        <w:rPr>
          <w:rFonts w:ascii="Abadi" w:hAnsi="Abadi" w:cs="Arial"/>
          <w:color w:val="222222"/>
          <w:sz w:val="32"/>
          <w:szCs w:val="32"/>
          <w:lang w:val="es-ES"/>
        </w:rPr>
      </w:pPr>
      <w:r w:rsidRPr="009A5A9A">
        <w:rPr>
          <w:rFonts w:ascii="Abadi" w:hAnsi="Abadi" w:cs="Arial"/>
          <w:color w:val="222222"/>
          <w:sz w:val="32"/>
          <w:szCs w:val="32"/>
          <w:lang w:val="es-ES"/>
        </w:rPr>
        <w:t>Permite Identificar y descubrir la información y las ideas dentro de un texto.</w:t>
      </w:r>
    </w:p>
    <w:p w14:paraId="2C6CDA15" w14:textId="134E6198" w:rsidR="009A5A9A" w:rsidRDefault="009A5A9A" w:rsidP="009A5A9A">
      <w:pPr>
        <w:pStyle w:val="NormalWeb"/>
        <w:spacing w:before="0" w:beforeAutospacing="0" w:after="120" w:afterAutospacing="0"/>
        <w:ind w:left="-426" w:right="899"/>
        <w:rPr>
          <w:rFonts w:ascii="Abadi" w:hAnsi="Abadi" w:cs="Arial"/>
          <w:color w:val="222222"/>
          <w:sz w:val="32"/>
          <w:szCs w:val="32"/>
          <w:lang w:val="es-ES"/>
        </w:rPr>
      </w:pPr>
      <w:r>
        <w:rPr>
          <w:rFonts w:ascii="Abadi" w:hAnsi="Abadi" w:cs="Arial"/>
          <w:color w:val="222222"/>
          <w:sz w:val="32"/>
          <w:szCs w:val="32"/>
          <w:lang w:val="es-ES"/>
        </w:rPr>
        <w:t xml:space="preserve">LA LECTURA CRITICA: </w:t>
      </w:r>
    </w:p>
    <w:p w14:paraId="4102AFC1" w14:textId="1CDAAC96" w:rsidR="009A5A9A" w:rsidRPr="009A5A9A" w:rsidRDefault="009A5A9A" w:rsidP="009A5A9A">
      <w:pPr>
        <w:pStyle w:val="NormalWeb"/>
        <w:spacing w:before="0" w:beforeAutospacing="0" w:after="120" w:afterAutospacing="0"/>
        <w:ind w:left="-426" w:right="899"/>
        <w:rPr>
          <w:rFonts w:ascii="Abadi" w:hAnsi="Abadi"/>
          <w:color w:val="000000"/>
          <w:sz w:val="32"/>
          <w:szCs w:val="32"/>
        </w:rPr>
      </w:pPr>
      <w:r w:rsidRPr="009A5A9A">
        <w:rPr>
          <w:rFonts w:ascii="Abadi" w:hAnsi="Abadi"/>
          <w:color w:val="000000"/>
          <w:sz w:val="32"/>
          <w:szCs w:val="32"/>
        </w:rPr>
        <w:t>Consiste en evaluar esta información es decir su validez y veracidad.</w:t>
      </w:r>
    </w:p>
    <w:p w14:paraId="039E83D8" w14:textId="77777777" w:rsidR="009A5A9A" w:rsidRPr="009A5A9A" w:rsidRDefault="009A5A9A" w:rsidP="009A5A9A">
      <w:pPr>
        <w:pStyle w:val="NormalWeb"/>
        <w:spacing w:before="0" w:beforeAutospacing="0" w:after="120" w:afterAutospacing="0"/>
        <w:ind w:left="-426" w:right="899"/>
        <w:rPr>
          <w:rFonts w:ascii="Abadi" w:hAnsi="Abadi"/>
          <w:color w:val="000000"/>
          <w:sz w:val="32"/>
          <w:szCs w:val="32"/>
        </w:rPr>
      </w:pPr>
      <w:r w:rsidRPr="009A5A9A">
        <w:rPr>
          <w:rFonts w:ascii="Abadi" w:hAnsi="Abadi" w:cs="Arial"/>
          <w:color w:val="222222"/>
          <w:sz w:val="32"/>
          <w:szCs w:val="32"/>
          <w:lang w:val="es-ES"/>
        </w:rPr>
        <w:t>  12.- Algunas sugerencias para ejercitar en los estudiantes esta capacidad crítica son:</w:t>
      </w:r>
    </w:p>
    <w:p w14:paraId="7CEDA917" w14:textId="77777777" w:rsidR="009A5A9A" w:rsidRPr="009A5A9A" w:rsidRDefault="009A5A9A" w:rsidP="009A5A9A">
      <w:pPr>
        <w:pStyle w:val="Prrafodelista"/>
        <w:numPr>
          <w:ilvl w:val="0"/>
          <w:numId w:val="3"/>
        </w:numPr>
        <w:ind w:right="899"/>
        <w:rPr>
          <w:rFonts w:ascii="Abadi" w:hAnsi="Abadi"/>
          <w:sz w:val="36"/>
          <w:szCs w:val="36"/>
        </w:rPr>
      </w:pPr>
      <w:r w:rsidRPr="009A5A9A">
        <w:rPr>
          <w:rFonts w:ascii="Abadi" w:hAnsi="Abadi"/>
          <w:sz w:val="36"/>
          <w:szCs w:val="36"/>
        </w:rPr>
        <w:t>Ayudarles a desarrollar una actitud de duda e? Constante respecto a lo que leen y expresan.</w:t>
      </w:r>
    </w:p>
    <w:p w14:paraId="447CC906" w14:textId="77777777" w:rsidR="009A5A9A" w:rsidRPr="009A5A9A" w:rsidRDefault="009A5A9A" w:rsidP="009A5A9A">
      <w:pPr>
        <w:pStyle w:val="Prrafodelista"/>
        <w:numPr>
          <w:ilvl w:val="0"/>
          <w:numId w:val="3"/>
        </w:numPr>
        <w:ind w:right="899"/>
        <w:rPr>
          <w:rFonts w:ascii="Abadi" w:hAnsi="Abadi"/>
          <w:sz w:val="36"/>
          <w:szCs w:val="36"/>
        </w:rPr>
      </w:pPr>
      <w:r w:rsidRPr="009A5A9A">
        <w:rPr>
          <w:rFonts w:ascii="Abadi" w:hAnsi="Abadi"/>
          <w:sz w:val="36"/>
          <w:szCs w:val="36"/>
        </w:rPr>
        <w:t>Orientarles para reconocer supuestos y evidencias</w:t>
      </w:r>
    </w:p>
    <w:p w14:paraId="0238B3CA" w14:textId="77777777" w:rsidR="009A5A9A" w:rsidRPr="009A5A9A" w:rsidRDefault="009A5A9A" w:rsidP="009A5A9A">
      <w:pPr>
        <w:pStyle w:val="Prrafodelista"/>
        <w:numPr>
          <w:ilvl w:val="0"/>
          <w:numId w:val="3"/>
        </w:numPr>
        <w:ind w:right="899"/>
        <w:rPr>
          <w:rFonts w:ascii="Abadi" w:hAnsi="Abadi"/>
          <w:sz w:val="36"/>
          <w:szCs w:val="36"/>
        </w:rPr>
      </w:pPr>
      <w:r w:rsidRPr="009A5A9A">
        <w:rPr>
          <w:rFonts w:ascii="Abadi" w:hAnsi="Abadi"/>
          <w:sz w:val="36"/>
          <w:szCs w:val="36"/>
        </w:rPr>
        <w:t>Orientarles para identificar sentimientos que la lectura provoca o pretende provocar.</w:t>
      </w:r>
    </w:p>
    <w:p w14:paraId="073EF7BA" w14:textId="5456003B" w:rsidR="009A5A9A" w:rsidRPr="009A5A9A" w:rsidRDefault="009A5A9A" w:rsidP="009A5A9A">
      <w:pPr>
        <w:pStyle w:val="Prrafodelista"/>
        <w:numPr>
          <w:ilvl w:val="0"/>
          <w:numId w:val="3"/>
        </w:numPr>
        <w:ind w:right="899"/>
        <w:rPr>
          <w:rFonts w:ascii="Abadi" w:hAnsi="Abadi"/>
          <w:sz w:val="36"/>
          <w:szCs w:val="36"/>
        </w:rPr>
      </w:pPr>
      <w:r w:rsidRPr="009A5A9A">
        <w:rPr>
          <w:rFonts w:ascii="Abadi" w:hAnsi="Abadi"/>
          <w:sz w:val="36"/>
          <w:szCs w:val="36"/>
        </w:rPr>
        <w:t>Por internet para hacer inferencias</w:t>
      </w:r>
    </w:p>
    <w:sectPr w:rsidR="009A5A9A" w:rsidRPr="009A5A9A" w:rsidSect="009A5A9A">
      <w:pgSz w:w="12240" w:h="15840"/>
      <w:pgMar w:top="284" w:right="28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E6A"/>
    <w:multiLevelType w:val="hybridMultilevel"/>
    <w:tmpl w:val="167298B4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8C731B7"/>
    <w:multiLevelType w:val="hybridMultilevel"/>
    <w:tmpl w:val="04661BC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4A335D28"/>
    <w:multiLevelType w:val="hybridMultilevel"/>
    <w:tmpl w:val="5F2C802C"/>
    <w:lvl w:ilvl="0" w:tplc="5CB87C7E">
      <w:start w:val="1"/>
      <w:numFmt w:val="upperLetter"/>
      <w:lvlText w:val="%1."/>
      <w:lvlJc w:val="left"/>
      <w:pPr>
        <w:ind w:left="-66" w:hanging="360"/>
      </w:pPr>
      <w:rPr>
        <w:rFonts w:cs="Arial" w:hint="default"/>
        <w:color w:val="222222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9A"/>
    <w:rsid w:val="009A5A9A"/>
    <w:rsid w:val="00B60FA5"/>
    <w:rsid w:val="00E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1615"/>
  <w15:chartTrackingRefBased/>
  <w15:docId w15:val="{55B0A322-C755-4DE0-9BE6-4BFA0B80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A5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A5A9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A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A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Bustos Aguirre</dc:creator>
  <cp:keywords/>
  <dc:description/>
  <cp:lastModifiedBy>Marcela Bustos Aguirre</cp:lastModifiedBy>
  <cp:revision>1</cp:revision>
  <dcterms:created xsi:type="dcterms:W3CDTF">2021-06-12T04:19:00Z</dcterms:created>
  <dcterms:modified xsi:type="dcterms:W3CDTF">2021-06-12T04:24:00Z</dcterms:modified>
</cp:coreProperties>
</file>