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38B3" w14:textId="2BBC5D37" w:rsidR="00B437B7" w:rsidRPr="001A3DD0" w:rsidRDefault="001A3DD0" w:rsidP="001A3DD0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noProof/>
          <w:color w:val="000000"/>
          <w:lang w:eastAsia="es-MX"/>
        </w:rPr>
        <w:drawing>
          <wp:anchor distT="0" distB="0" distL="114300" distR="114300" simplePos="0" relativeHeight="251658239" behindDoc="1" locked="0" layoutInCell="1" allowOverlap="1" wp14:anchorId="43F70907" wp14:editId="134780C8">
            <wp:simplePos x="0" y="0"/>
            <wp:positionH relativeFrom="column">
              <wp:posOffset>-1118870</wp:posOffset>
            </wp:positionH>
            <wp:positionV relativeFrom="page">
              <wp:posOffset>-38735</wp:posOffset>
            </wp:positionV>
            <wp:extent cx="10447020" cy="10447020"/>
            <wp:effectExtent l="0" t="0" r="5080" b="5080"/>
            <wp:wrapNone/>
            <wp:docPr id="2" name="Imagen 2" descr="Fondo Lunares Lindo Stock de Foto gratis - Public Doma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ndo Lunares Lindo Stock de Foto gratis - Public Domain ..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7020" cy="1044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7B7" w:rsidRPr="001A3DD0">
        <w:rPr>
          <w:rFonts w:ascii="Arial" w:eastAsia="Times New Roman" w:hAnsi="Arial" w:cs="Arial"/>
          <w:b/>
          <w:color w:val="000000"/>
          <w:lang w:eastAsia="es-MX"/>
        </w:rPr>
        <w:t>ES</w:t>
      </w:r>
      <w:r w:rsidR="00B437B7" w:rsidRPr="001A3DD0">
        <w:rPr>
          <w:rFonts w:ascii="Arial" w:eastAsia="Times New Roman" w:hAnsi="Arial" w:cs="Arial"/>
          <w:b/>
          <w:color w:val="000000"/>
          <w:lang w:eastAsia="es-MX"/>
        </w:rPr>
        <w:t>CUELA NORMAL DE EDUCACIÓN PREESCOLAR</w:t>
      </w:r>
    </w:p>
    <w:p w14:paraId="0F18EEFE" w14:textId="0D427695" w:rsidR="00B437B7" w:rsidRPr="001A3DD0" w:rsidRDefault="00B437B7" w:rsidP="001A3DD0">
      <w:pPr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1A3DD0">
        <w:rPr>
          <w:rFonts w:ascii="Arial" w:eastAsia="Times New Roman" w:hAnsi="Arial" w:cs="Arial"/>
          <w:b/>
          <w:color w:val="000000"/>
          <w:lang w:eastAsia="es-MX"/>
        </w:rPr>
        <w:t>CICLO ESCOLAR 2020-2021</w:t>
      </w:r>
    </w:p>
    <w:p w14:paraId="4A953015" w14:textId="41974A65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43FD127" wp14:editId="2F47ADD8">
            <wp:simplePos x="0" y="0"/>
            <wp:positionH relativeFrom="margin">
              <wp:posOffset>1680121</wp:posOffset>
            </wp:positionH>
            <wp:positionV relativeFrom="page">
              <wp:posOffset>1572311</wp:posOffset>
            </wp:positionV>
            <wp:extent cx="2172240" cy="161515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40" cy="161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27D1B" w14:textId="3D83EEE2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556648BA" w14:textId="5082246D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5000F231" w14:textId="77777777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4F582DD9" w14:textId="77777777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04E3B4D4" w14:textId="77777777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t>Curso: Desarrollo de la Competencia Lectoral</w:t>
      </w:r>
    </w:p>
    <w:p w14:paraId="2E9CD812" w14:textId="77777777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t>Docente: Humberto Valdez Sánchez</w:t>
      </w:r>
    </w:p>
    <w:p w14:paraId="521A0713" w14:textId="77777777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t>Alumna: Mary Carmen Gonzalez Palomares #8</w:t>
      </w:r>
    </w:p>
    <w:p w14:paraId="4B8E4A41" w14:textId="77777777" w:rsidR="00B437B7" w:rsidRPr="001A3DD0" w:rsidRDefault="00B437B7" w:rsidP="00B437B7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2CC37E19" w14:textId="65E94C78" w:rsidR="00B437B7" w:rsidRPr="009F5A72" w:rsidRDefault="00B437B7" w:rsidP="00B437B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9F5A72">
        <w:rPr>
          <w:rFonts w:ascii="Arial" w:eastAsia="Times New Roman" w:hAnsi="Arial" w:cs="Arial"/>
          <w:b/>
          <w:bCs/>
          <w:color w:val="000000"/>
          <w:lang w:eastAsia="es-MX"/>
        </w:rPr>
        <w:t xml:space="preserve">LA COMPETENCIA LECTORA </w:t>
      </w:r>
      <w:r w:rsidR="001A3DD0">
        <w:rPr>
          <w:rFonts w:ascii="Arial" w:eastAsia="Times New Roman" w:hAnsi="Arial" w:cs="Arial"/>
          <w:b/>
          <w:bCs/>
          <w:color w:val="000000"/>
          <w:lang w:eastAsia="es-MX"/>
        </w:rPr>
        <w:t>2</w:t>
      </w:r>
      <w:r w:rsidRPr="009F5A72">
        <w:rPr>
          <w:rFonts w:ascii="Arial" w:eastAsia="Times New Roman" w:hAnsi="Arial" w:cs="Arial"/>
          <w:b/>
          <w:bCs/>
          <w:color w:val="000000"/>
          <w:lang w:eastAsia="es-MX"/>
        </w:rPr>
        <w:t xml:space="preserve">ª </w:t>
      </w:r>
      <w:r w:rsidRPr="001A3DD0">
        <w:rPr>
          <w:rFonts w:ascii="Arial" w:eastAsia="Times New Roman" w:hAnsi="Arial" w:cs="Arial"/>
          <w:b/>
          <w:bCs/>
          <w:color w:val="000000"/>
          <w:lang w:eastAsia="es-MX"/>
        </w:rPr>
        <w:t>PARTE</w:t>
      </w:r>
    </w:p>
    <w:p w14:paraId="62C960CB" w14:textId="77777777" w:rsidR="00B437B7" w:rsidRPr="001A3DD0" w:rsidRDefault="00B437B7" w:rsidP="00B437B7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</w:p>
    <w:p w14:paraId="6293322C" w14:textId="77777777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t xml:space="preserve">Unidad III. Condiciones necesarias en las situaciones didácticas de la lectura  </w:t>
      </w:r>
    </w:p>
    <w:p w14:paraId="43F8A770" w14:textId="77777777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t>Competencias:</w:t>
      </w:r>
    </w:p>
    <w:p w14:paraId="353C4B48" w14:textId="77777777" w:rsidR="00B437B7" w:rsidRPr="001A3DD0" w:rsidRDefault="00B437B7" w:rsidP="00B437B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sym w:font="Avenir Next LT Pro" w:char="F076"/>
      </w:r>
      <w:r w:rsidRPr="001A3DD0">
        <w:rPr>
          <w:rFonts w:ascii="Arial" w:hAnsi="Arial" w:cs="Arial"/>
          <w:color w:val="000000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20C998" w14:textId="77777777" w:rsidR="00B437B7" w:rsidRPr="001A3DD0" w:rsidRDefault="00B437B7" w:rsidP="00B437B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sym w:font="Avenir Next LT Pro" w:char="F076"/>
      </w:r>
      <w:r w:rsidRPr="001A3DD0">
        <w:rPr>
          <w:rFonts w:ascii="Arial" w:eastAsia="Times New Roman" w:hAnsi="Arial" w:cs="Arial"/>
          <w:color w:val="000000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1D49D8A3" w14:textId="77777777" w:rsidR="001A3DD0" w:rsidRDefault="001A3DD0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35E2AE27" w14:textId="3D1D04B1" w:rsidR="00B437B7" w:rsidRPr="001A3DD0" w:rsidRDefault="00B437B7" w:rsidP="00B437B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t>Junio 2021</w:t>
      </w:r>
    </w:p>
    <w:p w14:paraId="57925DDB" w14:textId="77777777" w:rsidR="001A3DD0" w:rsidRDefault="001A3DD0" w:rsidP="00B437B7">
      <w:pPr>
        <w:spacing w:before="100" w:beforeAutospacing="1" w:after="120"/>
        <w:rPr>
          <w:rFonts w:ascii="Arial" w:eastAsia="Times New Roman" w:hAnsi="Arial" w:cs="Arial"/>
          <w:color w:val="000000"/>
          <w:lang w:eastAsia="es-MX"/>
        </w:rPr>
      </w:pPr>
    </w:p>
    <w:p w14:paraId="6717FABF" w14:textId="25278EA0" w:rsidR="00B437B7" w:rsidRPr="00B437B7" w:rsidRDefault="00B437B7" w:rsidP="00B437B7">
      <w:pPr>
        <w:spacing w:before="100" w:beforeAutospacing="1" w:after="120"/>
        <w:rPr>
          <w:rFonts w:ascii="Arial" w:eastAsia="Times New Roman" w:hAnsi="Arial" w:cs="Arial"/>
          <w:color w:val="000000"/>
          <w:lang w:eastAsia="es-MX"/>
        </w:rPr>
      </w:pPr>
      <w:r w:rsidRPr="00B437B7">
        <w:rPr>
          <w:rFonts w:ascii="Arial" w:eastAsia="Times New Roman" w:hAnsi="Arial" w:cs="Arial"/>
          <w:color w:val="000000"/>
          <w:lang w:eastAsia="es-MX"/>
        </w:rPr>
        <w:lastRenderedPageBreak/>
        <w:t>LA COMPETENCIA LECTORA (2ª parte)</w:t>
      </w:r>
    </w:p>
    <w:p w14:paraId="3B5735C9" w14:textId="77777777" w:rsidR="00B437B7" w:rsidRPr="001A3DD0" w:rsidRDefault="00B437B7" w:rsidP="00B437B7">
      <w:pPr>
        <w:spacing w:after="120" w:line="360" w:lineRule="atLeast"/>
        <w:ind w:left="357" w:hanging="357"/>
        <w:rPr>
          <w:rFonts w:ascii="Arial" w:eastAsia="Times New Roman" w:hAnsi="Arial" w:cs="Arial"/>
          <w:color w:val="000000"/>
          <w:lang w:eastAsia="es-MX"/>
        </w:rPr>
      </w:pPr>
      <w:r w:rsidRPr="00B437B7">
        <w:rPr>
          <w:rFonts w:ascii="Arial" w:eastAsia="Times New Roman" w:hAnsi="Arial" w:cs="Arial"/>
          <w:color w:val="000000"/>
          <w:lang w:eastAsia="es-MX"/>
        </w:rPr>
        <w:t>·         La comprensión</w:t>
      </w:r>
    </w:p>
    <w:p w14:paraId="6A2497CE" w14:textId="01948FA4" w:rsidR="00B437B7" w:rsidRPr="00B437B7" w:rsidRDefault="00B437B7" w:rsidP="00B437B7">
      <w:pPr>
        <w:spacing w:after="120" w:line="360" w:lineRule="atLeast"/>
        <w:ind w:left="357" w:hanging="357"/>
        <w:rPr>
          <w:rFonts w:ascii="Arial" w:eastAsia="Times New Roman" w:hAnsi="Arial" w:cs="Arial"/>
          <w:color w:val="000000"/>
          <w:lang w:eastAsia="es-MX"/>
        </w:rPr>
      </w:pPr>
      <w:r w:rsidRPr="00B437B7">
        <w:rPr>
          <w:rFonts w:ascii="Arial" w:eastAsia="Times New Roman" w:hAnsi="Arial" w:cs="Arial"/>
          <w:color w:val="222222"/>
          <w:lang w:val="es-ES" w:eastAsia="es-MX"/>
        </w:rPr>
        <w:t>·         La velocidad lectora </w:t>
      </w:r>
    </w:p>
    <w:p w14:paraId="1DFB56D8" w14:textId="1BB72422" w:rsidR="00B437B7" w:rsidRPr="00B437B7" w:rsidRDefault="00B437B7" w:rsidP="00B437B7">
      <w:pPr>
        <w:spacing w:after="120" w:line="360" w:lineRule="atLeast"/>
        <w:ind w:left="357" w:hanging="357"/>
        <w:rPr>
          <w:rFonts w:ascii="Arial" w:eastAsia="Times New Roman" w:hAnsi="Arial" w:cs="Arial"/>
          <w:color w:val="000000"/>
          <w:lang w:eastAsia="es-MX"/>
        </w:rPr>
      </w:pPr>
      <w:r w:rsidRPr="00B437B7">
        <w:rPr>
          <w:rFonts w:ascii="Arial" w:eastAsia="Times New Roman" w:hAnsi="Arial" w:cs="Arial"/>
          <w:color w:val="222222"/>
          <w:lang w:val="es-ES" w:eastAsia="es-MX"/>
        </w:rPr>
        <w:t>·         La fluidez lectora </w:t>
      </w:r>
    </w:p>
    <w:p w14:paraId="0D40EFC7" w14:textId="77777777" w:rsidR="00B437B7" w:rsidRPr="001A3DD0" w:rsidRDefault="00B437B7" w:rsidP="00B437B7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B437B7">
        <w:rPr>
          <w:rFonts w:ascii="Arial" w:eastAsia="Times New Roman" w:hAnsi="Arial" w:cs="Arial"/>
          <w:color w:val="000000"/>
          <w:lang w:eastAsia="es-MX"/>
        </w:rPr>
        <w:t>  Al terminar r</w:t>
      </w:r>
      <w:r w:rsidRPr="00B437B7">
        <w:rPr>
          <w:rFonts w:ascii="Arial" w:eastAsia="Times New Roman" w:hAnsi="Arial" w:cs="Arial"/>
          <w:color w:val="222222"/>
          <w:lang w:eastAsia="es-MX"/>
        </w:rPr>
        <w:t>esponde o complementa, en la misma antología, los siguientes cuestionamientos:</w:t>
      </w:r>
    </w:p>
    <w:p w14:paraId="6D948C77" w14:textId="0F3B6416" w:rsidR="00B437B7" w:rsidRPr="001A3DD0" w:rsidRDefault="00B437B7" w:rsidP="00B437B7">
      <w:pPr>
        <w:spacing w:before="100" w:beforeAutospacing="1" w:after="100" w:afterAutospacing="1"/>
        <w:rPr>
          <w:rFonts w:ascii="Arial" w:hAnsi="Arial" w:cs="Arial"/>
          <w:color w:val="222222"/>
          <w:lang w:val="es-ES"/>
        </w:rPr>
      </w:pPr>
      <w:r w:rsidRPr="001A3DD0">
        <w:rPr>
          <w:rFonts w:ascii="Arial" w:hAnsi="Arial" w:cs="Arial"/>
          <w:color w:val="222222"/>
          <w:lang w:val="es-ES"/>
        </w:rPr>
        <w:t>6</w:t>
      </w:r>
      <w:r w:rsidRPr="001A3DD0">
        <w:rPr>
          <w:rFonts w:ascii="Arial" w:hAnsi="Arial" w:cs="Arial"/>
          <w:color w:val="222222"/>
          <w:lang w:val="es-ES"/>
        </w:rPr>
        <w:t>.- Algunas sugerencias para practicar la fluidez en el aula son:</w:t>
      </w:r>
    </w:p>
    <w:p w14:paraId="747B5BB5" w14:textId="413D4D60" w:rsidR="00B437B7" w:rsidRPr="001A3DD0" w:rsidRDefault="00B437B7" w:rsidP="00B437B7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Leer en voz alta utilizando diferentes tipos de lectura </w:t>
      </w:r>
    </w:p>
    <w:p w14:paraId="67CE3FD4" w14:textId="746ED488" w:rsidR="00B437B7" w:rsidRPr="001A3DD0" w:rsidRDefault="00B437B7" w:rsidP="00B437B7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Ofrecer a los estudiantes personas modelos de lectura</w:t>
      </w:r>
    </w:p>
    <w:p w14:paraId="5ADC4E61" w14:textId="40B2EA00" w:rsidR="00B437B7" w:rsidRPr="001A3DD0" w:rsidRDefault="00B437B7" w:rsidP="00B437B7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Practicar la lectura alumno-alumno </w:t>
      </w:r>
    </w:p>
    <w:p w14:paraId="6B803E87" w14:textId="0448C168" w:rsidR="00B437B7" w:rsidRPr="001A3DD0" w:rsidRDefault="00B437B7" w:rsidP="00B437B7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Practicar la lectura en eco </w:t>
      </w:r>
    </w:p>
    <w:p w14:paraId="76DD9329" w14:textId="3532EE5A" w:rsidR="00B437B7" w:rsidRPr="001A3DD0" w:rsidRDefault="00B437B7" w:rsidP="00B437B7">
      <w:pPr>
        <w:spacing w:after="120"/>
        <w:rPr>
          <w:rFonts w:ascii="Arial" w:eastAsia="Times New Roman" w:hAnsi="Arial" w:cs="Arial"/>
          <w:color w:val="222222"/>
          <w:lang w:val="es-ES" w:eastAsia="es-MX"/>
        </w:rPr>
      </w:pPr>
      <w:r w:rsidRPr="00B437B7">
        <w:rPr>
          <w:rFonts w:ascii="Arial" w:eastAsia="Times New Roman" w:hAnsi="Arial" w:cs="Arial"/>
          <w:color w:val="222222"/>
          <w:lang w:val="es-ES" w:eastAsia="es-MX"/>
        </w:rPr>
        <w:t> </w:t>
      </w:r>
      <w:r w:rsidRPr="001A3DD0">
        <w:rPr>
          <w:rFonts w:ascii="Arial" w:eastAsia="Times New Roman" w:hAnsi="Arial" w:cs="Arial"/>
          <w:color w:val="222222"/>
          <w:lang w:val="es-ES" w:eastAsia="es-MX"/>
        </w:rPr>
        <w:t>7</w:t>
      </w:r>
      <w:r w:rsidRPr="00B437B7">
        <w:rPr>
          <w:rFonts w:ascii="Arial" w:eastAsia="Times New Roman" w:hAnsi="Arial" w:cs="Arial"/>
          <w:color w:val="222222"/>
          <w:lang w:val="es-ES" w:eastAsia="es-MX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7DEEC8DC" w14:textId="1BB845EB" w:rsidR="00B437B7" w:rsidRPr="001A3DD0" w:rsidRDefault="00B437B7" w:rsidP="00B437B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222222"/>
          <w:lang w:val="es-ES"/>
        </w:rPr>
      </w:pPr>
      <w:r w:rsidRPr="001A3DD0">
        <w:rPr>
          <w:rFonts w:ascii="Arial" w:hAnsi="Arial" w:cs="Arial"/>
          <w:color w:val="222222"/>
          <w:lang w:val="es-ES"/>
        </w:rPr>
        <w:t xml:space="preserve">La velocidad lectora: se mide durante la lectura silenciosa y se hace estableciendo una cantidad de palabras que se leen por minuto </w:t>
      </w:r>
    </w:p>
    <w:p w14:paraId="3776FEAE" w14:textId="16F34A4A" w:rsidR="00B437B7" w:rsidRPr="001A3DD0" w:rsidRDefault="00B437B7" w:rsidP="00B437B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222222"/>
          <w:lang w:val="es-ES"/>
        </w:rPr>
      </w:pPr>
      <w:r w:rsidRPr="001A3DD0">
        <w:rPr>
          <w:rFonts w:ascii="Arial" w:hAnsi="Arial" w:cs="Arial"/>
          <w:color w:val="222222"/>
          <w:lang w:val="es-ES"/>
        </w:rPr>
        <w:t xml:space="preserve">La fluidez lectora se mide en la lectura oral, se toma en cuenta el numero de palabras leídas correctamente durante un minuto </w:t>
      </w:r>
    </w:p>
    <w:p w14:paraId="63A39FEC" w14:textId="7C966C56" w:rsidR="00B437B7" w:rsidRPr="001A3DD0" w:rsidRDefault="00B437B7" w:rsidP="00B437B7">
      <w:pPr>
        <w:spacing w:after="120" w:line="360" w:lineRule="atLeast"/>
        <w:rPr>
          <w:rFonts w:ascii="Arial" w:eastAsia="Times New Roman" w:hAnsi="Arial" w:cs="Arial"/>
          <w:color w:val="222222"/>
          <w:lang w:val="es-ES" w:eastAsia="es-MX"/>
        </w:rPr>
      </w:pPr>
      <w:r w:rsidRPr="001A3DD0">
        <w:rPr>
          <w:rFonts w:ascii="Arial" w:eastAsia="Times New Roman" w:hAnsi="Arial" w:cs="Arial"/>
          <w:color w:val="222222"/>
          <w:lang w:val="es-ES" w:eastAsia="es-MX"/>
        </w:rPr>
        <w:t>8</w:t>
      </w:r>
      <w:r w:rsidRPr="00B437B7">
        <w:rPr>
          <w:rFonts w:ascii="Arial" w:eastAsia="Times New Roman" w:hAnsi="Arial" w:cs="Arial"/>
          <w:color w:val="222222"/>
          <w:lang w:val="es-ES" w:eastAsia="es-MX"/>
        </w:rPr>
        <w:t>.- La comprensión o competencia es…</w:t>
      </w:r>
    </w:p>
    <w:p w14:paraId="31C723CB" w14:textId="69E93D25" w:rsidR="00B437B7" w:rsidRPr="001A3DD0" w:rsidRDefault="001A3DD0" w:rsidP="00B437B7">
      <w:pPr>
        <w:spacing w:after="120" w:line="360" w:lineRule="atLeast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t xml:space="preserve">Es el proceso de interacción entre el lector y el texto </w:t>
      </w:r>
    </w:p>
    <w:p w14:paraId="26D4AC57" w14:textId="3FB4E2A9" w:rsidR="00B437B7" w:rsidRPr="001A3DD0" w:rsidRDefault="00B437B7" w:rsidP="00B437B7">
      <w:pPr>
        <w:spacing w:after="120" w:line="360" w:lineRule="atLeast"/>
        <w:rPr>
          <w:rFonts w:ascii="Arial" w:eastAsia="Times New Roman" w:hAnsi="Arial" w:cs="Arial"/>
          <w:color w:val="222222"/>
          <w:lang w:val="es-ES" w:eastAsia="es-MX"/>
        </w:rPr>
      </w:pPr>
      <w:r w:rsidRPr="001A3DD0">
        <w:rPr>
          <w:rFonts w:ascii="Arial" w:eastAsia="Times New Roman" w:hAnsi="Arial" w:cs="Arial"/>
          <w:color w:val="222222"/>
          <w:lang w:val="es-ES" w:eastAsia="es-MX"/>
        </w:rPr>
        <w:t>9</w:t>
      </w:r>
      <w:r w:rsidRPr="00B437B7">
        <w:rPr>
          <w:rFonts w:ascii="Arial" w:eastAsia="Times New Roman" w:hAnsi="Arial" w:cs="Arial"/>
          <w:color w:val="222222"/>
          <w:lang w:val="es-ES" w:eastAsia="es-MX"/>
        </w:rPr>
        <w:t>.- La comprensión lectora tiene tres componentes. Descríbelos: </w:t>
      </w:r>
    </w:p>
    <w:p w14:paraId="196844EA" w14:textId="1E500396" w:rsidR="00B437B7" w:rsidRPr="001A3DD0" w:rsidRDefault="00B437B7" w:rsidP="00B437B7">
      <w:pPr>
        <w:pStyle w:val="Prrafodelista"/>
        <w:numPr>
          <w:ilvl w:val="0"/>
          <w:numId w:val="4"/>
        </w:numPr>
        <w:spacing w:after="120" w:line="360" w:lineRule="atLeast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El conocimiento previo: para poder comprender la información y experiencia que posee el lector es fundamentel sus conocimientos previos que tiene que ver con el vocabulario</w:t>
      </w:r>
    </w:p>
    <w:p w14:paraId="7EA65A2B" w14:textId="36CABE7A" w:rsidR="00B437B7" w:rsidRPr="001A3DD0" w:rsidRDefault="00B437B7" w:rsidP="00B437B7">
      <w:pPr>
        <w:pStyle w:val="Prrafodelista"/>
        <w:numPr>
          <w:ilvl w:val="0"/>
          <w:numId w:val="4"/>
        </w:numPr>
        <w:spacing w:after="120" w:line="360" w:lineRule="atLeast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La actitud de diálogo en la compresión lectora: ademas de los conocimientos previos, para comprender se necesita la actitud del dialogo </w:t>
      </w:r>
    </w:p>
    <w:p w14:paraId="5F33CF2C" w14:textId="6B0BA7D4" w:rsidR="00B437B7" w:rsidRPr="001A3DD0" w:rsidRDefault="00B437B7" w:rsidP="00B437B7">
      <w:pPr>
        <w:spacing w:after="120"/>
        <w:rPr>
          <w:rFonts w:ascii="Arial" w:eastAsia="Times New Roman" w:hAnsi="Arial" w:cs="Arial"/>
          <w:color w:val="222222"/>
          <w:lang w:val="es-ES" w:eastAsia="es-MX"/>
        </w:rPr>
      </w:pPr>
      <w:r w:rsidRPr="001A3DD0">
        <w:rPr>
          <w:rFonts w:ascii="Arial" w:eastAsia="Times New Roman" w:hAnsi="Arial" w:cs="Arial"/>
          <w:color w:val="222222"/>
          <w:lang w:val="es-ES" w:eastAsia="es-MX"/>
        </w:rPr>
        <w:t>10.-</w:t>
      </w:r>
      <w:r w:rsidR="001A3DD0" w:rsidRPr="001A3DD0">
        <w:rPr>
          <w:rFonts w:ascii="Arial" w:eastAsia="Times New Roman" w:hAnsi="Arial" w:cs="Arial"/>
          <w:color w:val="222222"/>
          <w:lang w:val="es-ES" w:eastAsia="es-MX"/>
        </w:rPr>
        <w:t xml:space="preserve"> La critica se refiere a la capacidad para evaluar y valorar las ideas e información presentada en un texto. Permite al lector tomar una postura de lo leído. </w:t>
      </w:r>
    </w:p>
    <w:p w14:paraId="39326D12" w14:textId="77777777" w:rsidR="001A3DD0" w:rsidRPr="00B437B7" w:rsidRDefault="001A3DD0" w:rsidP="00B437B7">
      <w:pPr>
        <w:spacing w:after="120"/>
        <w:rPr>
          <w:rFonts w:ascii="Arial" w:eastAsia="Times New Roman" w:hAnsi="Arial" w:cs="Arial"/>
          <w:color w:val="000000"/>
          <w:lang w:eastAsia="es-MX"/>
        </w:rPr>
      </w:pPr>
    </w:p>
    <w:p w14:paraId="65D65B13" w14:textId="5E8F2B85" w:rsidR="00B437B7" w:rsidRPr="001A3DD0" w:rsidRDefault="00B437B7" w:rsidP="00B437B7">
      <w:pPr>
        <w:spacing w:after="120"/>
        <w:rPr>
          <w:rFonts w:ascii="Arial" w:eastAsia="Times New Roman" w:hAnsi="Arial" w:cs="Arial"/>
          <w:color w:val="222222"/>
          <w:lang w:val="es-ES" w:eastAsia="es-MX"/>
        </w:rPr>
      </w:pPr>
      <w:r w:rsidRPr="001A3DD0">
        <w:rPr>
          <w:rFonts w:ascii="Arial" w:eastAsia="Times New Roman" w:hAnsi="Arial" w:cs="Arial"/>
          <w:color w:val="222222"/>
          <w:lang w:val="es-ES" w:eastAsia="es-MX"/>
        </w:rPr>
        <w:t>11</w:t>
      </w:r>
      <w:r w:rsidRPr="00B437B7">
        <w:rPr>
          <w:rFonts w:ascii="Arial" w:eastAsia="Times New Roman" w:hAnsi="Arial" w:cs="Arial"/>
          <w:color w:val="222222"/>
          <w:lang w:val="es-ES" w:eastAsia="es-MX"/>
        </w:rPr>
        <w:t>- ¿Cuál es la diferencia entre la lectura comprensiva y la lectura crítica?</w:t>
      </w:r>
    </w:p>
    <w:p w14:paraId="3585814E" w14:textId="63ADE323" w:rsidR="001A3DD0" w:rsidRPr="001A3DD0" w:rsidRDefault="001A3DD0" w:rsidP="001A3DD0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lastRenderedPageBreak/>
        <w:t xml:space="preserve">La lectura comprensiva: permite identificar y descubrir la información y las ideas dentro de un texto </w:t>
      </w:r>
    </w:p>
    <w:p w14:paraId="20EF9D58" w14:textId="61971DEC" w:rsidR="001A3DD0" w:rsidRPr="001A3DD0" w:rsidRDefault="001A3DD0" w:rsidP="001A3DD0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La lectura crítica: es la capacidad para evaluar y valorar ideas e información presentada en un texto, permite al lector tomar posturas de lo leído</w:t>
      </w:r>
    </w:p>
    <w:p w14:paraId="1C9667F6" w14:textId="4853CD02" w:rsidR="00B437B7" w:rsidRPr="001A3DD0" w:rsidRDefault="00B437B7" w:rsidP="00B437B7">
      <w:pPr>
        <w:spacing w:after="120"/>
        <w:rPr>
          <w:rFonts w:ascii="Arial" w:eastAsia="Times New Roman" w:hAnsi="Arial" w:cs="Arial"/>
          <w:color w:val="222222"/>
          <w:lang w:val="es-ES" w:eastAsia="es-MX"/>
        </w:rPr>
      </w:pPr>
      <w:r w:rsidRPr="00B437B7">
        <w:rPr>
          <w:rFonts w:ascii="Arial" w:eastAsia="Times New Roman" w:hAnsi="Arial" w:cs="Arial"/>
          <w:color w:val="222222"/>
          <w:lang w:val="es-ES" w:eastAsia="es-MX"/>
        </w:rPr>
        <w:t>12.- Algunas sugerencias para ejercitar en los estudiantes esta capacidad crítica son:</w:t>
      </w:r>
    </w:p>
    <w:p w14:paraId="51ECA004" w14:textId="2F7FD456" w:rsidR="001A3DD0" w:rsidRPr="001A3DD0" w:rsidRDefault="001A3DD0" w:rsidP="001A3DD0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Ayúdeles a desarrollar una actitud de duda e interrogación constante respecto a lo que leen, y a expresar su opinión </w:t>
      </w:r>
    </w:p>
    <w:p w14:paraId="5601ADE6" w14:textId="4C6CC3D5" w:rsidR="001A3DD0" w:rsidRPr="001A3DD0" w:rsidRDefault="001A3DD0" w:rsidP="001A3DD0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Oriénteles para reconocer supuestos y evidencias</w:t>
      </w:r>
    </w:p>
    <w:p w14:paraId="03A197A7" w14:textId="30F8A5E6" w:rsidR="001A3DD0" w:rsidRPr="001A3DD0" w:rsidRDefault="001A3DD0" w:rsidP="001A3DD0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Oriénteles para identificar sentimientos que la lectura provoca o pretende provocar</w:t>
      </w:r>
    </w:p>
    <w:p w14:paraId="4E013ECC" w14:textId="13CC794D" w:rsidR="001A3DD0" w:rsidRPr="001A3DD0" w:rsidRDefault="001A3DD0" w:rsidP="001A3DD0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Oriénteles para hacer inferencias </w:t>
      </w:r>
    </w:p>
    <w:p w14:paraId="511F1AA3" w14:textId="77777777" w:rsidR="00B437B7" w:rsidRPr="00B437B7" w:rsidRDefault="00B437B7" w:rsidP="00B437B7">
      <w:pPr>
        <w:rPr>
          <w:rFonts w:ascii="Arial" w:eastAsia="Times New Roman" w:hAnsi="Arial" w:cs="Arial"/>
          <w:lang w:eastAsia="es-MX"/>
        </w:rPr>
      </w:pPr>
    </w:p>
    <w:p w14:paraId="344B788D" w14:textId="77777777" w:rsidR="001D0C67" w:rsidRPr="001A3DD0" w:rsidRDefault="001D0C67">
      <w:pPr>
        <w:rPr>
          <w:rFonts w:ascii="Arial" w:hAnsi="Arial" w:cs="Arial"/>
        </w:rPr>
      </w:pPr>
    </w:p>
    <w:sectPr w:rsidR="001D0C67" w:rsidRPr="001A3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altName w:val="Arial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95811"/>
    <w:multiLevelType w:val="hybridMultilevel"/>
    <w:tmpl w:val="98FA37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C2F10"/>
    <w:multiLevelType w:val="hybridMultilevel"/>
    <w:tmpl w:val="75E8B7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73C88"/>
    <w:multiLevelType w:val="hybridMultilevel"/>
    <w:tmpl w:val="DA2456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6D90"/>
    <w:multiLevelType w:val="hybridMultilevel"/>
    <w:tmpl w:val="FEBE82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06373"/>
    <w:multiLevelType w:val="hybridMultilevel"/>
    <w:tmpl w:val="FABCB046"/>
    <w:lvl w:ilvl="0" w:tplc="080A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DC25240"/>
    <w:multiLevelType w:val="hybridMultilevel"/>
    <w:tmpl w:val="618462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B7"/>
    <w:rsid w:val="001A3DD0"/>
    <w:rsid w:val="001D0C67"/>
    <w:rsid w:val="004558E7"/>
    <w:rsid w:val="0090745B"/>
    <w:rsid w:val="00B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750B"/>
  <w15:chartTrackingRefBased/>
  <w15:docId w15:val="{BE17D99F-B7E1-B746-920A-308C40D8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B437B7"/>
  </w:style>
  <w:style w:type="paragraph" w:styleId="NormalWeb">
    <w:name w:val="Normal (Web)"/>
    <w:basedOn w:val="Normal"/>
    <w:uiPriority w:val="99"/>
    <w:semiHidden/>
    <w:unhideWhenUsed/>
    <w:rsid w:val="00B43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s/view-image.php?image=343247&amp;picture=fondo-lunares-lind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dcterms:created xsi:type="dcterms:W3CDTF">2021-06-11T23:47:00Z</dcterms:created>
  <dcterms:modified xsi:type="dcterms:W3CDTF">2021-06-12T00:08:00Z</dcterms:modified>
</cp:coreProperties>
</file>