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3573" w14:textId="4CF522D3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33EE2F" wp14:editId="08F227FF">
            <wp:simplePos x="0" y="0"/>
            <wp:positionH relativeFrom="column">
              <wp:posOffset>-127635</wp:posOffset>
            </wp:positionH>
            <wp:positionV relativeFrom="paragraph">
              <wp:posOffset>-116840</wp:posOffset>
            </wp:positionV>
            <wp:extent cx="920750" cy="7962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Escuela Normal de Educación Preescolar</w:t>
      </w:r>
    </w:p>
    <w:p w14:paraId="15205558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476DF46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Licenciatura en Educación Preescolar</w:t>
      </w:r>
    </w:p>
    <w:p w14:paraId="2F602CCA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7A3093E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4A64A6A" w14:textId="6E86294B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La competencia lectora</w:t>
      </w:r>
    </w:p>
    <w:p w14:paraId="5A81BBDE" w14:textId="77777777" w:rsidR="00EE4A90" w:rsidRDefault="00EE4A90" w:rsidP="00EE4A90">
      <w:pPr>
        <w:rPr>
          <w:rFonts w:ascii="Comic Sans MS" w:hAnsi="Comic Sans MS"/>
          <w:b/>
          <w:bCs/>
          <w:sz w:val="28"/>
          <w:szCs w:val="28"/>
        </w:rPr>
      </w:pPr>
    </w:p>
    <w:p w14:paraId="3E111B0D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Curso: Desarrollo de competencias lectoras</w:t>
      </w:r>
    </w:p>
    <w:p w14:paraId="31478EAD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1394B3B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Docente: Lic. Humberto Valdez Sánchez</w:t>
      </w:r>
    </w:p>
    <w:p w14:paraId="2E07DBBE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E85E289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Alumna: Jessica Paola Saucedo González </w:t>
      </w:r>
    </w:p>
    <w:p w14:paraId="71508BCA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A0FC57C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Grado: 2°   Sección: C   No Lista: 19 </w:t>
      </w:r>
    </w:p>
    <w:p w14:paraId="0A17FEB1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5927B34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F8D6EDA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FE28FCB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1B3161E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E645FA7" w14:textId="77777777" w:rsidR="00EE4A90" w:rsidRDefault="00EE4A90" w:rsidP="00EE4A90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BB672F1" w14:textId="6D7F0A10" w:rsidR="00EE4A90" w:rsidRDefault="00EE4A90" w:rsidP="00EE4A90">
      <w:pPr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17/Junio/2021</w:t>
      </w:r>
    </w:p>
    <w:p w14:paraId="3DB20551" w14:textId="7A262F64" w:rsidR="00776C85" w:rsidRDefault="00776C85" w:rsidP="00EE4A90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25F510F5" w14:textId="459843C5" w:rsidR="00776C85" w:rsidRDefault="00776C85" w:rsidP="00EE4A90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14:paraId="7D6CC251" w14:textId="64557AA7" w:rsidR="00776C85" w:rsidRDefault="00776C85" w:rsidP="00776C85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La competencia lectora</w:t>
      </w:r>
    </w:p>
    <w:p w14:paraId="3E4F410B" w14:textId="017F1DD0" w:rsidR="00776C85" w:rsidRDefault="00776C85" w:rsidP="00776C85">
      <w:pPr>
        <w:rPr>
          <w:rFonts w:ascii="Comic Sans MS" w:hAnsi="Comic Sans MS"/>
          <w:b/>
          <w:bCs/>
          <w:sz w:val="28"/>
          <w:szCs w:val="28"/>
        </w:rPr>
      </w:pPr>
    </w:p>
    <w:p w14:paraId="04A76DBD" w14:textId="5444DCB8" w:rsidR="00776C85" w:rsidRDefault="00776C85" w:rsidP="00776C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Los estándares son los aprendizajes básicos que todo estudiante de un grado debe alcanzar al finalizar el ciclo escolar. ¿Cuáles son los estándares de lectura en preescolar?</w:t>
      </w:r>
    </w:p>
    <w:p w14:paraId="70D46BF0" w14:textId="03B3F074" w:rsidR="00776C85" w:rsidRDefault="00776C85" w:rsidP="00776C85">
      <w:pPr>
        <w:rPr>
          <w:rFonts w:ascii="Arial" w:hAnsi="Arial" w:cs="Arial"/>
          <w:sz w:val="28"/>
          <w:szCs w:val="28"/>
        </w:rPr>
      </w:pPr>
      <w:r w:rsidRPr="00B663D7">
        <w:rPr>
          <w:rFonts w:ascii="Arial" w:hAnsi="Arial" w:cs="Arial"/>
          <w:sz w:val="28"/>
          <w:szCs w:val="28"/>
          <w:highlight w:val="yellow"/>
        </w:rPr>
        <w:t>R: Relaciona imágenes, dibuja y signos contenidos en los textos de lectura infantil haciendo predicciones, identificando el tema, personaje principal y comprendiendo el concepto de textos impresos.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91C471E" w14:textId="3CE10D7C" w:rsidR="00CE6E80" w:rsidRDefault="00CE6E80" w:rsidP="00776C85">
      <w:pPr>
        <w:rPr>
          <w:rFonts w:ascii="Arial" w:hAnsi="Arial" w:cs="Arial"/>
          <w:sz w:val="28"/>
          <w:szCs w:val="28"/>
        </w:rPr>
      </w:pPr>
    </w:p>
    <w:p w14:paraId="20CF21BE" w14:textId="1C5AC0F5" w:rsidR="00CE6E80" w:rsidRDefault="00CE6E80" w:rsidP="00776C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El docente puede aportar mucho para despertar el deseo y el gusto por la lectura, aun en niños de preescolar. Puede hacer del aula un entorno pedagógico favorable para el aprendizaje de la lectura. A </w:t>
      </w:r>
      <w:r w:rsidR="00B663D7">
        <w:rPr>
          <w:rFonts w:ascii="Arial" w:hAnsi="Arial" w:cs="Arial"/>
          <w:sz w:val="28"/>
          <w:szCs w:val="28"/>
        </w:rPr>
        <w:t>continuación,</w:t>
      </w:r>
      <w:r>
        <w:rPr>
          <w:rFonts w:ascii="Arial" w:hAnsi="Arial" w:cs="Arial"/>
          <w:sz w:val="28"/>
          <w:szCs w:val="28"/>
        </w:rPr>
        <w:t xml:space="preserve"> se describen algunas actividades que se pueden realizar:</w:t>
      </w:r>
    </w:p>
    <w:p w14:paraId="17B78128" w14:textId="3C501237" w:rsidR="00CE6E80" w:rsidRPr="00B663D7" w:rsidRDefault="00CE6E80" w:rsidP="00CE6E8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B663D7">
        <w:rPr>
          <w:rFonts w:ascii="Arial" w:hAnsi="Arial" w:cs="Arial"/>
          <w:b/>
          <w:bCs/>
          <w:sz w:val="28"/>
          <w:szCs w:val="28"/>
          <w:highlight w:val="yellow"/>
        </w:rPr>
        <w:t xml:space="preserve">Aula letrada: </w:t>
      </w:r>
      <w:r w:rsidRPr="00B663D7">
        <w:rPr>
          <w:rFonts w:ascii="Arial" w:hAnsi="Arial" w:cs="Arial"/>
          <w:sz w:val="28"/>
          <w:szCs w:val="28"/>
          <w:highlight w:val="yellow"/>
        </w:rPr>
        <w:t>Es un aula ambientada con materiales escritos que facilitan en los estudiantes la inmersión en el mundo letrado, estimulando el aprendizaje de la lectura.</w:t>
      </w:r>
    </w:p>
    <w:p w14:paraId="66D79142" w14:textId="15CB6C6C" w:rsidR="00CE6E80" w:rsidRPr="00B663D7" w:rsidRDefault="00CE6E80" w:rsidP="00CE6E8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B663D7">
        <w:rPr>
          <w:rFonts w:ascii="Arial" w:hAnsi="Arial" w:cs="Arial"/>
          <w:b/>
          <w:bCs/>
          <w:sz w:val="28"/>
          <w:szCs w:val="28"/>
          <w:highlight w:val="yellow"/>
        </w:rPr>
        <w:t>Periódico mural o de circulación:</w:t>
      </w:r>
      <w:r w:rsidRPr="00B663D7">
        <w:rPr>
          <w:rFonts w:ascii="Arial" w:hAnsi="Arial" w:cs="Arial"/>
          <w:sz w:val="28"/>
          <w:szCs w:val="28"/>
          <w:highlight w:val="yellow"/>
        </w:rPr>
        <w:t xml:space="preserve"> Es una actividad que permite a los estudiantes trasmitir y recibir información a través de la lectura y la escritura.</w:t>
      </w:r>
    </w:p>
    <w:p w14:paraId="380B1D23" w14:textId="7EC19476" w:rsidR="00CE6E80" w:rsidRPr="00B663D7" w:rsidRDefault="00CE6E80" w:rsidP="00CE6E8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B663D7">
        <w:rPr>
          <w:rFonts w:ascii="Arial" w:hAnsi="Arial" w:cs="Arial"/>
          <w:b/>
          <w:bCs/>
          <w:sz w:val="28"/>
          <w:szCs w:val="28"/>
          <w:highlight w:val="yellow"/>
        </w:rPr>
        <w:t>Personajes invitados:</w:t>
      </w:r>
      <w:r w:rsidRPr="00B663D7">
        <w:rPr>
          <w:rFonts w:ascii="Arial" w:hAnsi="Arial" w:cs="Arial"/>
          <w:sz w:val="28"/>
          <w:szCs w:val="28"/>
          <w:highlight w:val="yellow"/>
        </w:rPr>
        <w:t xml:space="preserve"> Esta actividad pretende motivar a los estudiantes para la lectura.</w:t>
      </w:r>
    </w:p>
    <w:p w14:paraId="63698041" w14:textId="69E7B01A" w:rsidR="00CE6E80" w:rsidRPr="00B663D7" w:rsidRDefault="00B663D7" w:rsidP="00CE6E8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B663D7">
        <w:rPr>
          <w:rFonts w:ascii="Arial" w:hAnsi="Arial" w:cs="Arial"/>
          <w:b/>
          <w:bCs/>
          <w:sz w:val="28"/>
          <w:szCs w:val="28"/>
          <w:highlight w:val="yellow"/>
        </w:rPr>
        <w:t>Tiempo de lectura:</w:t>
      </w:r>
      <w:r w:rsidRPr="00B663D7">
        <w:rPr>
          <w:rFonts w:ascii="Arial" w:hAnsi="Arial" w:cs="Arial"/>
          <w:sz w:val="28"/>
          <w:szCs w:val="28"/>
          <w:highlight w:val="yellow"/>
        </w:rPr>
        <w:t xml:space="preserve"> Consiste en desarrollar de manera periódica, tiempos para la lectura.</w:t>
      </w:r>
    </w:p>
    <w:p w14:paraId="785BCD67" w14:textId="428E5C4E" w:rsidR="00B663D7" w:rsidRPr="00B663D7" w:rsidRDefault="00B663D7" w:rsidP="00CE6E8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highlight w:val="yellow"/>
        </w:rPr>
      </w:pPr>
      <w:r w:rsidRPr="00B663D7">
        <w:rPr>
          <w:rFonts w:ascii="Arial" w:hAnsi="Arial" w:cs="Arial"/>
          <w:b/>
          <w:bCs/>
          <w:sz w:val="28"/>
          <w:szCs w:val="28"/>
          <w:highlight w:val="yellow"/>
        </w:rPr>
        <w:t>Lectura de imágenes:</w:t>
      </w:r>
      <w:r w:rsidRPr="00B663D7">
        <w:rPr>
          <w:rFonts w:ascii="Arial" w:hAnsi="Arial" w:cs="Arial"/>
          <w:sz w:val="28"/>
          <w:szCs w:val="28"/>
          <w:highlight w:val="yellow"/>
        </w:rPr>
        <w:t xml:space="preserve"> Es importante que los estudiantes interpreten las imágenes de diversos textos.</w:t>
      </w:r>
    </w:p>
    <w:p w14:paraId="6A77EAA2" w14:textId="40740ADB" w:rsidR="00B663D7" w:rsidRDefault="00B663D7" w:rsidP="00B663D7">
      <w:pPr>
        <w:rPr>
          <w:rFonts w:ascii="Arial" w:hAnsi="Arial" w:cs="Arial"/>
          <w:sz w:val="28"/>
          <w:szCs w:val="28"/>
        </w:rPr>
      </w:pPr>
    </w:p>
    <w:p w14:paraId="3ED13BF1" w14:textId="7BF551DB" w:rsidR="00B663D7" w:rsidRDefault="00B663D7" w:rsidP="00B663D7">
      <w:pPr>
        <w:rPr>
          <w:rFonts w:ascii="Arial" w:hAnsi="Arial" w:cs="Arial"/>
          <w:sz w:val="28"/>
          <w:szCs w:val="28"/>
        </w:rPr>
      </w:pPr>
    </w:p>
    <w:p w14:paraId="0D523F70" w14:textId="31B70AD1" w:rsidR="00B663D7" w:rsidRDefault="00B663D7" w:rsidP="00B663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Los elementos o componentes de un aula letrada pueden ser:</w:t>
      </w:r>
    </w:p>
    <w:p w14:paraId="5A83B30F" w14:textId="60A9339F" w:rsidR="00EE4A90" w:rsidRPr="00B663D7" w:rsidRDefault="00B663D7">
      <w:pPr>
        <w:rPr>
          <w:rFonts w:ascii="Arial" w:hAnsi="Arial" w:cs="Arial"/>
          <w:sz w:val="28"/>
          <w:szCs w:val="28"/>
        </w:rPr>
      </w:pPr>
      <w:r w:rsidRPr="00B663D7">
        <w:rPr>
          <w:rFonts w:ascii="Arial" w:hAnsi="Arial" w:cs="Arial"/>
          <w:sz w:val="28"/>
          <w:szCs w:val="28"/>
          <w:highlight w:val="yellow"/>
        </w:rPr>
        <w:t>R: Cartel para registrar la fecha, cartel para asistencia, alfabeto ilustrado, etc.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673ED16" w14:textId="77777777" w:rsidR="00EE4A90" w:rsidRDefault="00EE4A90"/>
    <w:sectPr w:rsidR="00EE4A90" w:rsidSect="00B663D7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22B1C"/>
    <w:multiLevelType w:val="hybridMultilevel"/>
    <w:tmpl w:val="2E8C1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90"/>
    <w:rsid w:val="00776C85"/>
    <w:rsid w:val="00B663D7"/>
    <w:rsid w:val="00CE6E80"/>
    <w:rsid w:val="00EE4A90"/>
    <w:rsid w:val="00F2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869E00"/>
  <w15:chartTrackingRefBased/>
  <w15:docId w15:val="{444D0130-FF1D-4817-991D-F5A3C82E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A90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2021-06-17T16:43:00Z</dcterms:created>
  <dcterms:modified xsi:type="dcterms:W3CDTF">2021-06-17T17:23:00Z</dcterms:modified>
</cp:coreProperties>
</file>