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072FB" w14:textId="77777777" w:rsidR="0098508A" w:rsidRDefault="0098508A" w:rsidP="0098508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ESCUELA NORMAL DE EDUCACIÓN PREESCOLAR</w:t>
      </w:r>
    </w:p>
    <w:p w14:paraId="48A7C18D" w14:textId="77777777" w:rsidR="0098508A" w:rsidRDefault="0098508A" w:rsidP="0098508A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Licenciatura en Educación Preescolar</w:t>
      </w:r>
    </w:p>
    <w:p w14:paraId="66B92B2B" w14:textId="77777777" w:rsidR="0098508A" w:rsidRDefault="0098508A" w:rsidP="0098508A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88332D" wp14:editId="6E203A75">
            <wp:simplePos x="0" y="0"/>
            <wp:positionH relativeFrom="margin">
              <wp:align>center</wp:align>
            </wp:positionH>
            <wp:positionV relativeFrom="page">
              <wp:posOffset>1771650</wp:posOffset>
            </wp:positionV>
            <wp:extent cx="1219200" cy="906533"/>
            <wp:effectExtent l="0" t="0" r="0" b="825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6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28"/>
          <w:szCs w:val="28"/>
        </w:rPr>
        <w:t>Ciclo escolar 2020-2021</w:t>
      </w:r>
    </w:p>
    <w:p w14:paraId="68B9EE81" w14:textId="77777777" w:rsidR="0098508A" w:rsidRDefault="0098508A" w:rsidP="0098508A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FFFBB8E" w14:textId="77777777" w:rsidR="0098508A" w:rsidRDefault="0098508A" w:rsidP="0098508A">
      <w:pPr>
        <w:rPr>
          <w:rFonts w:ascii="Modern Love Grunge" w:hAnsi="Modern Love Grunge" w:cs="Arial"/>
          <w:sz w:val="32"/>
          <w:szCs w:val="32"/>
        </w:rPr>
      </w:pPr>
    </w:p>
    <w:p w14:paraId="50CB179E" w14:textId="77777777" w:rsidR="0098508A" w:rsidRDefault="0098508A" w:rsidP="0098508A">
      <w:pPr>
        <w:jc w:val="center"/>
        <w:rPr>
          <w:rFonts w:ascii="Modern Love Grunge" w:hAnsi="Modern Love Grunge" w:cs="Arial"/>
          <w:sz w:val="32"/>
          <w:szCs w:val="32"/>
        </w:rPr>
      </w:pPr>
      <w:r>
        <w:rPr>
          <w:rFonts w:ascii="Modern Love Grunge" w:hAnsi="Modern Love Grunge" w:cs="Arial"/>
          <w:sz w:val="32"/>
          <w:szCs w:val="32"/>
        </w:rPr>
        <w:t xml:space="preserve">Desarrollo de la competencia lectora </w:t>
      </w:r>
    </w:p>
    <w:p w14:paraId="1A55EADB" w14:textId="77777777" w:rsidR="0098508A" w:rsidRDefault="0098508A" w:rsidP="0098508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Humberto Valdés Sánchez </w:t>
      </w:r>
    </w:p>
    <w:p w14:paraId="6D1FA0F5" w14:textId="7FE9473F" w:rsidR="0098508A" w:rsidRDefault="0098508A" w:rsidP="009850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S ESTRATEGIAS LECTORAS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6EC931" w14:textId="77777777" w:rsidR="0098508A" w:rsidRPr="00064DA5" w:rsidRDefault="0098508A" w:rsidP="009850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de aprendizaje III. Condiciones necesarias en las situaciones didácticas de la lectura </w:t>
      </w:r>
    </w:p>
    <w:p w14:paraId="4229561C" w14:textId="77777777" w:rsidR="0098508A" w:rsidRDefault="0098508A" w:rsidP="0098508A">
      <w:pPr>
        <w:rPr>
          <w:rFonts w:ascii="Arial" w:hAnsi="Arial" w:cs="Arial"/>
          <w:sz w:val="24"/>
          <w:szCs w:val="24"/>
        </w:rPr>
      </w:pPr>
    </w:p>
    <w:p w14:paraId="46D94D02" w14:textId="77777777" w:rsidR="0098508A" w:rsidRDefault="0098508A" w:rsidP="00985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COMPETENCIAS:</w:t>
      </w:r>
    </w:p>
    <w:p w14:paraId="196C2197" w14:textId="77777777" w:rsidR="0098508A" w:rsidRDefault="0098508A" w:rsidP="00985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Diseña planeaciones aplicando sus conocimientos curriculares, psicopedagógicos, diciplinares, didácticos y tecnológicos para propiciar espacios de aprendizaje incluyentes que respondan a las necesidades de todos los alumnos en el marco del plan y programas de estudio </w:t>
      </w:r>
    </w:p>
    <w:p w14:paraId="64516BDB" w14:textId="77777777" w:rsidR="0098508A" w:rsidRDefault="0098508A" w:rsidP="009850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Selecciona estrategias que favorecen el desarrollo intelectual, físico, social y emocional de los alumnos para procurar el logro de los aprendizajes </w:t>
      </w:r>
    </w:p>
    <w:p w14:paraId="22A38DC6" w14:textId="77777777" w:rsidR="0098508A" w:rsidRPr="00F62106" w:rsidRDefault="0098508A" w:rsidP="009850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Construye escenarios y experiencias de aprendizaje utilizando diversos recursos metodológicos y tecnológicos para favorecer la educación inclusiva </w:t>
      </w:r>
    </w:p>
    <w:p w14:paraId="778296E7" w14:textId="77777777" w:rsidR="0098508A" w:rsidRPr="00064DA5" w:rsidRDefault="0098508A" w:rsidP="00985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</w:t>
      </w:r>
      <w:r w:rsidRPr="00064DA5">
        <w:rPr>
          <w:rFonts w:ascii="Arial" w:hAnsi="Arial" w:cs="Arial"/>
          <w:sz w:val="24"/>
          <w:szCs w:val="24"/>
        </w:rPr>
        <w:t xml:space="preserve">. </w:t>
      </w:r>
    </w:p>
    <w:p w14:paraId="67E4220A" w14:textId="77777777" w:rsidR="0098508A" w:rsidRDefault="0098508A" w:rsidP="009850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35FAB8DE" w14:textId="77777777" w:rsidR="0098508A" w:rsidRDefault="0098508A" w:rsidP="0098508A">
      <w:pPr>
        <w:rPr>
          <w:rFonts w:ascii="Arial" w:hAnsi="Arial" w:cs="Arial"/>
          <w:sz w:val="24"/>
          <w:szCs w:val="24"/>
        </w:rPr>
      </w:pPr>
    </w:p>
    <w:p w14:paraId="6E92F151" w14:textId="77777777" w:rsidR="0098508A" w:rsidRDefault="0098508A" w:rsidP="00985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hAnsi="Arial" w:cs="Arial"/>
          <w:sz w:val="24"/>
          <w:szCs w:val="24"/>
        </w:rPr>
        <w:t>Nataly</w:t>
      </w:r>
      <w:proofErr w:type="spellEnd"/>
      <w:r>
        <w:rPr>
          <w:rFonts w:ascii="Arial" w:hAnsi="Arial" w:cs="Arial"/>
          <w:sz w:val="24"/>
          <w:szCs w:val="24"/>
        </w:rPr>
        <w:t xml:space="preserve"> Guardiola Álvarez #8</w:t>
      </w:r>
    </w:p>
    <w:p w14:paraId="16409402" w14:textId="77777777" w:rsidR="0098508A" w:rsidRDefault="0098508A" w:rsidP="00985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semestre Sección “D”</w:t>
      </w:r>
    </w:p>
    <w:p w14:paraId="467AD3A3" w14:textId="77777777" w:rsidR="0098508A" w:rsidRDefault="0098508A" w:rsidP="0098508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</w:t>
      </w:r>
    </w:p>
    <w:p w14:paraId="7115F5EB" w14:textId="77777777" w:rsidR="0098508A" w:rsidRDefault="0098508A" w:rsidP="0098508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 2021</w:t>
      </w:r>
    </w:p>
    <w:p w14:paraId="3488036C" w14:textId="2763E810" w:rsidR="00BC07BB" w:rsidRPr="00BC07BB" w:rsidRDefault="00BC07BB" w:rsidP="00BC0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C07B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Las estrategias lectoras son…</w:t>
      </w:r>
    </w:p>
    <w:p w14:paraId="3ECA73B9" w14:textId="319B7510" w:rsidR="00BC07BB" w:rsidRPr="00BC07BB" w:rsidRDefault="00BC07BB" w:rsidP="00BC07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Procesos mentales que se realizan para comprender y además son herramientas que permiten construir significados sobre lo que se lee</w:t>
      </w:r>
    </w:p>
    <w:p w14:paraId="60F80EFD" w14:textId="3759CE41" w:rsidR="00BC07BB" w:rsidRPr="00B64A3D" w:rsidRDefault="00BC07BB" w:rsidP="00BC0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C07B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Leer requiere muchas y variadas estrategias que se adquieren progresivamente y con la práctica. Describe cada una de ellas y lo que permite a los lectores.</w:t>
      </w:r>
      <w:r w:rsidRPr="00B64A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0B4A5E78" w14:textId="28269358" w:rsidR="00BC07BB" w:rsidRPr="00BC07BB" w:rsidRDefault="00BC07BB" w:rsidP="00BC07B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4A3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Predecir:</w:t>
      </w:r>
      <w:r w:rsidRPr="00BC07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capacidad de decir lo que pasará de manera anticipada </w:t>
      </w:r>
    </w:p>
    <w:p w14:paraId="49A129CC" w14:textId="77777777" w:rsidR="00BC07BB" w:rsidRDefault="00BC07BB" w:rsidP="00BC07BB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07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 conectar los pensamientos previos con lo que se está leyendo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3A992ECE" w14:textId="77777777" w:rsidR="00BC07BB" w:rsidRDefault="00BC07BB" w:rsidP="00BC07B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4A3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Describir:</w:t>
      </w:r>
      <w:r w:rsidRPr="00BC07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capacidad de describir personajes, objetos y lugares </w:t>
      </w:r>
    </w:p>
    <w:p w14:paraId="165B58F6" w14:textId="77777777" w:rsidR="00BC07BB" w:rsidRDefault="00BC07BB" w:rsidP="00BC07BB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07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Permite: formar </w:t>
      </w:r>
      <w:proofErr w:type="spellStart"/>
      <w:r w:rsidRPr="00BC07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imaganes</w:t>
      </w:r>
      <w:proofErr w:type="spellEnd"/>
      <w:r w:rsidRPr="00BC07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mentales para descifrar imágenes en el text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</w:t>
      </w:r>
    </w:p>
    <w:p w14:paraId="1A3672FA" w14:textId="77777777" w:rsidR="00BC07BB" w:rsidRDefault="00BC07BB" w:rsidP="00BC07B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4A3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Comparar: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capacidad de establecer semejanzas y diferencias</w:t>
      </w:r>
    </w:p>
    <w:p w14:paraId="1F8490C1" w14:textId="35E5AE99" w:rsidR="00BC07BB" w:rsidRDefault="00BC07BB" w:rsidP="00BC07BB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C07B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Permite: encontrar en que se parecen o no las ideas en los textos</w:t>
      </w:r>
    </w:p>
    <w:p w14:paraId="4767EBE3" w14:textId="4A1AE99C" w:rsidR="00BC07BB" w:rsidRDefault="00BC07BB" w:rsidP="00BC07B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4A3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Secuencia: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establecer orden en que suceden los eventos </w:t>
      </w:r>
    </w:p>
    <w:p w14:paraId="0580F3E5" w14:textId="69A80631" w:rsidR="00BC07BB" w:rsidRDefault="00BC07BB" w:rsidP="00BC07BB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Permiten: ordenar el tiempo en que sucede la lectura </w:t>
      </w:r>
    </w:p>
    <w:p w14:paraId="6E028271" w14:textId="06B4481D" w:rsidR="00BC07BB" w:rsidRDefault="00BC07BB" w:rsidP="00B64A3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4A3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Identificar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causa y efecto: identifica por qué pasa algo y su consecuencia o efecto </w:t>
      </w:r>
    </w:p>
    <w:p w14:paraId="4D3F2A58" w14:textId="401F7013" w:rsidR="00BC07BB" w:rsidRDefault="00BC07BB" w:rsidP="00BC07BB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Permite: ubicar elementos clave que podrá analizar y comprenderá mejor la lectura </w:t>
      </w:r>
    </w:p>
    <w:p w14:paraId="111B637E" w14:textId="4481FBAF" w:rsidR="00BC07BB" w:rsidRDefault="00BC07BB" w:rsidP="00B64A3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4A3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Identificar el tema: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saber de que trata la lectura </w:t>
      </w:r>
    </w:p>
    <w:p w14:paraId="259C6C9D" w14:textId="558E3179" w:rsidR="00B64A3D" w:rsidRDefault="00BC07BB" w:rsidP="00D857D3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Permite: </w:t>
      </w:r>
      <w:r w:rsidR="00B64A3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descubren lo que tiene en común las oraciones </w:t>
      </w:r>
    </w:p>
    <w:p w14:paraId="4B0CDDA0" w14:textId="7C38B926" w:rsidR="00D857D3" w:rsidRPr="00D857D3" w:rsidRDefault="00D857D3" w:rsidP="00D857D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57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Entender palabras nuevas: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determina las posibilidades de comprensión en los estudiantes </w:t>
      </w:r>
    </w:p>
    <w:p w14:paraId="20C4FA97" w14:textId="73DB3676" w:rsidR="00B64A3D" w:rsidRDefault="00D857D3" w:rsidP="00BC07BB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Permite: encontrar el significado de palabras y lo utiliza en oraciones, textos, etc. </w:t>
      </w:r>
    </w:p>
    <w:p w14:paraId="06725AF6" w14:textId="541A2769" w:rsidR="00D857D3" w:rsidRDefault="00D857D3" w:rsidP="00D857D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57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Expresión de opinión: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comunica lo que piensa y siente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relación 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contenido</w:t>
      </w:r>
    </w:p>
    <w:p w14:paraId="0A66DBBD" w14:textId="668DA837" w:rsidR="00D857D3" w:rsidRPr="00D857D3" w:rsidRDefault="00D857D3" w:rsidP="00D857D3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Permite: ser lectores activos, que se cuestionen acerca de lo que leen y expresan sus acuerdos y desacuerdos </w:t>
      </w:r>
    </w:p>
    <w:p w14:paraId="123AC66E" w14:textId="77777777" w:rsidR="00D857D3" w:rsidRPr="00BC07BB" w:rsidRDefault="00D857D3" w:rsidP="00BC07BB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981E9FE" w14:textId="77777777" w:rsidR="00BC07BB" w:rsidRPr="00BC07BB" w:rsidRDefault="00BC07BB" w:rsidP="00BC07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0E3B84F" w14:textId="77777777" w:rsidR="000A105A" w:rsidRDefault="000A105A"/>
    <w:sectPr w:rsidR="000A105A" w:rsidSect="004D28F7">
      <w:pgSz w:w="12240" w:h="15840"/>
      <w:pgMar w:top="1417" w:right="1701" w:bottom="1417" w:left="1701" w:header="708" w:footer="708" w:gutter="0"/>
      <w:pgBorders w:offsetFrom="page">
        <w:top w:val="thinThickThinMediumGap" w:sz="24" w:space="24" w:color="993366"/>
        <w:left w:val="thinThickThinMediumGap" w:sz="24" w:space="24" w:color="993366"/>
        <w:bottom w:val="thinThickThinMediumGap" w:sz="24" w:space="24" w:color="993366"/>
        <w:right w:val="thinThickThinMediumGap" w:sz="24" w:space="24" w:color="99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547"/>
    <w:multiLevelType w:val="hybridMultilevel"/>
    <w:tmpl w:val="2FFAD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4CF4"/>
    <w:multiLevelType w:val="hybridMultilevel"/>
    <w:tmpl w:val="D51C3B8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4514788"/>
    <w:multiLevelType w:val="hybridMultilevel"/>
    <w:tmpl w:val="3976EE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8A"/>
    <w:rsid w:val="000A105A"/>
    <w:rsid w:val="004D28F7"/>
    <w:rsid w:val="0098508A"/>
    <w:rsid w:val="00B64A3D"/>
    <w:rsid w:val="00BC07BB"/>
    <w:rsid w:val="00D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76C0"/>
  <w15:chartTrackingRefBased/>
  <w15:docId w15:val="{F97D766E-DFA1-4FFA-9158-73CC0C64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8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4</cp:revision>
  <dcterms:created xsi:type="dcterms:W3CDTF">2021-06-17T04:19:00Z</dcterms:created>
  <dcterms:modified xsi:type="dcterms:W3CDTF">2021-06-17T04:46:00Z</dcterms:modified>
</cp:coreProperties>
</file>