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1B9" w:rsidRPr="001444EC" w:rsidRDefault="00F251B9" w:rsidP="00F251B9">
      <w:pPr>
        <w:spacing w:after="120" w:line="240" w:lineRule="auto"/>
        <w:rPr>
          <w:rFonts w:ascii="Arial" w:eastAsia="Times New Roman" w:hAnsi="Arial" w:cs="Arial"/>
          <w:color w:val="222222"/>
          <w:sz w:val="24"/>
          <w:szCs w:val="24"/>
          <w:lang w:val="es-ES" w:eastAsia="es-MX"/>
        </w:rPr>
      </w:pPr>
      <w:r w:rsidRPr="001444EC">
        <w:rPr>
          <w:rFonts w:ascii="Arial" w:eastAsia="Times New Roman" w:hAnsi="Arial" w:cs="Arial"/>
          <w:color w:val="222222"/>
          <w:sz w:val="24"/>
          <w:szCs w:val="24"/>
          <w:lang w:val="es-ES" w:eastAsia="es-MX"/>
        </w:rPr>
        <w:t xml:space="preserve">SESION 35 </w:t>
      </w:r>
    </w:p>
    <w:p w:rsidR="00F251B9" w:rsidRPr="001444EC" w:rsidRDefault="00F251B9" w:rsidP="00F251B9">
      <w:pPr>
        <w:spacing w:after="120" w:line="240" w:lineRule="auto"/>
        <w:rPr>
          <w:rFonts w:ascii="Arial" w:eastAsia="Times New Roman" w:hAnsi="Arial" w:cs="Arial"/>
          <w:color w:val="222222"/>
          <w:sz w:val="24"/>
          <w:szCs w:val="24"/>
          <w:lang w:val="es-ES" w:eastAsia="es-MX"/>
        </w:rPr>
      </w:pPr>
      <w:r w:rsidRPr="001444EC">
        <w:rPr>
          <w:rFonts w:ascii="Arial" w:eastAsia="Times New Roman" w:hAnsi="Arial" w:cs="Arial"/>
          <w:color w:val="222222"/>
          <w:sz w:val="24"/>
          <w:szCs w:val="24"/>
          <w:lang w:val="es-ES" w:eastAsia="es-MX"/>
        </w:rPr>
        <w:t>1</w:t>
      </w:r>
      <w:r w:rsidRPr="00F251B9">
        <w:rPr>
          <w:rFonts w:ascii="Arial" w:eastAsia="Times New Roman" w:hAnsi="Arial" w:cs="Arial"/>
          <w:color w:val="222222"/>
          <w:sz w:val="24"/>
          <w:szCs w:val="24"/>
          <w:lang w:val="es-ES" w:eastAsia="es-MX"/>
        </w:rPr>
        <w:t>.- De acuerdo con el Programa para la Evaluación Internacional de Estudiantes, capacidad lectora es</w:t>
      </w:r>
    </w:p>
    <w:p w:rsidR="00F251B9" w:rsidRPr="00F251B9" w:rsidRDefault="00F251B9" w:rsidP="00F251B9">
      <w:pPr>
        <w:spacing w:after="120" w:line="240" w:lineRule="auto"/>
        <w:rPr>
          <w:rFonts w:ascii="Arial" w:eastAsia="Times New Roman" w:hAnsi="Arial" w:cs="Arial"/>
          <w:color w:val="000000"/>
          <w:sz w:val="24"/>
          <w:szCs w:val="24"/>
          <w:lang w:eastAsia="es-MX"/>
        </w:rPr>
      </w:pPr>
      <w:r w:rsidRPr="001444EC">
        <w:rPr>
          <w:rFonts w:ascii="Arial" w:eastAsia="Times New Roman" w:hAnsi="Arial" w:cs="Arial"/>
          <w:color w:val="222222"/>
          <w:sz w:val="24"/>
          <w:szCs w:val="24"/>
          <w:lang w:val="es-ES" w:eastAsia="es-MX"/>
        </w:rPr>
        <w:t xml:space="preserve">Para comprender, emplear información y reflexionar los textos escritos para lograr metas individuales </w:t>
      </w:r>
    </w:p>
    <w:p w:rsidR="00F251B9" w:rsidRPr="001444EC" w:rsidRDefault="00F251B9" w:rsidP="00F251B9">
      <w:pPr>
        <w:shd w:val="clear" w:color="auto" w:fill="FFFFFF"/>
        <w:spacing w:before="100" w:beforeAutospacing="1" w:after="120" w:line="240" w:lineRule="auto"/>
        <w:rPr>
          <w:rFonts w:ascii="Arial" w:eastAsia="Times New Roman" w:hAnsi="Arial" w:cs="Arial"/>
          <w:color w:val="222222"/>
          <w:sz w:val="24"/>
          <w:szCs w:val="24"/>
          <w:lang w:val="es-ES" w:eastAsia="es-MX"/>
        </w:rPr>
      </w:pPr>
      <w:r w:rsidRPr="00F251B9">
        <w:rPr>
          <w:rFonts w:ascii="Arial" w:eastAsia="Times New Roman" w:hAnsi="Arial" w:cs="Arial"/>
          <w:color w:val="222222"/>
          <w:sz w:val="24"/>
          <w:szCs w:val="24"/>
          <w:lang w:val="es-ES" w:eastAsia="es-MX"/>
        </w:rPr>
        <w:t>2.- Existen varias razones para preocuparnos por enseñar a leer bien. Explica cada una de ellas:</w:t>
      </w:r>
    </w:p>
    <w:p w:rsidR="00F251B9" w:rsidRPr="001444EC" w:rsidRDefault="00F251B9" w:rsidP="00F251B9">
      <w:pPr>
        <w:shd w:val="clear" w:color="auto" w:fill="FFFFFF"/>
        <w:spacing w:before="100" w:beforeAutospacing="1" w:after="120" w:line="240" w:lineRule="auto"/>
        <w:rPr>
          <w:rFonts w:ascii="Arial" w:eastAsia="Times New Roman" w:hAnsi="Arial" w:cs="Arial"/>
          <w:color w:val="222222"/>
          <w:sz w:val="24"/>
          <w:szCs w:val="24"/>
          <w:lang w:val="es-ES" w:eastAsia="es-MX"/>
        </w:rPr>
      </w:pPr>
      <w:r w:rsidRPr="001444EC">
        <w:rPr>
          <w:rFonts w:ascii="Arial" w:eastAsia="Times New Roman" w:hAnsi="Arial" w:cs="Arial"/>
          <w:color w:val="222222"/>
          <w:sz w:val="24"/>
          <w:szCs w:val="24"/>
          <w:lang w:val="es-ES" w:eastAsia="es-MX"/>
        </w:rPr>
        <w:t xml:space="preserve">Desarrolla el lenguaje y pensamiento: construir significados y aportar a los textos gracias a sus aportes. Adquirir conocimientos, crear hipótesis </w:t>
      </w:r>
      <w:r w:rsidR="001444EC" w:rsidRPr="001444EC">
        <w:rPr>
          <w:rFonts w:ascii="Arial" w:eastAsia="Times New Roman" w:hAnsi="Arial" w:cs="Arial"/>
          <w:color w:val="222222"/>
          <w:sz w:val="24"/>
          <w:szCs w:val="24"/>
          <w:lang w:val="es-ES" w:eastAsia="es-MX"/>
        </w:rPr>
        <w:t>también</w:t>
      </w:r>
      <w:r w:rsidRPr="001444EC">
        <w:rPr>
          <w:rFonts w:ascii="Arial" w:eastAsia="Times New Roman" w:hAnsi="Arial" w:cs="Arial"/>
          <w:color w:val="222222"/>
          <w:sz w:val="24"/>
          <w:szCs w:val="24"/>
          <w:lang w:val="es-ES" w:eastAsia="es-MX"/>
        </w:rPr>
        <w:t xml:space="preserve"> para razonar y sacar nuestras propias conclusiones </w:t>
      </w:r>
    </w:p>
    <w:p w:rsidR="00F251B9" w:rsidRPr="001444EC" w:rsidRDefault="00F251B9" w:rsidP="00F251B9">
      <w:pPr>
        <w:shd w:val="clear" w:color="auto" w:fill="FFFFFF"/>
        <w:spacing w:before="100" w:beforeAutospacing="1" w:after="120" w:line="240" w:lineRule="auto"/>
        <w:rPr>
          <w:rFonts w:ascii="Arial" w:eastAsia="Times New Roman" w:hAnsi="Arial" w:cs="Arial"/>
          <w:color w:val="222222"/>
          <w:sz w:val="24"/>
          <w:szCs w:val="24"/>
          <w:lang w:val="es-ES" w:eastAsia="es-MX"/>
        </w:rPr>
      </w:pPr>
      <w:r w:rsidRPr="001444EC">
        <w:rPr>
          <w:rFonts w:ascii="Arial" w:eastAsia="Times New Roman" w:hAnsi="Arial" w:cs="Arial"/>
          <w:color w:val="222222"/>
          <w:sz w:val="24"/>
          <w:szCs w:val="24"/>
          <w:lang w:val="es-ES" w:eastAsia="es-MX"/>
        </w:rPr>
        <w:t xml:space="preserve">Favorece el éxito escolar: aprender rápido, mejorar en todas las áreas, desarrollar </w:t>
      </w:r>
      <w:r w:rsidR="001444EC" w:rsidRPr="001444EC">
        <w:rPr>
          <w:rFonts w:ascii="Arial" w:eastAsia="Times New Roman" w:hAnsi="Arial" w:cs="Arial"/>
          <w:color w:val="222222"/>
          <w:sz w:val="24"/>
          <w:szCs w:val="24"/>
          <w:lang w:val="es-ES" w:eastAsia="es-MX"/>
        </w:rPr>
        <w:t>más</w:t>
      </w:r>
      <w:r w:rsidRPr="001444EC">
        <w:rPr>
          <w:rFonts w:ascii="Arial" w:eastAsia="Times New Roman" w:hAnsi="Arial" w:cs="Arial"/>
          <w:color w:val="222222"/>
          <w:sz w:val="24"/>
          <w:szCs w:val="24"/>
          <w:lang w:val="es-ES" w:eastAsia="es-MX"/>
        </w:rPr>
        <w:t xml:space="preserve"> </w:t>
      </w:r>
      <w:r w:rsidR="001444EC" w:rsidRPr="001444EC">
        <w:rPr>
          <w:rFonts w:ascii="Arial" w:eastAsia="Times New Roman" w:hAnsi="Arial" w:cs="Arial"/>
          <w:color w:val="222222"/>
          <w:sz w:val="24"/>
          <w:szCs w:val="24"/>
          <w:lang w:val="es-ES" w:eastAsia="es-MX"/>
        </w:rPr>
        <w:t>destrezas</w:t>
      </w:r>
      <w:r w:rsidRPr="001444EC">
        <w:rPr>
          <w:rFonts w:ascii="Arial" w:eastAsia="Times New Roman" w:hAnsi="Arial" w:cs="Arial"/>
          <w:color w:val="222222"/>
          <w:sz w:val="24"/>
          <w:szCs w:val="24"/>
          <w:lang w:val="es-ES" w:eastAsia="es-MX"/>
        </w:rPr>
        <w:t xml:space="preserve"> básicas </w:t>
      </w:r>
    </w:p>
    <w:p w:rsidR="00F251B9" w:rsidRPr="001444EC" w:rsidRDefault="00F251B9" w:rsidP="00F251B9">
      <w:pPr>
        <w:shd w:val="clear" w:color="auto" w:fill="FFFFFF"/>
        <w:spacing w:before="100" w:beforeAutospacing="1" w:after="120" w:line="240" w:lineRule="auto"/>
        <w:rPr>
          <w:rFonts w:ascii="Arial" w:eastAsia="Times New Roman" w:hAnsi="Arial" w:cs="Arial"/>
          <w:color w:val="222222"/>
          <w:sz w:val="24"/>
          <w:szCs w:val="24"/>
          <w:lang w:val="es-ES" w:eastAsia="es-MX"/>
        </w:rPr>
      </w:pPr>
      <w:r w:rsidRPr="001444EC">
        <w:rPr>
          <w:rFonts w:ascii="Arial" w:eastAsia="Times New Roman" w:hAnsi="Arial" w:cs="Arial"/>
          <w:color w:val="222222"/>
          <w:sz w:val="24"/>
          <w:szCs w:val="24"/>
          <w:lang w:val="es-ES" w:eastAsia="es-MX"/>
        </w:rPr>
        <w:t>Permite adquirir nuevos conocimientos: acceder conocimientos y aprender actualizarse por su propia cuenta</w:t>
      </w:r>
    </w:p>
    <w:p w:rsidR="00F251B9" w:rsidRPr="001444EC" w:rsidRDefault="00F251B9" w:rsidP="00F251B9">
      <w:pPr>
        <w:shd w:val="clear" w:color="auto" w:fill="FFFFFF"/>
        <w:spacing w:before="100" w:beforeAutospacing="1" w:after="120" w:line="240" w:lineRule="auto"/>
        <w:rPr>
          <w:rFonts w:ascii="Arial" w:eastAsia="Times New Roman" w:hAnsi="Arial" w:cs="Arial"/>
          <w:color w:val="222222"/>
          <w:sz w:val="24"/>
          <w:szCs w:val="24"/>
          <w:lang w:val="es-ES" w:eastAsia="es-MX"/>
        </w:rPr>
      </w:pPr>
      <w:r w:rsidRPr="001444EC">
        <w:rPr>
          <w:rFonts w:ascii="Arial" w:eastAsia="Times New Roman" w:hAnsi="Arial" w:cs="Arial"/>
          <w:color w:val="222222"/>
          <w:sz w:val="24"/>
          <w:szCs w:val="24"/>
          <w:lang w:val="es-ES" w:eastAsia="es-MX"/>
        </w:rPr>
        <w:t xml:space="preserve">Promueve el ejercicio de la </w:t>
      </w:r>
      <w:r w:rsidR="002B1D33" w:rsidRPr="001444EC">
        <w:rPr>
          <w:rFonts w:ascii="Arial" w:eastAsia="Times New Roman" w:hAnsi="Arial" w:cs="Arial"/>
          <w:color w:val="222222"/>
          <w:sz w:val="24"/>
          <w:szCs w:val="24"/>
          <w:lang w:val="es-ES" w:eastAsia="es-MX"/>
        </w:rPr>
        <w:t>ciudadanía</w:t>
      </w:r>
      <w:r w:rsidRPr="001444EC">
        <w:rPr>
          <w:rFonts w:ascii="Arial" w:eastAsia="Times New Roman" w:hAnsi="Arial" w:cs="Arial"/>
          <w:color w:val="222222"/>
          <w:sz w:val="24"/>
          <w:szCs w:val="24"/>
          <w:lang w:val="es-ES" w:eastAsia="es-MX"/>
        </w:rPr>
        <w:t xml:space="preserve">: ser manipulado, capacidad para entender y analizar la realidad en la que esta </w:t>
      </w:r>
    </w:p>
    <w:p w:rsidR="00F251B9" w:rsidRPr="00F251B9" w:rsidRDefault="00F251B9" w:rsidP="00F251B9">
      <w:pPr>
        <w:shd w:val="clear" w:color="auto" w:fill="FFFFFF"/>
        <w:spacing w:before="100" w:beforeAutospacing="1" w:after="120" w:line="240" w:lineRule="auto"/>
        <w:rPr>
          <w:rFonts w:ascii="Arial" w:eastAsia="Times New Roman" w:hAnsi="Arial" w:cs="Arial"/>
          <w:color w:val="000000"/>
          <w:sz w:val="24"/>
          <w:szCs w:val="24"/>
          <w:lang w:eastAsia="es-MX"/>
        </w:rPr>
      </w:pPr>
      <w:r w:rsidRPr="001444EC">
        <w:rPr>
          <w:rFonts w:ascii="Arial" w:eastAsia="Times New Roman" w:hAnsi="Arial" w:cs="Arial"/>
          <w:color w:val="222222"/>
          <w:sz w:val="24"/>
          <w:szCs w:val="24"/>
          <w:lang w:val="es-ES" w:eastAsia="es-MX"/>
        </w:rPr>
        <w:t xml:space="preserve">Posibilita mejorar las condiciones de vida: saber más sobre ámbitos de vida, salud trabajo y exigir derechos </w:t>
      </w:r>
    </w:p>
    <w:p w:rsidR="00F251B9" w:rsidRPr="001444EC" w:rsidRDefault="00F251B9" w:rsidP="00F251B9">
      <w:pPr>
        <w:spacing w:after="120" w:line="240" w:lineRule="auto"/>
        <w:rPr>
          <w:rFonts w:ascii="Arial" w:eastAsia="Times New Roman" w:hAnsi="Arial" w:cs="Arial"/>
          <w:color w:val="222222"/>
          <w:sz w:val="24"/>
          <w:szCs w:val="24"/>
          <w:lang w:val="es-ES" w:eastAsia="es-MX"/>
        </w:rPr>
      </w:pPr>
      <w:r w:rsidRPr="00F251B9">
        <w:rPr>
          <w:rFonts w:ascii="Arial" w:eastAsia="Times New Roman" w:hAnsi="Arial" w:cs="Arial"/>
          <w:color w:val="222222"/>
          <w:sz w:val="24"/>
          <w:szCs w:val="24"/>
          <w:lang w:val="es-ES" w:eastAsia="es-MX"/>
        </w:rPr>
        <w:t>3.- Casi todos los estudiantes aprenden a leer y escribir en la escuela. Siendo así, se puede decir que este aprendizaje depende en gran parte del docente, de la metodología y de las oportunidades que en general la escuela les ofrezca. Elabora un cuadro sinóptico de los componentes que se necesitan para aprender a leer bien.</w:t>
      </w:r>
    </w:p>
    <w:p w:rsidR="00CB2806" w:rsidRPr="001444EC" w:rsidRDefault="00CB2806" w:rsidP="00CB2806">
      <w:pPr>
        <w:pStyle w:val="NormalWeb"/>
        <w:spacing w:before="0" w:beforeAutospacing="0" w:after="120" w:afterAutospacing="0"/>
        <w:rPr>
          <w:rFonts w:ascii="Arial" w:eastAsia="Arial" w:hAnsi="Arial" w:cs="Arial"/>
          <w:color w:val="222222"/>
          <w:lang w:val="es-ES"/>
        </w:rPr>
      </w:pPr>
      <w:r w:rsidRPr="001444EC">
        <w:rPr>
          <w:rFonts w:ascii="Arial" w:eastAsia="Arial" w:hAnsi="Arial" w:cs="Arial"/>
          <w:color w:val="222222"/>
          <w:lang w:val="es-ES"/>
        </w:rPr>
        <w:t xml:space="preserve">Leer   </w:t>
      </w:r>
      <w:r w:rsidRPr="001444EC">
        <w:rPr>
          <w:rFonts w:ascii="Arial" w:eastAsia="Arial" w:hAnsi="Arial" w:cs="Arial"/>
          <w:color w:val="222222"/>
          <w:lang w:val="es-ES"/>
        </w:rPr>
        <w:t>---</w:t>
      </w:r>
      <w:r w:rsidRPr="001444EC">
        <w:rPr>
          <w:rFonts w:ascii="Arial" w:eastAsia="Arial" w:hAnsi="Arial" w:cs="Arial"/>
          <w:color w:val="222222"/>
          <w:lang w:val="es-ES"/>
        </w:rPr>
        <w:t xml:space="preserve">   Decodificación   </w:t>
      </w:r>
      <w:r w:rsidRPr="001444EC">
        <w:rPr>
          <w:rFonts w:ascii="Arial" w:eastAsia="Arial" w:hAnsi="Arial" w:cs="Arial"/>
          <w:color w:val="222222"/>
          <w:lang w:val="es-ES"/>
        </w:rPr>
        <w:t>-----</w:t>
      </w:r>
      <w:r w:rsidRPr="001444EC">
        <w:rPr>
          <w:rFonts w:ascii="Arial" w:eastAsia="Arial" w:hAnsi="Arial" w:cs="Arial"/>
          <w:color w:val="222222"/>
          <w:lang w:val="es-ES"/>
        </w:rPr>
        <w:t xml:space="preserve">   Precisión, velocidad, fluidez</w:t>
      </w:r>
    </w:p>
    <w:p w:rsidR="00CB2806" w:rsidRPr="001444EC" w:rsidRDefault="00CB2806" w:rsidP="00CB2806">
      <w:pPr>
        <w:pStyle w:val="NormalWeb"/>
        <w:spacing w:before="0" w:beforeAutospacing="0" w:after="120" w:afterAutospacing="0"/>
        <w:rPr>
          <w:rFonts w:ascii="Arial" w:eastAsia="Arial" w:hAnsi="Arial" w:cs="Arial"/>
          <w:color w:val="222222"/>
          <w:lang w:val="es-ES"/>
        </w:rPr>
      </w:pPr>
      <w:r w:rsidRPr="001444EC">
        <w:rPr>
          <w:rFonts w:ascii="Arial" w:eastAsia="Arial" w:hAnsi="Arial" w:cs="Arial"/>
          <w:color w:val="222222"/>
          <w:lang w:val="es-ES"/>
        </w:rPr>
        <w:t xml:space="preserve">Bien </w:t>
      </w:r>
      <w:r w:rsidRPr="001444EC">
        <w:rPr>
          <w:rFonts w:ascii="Arial" w:eastAsia="Arial" w:hAnsi="Arial" w:cs="Arial"/>
          <w:color w:val="222222"/>
          <w:lang w:val="es-ES"/>
        </w:rPr>
        <w:t>---</w:t>
      </w:r>
      <w:r w:rsidRPr="001444EC">
        <w:rPr>
          <w:rFonts w:ascii="Arial" w:eastAsia="Arial" w:hAnsi="Arial" w:cs="Arial"/>
          <w:color w:val="222222"/>
          <w:lang w:val="es-ES"/>
        </w:rPr>
        <w:t xml:space="preserve">     Comprensión  </w:t>
      </w:r>
      <w:r w:rsidRPr="001444EC">
        <w:rPr>
          <w:rFonts w:ascii="Arial" w:eastAsia="Arial" w:hAnsi="Arial" w:cs="Arial"/>
          <w:color w:val="222222"/>
          <w:lang w:val="es-ES"/>
        </w:rPr>
        <w:t>-----</w:t>
      </w:r>
      <w:r w:rsidRPr="001444EC">
        <w:rPr>
          <w:rFonts w:ascii="Arial" w:eastAsia="Arial" w:hAnsi="Arial" w:cs="Arial"/>
          <w:color w:val="222222"/>
          <w:lang w:val="es-ES"/>
        </w:rPr>
        <w:t xml:space="preserve">     Conocimientos previos, actitud de diálogo</w:t>
      </w:r>
    </w:p>
    <w:p w:rsidR="00CB2806" w:rsidRPr="001444EC" w:rsidRDefault="00CB2806" w:rsidP="00CB2806">
      <w:pPr>
        <w:pStyle w:val="NormalWeb"/>
        <w:spacing w:before="0" w:beforeAutospacing="0" w:after="120" w:afterAutospacing="0"/>
        <w:rPr>
          <w:rFonts w:ascii="Arial" w:eastAsia="Arial" w:hAnsi="Arial" w:cs="Arial"/>
          <w:color w:val="222222"/>
          <w:lang w:val="es-ES"/>
        </w:rPr>
      </w:pPr>
      <w:r w:rsidRPr="001444EC">
        <w:rPr>
          <w:rFonts w:ascii="Arial" w:eastAsia="Arial" w:hAnsi="Arial" w:cs="Arial"/>
          <w:color w:val="222222"/>
          <w:lang w:val="es-ES"/>
        </w:rPr>
        <w:t xml:space="preserve">               La crítica</w:t>
      </w:r>
    </w:p>
    <w:p w:rsidR="00F251B9" w:rsidRPr="001444EC" w:rsidRDefault="00F251B9" w:rsidP="00F251B9">
      <w:pPr>
        <w:spacing w:after="120" w:line="240" w:lineRule="auto"/>
        <w:rPr>
          <w:rFonts w:ascii="Arial" w:eastAsia="Times New Roman" w:hAnsi="Arial" w:cs="Arial"/>
          <w:color w:val="222222"/>
          <w:sz w:val="24"/>
          <w:szCs w:val="24"/>
          <w:lang w:val="es-ES" w:eastAsia="es-MX"/>
        </w:rPr>
      </w:pPr>
    </w:p>
    <w:p w:rsidR="00F251B9" w:rsidRPr="00F251B9" w:rsidRDefault="00F251B9" w:rsidP="00F251B9">
      <w:pPr>
        <w:spacing w:after="120" w:line="240" w:lineRule="auto"/>
        <w:rPr>
          <w:rFonts w:ascii="Arial" w:eastAsia="Times New Roman" w:hAnsi="Arial" w:cs="Arial"/>
          <w:color w:val="222222"/>
          <w:sz w:val="24"/>
          <w:szCs w:val="24"/>
          <w:lang w:val="es-ES" w:eastAsia="es-MX"/>
        </w:rPr>
      </w:pPr>
    </w:p>
    <w:p w:rsidR="00F251B9" w:rsidRPr="001444EC" w:rsidRDefault="00F251B9" w:rsidP="00F251B9">
      <w:pPr>
        <w:spacing w:after="120" w:line="240" w:lineRule="auto"/>
        <w:rPr>
          <w:rFonts w:ascii="Arial" w:eastAsia="Times New Roman" w:hAnsi="Arial" w:cs="Arial"/>
          <w:color w:val="222222"/>
          <w:sz w:val="24"/>
          <w:szCs w:val="24"/>
          <w:lang w:val="es-ES" w:eastAsia="es-MX"/>
        </w:rPr>
      </w:pPr>
      <w:r w:rsidRPr="001444EC">
        <w:rPr>
          <w:rFonts w:ascii="Arial" w:eastAsia="Times New Roman" w:hAnsi="Arial" w:cs="Arial"/>
          <w:color w:val="222222"/>
          <w:sz w:val="24"/>
          <w:szCs w:val="24"/>
          <w:lang w:val="es-ES" w:eastAsia="es-MX"/>
        </w:rPr>
        <w:t>4</w:t>
      </w:r>
      <w:r w:rsidRPr="00F251B9">
        <w:rPr>
          <w:rFonts w:ascii="Arial" w:eastAsia="Times New Roman" w:hAnsi="Arial" w:cs="Arial"/>
          <w:color w:val="222222"/>
          <w:sz w:val="24"/>
          <w:szCs w:val="24"/>
          <w:lang w:val="es-ES" w:eastAsia="es-MX"/>
        </w:rPr>
        <w:t>.- En los primeros años de la vida escolar los estudiantes “aprenden leer”. Esto se refiriere a la acción de reconocer letras o códigos y asociarlas para formar palabras, es decir, la decodificación, la cual tiene tres elementos. Descríbelos:</w:t>
      </w:r>
    </w:p>
    <w:p w:rsidR="00F251B9" w:rsidRPr="001444EC" w:rsidRDefault="00F251B9" w:rsidP="00F251B9">
      <w:pPr>
        <w:spacing w:after="120" w:line="240" w:lineRule="auto"/>
        <w:rPr>
          <w:rFonts w:ascii="Arial" w:eastAsia="Times New Roman" w:hAnsi="Arial" w:cs="Arial"/>
          <w:color w:val="222222"/>
          <w:sz w:val="24"/>
          <w:szCs w:val="24"/>
          <w:lang w:val="es-ES" w:eastAsia="es-MX"/>
        </w:rPr>
      </w:pPr>
      <w:r w:rsidRPr="001444EC">
        <w:rPr>
          <w:rFonts w:ascii="Arial" w:eastAsia="Times New Roman" w:hAnsi="Arial" w:cs="Arial"/>
          <w:color w:val="222222"/>
          <w:sz w:val="24"/>
          <w:szCs w:val="24"/>
          <w:lang w:val="es-ES" w:eastAsia="es-MX"/>
        </w:rPr>
        <w:t xml:space="preserve">a. precisión: la manera correcta de leer y no cambiar palabras </w:t>
      </w:r>
    </w:p>
    <w:p w:rsidR="00F251B9" w:rsidRPr="001444EC" w:rsidRDefault="00F251B9" w:rsidP="00F251B9">
      <w:pPr>
        <w:spacing w:after="120" w:line="240" w:lineRule="auto"/>
        <w:rPr>
          <w:rFonts w:ascii="Arial" w:eastAsia="Times New Roman" w:hAnsi="Arial" w:cs="Arial"/>
          <w:color w:val="222222"/>
          <w:sz w:val="24"/>
          <w:szCs w:val="24"/>
          <w:lang w:val="es-ES" w:eastAsia="es-MX"/>
        </w:rPr>
      </w:pPr>
      <w:r w:rsidRPr="001444EC">
        <w:rPr>
          <w:rFonts w:ascii="Arial" w:eastAsia="Times New Roman" w:hAnsi="Arial" w:cs="Arial"/>
          <w:color w:val="222222"/>
          <w:sz w:val="24"/>
          <w:szCs w:val="24"/>
          <w:lang w:val="es-ES" w:eastAsia="es-MX"/>
        </w:rPr>
        <w:t xml:space="preserve">b. velocidad: la capacidad para leer en silencio </w:t>
      </w:r>
      <w:r w:rsidR="002B1D33" w:rsidRPr="001444EC">
        <w:rPr>
          <w:rFonts w:ascii="Arial" w:eastAsia="Times New Roman" w:hAnsi="Arial" w:cs="Arial"/>
          <w:color w:val="222222"/>
          <w:sz w:val="24"/>
          <w:szCs w:val="24"/>
          <w:lang w:val="es-ES" w:eastAsia="es-MX"/>
        </w:rPr>
        <w:t>comprender el significado del párrafo</w:t>
      </w:r>
    </w:p>
    <w:p w:rsidR="002B1D33" w:rsidRPr="00F251B9" w:rsidRDefault="002B1D33" w:rsidP="00F251B9">
      <w:pPr>
        <w:spacing w:after="120" w:line="240" w:lineRule="auto"/>
        <w:rPr>
          <w:rFonts w:ascii="Arial" w:eastAsia="Times New Roman" w:hAnsi="Arial" w:cs="Arial"/>
          <w:color w:val="222222"/>
          <w:sz w:val="24"/>
          <w:szCs w:val="24"/>
          <w:lang w:val="es-ES" w:eastAsia="es-MX"/>
        </w:rPr>
      </w:pPr>
      <w:r w:rsidRPr="001444EC">
        <w:rPr>
          <w:rFonts w:ascii="Arial" w:eastAsia="Times New Roman" w:hAnsi="Arial" w:cs="Arial"/>
          <w:color w:val="222222"/>
          <w:sz w:val="24"/>
          <w:szCs w:val="24"/>
          <w:lang w:val="es-ES" w:eastAsia="es-MX"/>
        </w:rPr>
        <w:lastRenderedPageBreak/>
        <w:t xml:space="preserve">c. fluidez: velocidad, precisión y expresión adecuada para identificar rápidamente las palabras y la comprensión </w:t>
      </w:r>
    </w:p>
    <w:p w:rsidR="00F251B9" w:rsidRPr="001444EC" w:rsidRDefault="00F251B9" w:rsidP="00F251B9">
      <w:pPr>
        <w:spacing w:after="120" w:line="240" w:lineRule="auto"/>
        <w:rPr>
          <w:rFonts w:ascii="Arial" w:eastAsia="Times New Roman" w:hAnsi="Arial" w:cs="Arial"/>
          <w:color w:val="222222"/>
          <w:sz w:val="24"/>
          <w:szCs w:val="24"/>
          <w:lang w:val="es-ES" w:eastAsia="es-MX"/>
        </w:rPr>
      </w:pPr>
      <w:r w:rsidRPr="001444EC">
        <w:rPr>
          <w:rFonts w:ascii="Arial" w:eastAsia="Times New Roman" w:hAnsi="Arial" w:cs="Arial"/>
          <w:color w:val="222222"/>
          <w:sz w:val="24"/>
          <w:szCs w:val="24"/>
          <w:lang w:val="es-ES" w:eastAsia="es-MX"/>
        </w:rPr>
        <w:t>5</w:t>
      </w:r>
      <w:r w:rsidRPr="00F251B9">
        <w:rPr>
          <w:rFonts w:ascii="Arial" w:eastAsia="Times New Roman" w:hAnsi="Arial" w:cs="Arial"/>
          <w:color w:val="222222"/>
          <w:sz w:val="24"/>
          <w:szCs w:val="24"/>
          <w:lang w:val="es-ES" w:eastAsia="es-MX"/>
        </w:rPr>
        <w:t>.- ¿Cómo se puede incrementar la precisión, velocidad y fluidez de la lectura?</w:t>
      </w:r>
    </w:p>
    <w:p w:rsidR="002B1D33" w:rsidRPr="001444EC" w:rsidRDefault="002B1D33" w:rsidP="00F251B9">
      <w:pPr>
        <w:spacing w:after="120" w:line="240" w:lineRule="auto"/>
        <w:rPr>
          <w:rFonts w:ascii="Arial" w:eastAsia="Times New Roman" w:hAnsi="Arial" w:cs="Arial"/>
          <w:color w:val="222222"/>
          <w:sz w:val="24"/>
          <w:szCs w:val="24"/>
          <w:lang w:val="es-ES" w:eastAsia="es-MX"/>
        </w:rPr>
      </w:pPr>
      <w:r w:rsidRPr="001444EC">
        <w:rPr>
          <w:rFonts w:ascii="Arial" w:eastAsia="Times New Roman" w:hAnsi="Arial" w:cs="Arial"/>
          <w:color w:val="222222"/>
          <w:sz w:val="24"/>
          <w:szCs w:val="24"/>
          <w:lang w:val="es-ES" w:eastAsia="es-MX"/>
        </w:rPr>
        <w:t xml:space="preserve">Practicando y fomentando la lectura </w:t>
      </w:r>
    </w:p>
    <w:p w:rsidR="002B1D33" w:rsidRPr="001444EC" w:rsidRDefault="002B1D33" w:rsidP="00F251B9">
      <w:pPr>
        <w:spacing w:after="120" w:line="240" w:lineRule="auto"/>
        <w:rPr>
          <w:rFonts w:ascii="Arial" w:eastAsia="Times New Roman" w:hAnsi="Arial" w:cs="Arial"/>
          <w:color w:val="222222"/>
          <w:sz w:val="24"/>
          <w:szCs w:val="24"/>
          <w:lang w:val="es-ES" w:eastAsia="es-MX"/>
        </w:rPr>
      </w:pPr>
      <w:r w:rsidRPr="001444EC">
        <w:rPr>
          <w:rFonts w:ascii="Arial" w:eastAsia="Times New Roman" w:hAnsi="Arial" w:cs="Arial"/>
          <w:color w:val="222222"/>
          <w:sz w:val="24"/>
          <w:szCs w:val="24"/>
          <w:lang w:val="es-ES" w:eastAsia="es-MX"/>
        </w:rPr>
        <w:t>SESION 36</w:t>
      </w:r>
    </w:p>
    <w:p w:rsidR="002B1D33" w:rsidRPr="001444EC" w:rsidRDefault="002B1D33" w:rsidP="002B1D33">
      <w:pPr>
        <w:pStyle w:val="NormalWeb"/>
        <w:spacing w:before="0" w:beforeAutospacing="0" w:after="120" w:afterAutospacing="0"/>
        <w:rPr>
          <w:rFonts w:ascii="Arial" w:hAnsi="Arial" w:cs="Arial"/>
          <w:color w:val="222222"/>
          <w:lang w:val="es-ES"/>
        </w:rPr>
      </w:pPr>
      <w:r w:rsidRPr="001444EC">
        <w:rPr>
          <w:rFonts w:ascii="Arial" w:hAnsi="Arial" w:cs="Arial"/>
          <w:color w:val="222222"/>
          <w:lang w:val="es-ES"/>
        </w:rPr>
        <w:t>6.-</w:t>
      </w:r>
      <w:r w:rsidRPr="001444EC">
        <w:rPr>
          <w:rFonts w:ascii="Arial" w:hAnsi="Arial" w:cs="Arial"/>
          <w:color w:val="222222"/>
          <w:lang w:val="es-ES"/>
        </w:rPr>
        <w:t> Algunas sugerencias para practicar la fluidez en el aula son:</w:t>
      </w:r>
    </w:p>
    <w:p w:rsidR="002B1D33" w:rsidRPr="001444EC" w:rsidRDefault="002B1D33" w:rsidP="002B1D33">
      <w:pPr>
        <w:pStyle w:val="NormalWeb"/>
        <w:numPr>
          <w:ilvl w:val="0"/>
          <w:numId w:val="1"/>
        </w:numPr>
        <w:spacing w:before="0" w:beforeAutospacing="0" w:after="120" w:afterAutospacing="0"/>
        <w:rPr>
          <w:rFonts w:ascii="Arial" w:hAnsi="Arial" w:cs="Arial"/>
          <w:color w:val="222222"/>
          <w:lang w:val="es-ES"/>
        </w:rPr>
      </w:pPr>
      <w:r w:rsidRPr="001444EC">
        <w:rPr>
          <w:rFonts w:ascii="Arial" w:hAnsi="Arial" w:cs="Arial"/>
          <w:color w:val="222222"/>
          <w:lang w:val="es-ES"/>
        </w:rPr>
        <w:t xml:space="preserve">Leer en voz alta textos apropiados para su aprendizaje </w:t>
      </w:r>
    </w:p>
    <w:p w:rsidR="002B1D33" w:rsidRPr="001444EC" w:rsidRDefault="002B1D33" w:rsidP="002B1D33">
      <w:pPr>
        <w:pStyle w:val="NormalWeb"/>
        <w:numPr>
          <w:ilvl w:val="0"/>
          <w:numId w:val="1"/>
        </w:numPr>
        <w:spacing w:before="0" w:beforeAutospacing="0" w:after="120" w:afterAutospacing="0"/>
        <w:rPr>
          <w:rFonts w:ascii="Arial" w:hAnsi="Arial" w:cs="Arial"/>
          <w:color w:val="222222"/>
          <w:lang w:val="es-ES"/>
        </w:rPr>
      </w:pPr>
      <w:r w:rsidRPr="001444EC">
        <w:rPr>
          <w:rFonts w:ascii="Arial" w:hAnsi="Arial" w:cs="Arial"/>
          <w:color w:val="222222"/>
          <w:lang w:val="es-ES"/>
        </w:rPr>
        <w:t>Personas modelos de lectura que leen de manera fluida entonación y pausas</w:t>
      </w:r>
    </w:p>
    <w:p w:rsidR="002B1D33" w:rsidRPr="001444EC" w:rsidRDefault="002B1D33" w:rsidP="002B1D33">
      <w:pPr>
        <w:pStyle w:val="NormalWeb"/>
        <w:numPr>
          <w:ilvl w:val="0"/>
          <w:numId w:val="1"/>
        </w:numPr>
        <w:spacing w:before="0" w:beforeAutospacing="0" w:after="120" w:afterAutospacing="0"/>
        <w:rPr>
          <w:rFonts w:ascii="Arial" w:hAnsi="Arial" w:cs="Arial"/>
          <w:color w:val="222222"/>
          <w:lang w:val="es-ES"/>
        </w:rPr>
      </w:pPr>
      <w:r w:rsidRPr="001444EC">
        <w:rPr>
          <w:rFonts w:ascii="Arial" w:hAnsi="Arial" w:cs="Arial"/>
          <w:color w:val="222222"/>
          <w:lang w:val="es-ES"/>
        </w:rPr>
        <w:t xml:space="preserve">Practicar alumno – alumno </w:t>
      </w:r>
    </w:p>
    <w:p w:rsidR="002B1D33" w:rsidRPr="001444EC" w:rsidRDefault="002B1D33" w:rsidP="002B1D33">
      <w:pPr>
        <w:pStyle w:val="NormalWeb"/>
        <w:numPr>
          <w:ilvl w:val="0"/>
          <w:numId w:val="1"/>
        </w:numPr>
        <w:spacing w:before="0" w:beforeAutospacing="0" w:after="120" w:afterAutospacing="0"/>
        <w:rPr>
          <w:rFonts w:ascii="Arial" w:hAnsi="Arial" w:cs="Arial"/>
          <w:color w:val="222222"/>
          <w:lang w:val="es-ES"/>
        </w:rPr>
      </w:pPr>
      <w:r w:rsidRPr="001444EC">
        <w:rPr>
          <w:rFonts w:ascii="Arial" w:hAnsi="Arial" w:cs="Arial"/>
          <w:color w:val="222222"/>
          <w:lang w:val="es-ES"/>
        </w:rPr>
        <w:t xml:space="preserve">Lectura en eco consiste en que la maestra lee y los alumnos repiten lo que se dice </w:t>
      </w:r>
    </w:p>
    <w:p w:rsidR="002B1D33" w:rsidRPr="001444EC" w:rsidRDefault="002B1D33" w:rsidP="002B1D33">
      <w:pPr>
        <w:pStyle w:val="NormalWeb"/>
        <w:spacing w:before="0" w:beforeAutospacing="0" w:after="120" w:afterAutospacing="0"/>
        <w:rPr>
          <w:rFonts w:ascii="Arial" w:hAnsi="Arial" w:cs="Arial"/>
          <w:color w:val="000000"/>
        </w:rPr>
      </w:pPr>
      <w:r w:rsidRPr="001444EC">
        <w:rPr>
          <w:rFonts w:ascii="Arial" w:hAnsi="Arial" w:cs="Arial"/>
          <w:color w:val="222222"/>
          <w:lang w:val="es-ES"/>
        </w:rPr>
        <w:t>7</w:t>
      </w:r>
      <w:r w:rsidRPr="001444EC">
        <w:rPr>
          <w:rFonts w:ascii="Arial" w:hAnsi="Arial" w:cs="Arial"/>
          <w:color w:val="222222"/>
          <w:lang w:val="es-ES"/>
        </w:rPr>
        <w:t>.- La velocidad y fluidez lectora son crecientes con la edad y conforme aumenta el grado escolar, es necesario medirlas periódicamente para que el estudiante y el docente puedan conocer su progreso y nivel de logro. ¿Cómo se miden?</w:t>
      </w:r>
    </w:p>
    <w:p w:rsidR="002B1D33" w:rsidRPr="001444EC" w:rsidRDefault="002B1D33" w:rsidP="002B1D33">
      <w:pPr>
        <w:pStyle w:val="NormalWeb"/>
        <w:spacing w:before="0" w:beforeAutospacing="0" w:after="120" w:afterAutospacing="0" w:line="360" w:lineRule="atLeast"/>
        <w:ind w:left="357" w:hanging="357"/>
        <w:rPr>
          <w:rFonts w:ascii="Arial" w:hAnsi="Arial" w:cs="Arial"/>
          <w:color w:val="000000"/>
        </w:rPr>
      </w:pPr>
      <w:r w:rsidRPr="001444EC">
        <w:rPr>
          <w:rFonts w:ascii="Arial" w:hAnsi="Arial" w:cs="Arial"/>
          <w:color w:val="222222"/>
          <w:lang w:val="es-ES"/>
        </w:rPr>
        <w:t>·         La velocidad lectora</w:t>
      </w:r>
      <w:r w:rsidRPr="001444EC">
        <w:rPr>
          <w:rFonts w:ascii="Arial" w:hAnsi="Arial" w:cs="Arial"/>
          <w:color w:val="222222"/>
          <w:lang w:val="es-ES"/>
        </w:rPr>
        <w:t xml:space="preserve"> es la cantidad de palabras que se leen por minuto en silencio</w:t>
      </w:r>
    </w:p>
    <w:p w:rsidR="002B1D33" w:rsidRPr="001444EC" w:rsidRDefault="002B1D33" w:rsidP="002B1D33">
      <w:pPr>
        <w:pStyle w:val="NormalWeb"/>
        <w:spacing w:before="0" w:beforeAutospacing="0" w:after="120" w:afterAutospacing="0" w:line="360" w:lineRule="atLeast"/>
        <w:ind w:left="357" w:hanging="357"/>
        <w:rPr>
          <w:rFonts w:ascii="Arial" w:hAnsi="Arial" w:cs="Arial"/>
          <w:color w:val="000000"/>
        </w:rPr>
      </w:pPr>
      <w:r w:rsidRPr="001444EC">
        <w:rPr>
          <w:rFonts w:ascii="Arial" w:hAnsi="Arial" w:cs="Arial"/>
          <w:color w:val="222222"/>
          <w:lang w:val="es-ES"/>
        </w:rPr>
        <w:t>·         La fluidez lectora</w:t>
      </w:r>
      <w:r w:rsidRPr="001444EC">
        <w:rPr>
          <w:rFonts w:ascii="Arial" w:hAnsi="Arial" w:cs="Arial"/>
          <w:color w:val="222222"/>
          <w:lang w:val="es-ES"/>
        </w:rPr>
        <w:t xml:space="preserve"> se mide en voz alta palabras por minuto para la decodificación </w:t>
      </w:r>
    </w:p>
    <w:p w:rsidR="002B1D33" w:rsidRPr="001444EC" w:rsidRDefault="002B1D33" w:rsidP="002B1D33">
      <w:pPr>
        <w:pStyle w:val="NormalWeb"/>
        <w:spacing w:before="0" w:beforeAutospacing="0" w:after="120" w:afterAutospacing="0" w:line="360" w:lineRule="atLeast"/>
        <w:ind w:left="357" w:hanging="357"/>
        <w:rPr>
          <w:rFonts w:ascii="Arial" w:hAnsi="Arial" w:cs="Arial"/>
          <w:color w:val="222222"/>
          <w:lang w:val="es-ES"/>
        </w:rPr>
      </w:pPr>
      <w:r w:rsidRPr="001444EC">
        <w:rPr>
          <w:rFonts w:ascii="Arial" w:hAnsi="Arial" w:cs="Arial"/>
          <w:color w:val="222222"/>
          <w:lang w:val="es-ES"/>
        </w:rPr>
        <w:t>8</w:t>
      </w:r>
      <w:r w:rsidRPr="001444EC">
        <w:rPr>
          <w:rFonts w:ascii="Arial" w:hAnsi="Arial" w:cs="Arial"/>
          <w:color w:val="222222"/>
          <w:lang w:val="es-ES"/>
        </w:rPr>
        <w:t>.- La comprensión o competencia es…</w:t>
      </w:r>
      <w:r w:rsidR="00EE25FC" w:rsidRPr="001444EC">
        <w:rPr>
          <w:rFonts w:ascii="Arial" w:hAnsi="Arial" w:cs="Arial"/>
          <w:color w:val="222222"/>
          <w:lang w:val="es-ES"/>
        </w:rPr>
        <w:t xml:space="preserve"> </w:t>
      </w:r>
    </w:p>
    <w:p w:rsidR="00EE25FC" w:rsidRPr="001444EC" w:rsidRDefault="00EE25FC" w:rsidP="002B1D33">
      <w:pPr>
        <w:pStyle w:val="NormalWeb"/>
        <w:spacing w:before="0" w:beforeAutospacing="0" w:after="120" w:afterAutospacing="0" w:line="360" w:lineRule="atLeast"/>
        <w:ind w:left="357" w:hanging="357"/>
        <w:rPr>
          <w:rFonts w:ascii="Arial" w:hAnsi="Arial" w:cs="Arial"/>
          <w:color w:val="000000"/>
        </w:rPr>
      </w:pPr>
      <w:r w:rsidRPr="001444EC">
        <w:rPr>
          <w:rFonts w:ascii="Arial" w:hAnsi="Arial" w:cs="Arial"/>
          <w:color w:val="222222"/>
          <w:lang w:val="es-ES"/>
        </w:rPr>
        <w:t xml:space="preserve">El proceso de interacción entre el lector y el texto, el lector construye el significado esto quiere decir que puede relacionar la información </w:t>
      </w:r>
    </w:p>
    <w:p w:rsidR="002B1D33" w:rsidRPr="001444EC" w:rsidRDefault="002B1D33" w:rsidP="002B1D33">
      <w:pPr>
        <w:pStyle w:val="NormalWeb"/>
        <w:spacing w:before="0" w:beforeAutospacing="0" w:after="120" w:afterAutospacing="0"/>
        <w:rPr>
          <w:rFonts w:ascii="Arial" w:hAnsi="Arial" w:cs="Arial"/>
          <w:color w:val="222222"/>
          <w:lang w:val="es-ES"/>
        </w:rPr>
      </w:pPr>
      <w:r w:rsidRPr="001444EC">
        <w:rPr>
          <w:rFonts w:ascii="Arial" w:hAnsi="Arial" w:cs="Arial"/>
          <w:color w:val="222222"/>
          <w:lang w:val="es-ES"/>
        </w:rPr>
        <w:t>9</w:t>
      </w:r>
      <w:r w:rsidRPr="001444EC">
        <w:rPr>
          <w:rFonts w:ascii="Arial" w:hAnsi="Arial" w:cs="Arial"/>
          <w:color w:val="222222"/>
          <w:lang w:val="es-ES"/>
        </w:rPr>
        <w:t>.- La comprensión lectora tiene tres componentes. Descríbelos:</w:t>
      </w:r>
    </w:p>
    <w:p w:rsidR="00EE25FC" w:rsidRPr="001444EC" w:rsidRDefault="00EE25FC" w:rsidP="00EE25FC">
      <w:pPr>
        <w:pStyle w:val="NormalWeb"/>
        <w:numPr>
          <w:ilvl w:val="0"/>
          <w:numId w:val="2"/>
        </w:numPr>
        <w:spacing w:before="0" w:beforeAutospacing="0" w:after="120" w:afterAutospacing="0"/>
        <w:rPr>
          <w:rFonts w:ascii="Arial" w:hAnsi="Arial" w:cs="Arial"/>
          <w:color w:val="000000"/>
        </w:rPr>
      </w:pPr>
      <w:r w:rsidRPr="001444EC">
        <w:rPr>
          <w:rFonts w:ascii="Arial" w:hAnsi="Arial" w:cs="Arial"/>
          <w:color w:val="000000"/>
        </w:rPr>
        <w:t>El conocimiento previo se relaciona con el vocabulario y tema del que se habla.</w:t>
      </w:r>
    </w:p>
    <w:p w:rsidR="00EE25FC" w:rsidRPr="001444EC" w:rsidRDefault="00EE25FC" w:rsidP="00EE25FC">
      <w:pPr>
        <w:pStyle w:val="NormalWeb"/>
        <w:numPr>
          <w:ilvl w:val="0"/>
          <w:numId w:val="2"/>
        </w:numPr>
        <w:spacing w:before="0" w:beforeAutospacing="0" w:after="120" w:afterAutospacing="0"/>
        <w:rPr>
          <w:rFonts w:ascii="Arial" w:hAnsi="Arial" w:cs="Arial"/>
          <w:color w:val="000000"/>
        </w:rPr>
      </w:pPr>
      <w:r w:rsidRPr="001444EC">
        <w:rPr>
          <w:rFonts w:ascii="Arial" w:hAnsi="Arial" w:cs="Arial"/>
          <w:color w:val="000000"/>
        </w:rPr>
        <w:t xml:space="preserve">La actitud de dialogo en la comprensión lectora  </w:t>
      </w:r>
    </w:p>
    <w:p w:rsidR="002B1D33" w:rsidRPr="001444EC" w:rsidRDefault="002B1D33" w:rsidP="002B1D33">
      <w:pPr>
        <w:pStyle w:val="NormalWeb"/>
        <w:spacing w:before="0" w:beforeAutospacing="0" w:after="120" w:afterAutospacing="0"/>
        <w:rPr>
          <w:rFonts w:ascii="Arial" w:hAnsi="Arial" w:cs="Arial"/>
          <w:color w:val="222222"/>
          <w:lang w:val="es-ES"/>
        </w:rPr>
      </w:pPr>
      <w:r w:rsidRPr="001444EC">
        <w:rPr>
          <w:rFonts w:ascii="Arial" w:hAnsi="Arial" w:cs="Arial"/>
          <w:color w:val="222222"/>
          <w:lang w:val="es-ES"/>
        </w:rPr>
        <w:t>10</w:t>
      </w:r>
      <w:r w:rsidRPr="001444EC">
        <w:rPr>
          <w:rFonts w:ascii="Arial" w:hAnsi="Arial" w:cs="Arial"/>
          <w:color w:val="222222"/>
          <w:lang w:val="es-ES"/>
        </w:rPr>
        <w:t>.- ¿Cuál es la diferencia entre la lectura comprensiva y la lectura crítica?</w:t>
      </w:r>
    </w:p>
    <w:p w:rsidR="00EE25FC" w:rsidRPr="001444EC" w:rsidRDefault="00EE25FC" w:rsidP="00EE25FC">
      <w:pPr>
        <w:pStyle w:val="NormalWeb"/>
        <w:spacing w:before="0" w:beforeAutospacing="0" w:after="120" w:afterAutospacing="0"/>
        <w:rPr>
          <w:rFonts w:ascii="Arial" w:hAnsi="Arial" w:cs="Arial"/>
          <w:color w:val="000000"/>
        </w:rPr>
      </w:pPr>
      <w:r w:rsidRPr="001444EC">
        <w:rPr>
          <w:rFonts w:ascii="Arial" w:hAnsi="Arial" w:cs="Arial"/>
          <w:color w:val="000000"/>
        </w:rPr>
        <w:t>L</w:t>
      </w:r>
      <w:r w:rsidRPr="001444EC">
        <w:rPr>
          <w:rFonts w:ascii="Arial" w:hAnsi="Arial" w:cs="Arial"/>
          <w:color w:val="000000"/>
        </w:rPr>
        <w:t xml:space="preserve">a </w:t>
      </w:r>
      <w:r w:rsidR="001444EC" w:rsidRPr="001444EC">
        <w:rPr>
          <w:rFonts w:ascii="Arial" w:hAnsi="Arial" w:cs="Arial"/>
          <w:color w:val="000000"/>
        </w:rPr>
        <w:t>crítica</w:t>
      </w:r>
      <w:r w:rsidRPr="001444EC">
        <w:rPr>
          <w:rFonts w:ascii="Arial" w:hAnsi="Arial" w:cs="Arial"/>
          <w:color w:val="000000"/>
        </w:rPr>
        <w:t xml:space="preserve"> se refiere a la capacidad para evaluar y valorar las ideas e información presentada en un texto. Permite al lector tomar una postura de lo leído </w:t>
      </w:r>
    </w:p>
    <w:p w:rsidR="00EE25FC" w:rsidRPr="001444EC" w:rsidRDefault="00EE25FC" w:rsidP="002B1D33">
      <w:pPr>
        <w:pStyle w:val="NormalWeb"/>
        <w:spacing w:before="0" w:beforeAutospacing="0" w:after="120" w:afterAutospacing="0"/>
        <w:rPr>
          <w:rFonts w:ascii="Arial" w:hAnsi="Arial" w:cs="Arial"/>
          <w:color w:val="000000"/>
        </w:rPr>
      </w:pPr>
    </w:p>
    <w:p w:rsidR="002B1D33" w:rsidRPr="001444EC" w:rsidRDefault="002B1D33" w:rsidP="002B1D33">
      <w:pPr>
        <w:pStyle w:val="NormalWeb"/>
        <w:spacing w:before="0" w:beforeAutospacing="0" w:after="120" w:afterAutospacing="0"/>
        <w:rPr>
          <w:rFonts w:ascii="Arial" w:hAnsi="Arial" w:cs="Arial"/>
          <w:color w:val="222222"/>
          <w:lang w:val="es-ES"/>
        </w:rPr>
      </w:pPr>
      <w:r w:rsidRPr="001444EC">
        <w:rPr>
          <w:rFonts w:ascii="Arial" w:hAnsi="Arial" w:cs="Arial"/>
          <w:color w:val="222222"/>
          <w:lang w:val="es-ES"/>
        </w:rPr>
        <w:t>11</w:t>
      </w:r>
      <w:r w:rsidRPr="001444EC">
        <w:rPr>
          <w:rFonts w:ascii="Arial" w:hAnsi="Arial" w:cs="Arial"/>
          <w:color w:val="222222"/>
          <w:lang w:val="es-ES"/>
        </w:rPr>
        <w:t>.- Algunas sugerencias para ejercitar en los estudiantes esta capacidad crítica son:</w:t>
      </w:r>
    </w:p>
    <w:p w:rsidR="002B1D33" w:rsidRPr="001444EC" w:rsidRDefault="00FB3DDF" w:rsidP="00FB3DDF">
      <w:pPr>
        <w:pStyle w:val="Prrafodelista"/>
        <w:numPr>
          <w:ilvl w:val="0"/>
          <w:numId w:val="4"/>
        </w:numPr>
        <w:spacing w:after="120"/>
        <w:rPr>
          <w:rFonts w:ascii="Arial" w:hAnsi="Arial" w:cs="Arial"/>
          <w:color w:val="000000"/>
        </w:rPr>
      </w:pPr>
      <w:r w:rsidRPr="001444EC">
        <w:rPr>
          <w:rFonts w:ascii="Arial" w:hAnsi="Arial" w:cs="Arial"/>
          <w:color w:val="000000"/>
        </w:rPr>
        <w:t xml:space="preserve">Ayudarles a desarrollar actitud de duda e interrogación </w:t>
      </w:r>
    </w:p>
    <w:p w:rsidR="00FB3DDF" w:rsidRPr="001444EC" w:rsidRDefault="00FB3DDF" w:rsidP="00FB3DDF">
      <w:pPr>
        <w:pStyle w:val="Prrafodelista"/>
        <w:numPr>
          <w:ilvl w:val="0"/>
          <w:numId w:val="4"/>
        </w:numPr>
        <w:spacing w:after="120"/>
        <w:rPr>
          <w:rFonts w:ascii="Arial" w:hAnsi="Arial" w:cs="Arial"/>
          <w:color w:val="000000"/>
        </w:rPr>
      </w:pPr>
      <w:r w:rsidRPr="001444EC">
        <w:rPr>
          <w:rFonts w:ascii="Arial" w:hAnsi="Arial" w:cs="Arial"/>
          <w:color w:val="000000"/>
        </w:rPr>
        <w:t xml:space="preserve">Orientar para reconocer supuestos y evidencias </w:t>
      </w:r>
    </w:p>
    <w:p w:rsidR="00FB3DDF" w:rsidRPr="001444EC" w:rsidRDefault="00FB3DDF" w:rsidP="00FB3DDF">
      <w:pPr>
        <w:pStyle w:val="Prrafodelista"/>
        <w:numPr>
          <w:ilvl w:val="0"/>
          <w:numId w:val="4"/>
        </w:numPr>
        <w:spacing w:after="120"/>
        <w:rPr>
          <w:rFonts w:ascii="Arial" w:hAnsi="Arial" w:cs="Arial"/>
          <w:color w:val="000000"/>
        </w:rPr>
      </w:pPr>
      <w:r w:rsidRPr="001444EC">
        <w:rPr>
          <w:rFonts w:ascii="Arial" w:hAnsi="Arial" w:cs="Arial"/>
          <w:color w:val="000000"/>
        </w:rPr>
        <w:lastRenderedPageBreak/>
        <w:t xml:space="preserve">Identificar sentimientos que la lectura provoca </w:t>
      </w:r>
    </w:p>
    <w:p w:rsidR="00FB3DDF" w:rsidRPr="001444EC" w:rsidRDefault="00FB3DDF" w:rsidP="00FB3DDF">
      <w:pPr>
        <w:pStyle w:val="Prrafodelista"/>
        <w:spacing w:after="120"/>
        <w:ind w:left="720"/>
        <w:rPr>
          <w:rFonts w:ascii="Arial" w:hAnsi="Arial" w:cs="Arial"/>
          <w:color w:val="000000"/>
        </w:rPr>
      </w:pPr>
    </w:p>
    <w:p w:rsidR="00FB3DDF" w:rsidRPr="001444EC" w:rsidRDefault="00FB3DDF" w:rsidP="00FB3DDF">
      <w:pPr>
        <w:spacing w:after="120"/>
        <w:rPr>
          <w:rFonts w:ascii="Arial" w:hAnsi="Arial" w:cs="Arial"/>
          <w:color w:val="000000"/>
          <w:sz w:val="24"/>
          <w:szCs w:val="24"/>
        </w:rPr>
      </w:pPr>
      <w:r w:rsidRPr="001444EC">
        <w:rPr>
          <w:rFonts w:ascii="Arial" w:hAnsi="Arial" w:cs="Arial"/>
          <w:color w:val="000000"/>
          <w:sz w:val="24"/>
          <w:szCs w:val="24"/>
        </w:rPr>
        <w:t>SESION 38</w:t>
      </w:r>
    </w:p>
    <w:p w:rsidR="00FB3DDF" w:rsidRPr="001444EC" w:rsidRDefault="00FB3DDF" w:rsidP="00FB3DDF">
      <w:pPr>
        <w:spacing w:before="100" w:beforeAutospacing="1" w:after="100" w:afterAutospacing="1" w:line="240" w:lineRule="auto"/>
        <w:rPr>
          <w:rFonts w:ascii="Arial" w:eastAsia="Times New Roman" w:hAnsi="Arial" w:cs="Arial"/>
          <w:color w:val="000000"/>
          <w:sz w:val="24"/>
          <w:szCs w:val="24"/>
          <w:lang w:eastAsia="es-MX"/>
        </w:rPr>
      </w:pPr>
      <w:r w:rsidRPr="001444EC">
        <w:rPr>
          <w:rFonts w:ascii="Arial" w:eastAsia="Times New Roman" w:hAnsi="Arial" w:cs="Arial"/>
          <w:color w:val="000000"/>
          <w:sz w:val="24"/>
          <w:szCs w:val="24"/>
          <w:lang w:eastAsia="es-MX"/>
        </w:rPr>
        <w:t>1</w:t>
      </w:r>
      <w:r w:rsidRPr="00FB3DDF">
        <w:rPr>
          <w:rFonts w:ascii="Arial" w:eastAsia="Times New Roman" w:hAnsi="Arial" w:cs="Arial"/>
          <w:color w:val="000000"/>
          <w:sz w:val="24"/>
          <w:szCs w:val="24"/>
          <w:lang w:eastAsia="es-MX"/>
        </w:rPr>
        <w:t>3.- Los estándares son los aprendizajes básicos que todo estudiante de un grado debe alcanzar al finalizar el ciclo escolar. ¿Cuáles son los estándares de lectura en preescolar?</w:t>
      </w:r>
    </w:p>
    <w:p w:rsidR="00FB3DDF" w:rsidRPr="00FB3DDF" w:rsidRDefault="00FB3DDF" w:rsidP="00FB3DDF">
      <w:pPr>
        <w:spacing w:before="100" w:beforeAutospacing="1" w:after="100" w:afterAutospacing="1" w:line="240" w:lineRule="auto"/>
        <w:rPr>
          <w:rFonts w:ascii="Arial" w:eastAsia="Times New Roman" w:hAnsi="Arial" w:cs="Arial"/>
          <w:color w:val="000000"/>
          <w:sz w:val="24"/>
          <w:szCs w:val="24"/>
          <w:lang w:eastAsia="es-MX"/>
        </w:rPr>
      </w:pPr>
      <w:r w:rsidRPr="001444EC">
        <w:rPr>
          <w:rFonts w:ascii="Arial" w:eastAsia="Times New Roman" w:hAnsi="Arial" w:cs="Arial"/>
          <w:color w:val="000000"/>
          <w:sz w:val="24"/>
          <w:szCs w:val="24"/>
          <w:lang w:eastAsia="es-MX"/>
        </w:rPr>
        <w:t xml:space="preserve">Relaciona imágenes, dibuja y signos contenidos en los textos de lectura infantil haciendo predicciones, identificando el tema y personaje </w:t>
      </w:r>
    </w:p>
    <w:p w:rsidR="00FB3DDF" w:rsidRPr="00FB3DDF" w:rsidRDefault="00FB3DDF" w:rsidP="00FB3DDF">
      <w:pPr>
        <w:spacing w:before="100" w:beforeAutospacing="1" w:after="100" w:afterAutospacing="1" w:line="240" w:lineRule="auto"/>
        <w:rPr>
          <w:rFonts w:ascii="Arial" w:eastAsia="Times New Roman" w:hAnsi="Arial" w:cs="Arial"/>
          <w:color w:val="000000"/>
          <w:sz w:val="24"/>
          <w:szCs w:val="24"/>
          <w:lang w:eastAsia="es-MX"/>
        </w:rPr>
      </w:pPr>
      <w:r w:rsidRPr="00FB3DDF">
        <w:rPr>
          <w:rFonts w:ascii="Arial" w:eastAsia="Times New Roman" w:hAnsi="Arial" w:cs="Arial"/>
          <w:color w:val="000000"/>
          <w:sz w:val="24"/>
          <w:szCs w:val="24"/>
          <w:lang w:eastAsia="es-MX"/>
        </w:rPr>
        <w:t>14.- El docente puede aportar mucho para despertar el deseo y el gusto por la lectura, aun en niños de preescolar. Puede hacer del aula un entorno pedagógico favorable para el aprendizaje de la lectura. A continuación se describen algunas actividades que se pueden realizar:</w:t>
      </w:r>
    </w:p>
    <w:p w:rsidR="00FB3DDF" w:rsidRPr="001444EC" w:rsidRDefault="00FB3DDF" w:rsidP="00FB3DDF">
      <w:pPr>
        <w:spacing w:before="100" w:beforeAutospacing="1" w:after="100" w:afterAutospacing="1" w:line="240" w:lineRule="auto"/>
        <w:ind w:hanging="360"/>
        <w:rPr>
          <w:rFonts w:ascii="Arial" w:eastAsia="Times New Roman" w:hAnsi="Arial" w:cs="Arial"/>
          <w:color w:val="000000"/>
          <w:sz w:val="24"/>
          <w:szCs w:val="24"/>
          <w:lang w:eastAsia="es-MX"/>
        </w:rPr>
      </w:pPr>
      <w:r w:rsidRPr="00FB3DDF">
        <w:rPr>
          <w:rFonts w:ascii="Arial" w:eastAsia="Times New Roman" w:hAnsi="Arial" w:cs="Arial"/>
          <w:color w:val="000000"/>
          <w:sz w:val="24"/>
          <w:szCs w:val="24"/>
          <w:lang w:eastAsia="es-MX"/>
        </w:rPr>
        <w:t>·         Aula letrada.</w:t>
      </w:r>
    </w:p>
    <w:p w:rsidR="00365472" w:rsidRPr="00FB3DDF" w:rsidRDefault="00365472" w:rsidP="00365472">
      <w:pPr>
        <w:spacing w:before="100" w:beforeAutospacing="1" w:after="100" w:afterAutospacing="1" w:line="240" w:lineRule="auto"/>
        <w:rPr>
          <w:rFonts w:ascii="Arial" w:eastAsia="Times New Roman" w:hAnsi="Arial" w:cs="Arial"/>
          <w:color w:val="000000"/>
          <w:sz w:val="24"/>
          <w:szCs w:val="24"/>
          <w:lang w:eastAsia="es-MX"/>
        </w:rPr>
      </w:pPr>
      <w:r w:rsidRPr="001444EC">
        <w:rPr>
          <w:rFonts w:ascii="Arial" w:eastAsia="Times New Roman" w:hAnsi="Arial" w:cs="Arial"/>
          <w:color w:val="000000"/>
          <w:sz w:val="24"/>
          <w:szCs w:val="24"/>
          <w:lang w:eastAsia="es-MX"/>
        </w:rPr>
        <w:t>Se refiere a que el aula está en un ambiente en el que a los niños se les facilite estimulando el aprendizaje de la lectura. Esto ocupa algunos materiales como lo son las etiquetas, espacio rincón o galería de lectura y otros como los son carteles o frases</w:t>
      </w:r>
    </w:p>
    <w:p w:rsidR="00365472" w:rsidRPr="001444EC" w:rsidRDefault="00FB3DDF" w:rsidP="00365472">
      <w:pPr>
        <w:spacing w:before="100" w:beforeAutospacing="1" w:after="100" w:afterAutospacing="1" w:line="240" w:lineRule="auto"/>
        <w:ind w:hanging="360"/>
        <w:rPr>
          <w:rFonts w:ascii="Arial" w:eastAsia="Times New Roman" w:hAnsi="Arial" w:cs="Arial"/>
          <w:color w:val="000000"/>
          <w:sz w:val="24"/>
          <w:szCs w:val="24"/>
          <w:lang w:eastAsia="es-MX"/>
        </w:rPr>
      </w:pPr>
      <w:r w:rsidRPr="00FB3DDF">
        <w:rPr>
          <w:rFonts w:ascii="Arial" w:eastAsia="Times New Roman" w:hAnsi="Arial" w:cs="Arial"/>
          <w:color w:val="000000"/>
          <w:sz w:val="24"/>
          <w:szCs w:val="24"/>
          <w:lang w:eastAsia="es-MX"/>
        </w:rPr>
        <w:t>·         Periódico mural o de circ</w:t>
      </w:r>
      <w:r w:rsidR="00365472" w:rsidRPr="001444EC">
        <w:rPr>
          <w:rFonts w:ascii="Arial" w:eastAsia="Times New Roman" w:hAnsi="Arial" w:cs="Arial"/>
          <w:color w:val="000000"/>
          <w:sz w:val="24"/>
          <w:szCs w:val="24"/>
          <w:lang w:eastAsia="es-MX"/>
        </w:rPr>
        <w:t>ulación.</w:t>
      </w:r>
    </w:p>
    <w:p w:rsidR="00365472" w:rsidRPr="00FB3DDF" w:rsidRDefault="00365472" w:rsidP="00365472">
      <w:pPr>
        <w:spacing w:before="100" w:beforeAutospacing="1" w:after="100" w:afterAutospacing="1" w:line="240" w:lineRule="auto"/>
        <w:rPr>
          <w:rFonts w:ascii="Arial" w:eastAsia="Times New Roman" w:hAnsi="Arial" w:cs="Arial"/>
          <w:color w:val="000000"/>
          <w:sz w:val="24"/>
          <w:szCs w:val="24"/>
          <w:lang w:eastAsia="es-MX"/>
        </w:rPr>
      </w:pPr>
      <w:r w:rsidRPr="001444EC">
        <w:rPr>
          <w:rFonts w:ascii="Arial" w:eastAsia="Times New Roman" w:hAnsi="Arial" w:cs="Arial"/>
          <w:color w:val="000000"/>
          <w:sz w:val="24"/>
          <w:szCs w:val="24"/>
          <w:lang w:eastAsia="es-MX"/>
        </w:rPr>
        <w:t>Actividad que ayuda transmitir y recibir información a través de la lectura y escritura. Se construye regularmente en una pared. A través de ello se producen mensajes escritos como noticias, artículos, avisos publicitarios…</w:t>
      </w:r>
    </w:p>
    <w:p w:rsidR="00FB3DDF" w:rsidRPr="001444EC" w:rsidRDefault="00FB3DDF" w:rsidP="00FB3DDF">
      <w:pPr>
        <w:spacing w:before="100" w:beforeAutospacing="1" w:after="100" w:afterAutospacing="1" w:line="240" w:lineRule="auto"/>
        <w:ind w:hanging="360"/>
        <w:rPr>
          <w:rFonts w:ascii="Arial" w:eastAsia="Times New Roman" w:hAnsi="Arial" w:cs="Arial"/>
          <w:color w:val="000000"/>
          <w:sz w:val="24"/>
          <w:szCs w:val="24"/>
          <w:lang w:eastAsia="es-MX"/>
        </w:rPr>
      </w:pPr>
      <w:r w:rsidRPr="00FB3DDF">
        <w:rPr>
          <w:rFonts w:ascii="Arial" w:eastAsia="Times New Roman" w:hAnsi="Arial" w:cs="Arial"/>
          <w:color w:val="000000"/>
          <w:sz w:val="24"/>
          <w:szCs w:val="24"/>
          <w:lang w:eastAsia="es-MX"/>
        </w:rPr>
        <w:t>·         Personajes invitados.</w:t>
      </w:r>
    </w:p>
    <w:p w:rsidR="00365472" w:rsidRPr="00FB3DDF" w:rsidRDefault="00365472" w:rsidP="00365472">
      <w:pPr>
        <w:spacing w:before="100" w:beforeAutospacing="1" w:after="100" w:afterAutospacing="1" w:line="240" w:lineRule="auto"/>
        <w:rPr>
          <w:rFonts w:ascii="Arial" w:eastAsia="Times New Roman" w:hAnsi="Arial" w:cs="Arial"/>
          <w:color w:val="000000"/>
          <w:sz w:val="24"/>
          <w:szCs w:val="24"/>
          <w:lang w:eastAsia="es-MX"/>
        </w:rPr>
      </w:pPr>
      <w:r w:rsidRPr="001444EC">
        <w:rPr>
          <w:rFonts w:ascii="Arial" w:eastAsia="Times New Roman" w:hAnsi="Arial" w:cs="Arial"/>
          <w:color w:val="000000"/>
          <w:sz w:val="24"/>
          <w:szCs w:val="24"/>
          <w:lang w:eastAsia="es-MX"/>
        </w:rPr>
        <w:t xml:space="preserve">Consiste en invitar a un familiar a la escuela. Esto </w:t>
      </w:r>
      <w:r w:rsidR="00B1094E" w:rsidRPr="001444EC">
        <w:rPr>
          <w:rFonts w:ascii="Arial" w:eastAsia="Times New Roman" w:hAnsi="Arial" w:cs="Arial"/>
          <w:color w:val="000000"/>
          <w:sz w:val="24"/>
          <w:szCs w:val="24"/>
          <w:lang w:eastAsia="es-MX"/>
        </w:rPr>
        <w:t>se utiliz</w:t>
      </w:r>
      <w:r w:rsidRPr="001444EC">
        <w:rPr>
          <w:rFonts w:ascii="Arial" w:eastAsia="Times New Roman" w:hAnsi="Arial" w:cs="Arial"/>
          <w:color w:val="000000"/>
          <w:sz w:val="24"/>
          <w:szCs w:val="24"/>
          <w:lang w:eastAsia="es-MX"/>
        </w:rPr>
        <w:t>a para motivar a los</w:t>
      </w:r>
      <w:r w:rsidR="00B1094E" w:rsidRPr="001444EC">
        <w:rPr>
          <w:rFonts w:ascii="Arial" w:eastAsia="Times New Roman" w:hAnsi="Arial" w:cs="Arial"/>
          <w:color w:val="000000"/>
          <w:sz w:val="24"/>
          <w:szCs w:val="24"/>
          <w:lang w:eastAsia="es-MX"/>
        </w:rPr>
        <w:t xml:space="preserve"> alumnos para leer ya que provoca actitud favorable a los textos.</w:t>
      </w:r>
    </w:p>
    <w:p w:rsidR="00FB3DDF" w:rsidRPr="001444EC" w:rsidRDefault="00FB3DDF" w:rsidP="00FB3DDF">
      <w:pPr>
        <w:spacing w:before="100" w:beforeAutospacing="1" w:after="100" w:afterAutospacing="1" w:line="240" w:lineRule="auto"/>
        <w:ind w:hanging="360"/>
        <w:rPr>
          <w:rFonts w:ascii="Arial" w:eastAsia="Times New Roman" w:hAnsi="Arial" w:cs="Arial"/>
          <w:color w:val="000000"/>
          <w:sz w:val="24"/>
          <w:szCs w:val="24"/>
          <w:lang w:eastAsia="es-MX"/>
        </w:rPr>
      </w:pPr>
      <w:r w:rsidRPr="00FB3DDF">
        <w:rPr>
          <w:rFonts w:ascii="Arial" w:eastAsia="Times New Roman" w:hAnsi="Arial" w:cs="Arial"/>
          <w:color w:val="000000"/>
          <w:sz w:val="24"/>
          <w:szCs w:val="24"/>
          <w:lang w:eastAsia="es-MX"/>
        </w:rPr>
        <w:t>·         Tiempo de lectura.</w:t>
      </w:r>
    </w:p>
    <w:p w:rsidR="00B1094E" w:rsidRPr="00FB3DDF" w:rsidRDefault="00CB2806" w:rsidP="00B1094E">
      <w:pPr>
        <w:spacing w:before="100" w:beforeAutospacing="1" w:after="100" w:afterAutospacing="1" w:line="240" w:lineRule="auto"/>
        <w:rPr>
          <w:rFonts w:ascii="Arial" w:eastAsia="Times New Roman" w:hAnsi="Arial" w:cs="Arial"/>
          <w:color w:val="000000"/>
          <w:sz w:val="24"/>
          <w:szCs w:val="24"/>
          <w:lang w:eastAsia="es-MX"/>
        </w:rPr>
      </w:pPr>
      <w:r w:rsidRPr="001444EC">
        <w:rPr>
          <w:rFonts w:ascii="Arial" w:eastAsia="Times New Roman" w:hAnsi="Arial" w:cs="Arial"/>
          <w:color w:val="000000"/>
          <w:sz w:val="24"/>
          <w:szCs w:val="24"/>
          <w:lang w:eastAsia="es-MX"/>
        </w:rPr>
        <w:t>Empezar a leer 20 minutos diarios e ir incrementándolos. La lectura debe estar acorde a la edad, nivel de lenguaje, interés y contexto</w:t>
      </w:r>
    </w:p>
    <w:p w:rsidR="00FB3DDF" w:rsidRPr="001444EC" w:rsidRDefault="00FB3DDF" w:rsidP="00FB3DDF">
      <w:pPr>
        <w:spacing w:before="100" w:beforeAutospacing="1" w:after="100" w:afterAutospacing="1" w:line="240" w:lineRule="auto"/>
        <w:ind w:hanging="360"/>
        <w:rPr>
          <w:rFonts w:ascii="Arial" w:eastAsia="Times New Roman" w:hAnsi="Arial" w:cs="Arial"/>
          <w:color w:val="000000"/>
          <w:sz w:val="24"/>
          <w:szCs w:val="24"/>
          <w:lang w:eastAsia="es-MX"/>
        </w:rPr>
      </w:pPr>
      <w:r w:rsidRPr="00FB3DDF">
        <w:rPr>
          <w:rFonts w:ascii="Arial" w:eastAsia="Times New Roman" w:hAnsi="Arial" w:cs="Arial"/>
          <w:color w:val="000000"/>
          <w:sz w:val="24"/>
          <w:szCs w:val="24"/>
          <w:lang w:eastAsia="es-MX"/>
        </w:rPr>
        <w:t>·         Lectura de imágenes.</w:t>
      </w:r>
    </w:p>
    <w:p w:rsidR="00CB2806" w:rsidRPr="00FB3DDF" w:rsidRDefault="00CB2806" w:rsidP="00FB3DDF">
      <w:pPr>
        <w:spacing w:before="100" w:beforeAutospacing="1" w:after="100" w:afterAutospacing="1" w:line="240" w:lineRule="auto"/>
        <w:ind w:hanging="360"/>
        <w:rPr>
          <w:rFonts w:ascii="Arial" w:eastAsia="Times New Roman" w:hAnsi="Arial" w:cs="Arial"/>
          <w:color w:val="000000"/>
          <w:sz w:val="24"/>
          <w:szCs w:val="24"/>
          <w:lang w:eastAsia="es-MX"/>
        </w:rPr>
      </w:pPr>
      <w:r w:rsidRPr="001444EC">
        <w:rPr>
          <w:rFonts w:ascii="Arial" w:eastAsia="Times New Roman" w:hAnsi="Arial" w:cs="Arial"/>
          <w:color w:val="000000"/>
          <w:sz w:val="24"/>
          <w:szCs w:val="24"/>
          <w:lang w:eastAsia="es-MX"/>
        </w:rPr>
        <w:t xml:space="preserve">Capturan la atención de los estudiantes, les permite descubrir mensajes </w:t>
      </w:r>
    </w:p>
    <w:p w:rsidR="00FB3DDF" w:rsidRPr="001444EC" w:rsidRDefault="00FB3DDF" w:rsidP="00FB3DDF">
      <w:pPr>
        <w:spacing w:before="100" w:beforeAutospacing="1" w:after="100" w:afterAutospacing="1" w:line="240" w:lineRule="auto"/>
        <w:rPr>
          <w:rFonts w:ascii="Arial" w:eastAsia="Times New Roman" w:hAnsi="Arial" w:cs="Arial"/>
          <w:color w:val="000000"/>
          <w:sz w:val="24"/>
          <w:szCs w:val="24"/>
          <w:lang w:eastAsia="es-MX"/>
        </w:rPr>
      </w:pPr>
      <w:r w:rsidRPr="00FB3DDF">
        <w:rPr>
          <w:rFonts w:ascii="Arial" w:eastAsia="Times New Roman" w:hAnsi="Arial" w:cs="Arial"/>
          <w:color w:val="000000"/>
          <w:sz w:val="24"/>
          <w:szCs w:val="24"/>
          <w:lang w:eastAsia="es-MX"/>
        </w:rPr>
        <w:t>14.- Los elementos o componentes de un aula letrada pueden ser: </w:t>
      </w:r>
    </w:p>
    <w:p w:rsidR="00CB2806" w:rsidRPr="001444EC" w:rsidRDefault="00CB2806" w:rsidP="00CB2806">
      <w:pPr>
        <w:rPr>
          <w:rFonts w:ascii="Arial" w:eastAsia="Arial" w:hAnsi="Arial" w:cs="Arial"/>
          <w:bCs/>
          <w:sz w:val="24"/>
          <w:szCs w:val="24"/>
        </w:rPr>
      </w:pPr>
      <w:r w:rsidRPr="001444EC">
        <w:rPr>
          <w:rFonts w:ascii="Arial" w:eastAsia="Arial" w:hAnsi="Arial" w:cs="Arial"/>
          <w:bCs/>
          <w:sz w:val="24"/>
          <w:szCs w:val="24"/>
        </w:rPr>
        <w:lastRenderedPageBreak/>
        <w:t>Etiquetas, roncones o galerías de lectura y otros recursos</w:t>
      </w:r>
    </w:p>
    <w:p w:rsidR="00CB2806" w:rsidRPr="001444EC" w:rsidRDefault="00CB2806" w:rsidP="00CB2806">
      <w:pPr>
        <w:rPr>
          <w:rFonts w:ascii="Arial" w:eastAsia="Arial" w:hAnsi="Arial" w:cs="Arial"/>
          <w:bCs/>
          <w:sz w:val="24"/>
          <w:szCs w:val="24"/>
        </w:rPr>
      </w:pPr>
    </w:p>
    <w:p w:rsidR="00CB2806" w:rsidRPr="001444EC" w:rsidRDefault="00CB2806" w:rsidP="00CB2806">
      <w:pPr>
        <w:rPr>
          <w:rFonts w:ascii="Arial" w:eastAsia="Arial" w:hAnsi="Arial" w:cs="Arial"/>
          <w:bCs/>
          <w:sz w:val="24"/>
          <w:szCs w:val="24"/>
        </w:rPr>
      </w:pPr>
      <w:r w:rsidRPr="001444EC">
        <w:rPr>
          <w:rFonts w:ascii="Arial" w:eastAsia="Arial" w:hAnsi="Arial" w:cs="Arial"/>
          <w:bCs/>
          <w:sz w:val="24"/>
          <w:szCs w:val="24"/>
        </w:rPr>
        <w:t xml:space="preserve">SESION 39 </w:t>
      </w:r>
    </w:p>
    <w:p w:rsidR="00CB2806" w:rsidRPr="00CB2806" w:rsidRDefault="00CB2806" w:rsidP="00CB2806">
      <w:pPr>
        <w:spacing w:before="100" w:beforeAutospacing="1" w:after="100" w:afterAutospacing="1" w:line="240" w:lineRule="auto"/>
        <w:rPr>
          <w:rFonts w:ascii="Arial" w:eastAsia="Times New Roman" w:hAnsi="Arial" w:cs="Arial"/>
          <w:color w:val="000000"/>
          <w:sz w:val="24"/>
          <w:szCs w:val="24"/>
          <w:lang w:eastAsia="es-MX"/>
        </w:rPr>
      </w:pPr>
      <w:r w:rsidRPr="00CB2806">
        <w:rPr>
          <w:rFonts w:ascii="Arial" w:eastAsia="Times New Roman" w:hAnsi="Arial" w:cs="Arial"/>
          <w:color w:val="000000"/>
          <w:sz w:val="24"/>
          <w:szCs w:val="24"/>
          <w:lang w:eastAsia="es-MX"/>
        </w:rPr>
        <w:t>1.- Las estrategias lectoras son…</w:t>
      </w:r>
      <w:r w:rsidR="00276E34" w:rsidRPr="001444EC">
        <w:rPr>
          <w:rFonts w:ascii="Arial" w:hAnsi="Arial" w:cs="Arial"/>
          <w:b/>
          <w:color w:val="222222"/>
          <w:sz w:val="24"/>
          <w:szCs w:val="24"/>
          <w:lang w:val="es-ES"/>
        </w:rPr>
        <w:t xml:space="preserve"> </w:t>
      </w:r>
      <w:r w:rsidR="00276E34" w:rsidRPr="001444EC">
        <w:rPr>
          <w:rFonts w:ascii="Arial" w:hAnsi="Arial" w:cs="Arial"/>
          <w:color w:val="222222"/>
          <w:sz w:val="24"/>
          <w:szCs w:val="24"/>
          <w:lang w:val="es-ES"/>
        </w:rPr>
        <w:t>procesos mentales que realiza el lector para comprender y construir significados</w:t>
      </w:r>
    </w:p>
    <w:p w:rsidR="00CB2806" w:rsidRPr="001444EC" w:rsidRDefault="00CB2806" w:rsidP="00CB2806">
      <w:pPr>
        <w:spacing w:before="100" w:beforeAutospacing="1" w:after="100" w:afterAutospacing="1" w:line="240" w:lineRule="auto"/>
        <w:rPr>
          <w:rFonts w:ascii="Arial" w:eastAsia="Times New Roman" w:hAnsi="Arial" w:cs="Arial"/>
          <w:color w:val="000000"/>
          <w:sz w:val="24"/>
          <w:szCs w:val="24"/>
          <w:lang w:eastAsia="es-MX"/>
        </w:rPr>
      </w:pPr>
      <w:r w:rsidRPr="00CB2806">
        <w:rPr>
          <w:rFonts w:ascii="Arial" w:eastAsia="Times New Roman" w:hAnsi="Arial" w:cs="Arial"/>
          <w:color w:val="000000"/>
          <w:sz w:val="24"/>
          <w:szCs w:val="24"/>
          <w:lang w:eastAsia="es-MX"/>
        </w:rPr>
        <w:t>2.- Leer requiere muchas y variadas estrategias que se adquieren progresivamente y con la práctica. Describe cada una de ellas y lo que permite a los lectores.</w:t>
      </w:r>
    </w:p>
    <w:p w:rsidR="00276E34" w:rsidRPr="001444EC" w:rsidRDefault="00276E34" w:rsidP="00276E34">
      <w:pPr>
        <w:pStyle w:val="NormalWeb"/>
        <w:spacing w:before="0" w:beforeAutospacing="0" w:after="120" w:afterAutospacing="0"/>
        <w:jc w:val="both"/>
        <w:rPr>
          <w:rFonts w:ascii="Arial" w:hAnsi="Arial" w:cs="Arial"/>
          <w:color w:val="222222"/>
          <w:lang w:val="es-ES"/>
        </w:rPr>
      </w:pPr>
      <w:r w:rsidRPr="001444EC">
        <w:rPr>
          <w:rFonts w:ascii="Arial" w:hAnsi="Arial" w:cs="Arial"/>
          <w:color w:val="222222"/>
          <w:lang w:val="es-ES"/>
        </w:rPr>
        <w:t xml:space="preserve">a.- </w:t>
      </w:r>
      <w:r w:rsidRPr="001444EC">
        <w:rPr>
          <w:rFonts w:ascii="Arial" w:hAnsi="Arial" w:cs="Arial"/>
          <w:color w:val="222222"/>
          <w:lang w:val="es-ES"/>
        </w:rPr>
        <w:t>Predecir:</w:t>
      </w:r>
      <w:r w:rsidRPr="001444EC">
        <w:rPr>
          <w:rFonts w:ascii="Arial" w:hAnsi="Arial" w:cs="Arial"/>
          <w:color w:val="222222"/>
          <w:lang w:val="es-ES"/>
        </w:rPr>
        <w:t xml:space="preserve"> Es la capacidad de poder decir lo que va a pasar de manera anticipada.</w:t>
      </w:r>
    </w:p>
    <w:p w:rsidR="00276E34" w:rsidRPr="001444EC" w:rsidRDefault="00276E34" w:rsidP="00276E34">
      <w:pPr>
        <w:pStyle w:val="NormalWeb"/>
        <w:spacing w:before="0" w:beforeAutospacing="0" w:after="120" w:afterAutospacing="0"/>
        <w:jc w:val="both"/>
        <w:rPr>
          <w:rFonts w:ascii="Arial" w:hAnsi="Arial" w:cs="Arial"/>
          <w:color w:val="222222"/>
          <w:lang w:val="es-ES"/>
        </w:rPr>
      </w:pPr>
      <w:r w:rsidRPr="001444EC">
        <w:rPr>
          <w:rFonts w:ascii="Arial" w:hAnsi="Arial" w:cs="Arial"/>
          <w:color w:val="222222"/>
          <w:lang w:val="es-ES"/>
        </w:rPr>
        <w:t xml:space="preserve">b.- </w:t>
      </w:r>
      <w:r w:rsidRPr="001444EC">
        <w:rPr>
          <w:rFonts w:ascii="Arial" w:hAnsi="Arial" w:cs="Arial"/>
          <w:color w:val="222222"/>
          <w:lang w:val="es-ES"/>
        </w:rPr>
        <w:t>Describir:</w:t>
      </w:r>
      <w:r w:rsidRPr="001444EC">
        <w:rPr>
          <w:rFonts w:ascii="Arial" w:hAnsi="Arial" w:cs="Arial"/>
          <w:color w:val="222222"/>
          <w:lang w:val="es-ES"/>
        </w:rPr>
        <w:t xml:space="preserve"> Es la capacidad de definir las características de algo o alguien. Es explicar de forma detallada cómo son as personas, los lugares, los objetos. En el caso de las personas se pueden describir rasgos físicos, la manera de ser, de actuar, etc. Esta habilidad es útil ya que permite formarse imágenes mentales de lo que se está leyendo y dirigir la atención del lector hacia detalles importantes. </w:t>
      </w:r>
    </w:p>
    <w:p w:rsidR="00276E34" w:rsidRPr="001444EC" w:rsidRDefault="00276E34" w:rsidP="00276E34">
      <w:pPr>
        <w:pStyle w:val="NormalWeb"/>
        <w:spacing w:before="0" w:beforeAutospacing="0" w:after="120" w:afterAutospacing="0"/>
        <w:jc w:val="both"/>
        <w:rPr>
          <w:rFonts w:ascii="Arial" w:hAnsi="Arial" w:cs="Arial"/>
          <w:color w:val="222222"/>
          <w:lang w:val="es-ES"/>
        </w:rPr>
      </w:pPr>
      <w:r w:rsidRPr="001444EC">
        <w:rPr>
          <w:rFonts w:ascii="Arial" w:hAnsi="Arial" w:cs="Arial"/>
          <w:color w:val="222222"/>
          <w:lang w:val="es-ES"/>
        </w:rPr>
        <w:t xml:space="preserve">c.- </w:t>
      </w:r>
      <w:r w:rsidRPr="001444EC">
        <w:rPr>
          <w:rFonts w:ascii="Arial" w:hAnsi="Arial" w:cs="Arial"/>
          <w:color w:val="222222"/>
          <w:lang w:val="es-ES"/>
        </w:rPr>
        <w:t>Comparar:</w:t>
      </w:r>
      <w:r w:rsidRPr="001444EC">
        <w:rPr>
          <w:rFonts w:ascii="Arial" w:hAnsi="Arial" w:cs="Arial"/>
          <w:color w:val="222222"/>
          <w:lang w:val="es-ES"/>
        </w:rPr>
        <w:t xml:space="preserve"> Fijar la atención en dos o más cosas y encontrar en lo que son parecidos y en lo que son diferentes.</w:t>
      </w:r>
    </w:p>
    <w:p w:rsidR="00276E34" w:rsidRPr="001444EC" w:rsidRDefault="00276E34" w:rsidP="00276E34">
      <w:pPr>
        <w:pStyle w:val="NormalWeb"/>
        <w:spacing w:before="0" w:beforeAutospacing="0" w:after="120" w:afterAutospacing="0"/>
        <w:jc w:val="both"/>
        <w:rPr>
          <w:rFonts w:ascii="Arial" w:hAnsi="Arial" w:cs="Arial"/>
          <w:color w:val="222222"/>
          <w:lang w:val="es-ES"/>
        </w:rPr>
      </w:pPr>
      <w:r w:rsidRPr="001444EC">
        <w:rPr>
          <w:rFonts w:ascii="Arial" w:hAnsi="Arial" w:cs="Arial"/>
          <w:color w:val="222222"/>
          <w:lang w:val="es-ES"/>
        </w:rPr>
        <w:t xml:space="preserve">d.- </w:t>
      </w:r>
      <w:r w:rsidRPr="001444EC">
        <w:rPr>
          <w:rFonts w:ascii="Arial" w:hAnsi="Arial" w:cs="Arial"/>
          <w:color w:val="222222"/>
          <w:lang w:val="es-ES"/>
        </w:rPr>
        <w:t>S</w:t>
      </w:r>
      <w:r w:rsidRPr="001444EC">
        <w:rPr>
          <w:rFonts w:ascii="Arial" w:hAnsi="Arial" w:cs="Arial"/>
          <w:color w:val="222222"/>
          <w:lang w:val="es-ES"/>
        </w:rPr>
        <w:t>ecuencia</w:t>
      </w:r>
      <w:r w:rsidRPr="001444EC">
        <w:rPr>
          <w:rFonts w:ascii="Arial" w:hAnsi="Arial" w:cs="Arial"/>
          <w:color w:val="222222"/>
          <w:lang w:val="es-ES"/>
        </w:rPr>
        <w:t>:</w:t>
      </w:r>
      <w:r w:rsidRPr="001444EC">
        <w:rPr>
          <w:rFonts w:ascii="Arial" w:hAnsi="Arial" w:cs="Arial"/>
          <w:color w:val="222222"/>
          <w:lang w:val="es-ES"/>
        </w:rPr>
        <w:t xml:space="preserve"> Es la destreza de establecer el orden en que suceden los eventos. </w:t>
      </w:r>
    </w:p>
    <w:p w:rsidR="00276E34" w:rsidRPr="001444EC" w:rsidRDefault="00276E34" w:rsidP="00276E34">
      <w:pPr>
        <w:pStyle w:val="NormalWeb"/>
        <w:spacing w:before="0" w:beforeAutospacing="0" w:after="120" w:afterAutospacing="0"/>
        <w:jc w:val="both"/>
        <w:rPr>
          <w:rFonts w:ascii="Arial" w:hAnsi="Arial" w:cs="Arial"/>
          <w:color w:val="222222"/>
          <w:lang w:val="es-ES"/>
        </w:rPr>
      </w:pPr>
      <w:proofErr w:type="spellStart"/>
      <w:r w:rsidRPr="001444EC">
        <w:rPr>
          <w:rFonts w:ascii="Arial" w:hAnsi="Arial" w:cs="Arial"/>
          <w:color w:val="222222"/>
          <w:lang w:val="es-ES"/>
        </w:rPr>
        <w:t>e</w:t>
      </w:r>
      <w:proofErr w:type="spellEnd"/>
      <w:r w:rsidRPr="001444EC">
        <w:rPr>
          <w:rFonts w:ascii="Arial" w:hAnsi="Arial" w:cs="Arial"/>
          <w:color w:val="222222"/>
          <w:lang w:val="es-ES"/>
        </w:rPr>
        <w:t>.- Identificar causa y efecto</w:t>
      </w:r>
      <w:r w:rsidRPr="001444EC">
        <w:rPr>
          <w:rFonts w:ascii="Arial" w:hAnsi="Arial" w:cs="Arial"/>
          <w:color w:val="222222"/>
          <w:lang w:val="es-ES"/>
        </w:rPr>
        <w:t>:</w:t>
      </w:r>
      <w:r w:rsidRPr="001444EC">
        <w:rPr>
          <w:rFonts w:ascii="Arial" w:hAnsi="Arial" w:cs="Arial"/>
          <w:color w:val="222222"/>
          <w:lang w:val="es-ES"/>
        </w:rPr>
        <w:t xml:space="preserve"> Identificar por qué ocurre algo y su consecuencia o efecto.</w:t>
      </w:r>
    </w:p>
    <w:p w:rsidR="00276E34" w:rsidRPr="001444EC" w:rsidRDefault="00276E34" w:rsidP="00276E34">
      <w:pPr>
        <w:pStyle w:val="NormalWeb"/>
        <w:spacing w:before="0" w:beforeAutospacing="0" w:after="120" w:afterAutospacing="0"/>
        <w:jc w:val="both"/>
        <w:rPr>
          <w:rFonts w:ascii="Arial" w:hAnsi="Arial" w:cs="Arial"/>
          <w:color w:val="222222"/>
          <w:lang w:val="es-ES"/>
        </w:rPr>
      </w:pPr>
      <w:r w:rsidRPr="001444EC">
        <w:rPr>
          <w:rFonts w:ascii="Arial" w:hAnsi="Arial" w:cs="Arial"/>
          <w:color w:val="222222"/>
          <w:lang w:val="es-ES"/>
        </w:rPr>
        <w:t>f.- Identificar el tema</w:t>
      </w:r>
      <w:r w:rsidRPr="001444EC">
        <w:rPr>
          <w:rFonts w:ascii="Arial" w:hAnsi="Arial" w:cs="Arial"/>
          <w:color w:val="222222"/>
          <w:lang w:val="es-ES"/>
        </w:rPr>
        <w:t>:</w:t>
      </w:r>
      <w:r w:rsidRPr="001444EC">
        <w:rPr>
          <w:rFonts w:ascii="Arial" w:hAnsi="Arial" w:cs="Arial"/>
          <w:color w:val="222222"/>
          <w:lang w:val="es-ES"/>
        </w:rPr>
        <w:t xml:space="preserve"> Es la capacidad de poder identificar el tema de una lectura o párrafo.</w:t>
      </w:r>
    </w:p>
    <w:p w:rsidR="00276E34" w:rsidRPr="001444EC" w:rsidRDefault="00276E34" w:rsidP="00276E34">
      <w:pPr>
        <w:pStyle w:val="NormalWeb"/>
        <w:spacing w:before="0" w:beforeAutospacing="0" w:after="120" w:afterAutospacing="0"/>
        <w:jc w:val="both"/>
        <w:rPr>
          <w:rFonts w:ascii="Arial" w:hAnsi="Arial" w:cs="Arial"/>
          <w:color w:val="222222"/>
          <w:lang w:val="es-ES"/>
        </w:rPr>
      </w:pPr>
      <w:r w:rsidRPr="001444EC">
        <w:rPr>
          <w:rFonts w:ascii="Arial" w:hAnsi="Arial" w:cs="Arial"/>
          <w:color w:val="222222"/>
          <w:lang w:val="es-ES"/>
        </w:rPr>
        <w:t>g.- Entender palabras nuevas</w:t>
      </w:r>
      <w:r w:rsidRPr="001444EC">
        <w:rPr>
          <w:rFonts w:ascii="Arial" w:hAnsi="Arial" w:cs="Arial"/>
          <w:color w:val="222222"/>
          <w:lang w:val="es-ES"/>
        </w:rPr>
        <w:t>:</w:t>
      </w:r>
      <w:r w:rsidRPr="001444EC">
        <w:rPr>
          <w:rFonts w:ascii="Arial" w:hAnsi="Arial" w:cs="Arial"/>
          <w:color w:val="222222"/>
          <w:lang w:val="es-ES"/>
        </w:rPr>
        <w:t xml:space="preserve"> Implica la habilidad de averiguar el significado de las palabras nuevas y utilizarlos en oraciones, textos, resúmenes, argumentaciones, etc. No solo se trata de saber el significado, sino también de que se interioricen y para ello el utilizarlo es fundamental.</w:t>
      </w:r>
    </w:p>
    <w:p w:rsidR="00276E34" w:rsidRPr="001444EC" w:rsidRDefault="00276E34" w:rsidP="00276E34">
      <w:pPr>
        <w:rPr>
          <w:rFonts w:ascii="Arial" w:hAnsi="Arial" w:cs="Arial"/>
          <w:color w:val="222222"/>
          <w:sz w:val="24"/>
          <w:szCs w:val="24"/>
          <w:lang w:val="es-ES"/>
        </w:rPr>
      </w:pPr>
      <w:r w:rsidRPr="001444EC">
        <w:rPr>
          <w:rFonts w:ascii="Arial" w:hAnsi="Arial" w:cs="Arial"/>
          <w:color w:val="222222"/>
          <w:sz w:val="24"/>
          <w:szCs w:val="24"/>
          <w:lang w:val="es-ES"/>
        </w:rPr>
        <w:t xml:space="preserve">h.- </w:t>
      </w:r>
      <w:r w:rsidRPr="001444EC">
        <w:rPr>
          <w:rFonts w:ascii="Arial" w:hAnsi="Arial" w:cs="Arial"/>
          <w:color w:val="222222"/>
          <w:sz w:val="24"/>
          <w:szCs w:val="24"/>
          <w:lang w:val="es-ES"/>
        </w:rPr>
        <w:t>Expresión de opinión:</w:t>
      </w:r>
      <w:r w:rsidRPr="001444EC">
        <w:rPr>
          <w:rFonts w:ascii="Arial" w:hAnsi="Arial" w:cs="Arial"/>
          <w:color w:val="222222"/>
          <w:sz w:val="24"/>
          <w:szCs w:val="24"/>
          <w:lang w:val="es-ES"/>
        </w:rPr>
        <w:t xml:space="preserve"> Consiste en saber comunicar lo que se piensa y siente en relación al contenido del texto y hacer valoraciones respecto de lo leído, pero con argumentos. </w:t>
      </w:r>
    </w:p>
    <w:p w:rsidR="00276E34" w:rsidRPr="001444EC" w:rsidRDefault="00276E34" w:rsidP="00276E34">
      <w:pPr>
        <w:rPr>
          <w:rFonts w:ascii="Arial" w:hAnsi="Arial" w:cs="Arial"/>
          <w:color w:val="222222"/>
          <w:sz w:val="24"/>
          <w:szCs w:val="24"/>
          <w:lang w:val="es-ES"/>
        </w:rPr>
      </w:pPr>
      <w:r w:rsidRPr="001444EC">
        <w:rPr>
          <w:rFonts w:ascii="Arial" w:hAnsi="Arial" w:cs="Arial"/>
          <w:color w:val="222222"/>
          <w:sz w:val="24"/>
          <w:szCs w:val="24"/>
          <w:lang w:val="es-ES"/>
        </w:rPr>
        <w:t xml:space="preserve">SESION 41 Y 42  </w:t>
      </w:r>
    </w:p>
    <w:p w:rsidR="00276E34" w:rsidRPr="001444EC" w:rsidRDefault="00276E34" w:rsidP="00276E34">
      <w:pPr>
        <w:rPr>
          <w:rFonts w:ascii="Arial" w:hAnsi="Arial" w:cs="Arial"/>
          <w:sz w:val="24"/>
          <w:szCs w:val="24"/>
        </w:rPr>
      </w:pPr>
      <w:r w:rsidRPr="001444EC">
        <w:rPr>
          <w:rFonts w:ascii="Arial" w:hAnsi="Arial" w:cs="Arial"/>
          <w:sz w:val="24"/>
          <w:szCs w:val="24"/>
        </w:rPr>
        <w:t xml:space="preserve">1.- El proceso lector </w:t>
      </w:r>
    </w:p>
    <w:p w:rsidR="00276E34" w:rsidRPr="001444EC" w:rsidRDefault="00276E34" w:rsidP="00276E34">
      <w:pPr>
        <w:rPr>
          <w:rFonts w:ascii="Arial" w:eastAsia="Arial" w:hAnsi="Arial" w:cs="Arial"/>
          <w:color w:val="000000" w:themeColor="text1"/>
          <w:sz w:val="24"/>
          <w:szCs w:val="24"/>
        </w:rPr>
      </w:pPr>
      <w:r w:rsidRPr="001444EC">
        <w:rPr>
          <w:rFonts w:ascii="Arial" w:eastAsia="Arial" w:hAnsi="Arial" w:cs="Arial"/>
          <w:color w:val="000000" w:themeColor="text1"/>
          <w:sz w:val="24"/>
          <w:szCs w:val="24"/>
        </w:rPr>
        <w:t>Los pasos que sigue una persona al leer y que le permite comprender.</w:t>
      </w:r>
    </w:p>
    <w:p w:rsidR="00276E34" w:rsidRPr="001444EC" w:rsidRDefault="00276E34" w:rsidP="00276E34">
      <w:pPr>
        <w:rPr>
          <w:rFonts w:ascii="Arial" w:hAnsi="Arial" w:cs="Arial"/>
          <w:sz w:val="24"/>
          <w:szCs w:val="24"/>
        </w:rPr>
      </w:pPr>
      <w:r w:rsidRPr="001444EC">
        <w:rPr>
          <w:rFonts w:ascii="Arial" w:hAnsi="Arial" w:cs="Arial"/>
          <w:sz w:val="24"/>
          <w:szCs w:val="24"/>
        </w:rPr>
        <w:t xml:space="preserve">2.- Los buenos lectores, los que comprenden lo que leen, realizan de manera automática este proceso lector, es decir, siguen estos tres pasos: </w:t>
      </w:r>
    </w:p>
    <w:p w:rsidR="00276E34" w:rsidRPr="001444EC" w:rsidRDefault="00276E34" w:rsidP="00276E34">
      <w:pPr>
        <w:rPr>
          <w:rFonts w:ascii="Arial" w:hAnsi="Arial" w:cs="Arial"/>
          <w:color w:val="000000" w:themeColor="text1"/>
          <w:sz w:val="24"/>
          <w:szCs w:val="24"/>
        </w:rPr>
      </w:pPr>
      <w:r w:rsidRPr="001444EC">
        <w:rPr>
          <w:rFonts w:ascii="Arial" w:hAnsi="Arial" w:cs="Arial"/>
          <w:sz w:val="24"/>
          <w:szCs w:val="24"/>
        </w:rPr>
        <w:t>A</w:t>
      </w:r>
      <w:r w:rsidRPr="001444EC">
        <w:rPr>
          <w:rFonts w:ascii="Arial" w:eastAsia="Arial" w:hAnsi="Arial" w:cs="Arial"/>
          <w:color w:val="000000" w:themeColor="text1"/>
          <w:sz w:val="24"/>
          <w:szCs w:val="24"/>
        </w:rPr>
        <w:t>ntes de leer, durante la lectura y después de la lectura. Antes, durante y después de la lectura</w:t>
      </w:r>
    </w:p>
    <w:p w:rsidR="00276E34" w:rsidRPr="001444EC" w:rsidRDefault="00276E34" w:rsidP="00276E34">
      <w:pPr>
        <w:rPr>
          <w:rFonts w:ascii="Arial" w:hAnsi="Arial" w:cs="Arial"/>
          <w:sz w:val="24"/>
          <w:szCs w:val="24"/>
        </w:rPr>
      </w:pPr>
      <w:r w:rsidRPr="001444EC">
        <w:rPr>
          <w:rFonts w:ascii="Arial" w:hAnsi="Arial" w:cs="Arial"/>
          <w:sz w:val="24"/>
          <w:szCs w:val="24"/>
        </w:rPr>
        <w:lastRenderedPageBreak/>
        <w:t>3.- La etapa antes de leer</w:t>
      </w:r>
    </w:p>
    <w:p w:rsidR="00276E34" w:rsidRPr="001444EC" w:rsidRDefault="00276E34" w:rsidP="00276E34">
      <w:pPr>
        <w:rPr>
          <w:rFonts w:ascii="Arial" w:hAnsi="Arial" w:cs="Arial"/>
          <w:sz w:val="24"/>
          <w:szCs w:val="24"/>
        </w:rPr>
      </w:pPr>
      <w:r w:rsidRPr="001444EC">
        <w:rPr>
          <w:rFonts w:ascii="Arial" w:eastAsia="Arial" w:hAnsi="Arial" w:cs="Arial"/>
          <w:color w:val="000000" w:themeColor="text1"/>
          <w:sz w:val="24"/>
          <w:szCs w:val="24"/>
        </w:rPr>
        <w:t>Es el momento previo a la lectura para empezar a leer con una idea de lo que puede haber dentro del texto.</w:t>
      </w:r>
    </w:p>
    <w:p w:rsidR="00276E34" w:rsidRPr="001444EC" w:rsidRDefault="00276E34" w:rsidP="00276E34">
      <w:pPr>
        <w:spacing w:after="120"/>
        <w:rPr>
          <w:rFonts w:ascii="Arial" w:hAnsi="Arial" w:cs="Arial"/>
          <w:sz w:val="24"/>
          <w:szCs w:val="24"/>
        </w:rPr>
      </w:pPr>
      <w:r w:rsidRPr="001444EC">
        <w:rPr>
          <w:rFonts w:ascii="Arial" w:hAnsi="Arial" w:cs="Arial"/>
          <w:sz w:val="24"/>
          <w:szCs w:val="24"/>
        </w:rPr>
        <w:t>4.- Antes de leer se recomiendan una serie de actividades están orientadas a que los estudiantes desarrollen las siguientes destrezas lectoras. Describe en que consiste cada una y qué le permite al estudiante</w:t>
      </w:r>
    </w:p>
    <w:p w:rsidR="00276E34" w:rsidRPr="001444EC" w:rsidRDefault="00276E34" w:rsidP="00276E34">
      <w:pPr>
        <w:spacing w:after="200" w:line="276" w:lineRule="auto"/>
        <w:contextualSpacing/>
        <w:rPr>
          <w:rFonts w:ascii="Arial" w:eastAsia="Arial" w:hAnsi="Arial" w:cs="Arial"/>
          <w:color w:val="000000" w:themeColor="text1"/>
          <w:sz w:val="24"/>
          <w:szCs w:val="24"/>
        </w:rPr>
      </w:pPr>
      <w:r w:rsidRPr="001444EC">
        <w:rPr>
          <w:rFonts w:ascii="Arial" w:eastAsia="Arial" w:hAnsi="Arial" w:cs="Arial"/>
          <w:color w:val="000000" w:themeColor="text1"/>
          <w:sz w:val="24"/>
          <w:szCs w:val="24"/>
        </w:rPr>
        <w:t>Identificar el tipo de texto: Antes de comenzar a leer es muy útil revisar la lectura para saber qué tipo de t</w:t>
      </w:r>
      <w:r w:rsidRPr="001444EC">
        <w:rPr>
          <w:rFonts w:ascii="Arial" w:eastAsia="Arial" w:hAnsi="Arial" w:cs="Arial"/>
          <w:color w:val="000000" w:themeColor="text1"/>
          <w:sz w:val="24"/>
          <w:szCs w:val="24"/>
        </w:rPr>
        <w:t>extos es y de que tratara</w:t>
      </w:r>
    </w:p>
    <w:p w:rsidR="00276E34" w:rsidRPr="001444EC" w:rsidRDefault="00276E34" w:rsidP="00276E34">
      <w:pPr>
        <w:spacing w:after="200" w:line="276" w:lineRule="auto"/>
        <w:contextualSpacing/>
        <w:rPr>
          <w:rFonts w:ascii="Arial" w:eastAsia="Arial" w:hAnsi="Arial" w:cs="Arial"/>
          <w:color w:val="000000" w:themeColor="text1"/>
          <w:sz w:val="24"/>
          <w:szCs w:val="24"/>
        </w:rPr>
      </w:pPr>
      <w:r w:rsidRPr="001444EC">
        <w:rPr>
          <w:rFonts w:ascii="Arial" w:eastAsia="Arial" w:hAnsi="Arial" w:cs="Arial"/>
          <w:color w:val="000000" w:themeColor="text1"/>
          <w:sz w:val="24"/>
          <w:szCs w:val="24"/>
        </w:rPr>
        <w:t>P</w:t>
      </w:r>
      <w:r w:rsidRPr="001444EC">
        <w:rPr>
          <w:rFonts w:ascii="Arial" w:eastAsia="Arial" w:hAnsi="Arial" w:cs="Arial"/>
          <w:color w:val="000000" w:themeColor="text1"/>
          <w:sz w:val="24"/>
          <w:szCs w:val="24"/>
        </w:rPr>
        <w:t>ermite</w:t>
      </w:r>
      <w:r w:rsidRPr="001444EC">
        <w:rPr>
          <w:rFonts w:ascii="Arial" w:eastAsia="Arial" w:hAnsi="Arial" w:cs="Arial"/>
          <w:color w:val="000000" w:themeColor="text1"/>
          <w:sz w:val="24"/>
          <w:szCs w:val="24"/>
        </w:rPr>
        <w:t>:</w:t>
      </w:r>
      <w:r w:rsidRPr="001444EC">
        <w:rPr>
          <w:rFonts w:ascii="Arial" w:eastAsia="Arial" w:hAnsi="Arial" w:cs="Arial"/>
          <w:color w:val="000000" w:themeColor="text1"/>
          <w:sz w:val="24"/>
          <w:szCs w:val="24"/>
        </w:rPr>
        <w:t xml:space="preserve"> a los estudiantes sepan qué tipo de texto va a leer y formar una idea de su contenido, además de saber qué es lo que encontrarán.</w:t>
      </w:r>
    </w:p>
    <w:p w:rsidR="00276E34" w:rsidRPr="001444EC" w:rsidRDefault="00276E34" w:rsidP="00276E34">
      <w:pPr>
        <w:spacing w:after="200" w:line="276" w:lineRule="auto"/>
        <w:contextualSpacing/>
        <w:rPr>
          <w:rFonts w:ascii="Arial" w:eastAsia="Arial" w:hAnsi="Arial" w:cs="Arial"/>
          <w:color w:val="000000" w:themeColor="text1"/>
          <w:sz w:val="24"/>
          <w:szCs w:val="24"/>
        </w:rPr>
      </w:pPr>
    </w:p>
    <w:p w:rsidR="00276E34" w:rsidRPr="001444EC" w:rsidRDefault="00276E34" w:rsidP="00276E34">
      <w:pPr>
        <w:spacing w:after="200" w:line="276" w:lineRule="auto"/>
        <w:contextualSpacing/>
        <w:rPr>
          <w:rFonts w:ascii="Arial" w:eastAsia="Arial" w:hAnsi="Arial" w:cs="Arial"/>
          <w:color w:val="000000" w:themeColor="text1"/>
          <w:sz w:val="24"/>
          <w:szCs w:val="24"/>
        </w:rPr>
      </w:pPr>
      <w:r w:rsidRPr="001444EC">
        <w:rPr>
          <w:rFonts w:ascii="Arial" w:eastAsia="Arial" w:hAnsi="Arial" w:cs="Arial"/>
          <w:color w:val="000000" w:themeColor="text1"/>
          <w:sz w:val="24"/>
          <w:szCs w:val="24"/>
        </w:rPr>
        <w:t>Establecer el propósito de la lectura: Es la etapa donde antes de leer, se le debe ayudar al estudiante establecer el propósito de la lectura</w:t>
      </w:r>
      <w:r w:rsidRPr="001444EC">
        <w:rPr>
          <w:rFonts w:ascii="Arial" w:eastAsia="Arial" w:hAnsi="Arial" w:cs="Arial"/>
          <w:color w:val="000000" w:themeColor="text1"/>
          <w:sz w:val="24"/>
          <w:szCs w:val="24"/>
        </w:rPr>
        <w:t>.</w:t>
      </w:r>
    </w:p>
    <w:p w:rsidR="00276E34" w:rsidRPr="001444EC" w:rsidRDefault="00276E34" w:rsidP="00276E34">
      <w:pPr>
        <w:spacing w:after="200" w:line="276" w:lineRule="auto"/>
        <w:contextualSpacing/>
        <w:rPr>
          <w:rFonts w:ascii="Arial" w:eastAsia="Arial" w:hAnsi="Arial" w:cs="Arial"/>
          <w:color w:val="000000" w:themeColor="text1"/>
          <w:sz w:val="24"/>
          <w:szCs w:val="24"/>
        </w:rPr>
      </w:pPr>
      <w:r w:rsidRPr="001444EC">
        <w:rPr>
          <w:rFonts w:ascii="Arial" w:eastAsia="Arial" w:hAnsi="Arial" w:cs="Arial"/>
          <w:color w:val="000000" w:themeColor="text1"/>
          <w:sz w:val="24"/>
          <w:szCs w:val="24"/>
        </w:rPr>
        <w:t xml:space="preserve">Permitir: </w:t>
      </w:r>
      <w:r w:rsidRPr="001444EC">
        <w:rPr>
          <w:rFonts w:ascii="Arial" w:eastAsia="Arial" w:hAnsi="Arial" w:cs="Arial"/>
          <w:color w:val="000000" w:themeColor="text1"/>
          <w:sz w:val="24"/>
          <w:szCs w:val="24"/>
        </w:rPr>
        <w:t>a los estudiantes, tener claro el que esperan alcanzar mediante la lectura, esto para que esta adquiera sentido.</w:t>
      </w:r>
    </w:p>
    <w:p w:rsidR="00276E34" w:rsidRPr="001444EC" w:rsidRDefault="00276E34" w:rsidP="00276E34">
      <w:pPr>
        <w:spacing w:after="200" w:line="276" w:lineRule="auto"/>
        <w:contextualSpacing/>
        <w:rPr>
          <w:rFonts w:ascii="Arial" w:eastAsia="Arial" w:hAnsi="Arial" w:cs="Arial"/>
          <w:color w:val="000000" w:themeColor="text1"/>
          <w:sz w:val="24"/>
          <w:szCs w:val="24"/>
        </w:rPr>
      </w:pPr>
    </w:p>
    <w:p w:rsidR="00276E34" w:rsidRPr="001444EC" w:rsidRDefault="00276E34" w:rsidP="00276E34">
      <w:pPr>
        <w:spacing w:after="200" w:line="276" w:lineRule="auto"/>
        <w:contextualSpacing/>
        <w:rPr>
          <w:rFonts w:ascii="Arial" w:eastAsia="Arial" w:hAnsi="Arial" w:cs="Arial"/>
          <w:color w:val="000000" w:themeColor="text1"/>
          <w:sz w:val="24"/>
          <w:szCs w:val="24"/>
        </w:rPr>
      </w:pPr>
      <w:r w:rsidRPr="001444EC">
        <w:rPr>
          <w:rFonts w:ascii="Arial" w:eastAsia="Arial" w:hAnsi="Arial" w:cs="Arial"/>
          <w:color w:val="000000" w:themeColor="text1"/>
          <w:sz w:val="24"/>
          <w:szCs w:val="24"/>
        </w:rPr>
        <w:t xml:space="preserve">Activar los conocimientos previos: Al ser la lectura un proceso de interpretación y de construcción de ideas a partir del contenido de está, la activación de conocimientos previos </w:t>
      </w:r>
    </w:p>
    <w:p w:rsidR="00276E34" w:rsidRPr="001444EC" w:rsidRDefault="00276E34" w:rsidP="00276E34">
      <w:pPr>
        <w:spacing w:after="200" w:line="276" w:lineRule="auto"/>
        <w:contextualSpacing/>
        <w:rPr>
          <w:rFonts w:ascii="Arial" w:eastAsia="Arial" w:hAnsi="Arial" w:cs="Arial"/>
          <w:color w:val="000000" w:themeColor="text1"/>
          <w:sz w:val="24"/>
          <w:szCs w:val="24"/>
        </w:rPr>
      </w:pPr>
      <w:r w:rsidRPr="001444EC">
        <w:rPr>
          <w:rFonts w:ascii="Arial" w:eastAsia="Arial" w:hAnsi="Arial" w:cs="Arial"/>
          <w:color w:val="000000" w:themeColor="text1"/>
          <w:sz w:val="24"/>
          <w:szCs w:val="24"/>
        </w:rPr>
        <w:t>P</w:t>
      </w:r>
      <w:r w:rsidRPr="001444EC">
        <w:rPr>
          <w:rFonts w:ascii="Arial" w:eastAsia="Arial" w:hAnsi="Arial" w:cs="Arial"/>
          <w:color w:val="000000" w:themeColor="text1"/>
          <w:sz w:val="24"/>
          <w:szCs w:val="24"/>
        </w:rPr>
        <w:t>ermite</w:t>
      </w:r>
      <w:r w:rsidRPr="001444EC">
        <w:rPr>
          <w:rFonts w:ascii="Arial" w:eastAsia="Arial" w:hAnsi="Arial" w:cs="Arial"/>
          <w:color w:val="000000" w:themeColor="text1"/>
          <w:sz w:val="24"/>
          <w:szCs w:val="24"/>
        </w:rPr>
        <w:t>:</w:t>
      </w:r>
      <w:r w:rsidRPr="001444EC">
        <w:rPr>
          <w:rFonts w:ascii="Arial" w:eastAsia="Arial" w:hAnsi="Arial" w:cs="Arial"/>
          <w:color w:val="000000" w:themeColor="text1"/>
          <w:sz w:val="24"/>
          <w:szCs w:val="24"/>
        </w:rPr>
        <w:t xml:space="preserve"> construir la bas</w:t>
      </w:r>
      <w:r w:rsidRPr="001444EC">
        <w:rPr>
          <w:rFonts w:ascii="Arial" w:eastAsia="Arial" w:hAnsi="Arial" w:cs="Arial"/>
          <w:color w:val="000000" w:themeColor="text1"/>
          <w:sz w:val="24"/>
          <w:szCs w:val="24"/>
        </w:rPr>
        <w:t>e de esta construcción de ideas</w:t>
      </w:r>
    </w:p>
    <w:p w:rsidR="00276E34" w:rsidRPr="001444EC" w:rsidRDefault="00276E34" w:rsidP="00276E34">
      <w:pPr>
        <w:spacing w:after="120" w:line="276" w:lineRule="auto"/>
        <w:contextualSpacing/>
        <w:rPr>
          <w:rFonts w:ascii="Arial" w:eastAsia="Arial" w:hAnsi="Arial" w:cs="Arial"/>
          <w:color w:val="000000" w:themeColor="text1"/>
          <w:sz w:val="24"/>
          <w:szCs w:val="24"/>
        </w:rPr>
      </w:pPr>
    </w:p>
    <w:p w:rsidR="00276E34" w:rsidRPr="001444EC" w:rsidRDefault="00276E34" w:rsidP="00276E34">
      <w:pPr>
        <w:spacing w:after="120" w:line="276" w:lineRule="auto"/>
        <w:contextualSpacing/>
        <w:rPr>
          <w:rFonts w:ascii="Arial" w:eastAsia="Arial" w:hAnsi="Arial" w:cs="Arial"/>
          <w:color w:val="000000" w:themeColor="text1"/>
          <w:sz w:val="24"/>
          <w:szCs w:val="24"/>
        </w:rPr>
      </w:pPr>
      <w:r w:rsidRPr="001444EC">
        <w:rPr>
          <w:rFonts w:ascii="Arial" w:eastAsia="Arial" w:hAnsi="Arial" w:cs="Arial"/>
          <w:color w:val="000000" w:themeColor="text1"/>
          <w:sz w:val="24"/>
          <w:szCs w:val="24"/>
        </w:rPr>
        <w:t>Hacer predicciones: En esta etapa e</w:t>
      </w:r>
      <w:r w:rsidRPr="001444EC">
        <w:rPr>
          <w:rFonts w:ascii="Arial" w:eastAsia="Arial" w:hAnsi="Arial" w:cs="Arial"/>
          <w:color w:val="000000" w:themeColor="text1"/>
          <w:sz w:val="24"/>
          <w:szCs w:val="24"/>
        </w:rPr>
        <w:t>s anticipar lo que va a suceder</w:t>
      </w:r>
    </w:p>
    <w:p w:rsidR="00276E34" w:rsidRPr="001444EC" w:rsidRDefault="00276E34" w:rsidP="00276E34">
      <w:pPr>
        <w:spacing w:after="120" w:line="276" w:lineRule="auto"/>
        <w:contextualSpacing/>
        <w:rPr>
          <w:rFonts w:ascii="Arial" w:eastAsia="Arial" w:hAnsi="Arial" w:cs="Arial"/>
          <w:color w:val="000000" w:themeColor="text1"/>
          <w:sz w:val="24"/>
          <w:szCs w:val="24"/>
        </w:rPr>
      </w:pPr>
      <w:r w:rsidRPr="001444EC">
        <w:rPr>
          <w:rFonts w:ascii="Arial" w:eastAsia="Arial" w:hAnsi="Arial" w:cs="Arial"/>
          <w:color w:val="000000" w:themeColor="text1"/>
          <w:sz w:val="24"/>
          <w:szCs w:val="24"/>
        </w:rPr>
        <w:t>P</w:t>
      </w:r>
      <w:r w:rsidRPr="001444EC">
        <w:rPr>
          <w:rFonts w:ascii="Arial" w:eastAsia="Arial" w:hAnsi="Arial" w:cs="Arial"/>
          <w:color w:val="000000" w:themeColor="text1"/>
          <w:sz w:val="24"/>
          <w:szCs w:val="24"/>
        </w:rPr>
        <w:t>ermite motivarse y el estar atentos para así comprobar si la predicción fue acertada o no.</w:t>
      </w:r>
    </w:p>
    <w:p w:rsidR="00276E34" w:rsidRPr="001444EC" w:rsidRDefault="00276E34" w:rsidP="00276E34">
      <w:pPr>
        <w:spacing w:after="120" w:line="276" w:lineRule="auto"/>
        <w:contextualSpacing/>
        <w:rPr>
          <w:rFonts w:ascii="Arial" w:eastAsia="Arial" w:hAnsi="Arial" w:cs="Arial"/>
          <w:color w:val="000000" w:themeColor="text1"/>
          <w:sz w:val="24"/>
          <w:szCs w:val="24"/>
        </w:rPr>
      </w:pPr>
    </w:p>
    <w:p w:rsidR="00276E34" w:rsidRPr="001444EC" w:rsidRDefault="00276E34" w:rsidP="00276E34">
      <w:pPr>
        <w:spacing w:after="120"/>
        <w:rPr>
          <w:rFonts w:ascii="Arial" w:hAnsi="Arial" w:cs="Arial"/>
          <w:sz w:val="24"/>
          <w:szCs w:val="24"/>
        </w:rPr>
      </w:pPr>
      <w:r w:rsidRPr="001444EC">
        <w:rPr>
          <w:rFonts w:ascii="Arial" w:hAnsi="Arial" w:cs="Arial"/>
          <w:sz w:val="24"/>
          <w:szCs w:val="24"/>
        </w:rPr>
        <w:t>5.- La etapa durante la lectura</w:t>
      </w:r>
    </w:p>
    <w:p w:rsidR="00276E34" w:rsidRPr="001444EC" w:rsidRDefault="00276E34" w:rsidP="00276E34">
      <w:pPr>
        <w:spacing w:after="120"/>
        <w:rPr>
          <w:rFonts w:ascii="Arial" w:hAnsi="Arial" w:cs="Arial"/>
          <w:sz w:val="24"/>
          <w:szCs w:val="24"/>
        </w:rPr>
      </w:pPr>
      <w:r w:rsidRPr="001444EC">
        <w:rPr>
          <w:rFonts w:ascii="Arial" w:hAnsi="Arial" w:cs="Arial"/>
          <w:sz w:val="24"/>
          <w:szCs w:val="24"/>
        </w:rPr>
        <w:t>Son actividades que se realizan en el momento de la lectura para poco a poco comp</w:t>
      </w:r>
      <w:r w:rsidRPr="001444EC">
        <w:rPr>
          <w:rFonts w:ascii="Arial" w:hAnsi="Arial" w:cs="Arial"/>
          <w:sz w:val="24"/>
          <w:szCs w:val="24"/>
        </w:rPr>
        <w:t>render el significado</w:t>
      </w:r>
    </w:p>
    <w:p w:rsidR="00276E34" w:rsidRPr="001444EC" w:rsidRDefault="00276E34" w:rsidP="00276E34">
      <w:pPr>
        <w:rPr>
          <w:rFonts w:ascii="Arial" w:hAnsi="Arial" w:cs="Arial"/>
          <w:sz w:val="24"/>
          <w:szCs w:val="24"/>
        </w:rPr>
      </w:pPr>
      <w:r w:rsidRPr="001444EC">
        <w:rPr>
          <w:rFonts w:ascii="Arial" w:hAnsi="Arial" w:cs="Arial"/>
          <w:sz w:val="24"/>
          <w:szCs w:val="24"/>
        </w:rPr>
        <w:t>6.- El propósito de esta etapa es realizar una lectura consciente, que implica…</w:t>
      </w:r>
    </w:p>
    <w:p w:rsidR="00276E34" w:rsidRPr="001444EC" w:rsidRDefault="00276E34" w:rsidP="00276E34">
      <w:pPr>
        <w:rPr>
          <w:rFonts w:ascii="Arial" w:hAnsi="Arial" w:cs="Arial"/>
          <w:sz w:val="24"/>
          <w:szCs w:val="24"/>
        </w:rPr>
      </w:pPr>
      <w:r w:rsidRPr="001444EC">
        <w:rPr>
          <w:rFonts w:ascii="Arial" w:hAnsi="Arial" w:cs="Arial"/>
          <w:sz w:val="24"/>
          <w:szCs w:val="24"/>
        </w:rPr>
        <w:t xml:space="preserve"> La capacidad para darse cuenta en qué momento se deja de comprender y hacer algo para recuperar la comprensión.</w:t>
      </w:r>
    </w:p>
    <w:p w:rsidR="00276E34" w:rsidRPr="001444EC" w:rsidRDefault="00276E34" w:rsidP="00276E34">
      <w:pPr>
        <w:rPr>
          <w:rFonts w:ascii="Arial" w:hAnsi="Arial" w:cs="Arial"/>
          <w:sz w:val="24"/>
          <w:szCs w:val="24"/>
        </w:rPr>
      </w:pPr>
      <w:r w:rsidRPr="001444EC">
        <w:rPr>
          <w:rFonts w:ascii="Arial" w:hAnsi="Arial" w:cs="Arial"/>
          <w:sz w:val="24"/>
          <w:szCs w:val="24"/>
        </w:rPr>
        <w:t xml:space="preserve">7.- Quien no tiene esta destreza lectora probablemente lea como un acto mecánico y ni siquiera se preguntará de qué trata este párrafo. </w:t>
      </w:r>
      <w:r w:rsidR="001444EC" w:rsidRPr="001444EC">
        <w:rPr>
          <w:rFonts w:ascii="Arial" w:hAnsi="Arial" w:cs="Arial"/>
          <w:color w:val="000000"/>
          <w:sz w:val="24"/>
          <w:szCs w:val="24"/>
        </w:rPr>
        <w:t>Sin esta claridad, la lectura carecerá de sentido. Durante la lectura se pueden realizar actividades como las siguientes:</w:t>
      </w:r>
    </w:p>
    <w:p w:rsidR="00276E34" w:rsidRPr="001444EC" w:rsidRDefault="00276E34" w:rsidP="00276E34">
      <w:pPr>
        <w:rPr>
          <w:rFonts w:ascii="Arial" w:hAnsi="Arial" w:cs="Arial"/>
          <w:sz w:val="24"/>
          <w:szCs w:val="24"/>
        </w:rPr>
      </w:pPr>
      <w:r w:rsidRPr="001444EC">
        <w:rPr>
          <w:rFonts w:ascii="Arial" w:hAnsi="Arial" w:cs="Arial"/>
          <w:sz w:val="24"/>
          <w:szCs w:val="24"/>
        </w:rPr>
        <w:t xml:space="preserve">Consultar o deducir </w:t>
      </w:r>
      <w:r w:rsidR="001444EC" w:rsidRPr="001444EC">
        <w:rPr>
          <w:rFonts w:ascii="Arial" w:hAnsi="Arial" w:cs="Arial"/>
          <w:sz w:val="24"/>
          <w:szCs w:val="24"/>
        </w:rPr>
        <w:t>el significado de las palabras,</w:t>
      </w:r>
      <w:r w:rsidRPr="001444EC">
        <w:rPr>
          <w:rFonts w:ascii="Arial" w:hAnsi="Arial" w:cs="Arial"/>
          <w:sz w:val="24"/>
          <w:szCs w:val="24"/>
        </w:rPr>
        <w:t xml:space="preserve"> crear imágenes, cuestionarse de manera mental, hacer dibujos o esquemas e imaginar.</w:t>
      </w:r>
    </w:p>
    <w:p w:rsidR="00276E34" w:rsidRPr="001444EC" w:rsidRDefault="00276E34" w:rsidP="00276E34">
      <w:pPr>
        <w:rPr>
          <w:rFonts w:ascii="Arial" w:hAnsi="Arial" w:cs="Arial"/>
          <w:sz w:val="24"/>
          <w:szCs w:val="24"/>
        </w:rPr>
      </w:pPr>
      <w:r w:rsidRPr="001444EC">
        <w:rPr>
          <w:rFonts w:ascii="Arial" w:hAnsi="Arial" w:cs="Arial"/>
          <w:sz w:val="24"/>
          <w:szCs w:val="24"/>
        </w:rPr>
        <w:t>8.- Escribe el tipo de lectura que corresponde a las siguientes formas de leer:</w:t>
      </w:r>
    </w:p>
    <w:p w:rsidR="00276E34" w:rsidRPr="001444EC" w:rsidRDefault="00276E34" w:rsidP="00276E34">
      <w:pPr>
        <w:pStyle w:val="Prrafodelista"/>
        <w:numPr>
          <w:ilvl w:val="0"/>
          <w:numId w:val="6"/>
        </w:numPr>
        <w:spacing w:before="0" w:beforeAutospacing="0" w:after="0" w:afterAutospacing="0"/>
        <w:contextualSpacing/>
        <w:rPr>
          <w:rFonts w:ascii="Arial" w:hAnsi="Arial" w:cs="Arial"/>
        </w:rPr>
      </w:pPr>
      <w:r w:rsidRPr="001444EC">
        <w:rPr>
          <w:rFonts w:ascii="Arial" w:hAnsi="Arial" w:cs="Arial"/>
          <w:bCs/>
        </w:rPr>
        <w:lastRenderedPageBreak/>
        <w:t>_Lectura dramatizada</w:t>
      </w:r>
      <w:r w:rsidRPr="001444EC">
        <w:rPr>
          <w:rFonts w:ascii="Arial" w:hAnsi="Arial" w:cs="Arial"/>
        </w:rPr>
        <w:t xml:space="preserve">  Cada estudiante asume el papel de uno de los personajes y lee el parlamento que le corresponde.  </w:t>
      </w:r>
    </w:p>
    <w:p w:rsidR="00276E34" w:rsidRPr="001444EC" w:rsidRDefault="00276E34" w:rsidP="00276E34">
      <w:pPr>
        <w:pStyle w:val="Prrafodelista"/>
        <w:numPr>
          <w:ilvl w:val="0"/>
          <w:numId w:val="6"/>
        </w:numPr>
        <w:spacing w:before="0" w:beforeAutospacing="0" w:after="0" w:afterAutospacing="0"/>
        <w:contextualSpacing/>
        <w:rPr>
          <w:rFonts w:ascii="Arial" w:hAnsi="Arial" w:cs="Arial"/>
        </w:rPr>
      </w:pPr>
      <w:r w:rsidRPr="001444EC">
        <w:rPr>
          <w:rFonts w:ascii="Arial" w:hAnsi="Arial" w:cs="Arial"/>
        </w:rPr>
        <w:t>_</w:t>
      </w:r>
      <w:r w:rsidRPr="001444EC">
        <w:rPr>
          <w:rFonts w:ascii="Arial" w:hAnsi="Arial" w:cs="Arial"/>
          <w:bCs/>
        </w:rPr>
        <w:t xml:space="preserve">Lectura compartida  </w:t>
      </w:r>
      <w:r w:rsidRPr="001444EC">
        <w:rPr>
          <w:rFonts w:ascii="Arial" w:hAnsi="Arial" w:cs="Arial"/>
        </w:rPr>
        <w:t xml:space="preserve">Dos o tres personas realizan la lectura leyendo cada una un párrafo. </w:t>
      </w:r>
    </w:p>
    <w:p w:rsidR="00276E34" w:rsidRPr="001444EC" w:rsidRDefault="00276E34" w:rsidP="00276E34">
      <w:pPr>
        <w:pStyle w:val="Prrafodelista"/>
        <w:numPr>
          <w:ilvl w:val="0"/>
          <w:numId w:val="6"/>
        </w:numPr>
        <w:spacing w:before="0" w:beforeAutospacing="0" w:after="0" w:afterAutospacing="0"/>
        <w:contextualSpacing/>
        <w:rPr>
          <w:rFonts w:ascii="Arial" w:hAnsi="Arial" w:cs="Arial"/>
        </w:rPr>
      </w:pPr>
      <w:r w:rsidRPr="001444EC">
        <w:rPr>
          <w:rFonts w:ascii="Arial" w:hAnsi="Arial" w:cs="Arial"/>
          <w:bCs/>
        </w:rPr>
        <w:t>Lectura por turnos</w:t>
      </w:r>
      <w:r w:rsidRPr="001444EC">
        <w:rPr>
          <w:rFonts w:ascii="Arial" w:hAnsi="Arial" w:cs="Arial"/>
        </w:rPr>
        <w:t xml:space="preserve"> El docente inicia la lectura y va diciendo el nombre del estudiante que debe continuar leyendo.</w:t>
      </w:r>
    </w:p>
    <w:p w:rsidR="00276E34" w:rsidRPr="001444EC" w:rsidRDefault="00276E34" w:rsidP="00276E34">
      <w:pPr>
        <w:pStyle w:val="Prrafodelista"/>
        <w:numPr>
          <w:ilvl w:val="0"/>
          <w:numId w:val="6"/>
        </w:numPr>
        <w:spacing w:before="0" w:beforeAutospacing="0" w:after="0" w:afterAutospacing="0"/>
        <w:contextualSpacing/>
        <w:rPr>
          <w:rFonts w:ascii="Arial" w:hAnsi="Arial" w:cs="Arial"/>
        </w:rPr>
      </w:pPr>
      <w:r w:rsidRPr="001444EC">
        <w:rPr>
          <w:rFonts w:ascii="Arial" w:hAnsi="Arial" w:cs="Arial"/>
          <w:bCs/>
        </w:rPr>
        <w:t>Lectura imitativa.</w:t>
      </w:r>
      <w:r w:rsidRPr="001444EC">
        <w:rPr>
          <w:rFonts w:ascii="Arial" w:hAnsi="Arial" w:cs="Arial"/>
        </w:rPr>
        <w:t xml:space="preserve"> El docente lee una frase u oración para que los estudiantes sigan su modelo</w:t>
      </w:r>
    </w:p>
    <w:p w:rsidR="00276E34" w:rsidRPr="001444EC" w:rsidRDefault="00276E34" w:rsidP="00276E34">
      <w:pPr>
        <w:pStyle w:val="Prrafodelista"/>
        <w:numPr>
          <w:ilvl w:val="0"/>
          <w:numId w:val="6"/>
        </w:numPr>
        <w:spacing w:before="0" w:beforeAutospacing="0" w:after="0" w:afterAutospacing="0"/>
        <w:contextualSpacing/>
        <w:rPr>
          <w:rFonts w:ascii="Arial" w:hAnsi="Arial" w:cs="Arial"/>
        </w:rPr>
      </w:pPr>
      <w:r w:rsidRPr="001444EC">
        <w:rPr>
          <w:rFonts w:ascii="Arial" w:hAnsi="Arial" w:cs="Arial"/>
          <w:bCs/>
        </w:rPr>
        <w:t xml:space="preserve">_Lectura oral del maestro  </w:t>
      </w:r>
      <w:r w:rsidRPr="001444EC">
        <w:rPr>
          <w:rFonts w:ascii="Arial" w:hAnsi="Arial" w:cs="Arial"/>
        </w:rPr>
        <w:t xml:space="preserve">   El maestro lee el texto en voz alta y los estudiantes llevan la lectura en su propio texto.</w:t>
      </w:r>
    </w:p>
    <w:p w:rsidR="00276E34" w:rsidRPr="001444EC" w:rsidRDefault="00276E34" w:rsidP="00276E34">
      <w:pPr>
        <w:pStyle w:val="Prrafodelista"/>
        <w:numPr>
          <w:ilvl w:val="0"/>
          <w:numId w:val="6"/>
        </w:numPr>
        <w:spacing w:before="0" w:beforeAutospacing="0" w:after="0" w:afterAutospacing="0"/>
        <w:contextualSpacing/>
        <w:rPr>
          <w:rFonts w:ascii="Arial" w:hAnsi="Arial" w:cs="Arial"/>
        </w:rPr>
      </w:pPr>
      <w:r w:rsidRPr="001444EC">
        <w:rPr>
          <w:rFonts w:ascii="Arial" w:hAnsi="Arial" w:cs="Arial"/>
          <w:bCs/>
        </w:rPr>
        <w:t>Lectura combinada</w:t>
      </w:r>
      <w:r w:rsidRPr="001444EC">
        <w:rPr>
          <w:rFonts w:ascii="Arial" w:hAnsi="Arial" w:cs="Arial"/>
        </w:rPr>
        <w:t xml:space="preserve"> El maestro lee en voz alta y se detiene cuando lo considere. Los estudiantes continúan leyendo en voz alta…</w:t>
      </w:r>
    </w:p>
    <w:p w:rsidR="00276E34" w:rsidRPr="001444EC" w:rsidRDefault="00276E34" w:rsidP="00276E34">
      <w:pPr>
        <w:spacing w:after="120"/>
        <w:rPr>
          <w:rFonts w:ascii="Arial" w:hAnsi="Arial" w:cs="Arial"/>
          <w:sz w:val="24"/>
          <w:szCs w:val="24"/>
        </w:rPr>
      </w:pPr>
      <w:r w:rsidRPr="001444EC">
        <w:rPr>
          <w:rFonts w:ascii="Arial" w:hAnsi="Arial" w:cs="Arial"/>
          <w:sz w:val="24"/>
          <w:szCs w:val="24"/>
        </w:rPr>
        <w:t xml:space="preserve">           </w:t>
      </w:r>
      <w:r w:rsidRPr="001444EC">
        <w:rPr>
          <w:rFonts w:ascii="Arial" w:hAnsi="Arial" w:cs="Arial"/>
          <w:bCs/>
          <w:sz w:val="24"/>
          <w:szCs w:val="24"/>
        </w:rPr>
        <w:t xml:space="preserve"> Lectura silenciosa</w:t>
      </w:r>
      <w:r w:rsidRPr="001444EC">
        <w:rPr>
          <w:rFonts w:ascii="Arial" w:hAnsi="Arial" w:cs="Arial"/>
          <w:sz w:val="24"/>
          <w:szCs w:val="24"/>
        </w:rPr>
        <w:t xml:space="preserve">   es la que se hace sin pronunciar palabras     al leer</w:t>
      </w:r>
    </w:p>
    <w:p w:rsidR="00276E34" w:rsidRPr="001444EC" w:rsidRDefault="00276E34" w:rsidP="00276E34">
      <w:pPr>
        <w:pStyle w:val="Prrafodelista"/>
        <w:numPr>
          <w:ilvl w:val="0"/>
          <w:numId w:val="6"/>
        </w:numPr>
        <w:spacing w:before="0" w:beforeAutospacing="0" w:after="0" w:afterAutospacing="0"/>
        <w:contextualSpacing/>
        <w:rPr>
          <w:rFonts w:ascii="Arial" w:hAnsi="Arial" w:cs="Arial"/>
        </w:rPr>
      </w:pPr>
      <w:r w:rsidRPr="001444EC">
        <w:rPr>
          <w:rFonts w:ascii="Arial" w:hAnsi="Arial" w:cs="Arial"/>
          <w:bCs/>
        </w:rPr>
        <w:t xml:space="preserve">Lectura coral  </w:t>
      </w:r>
      <w:r w:rsidRPr="001444EC">
        <w:rPr>
          <w:rFonts w:ascii="Arial" w:hAnsi="Arial" w:cs="Arial"/>
        </w:rPr>
        <w:t xml:space="preserve"> Junto al docente, los estudiantes leen en voz alta. </w:t>
      </w:r>
    </w:p>
    <w:p w:rsidR="00276E34" w:rsidRPr="001444EC" w:rsidRDefault="00276E34" w:rsidP="00276E34">
      <w:pPr>
        <w:pStyle w:val="Prrafodelista"/>
        <w:numPr>
          <w:ilvl w:val="0"/>
          <w:numId w:val="6"/>
        </w:numPr>
        <w:spacing w:before="0" w:beforeAutospacing="0" w:after="0" w:afterAutospacing="0"/>
        <w:contextualSpacing/>
        <w:rPr>
          <w:rFonts w:ascii="Arial" w:hAnsi="Arial" w:cs="Arial"/>
        </w:rPr>
      </w:pPr>
      <w:r w:rsidRPr="001444EC">
        <w:rPr>
          <w:rFonts w:ascii="Arial" w:hAnsi="Arial" w:cs="Arial"/>
          <w:bCs/>
        </w:rPr>
        <w:t>Lectura en voz alta se</w:t>
      </w:r>
      <w:r w:rsidRPr="001444EC">
        <w:rPr>
          <w:rFonts w:ascii="Arial" w:hAnsi="Arial" w:cs="Arial"/>
        </w:rPr>
        <w:t xml:space="preserve"> hace en voz alta y puede realizarse de manera individual o colectiva.</w:t>
      </w:r>
    </w:p>
    <w:p w:rsidR="00276E34" w:rsidRPr="001444EC" w:rsidRDefault="00276E34" w:rsidP="00276E34">
      <w:pPr>
        <w:rPr>
          <w:rFonts w:ascii="Arial" w:hAnsi="Arial" w:cs="Arial"/>
          <w:sz w:val="24"/>
          <w:szCs w:val="24"/>
        </w:rPr>
      </w:pPr>
    </w:p>
    <w:p w:rsidR="00276E34" w:rsidRPr="001444EC" w:rsidRDefault="001444EC" w:rsidP="00276E34">
      <w:pPr>
        <w:rPr>
          <w:rFonts w:ascii="Arial" w:hAnsi="Arial" w:cs="Arial"/>
          <w:sz w:val="24"/>
          <w:szCs w:val="24"/>
        </w:rPr>
      </w:pPr>
      <w:r w:rsidRPr="001444EC">
        <w:rPr>
          <w:rFonts w:ascii="Arial" w:hAnsi="Arial" w:cs="Arial"/>
          <w:sz w:val="24"/>
          <w:szCs w:val="24"/>
        </w:rPr>
        <w:t>9.- Después de leer…</w:t>
      </w:r>
    </w:p>
    <w:p w:rsidR="00276E34" w:rsidRPr="001444EC" w:rsidRDefault="00276E34" w:rsidP="00276E34">
      <w:pPr>
        <w:rPr>
          <w:rFonts w:ascii="Arial" w:hAnsi="Arial" w:cs="Arial"/>
          <w:sz w:val="24"/>
          <w:szCs w:val="24"/>
        </w:rPr>
      </w:pPr>
      <w:r w:rsidRPr="001444EC">
        <w:rPr>
          <w:rFonts w:ascii="Arial" w:hAnsi="Arial" w:cs="Arial"/>
          <w:sz w:val="24"/>
          <w:szCs w:val="24"/>
        </w:rPr>
        <w:t xml:space="preserve">Organizar mentalmente las ideas importantes y podemos construir los significados </w:t>
      </w:r>
    </w:p>
    <w:p w:rsidR="00276E34" w:rsidRPr="001444EC" w:rsidRDefault="00276E34" w:rsidP="00276E34">
      <w:pPr>
        <w:rPr>
          <w:rFonts w:ascii="Arial" w:hAnsi="Arial" w:cs="Arial"/>
          <w:sz w:val="24"/>
          <w:szCs w:val="24"/>
        </w:rPr>
      </w:pPr>
      <w:r w:rsidRPr="001444EC">
        <w:rPr>
          <w:rFonts w:ascii="Arial" w:hAnsi="Arial" w:cs="Arial"/>
          <w:sz w:val="24"/>
          <w:szCs w:val="24"/>
        </w:rPr>
        <w:t>10.- Después de leer, el lector hace la construcción del significado global, para esto se deben realizar actividades orientadas a:</w:t>
      </w:r>
    </w:p>
    <w:p w:rsidR="00276E34" w:rsidRPr="001444EC" w:rsidRDefault="00276E34" w:rsidP="00276E34">
      <w:pPr>
        <w:pStyle w:val="Prrafodelista"/>
        <w:numPr>
          <w:ilvl w:val="0"/>
          <w:numId w:val="5"/>
        </w:numPr>
        <w:spacing w:before="0" w:beforeAutospacing="0" w:after="200" w:afterAutospacing="0" w:line="276" w:lineRule="auto"/>
        <w:contextualSpacing/>
        <w:rPr>
          <w:rFonts w:ascii="Arial" w:eastAsiaTheme="minorEastAsia" w:hAnsi="Arial" w:cs="Arial"/>
        </w:rPr>
      </w:pPr>
      <w:r w:rsidRPr="001444EC">
        <w:rPr>
          <w:rFonts w:ascii="Arial" w:hAnsi="Arial" w:cs="Arial"/>
        </w:rPr>
        <w:t>Resumir lo leído: Utilizando preguntas y esquemas, los estudiantes pueden hacer un resumen de lo que han leído.</w:t>
      </w:r>
    </w:p>
    <w:p w:rsidR="00276E34" w:rsidRPr="001444EC" w:rsidRDefault="00276E34" w:rsidP="00276E34">
      <w:pPr>
        <w:pStyle w:val="Prrafodelista"/>
        <w:numPr>
          <w:ilvl w:val="0"/>
          <w:numId w:val="5"/>
        </w:numPr>
        <w:spacing w:before="0" w:beforeAutospacing="0" w:after="200" w:afterAutospacing="0" w:line="276" w:lineRule="auto"/>
        <w:contextualSpacing/>
        <w:rPr>
          <w:rFonts w:ascii="Arial" w:hAnsi="Arial" w:cs="Arial"/>
        </w:rPr>
      </w:pPr>
      <w:r w:rsidRPr="001444EC">
        <w:rPr>
          <w:rFonts w:ascii="Arial" w:hAnsi="Arial" w:cs="Arial"/>
        </w:rPr>
        <w:t>Expresar opiniones y valorar críticamente lo leído.</w:t>
      </w:r>
    </w:p>
    <w:p w:rsidR="00276E34" w:rsidRPr="001444EC" w:rsidRDefault="00276E34" w:rsidP="00276E34">
      <w:pPr>
        <w:pStyle w:val="Prrafodelista"/>
        <w:numPr>
          <w:ilvl w:val="0"/>
          <w:numId w:val="5"/>
        </w:numPr>
        <w:spacing w:before="0" w:beforeAutospacing="0" w:after="200" w:afterAutospacing="0" w:line="276" w:lineRule="auto"/>
        <w:contextualSpacing/>
        <w:rPr>
          <w:rFonts w:ascii="Arial" w:hAnsi="Arial" w:cs="Arial"/>
        </w:rPr>
      </w:pPr>
      <w:r w:rsidRPr="001444EC">
        <w:rPr>
          <w:rFonts w:ascii="Arial" w:hAnsi="Arial" w:cs="Arial"/>
        </w:rPr>
        <w:t>Ejercitar las destrezas lectoras.</w:t>
      </w:r>
    </w:p>
    <w:p w:rsidR="00276E34" w:rsidRPr="001444EC" w:rsidRDefault="00276E34" w:rsidP="00276E34">
      <w:pPr>
        <w:rPr>
          <w:rFonts w:ascii="Arial" w:hAnsi="Arial" w:cs="Arial"/>
          <w:sz w:val="24"/>
          <w:szCs w:val="24"/>
        </w:rPr>
      </w:pPr>
      <w:r w:rsidRPr="001444EC">
        <w:rPr>
          <w:rFonts w:ascii="Arial" w:hAnsi="Arial" w:cs="Arial"/>
          <w:sz w:val="24"/>
          <w:szCs w:val="24"/>
        </w:rPr>
        <w:t xml:space="preserve">11.- Para ejercitar las destrezas lectoras después de leer, se pueden realizar actividades como las siguientes: </w:t>
      </w:r>
    </w:p>
    <w:p w:rsidR="00276E34" w:rsidRPr="001444EC" w:rsidRDefault="00276E34" w:rsidP="001444EC">
      <w:pPr>
        <w:pStyle w:val="Prrafodelista"/>
        <w:numPr>
          <w:ilvl w:val="0"/>
          <w:numId w:val="8"/>
        </w:numPr>
        <w:rPr>
          <w:rFonts w:ascii="Arial" w:hAnsi="Arial" w:cs="Arial"/>
        </w:rPr>
      </w:pPr>
      <w:r w:rsidRPr="001444EC">
        <w:rPr>
          <w:rFonts w:ascii="Arial" w:hAnsi="Arial" w:cs="Arial"/>
        </w:rPr>
        <w:t>formular preguntas</w:t>
      </w:r>
    </w:p>
    <w:p w:rsidR="00276E34" w:rsidRPr="001444EC" w:rsidRDefault="00276E34" w:rsidP="001444EC">
      <w:pPr>
        <w:pStyle w:val="Prrafodelista"/>
        <w:numPr>
          <w:ilvl w:val="0"/>
          <w:numId w:val="8"/>
        </w:numPr>
        <w:rPr>
          <w:rFonts w:ascii="Arial" w:hAnsi="Arial" w:cs="Arial"/>
        </w:rPr>
      </w:pPr>
      <w:r w:rsidRPr="001444EC">
        <w:rPr>
          <w:rFonts w:ascii="Arial" w:hAnsi="Arial" w:cs="Arial"/>
        </w:rPr>
        <w:t xml:space="preserve">Esquemas </w:t>
      </w:r>
    </w:p>
    <w:p w:rsidR="00276E34" w:rsidRPr="001444EC" w:rsidRDefault="00276E34" w:rsidP="001444EC">
      <w:pPr>
        <w:pStyle w:val="Prrafodelista"/>
        <w:numPr>
          <w:ilvl w:val="0"/>
          <w:numId w:val="8"/>
        </w:numPr>
        <w:rPr>
          <w:rFonts w:ascii="Arial" w:hAnsi="Arial" w:cs="Arial"/>
        </w:rPr>
      </w:pPr>
      <w:r w:rsidRPr="001444EC">
        <w:rPr>
          <w:rFonts w:ascii="Arial" w:hAnsi="Arial" w:cs="Arial"/>
        </w:rPr>
        <w:t xml:space="preserve">Dramatizaciones </w:t>
      </w:r>
    </w:p>
    <w:p w:rsidR="00276E34" w:rsidRPr="001444EC" w:rsidRDefault="00276E34" w:rsidP="001444EC">
      <w:pPr>
        <w:pStyle w:val="Prrafodelista"/>
        <w:numPr>
          <w:ilvl w:val="0"/>
          <w:numId w:val="8"/>
        </w:numPr>
        <w:rPr>
          <w:rFonts w:ascii="Arial" w:hAnsi="Arial" w:cs="Arial"/>
        </w:rPr>
      </w:pPr>
      <w:r w:rsidRPr="001444EC">
        <w:rPr>
          <w:rFonts w:ascii="Arial" w:hAnsi="Arial" w:cs="Arial"/>
        </w:rPr>
        <w:t>Dibujos</w:t>
      </w:r>
    </w:p>
    <w:p w:rsidR="00CB2806" w:rsidRPr="001444EC" w:rsidRDefault="00276E34" w:rsidP="00FB3DDF">
      <w:pPr>
        <w:pStyle w:val="Prrafodelista"/>
        <w:numPr>
          <w:ilvl w:val="0"/>
          <w:numId w:val="8"/>
        </w:numPr>
        <w:rPr>
          <w:rFonts w:ascii="Arial" w:hAnsi="Arial" w:cs="Arial"/>
        </w:rPr>
      </w:pPr>
      <w:r w:rsidRPr="001444EC">
        <w:rPr>
          <w:rFonts w:ascii="Arial" w:hAnsi="Arial" w:cs="Arial"/>
        </w:rPr>
        <w:t xml:space="preserve">Cambiar el final </w:t>
      </w:r>
      <w:bookmarkStart w:id="0" w:name="_GoBack"/>
      <w:bookmarkEnd w:id="0"/>
    </w:p>
    <w:p w:rsidR="00FB3DDF" w:rsidRPr="00FB3DDF" w:rsidRDefault="00FB3DDF" w:rsidP="00FB3DDF">
      <w:pPr>
        <w:spacing w:after="120"/>
        <w:rPr>
          <w:rFonts w:ascii="Verdana" w:eastAsia="Times New Roman" w:hAnsi="Verdana" w:cs="Times New Roman"/>
          <w:color w:val="000000"/>
          <w:sz w:val="24"/>
          <w:szCs w:val="24"/>
          <w:lang w:eastAsia="es-MX"/>
        </w:rPr>
      </w:pPr>
    </w:p>
    <w:p w:rsidR="009E75CB" w:rsidRDefault="009E75CB"/>
    <w:sectPr w:rsidR="009E75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D72F0"/>
    <w:multiLevelType w:val="hybridMultilevel"/>
    <w:tmpl w:val="AFE8D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DD7D5E"/>
    <w:multiLevelType w:val="hybridMultilevel"/>
    <w:tmpl w:val="17D8F6FA"/>
    <w:lvl w:ilvl="0" w:tplc="080A0001">
      <w:start w:val="1"/>
      <w:numFmt w:val="bullet"/>
      <w:lvlText w:val=""/>
      <w:lvlJc w:val="left"/>
      <w:pPr>
        <w:ind w:left="927" w:hanging="360"/>
      </w:pPr>
      <w:rPr>
        <w:rFonts w:ascii="Symbol" w:hAnsi="Symbol" w:hint="default"/>
      </w:rPr>
    </w:lvl>
    <w:lvl w:ilvl="1" w:tplc="D1264844">
      <w:start w:val="1"/>
      <w:numFmt w:val="lowerLetter"/>
      <w:lvlText w:val="%2."/>
      <w:lvlJc w:val="left"/>
      <w:pPr>
        <w:ind w:left="1647" w:hanging="360"/>
      </w:pPr>
    </w:lvl>
    <w:lvl w:ilvl="2" w:tplc="E0ACBA82">
      <w:start w:val="1"/>
      <w:numFmt w:val="lowerRoman"/>
      <w:lvlText w:val="%3."/>
      <w:lvlJc w:val="right"/>
      <w:pPr>
        <w:ind w:left="2367" w:hanging="180"/>
      </w:pPr>
    </w:lvl>
    <w:lvl w:ilvl="3" w:tplc="89E827B2">
      <w:start w:val="1"/>
      <w:numFmt w:val="decimal"/>
      <w:lvlText w:val="%4."/>
      <w:lvlJc w:val="left"/>
      <w:pPr>
        <w:ind w:left="3087" w:hanging="360"/>
      </w:pPr>
    </w:lvl>
    <w:lvl w:ilvl="4" w:tplc="2A80E7F4">
      <w:start w:val="1"/>
      <w:numFmt w:val="lowerLetter"/>
      <w:lvlText w:val="%5."/>
      <w:lvlJc w:val="left"/>
      <w:pPr>
        <w:ind w:left="3807" w:hanging="360"/>
      </w:pPr>
    </w:lvl>
    <w:lvl w:ilvl="5" w:tplc="1F98588C">
      <w:start w:val="1"/>
      <w:numFmt w:val="lowerRoman"/>
      <w:lvlText w:val="%6."/>
      <w:lvlJc w:val="right"/>
      <w:pPr>
        <w:ind w:left="4527" w:hanging="180"/>
      </w:pPr>
    </w:lvl>
    <w:lvl w:ilvl="6" w:tplc="7D302944">
      <w:start w:val="1"/>
      <w:numFmt w:val="decimal"/>
      <w:lvlText w:val="%7."/>
      <w:lvlJc w:val="left"/>
      <w:pPr>
        <w:ind w:left="5247" w:hanging="360"/>
      </w:pPr>
    </w:lvl>
    <w:lvl w:ilvl="7" w:tplc="9B4E9128">
      <w:start w:val="1"/>
      <w:numFmt w:val="lowerLetter"/>
      <w:lvlText w:val="%8."/>
      <w:lvlJc w:val="left"/>
      <w:pPr>
        <w:ind w:left="5967" w:hanging="360"/>
      </w:pPr>
    </w:lvl>
    <w:lvl w:ilvl="8" w:tplc="2A382C9C">
      <w:start w:val="1"/>
      <w:numFmt w:val="lowerRoman"/>
      <w:lvlText w:val="%9."/>
      <w:lvlJc w:val="right"/>
      <w:pPr>
        <w:ind w:left="6687" w:hanging="180"/>
      </w:pPr>
    </w:lvl>
  </w:abstractNum>
  <w:abstractNum w:abstractNumId="2">
    <w:nsid w:val="38C47AF3"/>
    <w:multiLevelType w:val="hybridMultilevel"/>
    <w:tmpl w:val="09904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2DC4682"/>
    <w:multiLevelType w:val="hybridMultilevel"/>
    <w:tmpl w:val="79448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3D63A2B"/>
    <w:multiLevelType w:val="hybridMultilevel"/>
    <w:tmpl w:val="7F2E6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7966F94"/>
    <w:multiLevelType w:val="hybridMultilevel"/>
    <w:tmpl w:val="96E2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9817048"/>
    <w:multiLevelType w:val="hybridMultilevel"/>
    <w:tmpl w:val="E988CBFA"/>
    <w:lvl w:ilvl="0" w:tplc="F7762DD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36C7D3C"/>
    <w:multiLevelType w:val="hybridMultilevel"/>
    <w:tmpl w:val="84240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F221B75"/>
    <w:multiLevelType w:val="hybridMultilevel"/>
    <w:tmpl w:val="F7D2E0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7"/>
  </w:num>
  <w:num w:numId="5">
    <w:abstractNumId w:val="1"/>
  </w:num>
  <w:num w:numId="6">
    <w:abstractNumId w:val="5"/>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B9"/>
    <w:rsid w:val="001444EC"/>
    <w:rsid w:val="00276E34"/>
    <w:rsid w:val="002B1D33"/>
    <w:rsid w:val="00365472"/>
    <w:rsid w:val="009E75CB"/>
    <w:rsid w:val="00B1094E"/>
    <w:rsid w:val="00CB2806"/>
    <w:rsid w:val="00EE25FC"/>
    <w:rsid w:val="00F251B9"/>
    <w:rsid w:val="00FB3D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DF0FB-ACBA-4D82-A878-53BD835A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251B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B1D3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08327">
      <w:bodyDiv w:val="1"/>
      <w:marLeft w:val="0"/>
      <w:marRight w:val="0"/>
      <w:marTop w:val="0"/>
      <w:marBottom w:val="0"/>
      <w:divBdr>
        <w:top w:val="none" w:sz="0" w:space="0" w:color="auto"/>
        <w:left w:val="none" w:sz="0" w:space="0" w:color="auto"/>
        <w:bottom w:val="none" w:sz="0" w:space="0" w:color="auto"/>
        <w:right w:val="none" w:sz="0" w:space="0" w:color="auto"/>
      </w:divBdr>
    </w:div>
    <w:div w:id="484512675">
      <w:bodyDiv w:val="1"/>
      <w:marLeft w:val="0"/>
      <w:marRight w:val="0"/>
      <w:marTop w:val="0"/>
      <w:marBottom w:val="0"/>
      <w:divBdr>
        <w:top w:val="none" w:sz="0" w:space="0" w:color="auto"/>
        <w:left w:val="none" w:sz="0" w:space="0" w:color="auto"/>
        <w:bottom w:val="none" w:sz="0" w:space="0" w:color="auto"/>
        <w:right w:val="none" w:sz="0" w:space="0" w:color="auto"/>
      </w:divBdr>
    </w:div>
    <w:div w:id="642854225">
      <w:bodyDiv w:val="1"/>
      <w:marLeft w:val="0"/>
      <w:marRight w:val="0"/>
      <w:marTop w:val="0"/>
      <w:marBottom w:val="0"/>
      <w:divBdr>
        <w:top w:val="none" w:sz="0" w:space="0" w:color="auto"/>
        <w:left w:val="none" w:sz="0" w:space="0" w:color="auto"/>
        <w:bottom w:val="none" w:sz="0" w:space="0" w:color="auto"/>
        <w:right w:val="none" w:sz="0" w:space="0" w:color="auto"/>
      </w:divBdr>
    </w:div>
    <w:div w:id="99217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1694</Words>
  <Characters>9323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UserPro</dc:creator>
  <cp:keywords/>
  <dc:description/>
  <cp:lastModifiedBy>UserPro</cp:lastModifiedBy>
  <cp:revision>1</cp:revision>
  <dcterms:created xsi:type="dcterms:W3CDTF">2021-06-26T02:37:00Z</dcterms:created>
  <dcterms:modified xsi:type="dcterms:W3CDTF">2021-06-26T04:51:00Z</dcterms:modified>
</cp:coreProperties>
</file>