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A4F59" w14:textId="67158525" w:rsidR="00FE2574" w:rsidRPr="001719B3" w:rsidRDefault="00FE2574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El proceso lecto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son pasos que siguen las personas al leer, permitiéndoles comprender; tienen relación con los procesos mentales, estrategias y actividades que facilitan alcanzar la competencia lectora.</w:t>
      </w:r>
    </w:p>
    <w:p w14:paraId="12773ABA" w14:textId="5BE080F2" w:rsidR="00FE2574" w:rsidRPr="001719B3" w:rsidRDefault="00FE2574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antes de leer, durante la lectura y después de la lectura</w:t>
      </w:r>
      <w:r w:rsid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4D0A9C91" w14:textId="291C962E" w:rsidR="00FE2574" w:rsidRPr="001719B3" w:rsidRDefault="00FE2574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3.- La etapa antes de leer </w:t>
      </w: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el momento previo a la lectura para empezar a leer con una idea de lo que puede haber dentro del texto.</w:t>
      </w:r>
    </w:p>
    <w:p w14:paraId="1DD6EFE9" w14:textId="48BA32E2" w:rsidR="00FE2574" w:rsidRPr="001719B3" w:rsidRDefault="00FE2574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</w:p>
    <w:p w14:paraId="2A3EEF94" w14:textId="2DD0A951" w:rsidR="004D4611" w:rsidRPr="001719B3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Identificar el tipo de texto</w:t>
      </w: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útil revisar la lectura para saber qué tipo de texto es y de qué tratará</w:t>
      </w:r>
      <w:r w:rsid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719B3"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</w:t>
      </w:r>
      <w:r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ermite</w:t>
      </w: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que los estudiantes sepan qué tipo de texto van a leer y formarán una idea del contenido</w:t>
      </w:r>
      <w:r w:rsidR="001719B3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0967E6BC" w14:textId="5FD7F966" w:rsidR="004D4611" w:rsidRPr="001719B3" w:rsidRDefault="001719B3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</w:t>
      </w:r>
      <w:r w:rsidR="004D4611"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stablecer el propósito de lectura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responde a la pregunta para qué voy a leer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</w:t>
      </w:r>
      <w:r w:rsidR="004D4611"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ermite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 los estudiantes tener claro que esperan alcanzar para que ésta adquiera sentido</w:t>
      </w: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5F3C5796" w14:textId="67BE4F51" w:rsidR="004D4611" w:rsidRPr="001719B3" w:rsidRDefault="001719B3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</w:t>
      </w:r>
      <w:r w:rsidR="004D4611"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ctivar los conocimientos previos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decir lo que saben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,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conocen y han vivido en relación con la lectura que van a realizar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</w:t>
      </w:r>
      <w:r w:rsidR="004D4611"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ermiten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construir la base de la construcción de ideas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31A77B6" w14:textId="452D8BB2" w:rsidR="004D4611" w:rsidRPr="001719B3" w:rsidRDefault="001719B3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</w:t>
      </w:r>
      <w:r w:rsidR="004D4611"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acer predicciones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decir lo que va a suceder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</w:t>
      </w:r>
      <w:r w:rsidR="004D4611" w:rsidRPr="001719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ermite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motivarse y estar atentos para comprobar si sus predicciones fueron acertadas o </w:t>
      </w: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no.</w:t>
      </w:r>
    </w:p>
    <w:p w14:paraId="7F0AD68E" w14:textId="6AF9C0FC" w:rsidR="004D4611" w:rsidRPr="001719B3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etapa durante la lectura</w:t>
      </w:r>
      <w:r w:rsid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una serie de actividades que se realizan en el que el lector interactúa con el texto</w:t>
      </w:r>
      <w:r w:rsid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,</w:t>
      </w: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estableciendo un diálogo permitiendo comprender el significado o mensaje</w:t>
      </w:r>
      <w:r w:rsid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6AF99993" w14:textId="2278FBB5" w:rsidR="004D4611" w:rsidRPr="001719B3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El propósito de esta etapa es realizar una lectura consciente, que implica</w:t>
      </w: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capacidad de darse cuenta en qué momento se dejó de comprender y hacer algo para recuperar la comprensión</w:t>
      </w:r>
      <w:r w:rsid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048594BE" w14:textId="2CD99917" w:rsidR="004D4611" w:rsidRPr="001719B3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32D2E504" w14:textId="3A007E9F" w:rsidR="004D4611" w:rsidRPr="00E51D0A" w:rsidRDefault="004D4611" w:rsidP="001719B3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Consultar o deducir significado de palabra</w:t>
      </w:r>
      <w:r w:rsidR="001719B3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27A03F43" w14:textId="51F55378" w:rsidR="004D4611" w:rsidRPr="00E51D0A" w:rsidRDefault="001719B3" w:rsidP="001719B3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eleer partes confusas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07F11607" w14:textId="71BF32DC" w:rsidR="004D4611" w:rsidRPr="00E51D0A" w:rsidRDefault="001719B3" w:rsidP="001719B3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rear imágenes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02062644" w14:textId="4F0F0EDE" w:rsidR="004D4611" w:rsidRPr="00E51D0A" w:rsidRDefault="001719B3" w:rsidP="001719B3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uestionarse mentalmente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121657A6" w14:textId="761D69D6" w:rsidR="004D4611" w:rsidRPr="00E51D0A" w:rsidRDefault="001719B3" w:rsidP="001719B3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H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acer dibujos y esquemas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451738B7" w14:textId="758A7578" w:rsidR="004D4611" w:rsidRPr="00E51D0A" w:rsidRDefault="001719B3" w:rsidP="001719B3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maginar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4A8333B4" w14:textId="77777777" w:rsidR="001719B3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14:paraId="73F7AA7C" w14:textId="77777777" w:rsidR="00E51D0A" w:rsidRDefault="001719B3" w:rsidP="00E51D0A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ectura dramatizada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estudiante asume el papel de uno de los personajes y lee el parlamento que le corresponde. </w:t>
      </w:r>
    </w:p>
    <w:p w14:paraId="551CAD12" w14:textId="77777777" w:rsidR="00E51D0A" w:rsidRDefault="00E51D0A" w:rsidP="00E51D0A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ectura compartida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Dos o tres personas realizan la lectura leyendo cada una un párrafo.</w:t>
      </w:r>
    </w:p>
    <w:p w14:paraId="61221EDD" w14:textId="77777777" w:rsidR="00E51D0A" w:rsidRDefault="00E51D0A" w:rsidP="00E51D0A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ectura por turnos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Pr="00E51D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inicia la lectura y va diciendo el nombre del estudiante que debe continuar leyendo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46D3E7A" w14:textId="77777777" w:rsidR="00E51D0A" w:rsidRDefault="00E51D0A" w:rsidP="00E51D0A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ectura imitativa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lee una frase u oración para que los estudiantes sigan su modelo</w:t>
      </w:r>
    </w:p>
    <w:p w14:paraId="60993EC4" w14:textId="77777777" w:rsidR="00E51D0A" w:rsidRDefault="00E51D0A" w:rsidP="00E51D0A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ectura oral del maestro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maestro lee el texto en voz alta y los estudiantes llevan la lectura en su propio texto.</w:t>
      </w: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CF4BF5B" w14:textId="77777777" w:rsidR="00E51D0A" w:rsidRDefault="00E51D0A" w:rsidP="00E51D0A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ectura combinada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maestro lee en voz alta y se detiene cuando lo considere. Los estudiantes continúan leyendo en voz alta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6EB98A0" w14:textId="77777777" w:rsidR="00E51D0A" w:rsidRDefault="00E51D0A" w:rsidP="00E51D0A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ectura silenciosa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que se hace sin pronunciar palabras al leer.</w:t>
      </w:r>
    </w:p>
    <w:p w14:paraId="4DC7A019" w14:textId="77777777" w:rsidR="00E51D0A" w:rsidRDefault="00E51D0A" w:rsidP="00E51D0A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ectura oral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Junto al docente, los estudiantes leen en voz alta.</w:t>
      </w:r>
    </w:p>
    <w:p w14:paraId="14EC5E75" w14:textId="5A7D974F" w:rsidR="004D4611" w:rsidRPr="00E51D0A" w:rsidRDefault="00E51D0A" w:rsidP="001719B3">
      <w:pPr>
        <w:pStyle w:val="Prrafodelista"/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ectura 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oral.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</w:t>
      </w:r>
      <w:r w:rsidR="004D4611"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hace en voz alta y puede realizarse de manera individual o colectiva.</w:t>
      </w:r>
    </w:p>
    <w:p w14:paraId="4AF0582A" w14:textId="7D7F8A9E" w:rsidR="004D4611" w:rsidRPr="00E51D0A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9.- Después de leer </w:t>
      </w:r>
      <w:r w:rsidR="00E51D0A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ilustra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el proceso de comprensión al terminar de leer el texto organizando ideas y elementos importantes obtenidos de la lectura que permitieron elaborar el significado del texto.</w:t>
      </w:r>
    </w:p>
    <w:p w14:paraId="01731CCD" w14:textId="00DF7077" w:rsidR="004D4611" w:rsidRPr="001719B3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14:paraId="16EA37BC" w14:textId="112269D4" w:rsidR="004D4611" w:rsidRPr="00E51D0A" w:rsidRDefault="00E51D0A" w:rsidP="001719B3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esumir lo leído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73C29C4A" w14:textId="7042A6EE" w:rsidR="004D4611" w:rsidRPr="00E51D0A" w:rsidRDefault="00E51D0A" w:rsidP="001719B3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xpresar opiniones y valorar críticamente lo leído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66125906" w14:textId="0A95963B" w:rsidR="00E51D0A" w:rsidRPr="00E51D0A" w:rsidRDefault="00E51D0A" w:rsidP="00E51D0A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jercitar las destrezas lectoras</w:t>
      </w: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4CA45058" w14:textId="77777777" w:rsidR="00E51D0A" w:rsidRDefault="00E51D0A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CEA4D4A" w14:textId="77777777" w:rsidR="00E51D0A" w:rsidRDefault="00E51D0A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8249A46" w14:textId="43A4169B" w:rsidR="004D4611" w:rsidRPr="001719B3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19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11.- Para ejercitar las destrezas lectoras después de leer, se pueden realizar actividades como las siguientes:</w:t>
      </w:r>
    </w:p>
    <w:p w14:paraId="4E701791" w14:textId="158D85E0" w:rsidR="004D4611" w:rsidRPr="00E51D0A" w:rsidRDefault="00E51D0A" w:rsidP="001719B3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F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ormular preguntas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7BAC7603" w14:textId="7DD261CD" w:rsidR="004D4611" w:rsidRPr="00E51D0A" w:rsidRDefault="00E51D0A" w:rsidP="001719B3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ealizar esquemas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6151CA5C" w14:textId="1688BF98" w:rsidR="004D4611" w:rsidRPr="00E51D0A" w:rsidRDefault="00E51D0A" w:rsidP="001719B3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ramatizaciones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4766B094" w14:textId="0FDDEBB3" w:rsidR="004D4611" w:rsidRPr="00E51D0A" w:rsidRDefault="00E51D0A" w:rsidP="001719B3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ibujos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20855D80" w14:textId="704C54CD" w:rsidR="004D4611" w:rsidRPr="00E51D0A" w:rsidRDefault="00E51D0A" w:rsidP="001719B3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</w:t>
      </w:r>
      <w:r w:rsidR="004D4611" w:rsidRPr="00E51D0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ambiar el final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7CC8A13C" w14:textId="77777777" w:rsidR="004D4611" w:rsidRPr="001719B3" w:rsidRDefault="004D4611" w:rsidP="001719B3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B0C5105" w14:textId="77777777" w:rsidR="00704126" w:rsidRPr="001719B3" w:rsidRDefault="00704126" w:rsidP="001719B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04126" w:rsidRPr="001719B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DB87A" w14:textId="77777777" w:rsidR="00E96C75" w:rsidRDefault="00E96C75" w:rsidP="00FE2574">
      <w:pPr>
        <w:spacing w:after="0" w:line="240" w:lineRule="auto"/>
      </w:pPr>
      <w:r>
        <w:separator/>
      </w:r>
    </w:p>
  </w:endnote>
  <w:endnote w:type="continuationSeparator" w:id="0">
    <w:p w14:paraId="0ECB866E" w14:textId="77777777" w:rsidR="00E96C75" w:rsidRDefault="00E96C75" w:rsidP="00FE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3A1F" w14:textId="77777777" w:rsidR="00E96C75" w:rsidRDefault="00E96C75" w:rsidP="00FE2574">
      <w:pPr>
        <w:spacing w:after="0" w:line="240" w:lineRule="auto"/>
      </w:pPr>
      <w:r>
        <w:separator/>
      </w:r>
    </w:p>
  </w:footnote>
  <w:footnote w:type="continuationSeparator" w:id="0">
    <w:p w14:paraId="093D26DA" w14:textId="77777777" w:rsidR="00E96C75" w:rsidRDefault="00E96C75" w:rsidP="00FE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8F64" w14:textId="5326B6A8" w:rsidR="00FE2574" w:rsidRDefault="00FE2574">
    <w:pPr>
      <w:pStyle w:val="Encabezado"/>
    </w:pPr>
    <w:r w:rsidRPr="00FE2574">
      <w:t>SESIÓN 41</w:t>
    </w:r>
    <w:r w:rsidR="00164624">
      <w:t xml:space="preserve"> y 42</w:t>
    </w:r>
    <w:r w:rsidRPr="00FE2574">
      <w:t xml:space="preserve">. EL PROCESO LECTOR </w:t>
    </w:r>
  </w:p>
  <w:p w14:paraId="1E016CA1" w14:textId="51782F16" w:rsidR="00FE2574" w:rsidRDefault="00FE2574">
    <w:pPr>
      <w:pStyle w:val="Encabezado"/>
    </w:pPr>
    <w:r>
      <w:t>Paola Jacqueline Durón Domínguez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43863"/>
    <w:multiLevelType w:val="hybridMultilevel"/>
    <w:tmpl w:val="ECA2A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7E0F"/>
    <w:multiLevelType w:val="hybridMultilevel"/>
    <w:tmpl w:val="AA2A8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1A93"/>
    <w:multiLevelType w:val="hybridMultilevel"/>
    <w:tmpl w:val="700CE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103CA"/>
    <w:multiLevelType w:val="hybridMultilevel"/>
    <w:tmpl w:val="2EA4B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6"/>
    <w:rsid w:val="00164624"/>
    <w:rsid w:val="001719B3"/>
    <w:rsid w:val="00243EF3"/>
    <w:rsid w:val="004D4611"/>
    <w:rsid w:val="00704126"/>
    <w:rsid w:val="00E51D0A"/>
    <w:rsid w:val="00E96C75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550E"/>
  <w15:chartTrackingRefBased/>
  <w15:docId w15:val="{0A1D6592-A3A1-4E08-91BD-98484E04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574"/>
  </w:style>
  <w:style w:type="paragraph" w:styleId="Piedepgina">
    <w:name w:val="footer"/>
    <w:basedOn w:val="Normal"/>
    <w:link w:val="PiedepginaCar"/>
    <w:uiPriority w:val="99"/>
    <w:unhideWhenUsed/>
    <w:rsid w:val="00FE2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574"/>
  </w:style>
  <w:style w:type="paragraph" w:styleId="Prrafodelista">
    <w:name w:val="List Paragraph"/>
    <w:basedOn w:val="Normal"/>
    <w:uiPriority w:val="34"/>
    <w:qFormat/>
    <w:rsid w:val="004D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2021-06-26T02:16:00Z</dcterms:created>
  <dcterms:modified xsi:type="dcterms:W3CDTF">2021-06-26T02:42:00Z</dcterms:modified>
</cp:coreProperties>
</file>