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72" w:rsidRPr="000B23B9" w:rsidRDefault="000B0472" w:rsidP="000B0472">
      <w:pPr>
        <w:jc w:val="center"/>
        <w:rPr>
          <w:rFonts w:ascii="Arial" w:hAnsi="Arial" w:cs="Arial"/>
          <w:b/>
          <w:sz w:val="28"/>
        </w:rPr>
      </w:pPr>
      <w:r w:rsidRPr="000B23B9">
        <w:rPr>
          <w:rFonts w:ascii="Arial" w:hAnsi="Arial" w:cs="Arial"/>
          <w:b/>
          <w:sz w:val="28"/>
        </w:rPr>
        <w:t>E</w:t>
      </w:r>
      <w:r w:rsidR="000B23B9">
        <w:rPr>
          <w:rFonts w:ascii="Arial" w:hAnsi="Arial" w:cs="Arial"/>
          <w:b/>
          <w:sz w:val="28"/>
        </w:rPr>
        <w:t>scuela Normal de Educación P</w:t>
      </w:r>
      <w:r w:rsidR="000B23B9" w:rsidRPr="000B23B9">
        <w:rPr>
          <w:rFonts w:ascii="Arial" w:hAnsi="Arial" w:cs="Arial"/>
          <w:b/>
          <w:sz w:val="28"/>
        </w:rPr>
        <w:t>reescolar</w:t>
      </w:r>
    </w:p>
    <w:p w:rsidR="000B0472" w:rsidRPr="000B23B9" w:rsidRDefault="000B0472" w:rsidP="000B0472">
      <w:pPr>
        <w:jc w:val="center"/>
        <w:rPr>
          <w:rFonts w:ascii="Arial" w:hAnsi="Arial" w:cs="Arial"/>
          <w:sz w:val="24"/>
        </w:rPr>
      </w:pPr>
      <w:r w:rsidRPr="000B23B9">
        <w:rPr>
          <w:rFonts w:ascii="Arial" w:hAnsi="Arial" w:cs="Arial"/>
          <w:sz w:val="24"/>
        </w:rPr>
        <w:t>Licenciatura en Educación Preescolar</w:t>
      </w:r>
    </w:p>
    <w:p w:rsidR="000B0472" w:rsidRPr="000B23B9" w:rsidRDefault="000B0472" w:rsidP="000B0472">
      <w:pPr>
        <w:jc w:val="center"/>
        <w:rPr>
          <w:rFonts w:ascii="Arial" w:hAnsi="Arial" w:cs="Arial"/>
          <w:sz w:val="24"/>
        </w:rPr>
      </w:pPr>
      <w:r w:rsidRPr="000B23B9">
        <w:rPr>
          <w:rFonts w:ascii="Arial" w:hAnsi="Arial" w:cs="Arial"/>
          <w:sz w:val="24"/>
        </w:rPr>
        <w:t>Ciclo escolar 2020-2021</w:t>
      </w:r>
    </w:p>
    <w:p w:rsidR="000B0472" w:rsidRPr="000B23B9" w:rsidRDefault="000B0472" w:rsidP="000B0472">
      <w:pPr>
        <w:jc w:val="center"/>
        <w:rPr>
          <w:rFonts w:ascii="Arial" w:hAnsi="Arial" w:cs="Arial"/>
          <w:sz w:val="24"/>
        </w:rPr>
      </w:pPr>
      <w:r w:rsidRPr="000B23B9">
        <w:rPr>
          <w:rFonts w:ascii="Arial" w:hAnsi="Arial" w:cs="Arial"/>
          <w:noProof/>
          <w:sz w:val="24"/>
          <w:lang w:eastAsia="es-MX"/>
        </w:rPr>
        <w:drawing>
          <wp:inline distT="0" distB="0" distL="0" distR="0" wp14:anchorId="3A0FCEBB" wp14:editId="0B7AA36B">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8">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0B0472" w:rsidRPr="000B23B9" w:rsidRDefault="000B0472" w:rsidP="000B0472">
      <w:pPr>
        <w:jc w:val="center"/>
        <w:rPr>
          <w:rFonts w:ascii="Arial" w:hAnsi="Arial" w:cs="Arial"/>
          <w:sz w:val="24"/>
        </w:rPr>
      </w:pPr>
      <w:r w:rsidRPr="000B23B9">
        <w:rPr>
          <w:rFonts w:ascii="Arial" w:hAnsi="Arial" w:cs="Arial"/>
          <w:b/>
          <w:sz w:val="24"/>
        </w:rPr>
        <w:t>Curso.</w:t>
      </w:r>
      <w:r w:rsidRPr="000B23B9">
        <w:rPr>
          <w:rFonts w:ascii="Arial" w:hAnsi="Arial" w:cs="Arial"/>
          <w:sz w:val="24"/>
        </w:rPr>
        <w:t xml:space="preserve"> Desarrollo de la competencia lectoral</w:t>
      </w:r>
    </w:p>
    <w:p w:rsidR="000B0472" w:rsidRPr="000B23B9" w:rsidRDefault="000B0472" w:rsidP="000B0472">
      <w:pPr>
        <w:jc w:val="center"/>
        <w:rPr>
          <w:rFonts w:ascii="Arial" w:hAnsi="Arial" w:cs="Arial"/>
          <w:sz w:val="24"/>
        </w:rPr>
      </w:pPr>
      <w:r w:rsidRPr="000B23B9">
        <w:rPr>
          <w:rFonts w:ascii="Arial" w:hAnsi="Arial" w:cs="Arial"/>
          <w:b/>
          <w:sz w:val="24"/>
        </w:rPr>
        <w:t>Docente.</w:t>
      </w:r>
      <w:r w:rsidRPr="000B23B9">
        <w:rPr>
          <w:rFonts w:ascii="Arial" w:hAnsi="Arial" w:cs="Arial"/>
          <w:sz w:val="24"/>
        </w:rPr>
        <w:t xml:space="preserve"> Humberto Valdez Sánchez</w:t>
      </w:r>
    </w:p>
    <w:p w:rsidR="000B0472" w:rsidRPr="000B23B9" w:rsidRDefault="000B0472" w:rsidP="000B23B9">
      <w:pPr>
        <w:jc w:val="center"/>
        <w:rPr>
          <w:rFonts w:ascii="Arial" w:hAnsi="Arial" w:cs="Arial"/>
          <w:sz w:val="24"/>
        </w:rPr>
      </w:pPr>
      <w:r w:rsidRPr="000B23B9">
        <w:rPr>
          <w:rFonts w:ascii="Arial" w:hAnsi="Arial" w:cs="Arial"/>
          <w:b/>
          <w:sz w:val="24"/>
        </w:rPr>
        <w:t>Unidad de aprendizaje lll.</w:t>
      </w:r>
      <w:r w:rsidRPr="000B23B9">
        <w:rPr>
          <w:rFonts w:ascii="Arial" w:hAnsi="Arial" w:cs="Arial"/>
          <w:sz w:val="24"/>
        </w:rPr>
        <w:t xml:space="preserve"> Condiciones necesarias en las situaciones didácticas de lectura.</w:t>
      </w:r>
    </w:p>
    <w:p w:rsidR="000B0472" w:rsidRPr="000B23B9" w:rsidRDefault="000B0472" w:rsidP="000B0472">
      <w:pPr>
        <w:jc w:val="center"/>
        <w:rPr>
          <w:rFonts w:ascii="Arial" w:hAnsi="Arial" w:cs="Arial"/>
          <w:b/>
          <w:sz w:val="24"/>
        </w:rPr>
      </w:pPr>
      <w:r w:rsidRPr="000B23B9">
        <w:rPr>
          <w:rFonts w:ascii="Arial" w:hAnsi="Arial" w:cs="Arial"/>
          <w:b/>
          <w:sz w:val="24"/>
        </w:rPr>
        <w:t>Competencias de la unidad:</w:t>
      </w:r>
    </w:p>
    <w:p w:rsidR="000B0472" w:rsidRPr="000B23B9" w:rsidRDefault="000B0472" w:rsidP="000B0472">
      <w:pPr>
        <w:pStyle w:val="Prrafodelista"/>
        <w:numPr>
          <w:ilvl w:val="0"/>
          <w:numId w:val="7"/>
        </w:numPr>
        <w:jc w:val="center"/>
        <w:rPr>
          <w:rFonts w:ascii="Arial" w:hAnsi="Arial" w:cs="Arial"/>
          <w:b/>
          <w:sz w:val="24"/>
        </w:rPr>
      </w:pPr>
      <w:r w:rsidRPr="000B23B9">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B23B9" w:rsidRPr="000B23B9" w:rsidRDefault="000B0472" w:rsidP="000B23B9">
      <w:pPr>
        <w:pStyle w:val="Prrafodelista"/>
        <w:numPr>
          <w:ilvl w:val="0"/>
          <w:numId w:val="7"/>
        </w:numPr>
        <w:jc w:val="center"/>
        <w:rPr>
          <w:rFonts w:ascii="Arial" w:hAnsi="Arial" w:cs="Arial"/>
          <w:b/>
          <w:sz w:val="24"/>
        </w:rPr>
      </w:pPr>
      <w:r w:rsidRPr="000B23B9">
        <w:rPr>
          <w:rFonts w:ascii="Arial" w:hAnsi="Arial" w:cs="Arial"/>
          <w:sz w:val="24"/>
        </w:rPr>
        <w:t>Aplica el plan y programas de estudio para alcanzar los propósitos educativos y contribuir al pleno desenvolvimiento de las capacidades de sus alumnos.</w:t>
      </w:r>
    </w:p>
    <w:p w:rsidR="000B23B9" w:rsidRDefault="000B23B9" w:rsidP="000B23B9">
      <w:pPr>
        <w:pStyle w:val="Prrafodelista"/>
        <w:rPr>
          <w:rFonts w:ascii="Arial" w:hAnsi="Arial" w:cs="Arial"/>
          <w:sz w:val="24"/>
        </w:rPr>
      </w:pPr>
    </w:p>
    <w:p w:rsidR="000B23B9" w:rsidRPr="000B23B9" w:rsidRDefault="000B23B9" w:rsidP="000B23B9">
      <w:pPr>
        <w:pStyle w:val="Prrafodelista"/>
        <w:rPr>
          <w:rFonts w:ascii="Arial" w:hAnsi="Arial" w:cs="Arial"/>
          <w:b/>
          <w:sz w:val="24"/>
        </w:rPr>
      </w:pPr>
    </w:p>
    <w:p w:rsidR="000B0472" w:rsidRPr="000B23B9" w:rsidRDefault="000B0472" w:rsidP="000B23B9">
      <w:pPr>
        <w:ind w:left="360"/>
        <w:jc w:val="center"/>
        <w:rPr>
          <w:rFonts w:ascii="Arial" w:hAnsi="Arial" w:cs="Arial"/>
          <w:b/>
          <w:sz w:val="24"/>
        </w:rPr>
      </w:pPr>
      <w:r w:rsidRPr="000B23B9">
        <w:rPr>
          <w:rFonts w:ascii="Arial" w:hAnsi="Arial" w:cs="Arial"/>
          <w:b/>
          <w:i/>
          <w:sz w:val="40"/>
          <w:u w:val="single"/>
        </w:rPr>
        <w:t>Evidencia de Unidad</w:t>
      </w:r>
    </w:p>
    <w:p w:rsidR="000B0472" w:rsidRPr="000B23B9" w:rsidRDefault="000B0472" w:rsidP="000B0472">
      <w:pPr>
        <w:jc w:val="center"/>
        <w:rPr>
          <w:rFonts w:ascii="Arial" w:hAnsi="Arial" w:cs="Arial"/>
          <w:b/>
          <w:i/>
          <w:sz w:val="40"/>
          <w:u w:val="single"/>
        </w:rPr>
      </w:pPr>
    </w:p>
    <w:p w:rsidR="000B0472" w:rsidRPr="000B23B9" w:rsidRDefault="000B0472" w:rsidP="000B0472">
      <w:pPr>
        <w:jc w:val="center"/>
        <w:rPr>
          <w:rFonts w:ascii="Arial" w:hAnsi="Arial" w:cs="Arial"/>
          <w:sz w:val="24"/>
        </w:rPr>
      </w:pPr>
      <w:r w:rsidRPr="000B23B9">
        <w:rPr>
          <w:rFonts w:ascii="Arial" w:hAnsi="Arial" w:cs="Arial"/>
          <w:b/>
          <w:sz w:val="24"/>
        </w:rPr>
        <w:t>Alumna.</w:t>
      </w:r>
      <w:r w:rsidRPr="000B23B9">
        <w:rPr>
          <w:rFonts w:ascii="Arial" w:hAnsi="Arial" w:cs="Arial"/>
          <w:sz w:val="24"/>
        </w:rPr>
        <w:t xml:space="preserve"> Norma Janette Zarate Agundis</w:t>
      </w:r>
    </w:p>
    <w:p w:rsidR="000B0472" w:rsidRPr="000B23B9" w:rsidRDefault="000B0472" w:rsidP="000B0472">
      <w:pPr>
        <w:jc w:val="center"/>
        <w:rPr>
          <w:rFonts w:ascii="Arial" w:hAnsi="Arial" w:cs="Arial"/>
          <w:sz w:val="24"/>
        </w:rPr>
      </w:pPr>
      <w:r w:rsidRPr="000B23B9">
        <w:rPr>
          <w:rFonts w:ascii="Arial" w:hAnsi="Arial" w:cs="Arial"/>
          <w:b/>
          <w:sz w:val="24"/>
        </w:rPr>
        <w:t>Grupo.</w:t>
      </w:r>
      <w:r w:rsidRPr="000B23B9">
        <w:rPr>
          <w:rFonts w:ascii="Arial" w:hAnsi="Arial" w:cs="Arial"/>
          <w:sz w:val="24"/>
        </w:rPr>
        <w:t xml:space="preserve"> 2C</w:t>
      </w:r>
    </w:p>
    <w:p w:rsidR="000B0472" w:rsidRPr="000B23B9" w:rsidRDefault="000B0472" w:rsidP="000B0472">
      <w:pPr>
        <w:jc w:val="center"/>
        <w:rPr>
          <w:rFonts w:ascii="Arial" w:hAnsi="Arial" w:cs="Arial"/>
          <w:sz w:val="24"/>
        </w:rPr>
      </w:pPr>
      <w:r w:rsidRPr="000B23B9">
        <w:rPr>
          <w:rFonts w:ascii="Arial" w:hAnsi="Arial" w:cs="Arial"/>
          <w:sz w:val="24"/>
        </w:rPr>
        <w:t>Junio 2021</w:t>
      </w:r>
    </w:p>
    <w:p w:rsidR="0099004B" w:rsidRDefault="0099004B">
      <w:pPr>
        <w:rPr>
          <w:rFonts w:ascii="Century Gothic" w:hAnsi="Century Gothic"/>
          <w:sz w:val="24"/>
        </w:rPr>
      </w:pPr>
    </w:p>
    <w:p w:rsidR="000B0472" w:rsidRPr="000B23B9" w:rsidRDefault="000B0472" w:rsidP="000B0472">
      <w:pPr>
        <w:jc w:val="center"/>
        <w:rPr>
          <w:rFonts w:ascii="Arial" w:hAnsi="Arial" w:cs="Arial"/>
          <w:b/>
          <w:sz w:val="28"/>
          <w:szCs w:val="24"/>
          <w:u w:val="single"/>
        </w:rPr>
      </w:pPr>
      <w:r w:rsidRPr="000B23B9">
        <w:rPr>
          <w:rFonts w:ascii="Arial" w:hAnsi="Arial" w:cs="Arial"/>
          <w:b/>
          <w:sz w:val="28"/>
          <w:szCs w:val="24"/>
          <w:u w:val="single"/>
        </w:rPr>
        <w:lastRenderedPageBreak/>
        <w:t>Condiciones necesarias en las situaciones didácticas de lectura.</w:t>
      </w:r>
    </w:p>
    <w:p w:rsidR="006F38B7" w:rsidRPr="000B23B9" w:rsidRDefault="006F38B7" w:rsidP="000B0472">
      <w:pPr>
        <w:jc w:val="both"/>
        <w:rPr>
          <w:rFonts w:ascii="Arial" w:hAnsi="Arial" w:cs="Arial"/>
          <w:i/>
          <w:sz w:val="24"/>
          <w:szCs w:val="24"/>
        </w:rPr>
      </w:pPr>
      <w:r w:rsidRPr="000B23B9">
        <w:rPr>
          <w:rFonts w:ascii="Arial" w:hAnsi="Arial" w:cs="Arial"/>
          <w:sz w:val="24"/>
          <w:szCs w:val="24"/>
        </w:rPr>
        <w:t>Saber “leer bien” implica la construcción de significados, a partir de la intera</w:t>
      </w:r>
      <w:r w:rsidR="006D7FEF" w:rsidRPr="000B23B9">
        <w:rPr>
          <w:rFonts w:ascii="Arial" w:hAnsi="Arial" w:cs="Arial"/>
          <w:sz w:val="24"/>
          <w:szCs w:val="24"/>
        </w:rPr>
        <w:t xml:space="preserve">cción entre el texto y el lector, que juntos determinan la comprensión de lo leído. De ahí que se hable de la lectura como un proceso interactivo. </w:t>
      </w:r>
      <w:r w:rsidRPr="000B23B9">
        <w:rPr>
          <w:rFonts w:ascii="Arial" w:hAnsi="Arial" w:cs="Arial"/>
          <w:sz w:val="24"/>
          <w:szCs w:val="24"/>
        </w:rPr>
        <w:t xml:space="preserve">De acuerdo con el Programa para la Evaluación Internacional de Estudiantes, </w:t>
      </w:r>
      <w:r w:rsidR="006D7FEF" w:rsidRPr="000B23B9">
        <w:rPr>
          <w:rFonts w:ascii="Arial" w:hAnsi="Arial" w:cs="Arial"/>
          <w:sz w:val="24"/>
          <w:szCs w:val="24"/>
        </w:rPr>
        <w:t xml:space="preserve">la capacidad lectora es </w:t>
      </w:r>
      <w:r w:rsidRPr="000B23B9">
        <w:rPr>
          <w:rFonts w:ascii="Arial" w:hAnsi="Arial" w:cs="Arial"/>
          <w:i/>
          <w:sz w:val="24"/>
          <w:szCs w:val="24"/>
        </w:rPr>
        <w:t>“la capacidad de un individuo para comprender, emplear información y reflexionar a partir de textos escritos, con el fin de lograr sus metas individuales, desarrollar sus conocimientos y potencial personal y participar en la sociedad”</w:t>
      </w:r>
    </w:p>
    <w:p w:rsidR="006F38B7" w:rsidRPr="000B23B9" w:rsidRDefault="006D7FEF" w:rsidP="000B0472">
      <w:pPr>
        <w:jc w:val="both"/>
        <w:rPr>
          <w:rFonts w:ascii="Arial" w:hAnsi="Arial" w:cs="Arial"/>
          <w:sz w:val="24"/>
          <w:szCs w:val="24"/>
        </w:rPr>
      </w:pPr>
      <w:r w:rsidRPr="000B23B9">
        <w:rPr>
          <w:rFonts w:ascii="Arial" w:hAnsi="Arial" w:cs="Arial"/>
          <w:sz w:val="24"/>
          <w:szCs w:val="24"/>
        </w:rPr>
        <w:t>Mucha de la información que conocemos llega a través de lenguaje escrito, de ahí la importancia que tiene enseñar a leer bien, pero además de esta importante razón e</w:t>
      </w:r>
      <w:r w:rsidR="006F38B7" w:rsidRPr="000B23B9">
        <w:rPr>
          <w:rFonts w:ascii="Arial" w:hAnsi="Arial" w:cs="Arial"/>
          <w:sz w:val="24"/>
          <w:szCs w:val="24"/>
        </w:rPr>
        <w:t>xisten varias razones</w:t>
      </w:r>
      <w:r w:rsidRPr="000B23B9">
        <w:rPr>
          <w:rFonts w:ascii="Arial" w:hAnsi="Arial" w:cs="Arial"/>
          <w:sz w:val="24"/>
          <w:szCs w:val="24"/>
        </w:rPr>
        <w:t xml:space="preserve"> más</w:t>
      </w:r>
      <w:r w:rsidR="006F38B7" w:rsidRPr="000B23B9">
        <w:rPr>
          <w:rFonts w:ascii="Arial" w:hAnsi="Arial" w:cs="Arial"/>
          <w:sz w:val="24"/>
          <w:szCs w:val="24"/>
        </w:rPr>
        <w:t xml:space="preserve"> para preocu</w:t>
      </w:r>
      <w:r w:rsidRPr="000B23B9">
        <w:rPr>
          <w:rFonts w:ascii="Arial" w:hAnsi="Arial" w:cs="Arial"/>
          <w:sz w:val="24"/>
          <w:szCs w:val="24"/>
        </w:rPr>
        <w:t>parnos por enseñar a l</w:t>
      </w:r>
      <w:r w:rsidR="000B75F4" w:rsidRPr="000B23B9">
        <w:rPr>
          <w:rFonts w:ascii="Arial" w:hAnsi="Arial" w:cs="Arial"/>
          <w:sz w:val="24"/>
          <w:szCs w:val="24"/>
        </w:rPr>
        <w:t>eer bien. Algunas de ellas son: porque la lectura desarrolla el lenguaje y el pensamiento, es decir, el lector construye significados al leer comprensivamente, y a medida que va leyendo</w:t>
      </w:r>
      <w:r w:rsidR="00F56785" w:rsidRPr="000B23B9">
        <w:rPr>
          <w:rFonts w:ascii="Arial" w:hAnsi="Arial" w:cs="Arial"/>
          <w:sz w:val="24"/>
          <w:szCs w:val="24"/>
        </w:rPr>
        <w:t>, va anticipando los contenidos, elaborando sus propias hipótesis, confirmándolas o descartándolas, razona, critica infiere, establece relaciones, saca sus propias conclusiones, etc., la segunda razón es porque la lectura favorece el éxito escolar, pues permite aprender más raído y mejorar el rendimiento académico en todas las áreas del currículo, la tercera razón es, que la lectura nos permite adquirir nuevos conocimientos, ya las personas que saben leer podrán por sí mismas acceder a muchos conocimientos y aprender a lo largo de la vida, actualizándose por su cuenta propia, y la cuarta razón es, porque promueve el ejercicio de la ciudadanía, que consiste en la participación real de las personas en la construcción de la sociedad y en su transformación, y la última razón es, que posibilita mejorar las condiciones de vida, pues leer permite acceder a información que tiene que ver con diferentes ámbitos de la vida, como la salud, el trabajo, la ciudadanía, etc.</w:t>
      </w:r>
    </w:p>
    <w:p w:rsidR="00ED36D4" w:rsidRPr="000B23B9" w:rsidRDefault="00F56785" w:rsidP="000B0472">
      <w:pPr>
        <w:jc w:val="both"/>
        <w:rPr>
          <w:rFonts w:ascii="Arial" w:hAnsi="Arial" w:cs="Arial"/>
          <w:sz w:val="24"/>
          <w:szCs w:val="24"/>
        </w:rPr>
      </w:pPr>
      <w:r w:rsidRPr="000B23B9">
        <w:rPr>
          <w:rFonts w:ascii="Arial" w:hAnsi="Arial" w:cs="Arial"/>
          <w:sz w:val="24"/>
          <w:szCs w:val="24"/>
        </w:rPr>
        <w:t xml:space="preserve">Casi todos los estudiantes aprenden a leer y escribir en la escuela. Siendo así, se puede decir que este aprendizaje depende en gran parte del docente, de la metodología y de las oportunidades que en general la escuela les ofrezca. </w:t>
      </w:r>
      <w:r w:rsidR="00ED36D4" w:rsidRPr="000B23B9">
        <w:rPr>
          <w:rFonts w:ascii="Arial" w:hAnsi="Arial" w:cs="Arial"/>
          <w:sz w:val="24"/>
          <w:szCs w:val="24"/>
        </w:rPr>
        <w:t xml:space="preserve">Los </w:t>
      </w:r>
      <w:r w:rsidRPr="000B23B9">
        <w:rPr>
          <w:rFonts w:ascii="Arial" w:hAnsi="Arial" w:cs="Arial"/>
          <w:sz w:val="24"/>
          <w:szCs w:val="24"/>
        </w:rPr>
        <w:t>componentes que se nece</w:t>
      </w:r>
      <w:r w:rsidR="00ED36D4" w:rsidRPr="000B23B9">
        <w:rPr>
          <w:rFonts w:ascii="Arial" w:hAnsi="Arial" w:cs="Arial"/>
          <w:sz w:val="24"/>
          <w:szCs w:val="24"/>
        </w:rPr>
        <w:t>sitan para aprender a leer bien, son una decodificación eficiente y la comprensión, los cuales se detallan más adelante.</w:t>
      </w:r>
    </w:p>
    <w:p w:rsidR="0071158E" w:rsidRPr="000B23B9" w:rsidRDefault="00ED36D4" w:rsidP="000B0472">
      <w:pPr>
        <w:jc w:val="both"/>
        <w:rPr>
          <w:rFonts w:ascii="Arial" w:hAnsi="Arial" w:cs="Arial"/>
          <w:sz w:val="24"/>
          <w:szCs w:val="24"/>
        </w:rPr>
      </w:pPr>
      <w:r w:rsidRPr="000B23B9">
        <w:rPr>
          <w:rFonts w:ascii="Arial" w:hAnsi="Arial" w:cs="Arial"/>
          <w:sz w:val="24"/>
          <w:szCs w:val="24"/>
        </w:rPr>
        <w:t>En los primeros años de la vida escolar los estudiantes “aprenden a leer”. Esto se refiere a la acción de reconocer letras o códigos y asociarlas para formar palabras, es decir, la decodificació</w:t>
      </w:r>
      <w:r w:rsidR="000B0472" w:rsidRPr="000B23B9">
        <w:rPr>
          <w:rFonts w:ascii="Arial" w:hAnsi="Arial" w:cs="Arial"/>
          <w:sz w:val="24"/>
          <w:szCs w:val="24"/>
        </w:rPr>
        <w:t xml:space="preserve">n, la cual tiene tres elementos: la </w:t>
      </w:r>
      <w:r w:rsidR="000B0472" w:rsidRPr="000B23B9">
        <w:rPr>
          <w:rFonts w:ascii="Arial" w:hAnsi="Arial" w:cs="Arial"/>
          <w:i/>
          <w:sz w:val="24"/>
          <w:szCs w:val="24"/>
        </w:rPr>
        <w:t xml:space="preserve">precisión, </w:t>
      </w:r>
      <w:r w:rsidR="000B0472" w:rsidRPr="000B23B9">
        <w:rPr>
          <w:rFonts w:ascii="Arial" w:hAnsi="Arial" w:cs="Arial"/>
          <w:sz w:val="24"/>
          <w:szCs w:val="24"/>
        </w:rPr>
        <w:t>qu</w:t>
      </w:r>
      <w:r w:rsidRPr="000B23B9">
        <w:rPr>
          <w:rFonts w:ascii="Arial" w:hAnsi="Arial" w:cs="Arial"/>
          <w:sz w:val="24"/>
          <w:szCs w:val="24"/>
        </w:rPr>
        <w:t>e</w:t>
      </w:r>
      <w:r w:rsidR="000B0472" w:rsidRPr="000B23B9">
        <w:rPr>
          <w:rFonts w:ascii="Arial" w:hAnsi="Arial" w:cs="Arial"/>
          <w:sz w:val="24"/>
          <w:szCs w:val="24"/>
        </w:rPr>
        <w:t xml:space="preserve"> e</w:t>
      </w:r>
      <w:r w:rsidRPr="000B23B9">
        <w:rPr>
          <w:rFonts w:ascii="Arial" w:hAnsi="Arial" w:cs="Arial"/>
          <w:sz w:val="24"/>
          <w:szCs w:val="24"/>
        </w:rPr>
        <w:t>s la exactitud al leer y la identificación correcta de las letras y las palabras del texto</w:t>
      </w:r>
      <w:r w:rsidR="000B0472" w:rsidRPr="000B23B9">
        <w:rPr>
          <w:rFonts w:ascii="Arial" w:hAnsi="Arial" w:cs="Arial"/>
          <w:sz w:val="24"/>
          <w:szCs w:val="24"/>
        </w:rPr>
        <w:t xml:space="preserve">, la </w:t>
      </w:r>
      <w:r w:rsidR="000B0472" w:rsidRPr="000B23B9">
        <w:rPr>
          <w:rFonts w:ascii="Arial" w:hAnsi="Arial" w:cs="Arial"/>
          <w:i/>
          <w:sz w:val="24"/>
          <w:szCs w:val="24"/>
        </w:rPr>
        <w:t>velocidad</w:t>
      </w:r>
      <w:r w:rsidR="000B0472" w:rsidRPr="000B23B9">
        <w:rPr>
          <w:rFonts w:ascii="Arial" w:hAnsi="Arial" w:cs="Arial"/>
          <w:sz w:val="24"/>
          <w:szCs w:val="24"/>
        </w:rPr>
        <w:t xml:space="preserve">, </w:t>
      </w:r>
      <w:r w:rsidRPr="000B23B9">
        <w:rPr>
          <w:rFonts w:ascii="Arial" w:hAnsi="Arial" w:cs="Arial"/>
          <w:sz w:val="24"/>
          <w:szCs w:val="24"/>
        </w:rPr>
        <w:t>es la cantidad de palabras que se leen silencios</w:t>
      </w:r>
      <w:r w:rsidR="000B0472" w:rsidRPr="000B23B9">
        <w:rPr>
          <w:rFonts w:ascii="Arial" w:hAnsi="Arial" w:cs="Arial"/>
          <w:sz w:val="24"/>
          <w:szCs w:val="24"/>
        </w:rPr>
        <w:t xml:space="preserve">amente en un determinado tiempo, y la </w:t>
      </w:r>
      <w:r w:rsidR="000B0472" w:rsidRPr="000B23B9">
        <w:rPr>
          <w:rFonts w:ascii="Arial" w:hAnsi="Arial" w:cs="Arial"/>
          <w:i/>
          <w:sz w:val="24"/>
          <w:szCs w:val="24"/>
        </w:rPr>
        <w:t>fluidez</w:t>
      </w:r>
      <w:r w:rsidR="000B0472" w:rsidRPr="000B23B9">
        <w:rPr>
          <w:rFonts w:ascii="Arial" w:hAnsi="Arial" w:cs="Arial"/>
          <w:sz w:val="24"/>
          <w:szCs w:val="24"/>
        </w:rPr>
        <w:t xml:space="preserve">, que </w:t>
      </w:r>
      <w:r w:rsidRPr="000B23B9">
        <w:rPr>
          <w:rFonts w:ascii="Arial" w:hAnsi="Arial" w:cs="Arial"/>
          <w:sz w:val="24"/>
          <w:szCs w:val="24"/>
        </w:rPr>
        <w:t>es “leer con velocidad, preci</w:t>
      </w:r>
      <w:r w:rsidR="0071158E" w:rsidRPr="000B23B9">
        <w:rPr>
          <w:rFonts w:ascii="Arial" w:hAnsi="Arial" w:cs="Arial"/>
          <w:sz w:val="24"/>
          <w:szCs w:val="24"/>
        </w:rPr>
        <w:t xml:space="preserve">sión y expresión adecuada sin atención consciente, realizar múltiples tareas de lectura al mismo </w:t>
      </w:r>
      <w:r w:rsidR="0071158E" w:rsidRPr="000B23B9">
        <w:rPr>
          <w:rFonts w:ascii="Arial" w:hAnsi="Arial" w:cs="Arial"/>
          <w:sz w:val="24"/>
          <w:szCs w:val="24"/>
        </w:rPr>
        <w:lastRenderedPageBreak/>
        <w:t>tiempo”.</w:t>
      </w:r>
      <w:r w:rsidR="00CD71E0">
        <w:rPr>
          <w:rFonts w:ascii="Arial" w:hAnsi="Arial" w:cs="Arial"/>
          <w:sz w:val="24"/>
          <w:szCs w:val="24"/>
        </w:rPr>
        <w:t xml:space="preserve"> </w:t>
      </w:r>
      <w:bookmarkStart w:id="0" w:name="_GoBack"/>
      <w:bookmarkEnd w:id="0"/>
      <w:r w:rsidR="0071158E" w:rsidRPr="000B23B9">
        <w:rPr>
          <w:rFonts w:ascii="Arial" w:hAnsi="Arial" w:cs="Arial"/>
          <w:sz w:val="24"/>
          <w:szCs w:val="24"/>
        </w:rPr>
        <w:t>Estos tres elementos pueden incrementarse leyendo todos los días, aunque no sea mucho tiempo.</w:t>
      </w:r>
    </w:p>
    <w:p w:rsidR="0071158E" w:rsidRPr="000B23B9" w:rsidRDefault="0071158E" w:rsidP="000B0472">
      <w:pPr>
        <w:jc w:val="both"/>
        <w:rPr>
          <w:rFonts w:ascii="Arial" w:hAnsi="Arial" w:cs="Arial"/>
          <w:sz w:val="24"/>
          <w:szCs w:val="24"/>
        </w:rPr>
      </w:pPr>
      <w:r w:rsidRPr="000B23B9">
        <w:rPr>
          <w:rFonts w:ascii="Arial" w:hAnsi="Arial" w:cs="Arial"/>
          <w:sz w:val="24"/>
          <w:szCs w:val="24"/>
        </w:rPr>
        <w:t>El propósito de desarrollar la fluidez es lograr que la decodificación sea automática, es decir, que no necesite atención consciente del lector para el proceso de descifrar los signos, y así pueda concentrarse en la comprensión. Al momento de leer, la fluidez funciona como un puente entre el reconocimiento de las palabras y su comprensión. Algunas sugerencias para practicar la fluidez en el aula son: leer en voz alta utilizando diferentes tipos de lectura, ofrecer a los estudiantes personas modelos de lectura, practicar la lectura alumno-alumno, y también practicar la lectura en eco.</w:t>
      </w:r>
    </w:p>
    <w:p w:rsidR="00F56785" w:rsidRPr="000B23B9" w:rsidRDefault="0071158E" w:rsidP="000B0472">
      <w:pPr>
        <w:jc w:val="both"/>
        <w:rPr>
          <w:rFonts w:ascii="Arial" w:hAnsi="Arial" w:cs="Arial"/>
          <w:sz w:val="24"/>
          <w:szCs w:val="24"/>
        </w:rPr>
      </w:pPr>
      <w:r w:rsidRPr="000B23B9">
        <w:rPr>
          <w:rFonts w:ascii="Arial" w:hAnsi="Arial" w:cs="Arial"/>
          <w:sz w:val="24"/>
          <w:szCs w:val="24"/>
        </w:rPr>
        <w:t>La velocidad y fluidez lectora son crecientes con la edad y conforme aumenta el grado escolar, es necesario medirlas periódicamente para que el estudiante y el docente puedan conocer su progreso y nivel de logro. La velocidad lectora se mide durante la lectura silenciosa, estableciendo la cantidad de palabras que se leen por minuto, la fluidez lectora por su part</w:t>
      </w:r>
      <w:r w:rsidR="000B0472" w:rsidRPr="000B23B9">
        <w:rPr>
          <w:rFonts w:ascii="Arial" w:hAnsi="Arial" w:cs="Arial"/>
          <w:sz w:val="24"/>
          <w:szCs w:val="24"/>
        </w:rPr>
        <w:t xml:space="preserve">e, se mide en la lectura oral, </w:t>
      </w:r>
      <w:r w:rsidRPr="000B23B9">
        <w:rPr>
          <w:rFonts w:ascii="Arial" w:hAnsi="Arial" w:cs="Arial"/>
          <w:sz w:val="24"/>
          <w:szCs w:val="24"/>
        </w:rPr>
        <w:t>tomando en cuenta el número de palabras leídas correctamente igualmente durante un minuto.</w:t>
      </w:r>
    </w:p>
    <w:p w:rsidR="0071158E" w:rsidRPr="000B23B9" w:rsidRDefault="0071158E" w:rsidP="000B0472">
      <w:pPr>
        <w:jc w:val="both"/>
        <w:rPr>
          <w:rFonts w:ascii="Arial" w:hAnsi="Arial" w:cs="Arial"/>
          <w:sz w:val="24"/>
          <w:szCs w:val="24"/>
        </w:rPr>
      </w:pPr>
      <w:r w:rsidRPr="000B23B9">
        <w:rPr>
          <w:rFonts w:ascii="Arial" w:hAnsi="Arial" w:cs="Arial"/>
          <w:sz w:val="24"/>
          <w:szCs w:val="24"/>
        </w:rPr>
        <w:t xml:space="preserve">La comprensión o competencia lectora es definida por algunos autores como el proceso de interacción entre el lector y el texto, </w:t>
      </w:r>
      <w:r w:rsidR="00B54D09" w:rsidRPr="000B23B9">
        <w:rPr>
          <w:rFonts w:ascii="Arial" w:hAnsi="Arial" w:cs="Arial"/>
          <w:sz w:val="24"/>
          <w:szCs w:val="24"/>
        </w:rPr>
        <w:t>en donde el lector construye el significado, es decir, comprende al relacionar la información que el autor le presenta con la información y experiencias que él tiene.</w:t>
      </w:r>
    </w:p>
    <w:p w:rsidR="00B54D09" w:rsidRPr="000B23B9" w:rsidRDefault="00B54D09" w:rsidP="000B0472">
      <w:pPr>
        <w:jc w:val="both"/>
        <w:rPr>
          <w:rFonts w:ascii="Arial" w:hAnsi="Arial" w:cs="Arial"/>
          <w:sz w:val="24"/>
          <w:szCs w:val="24"/>
        </w:rPr>
      </w:pPr>
      <w:r w:rsidRPr="000B23B9">
        <w:rPr>
          <w:rFonts w:ascii="Arial" w:hAnsi="Arial" w:cs="Arial"/>
          <w:sz w:val="24"/>
          <w:szCs w:val="24"/>
        </w:rPr>
        <w:t>Esta comprensión lectora tiene 3 componentes:</w:t>
      </w:r>
    </w:p>
    <w:p w:rsidR="00B54D09" w:rsidRPr="000B23B9" w:rsidRDefault="00B54D09" w:rsidP="000B0472">
      <w:pPr>
        <w:pStyle w:val="Prrafodelista"/>
        <w:numPr>
          <w:ilvl w:val="0"/>
          <w:numId w:val="2"/>
        </w:numPr>
        <w:jc w:val="both"/>
        <w:rPr>
          <w:rFonts w:ascii="Arial" w:hAnsi="Arial" w:cs="Arial"/>
          <w:sz w:val="24"/>
          <w:szCs w:val="24"/>
        </w:rPr>
      </w:pPr>
      <w:r w:rsidRPr="000B23B9">
        <w:rPr>
          <w:rFonts w:ascii="Arial" w:hAnsi="Arial" w:cs="Arial"/>
          <w:sz w:val="24"/>
          <w:szCs w:val="24"/>
          <w:u w:val="single"/>
        </w:rPr>
        <w:t>El conocimiento previo:</w:t>
      </w:r>
      <w:r w:rsidRPr="000B23B9">
        <w:rPr>
          <w:rFonts w:ascii="Arial" w:hAnsi="Arial" w:cs="Arial"/>
          <w:sz w:val="24"/>
          <w:szCs w:val="24"/>
        </w:rPr>
        <w:t xml:space="preserve"> es la información y experiencia que posee el lector, y tiene que ver con el vocabulario y tema de la lectura.</w:t>
      </w:r>
    </w:p>
    <w:p w:rsidR="00B54D09" w:rsidRPr="000B23B9" w:rsidRDefault="00B54D09" w:rsidP="000B0472">
      <w:pPr>
        <w:pStyle w:val="Prrafodelista"/>
        <w:numPr>
          <w:ilvl w:val="0"/>
          <w:numId w:val="2"/>
        </w:numPr>
        <w:jc w:val="both"/>
        <w:rPr>
          <w:rFonts w:ascii="Arial" w:hAnsi="Arial" w:cs="Arial"/>
          <w:sz w:val="24"/>
          <w:szCs w:val="24"/>
        </w:rPr>
      </w:pPr>
      <w:r w:rsidRPr="000B23B9">
        <w:rPr>
          <w:rFonts w:ascii="Arial" w:hAnsi="Arial" w:cs="Arial"/>
          <w:sz w:val="24"/>
          <w:szCs w:val="24"/>
          <w:u w:val="single"/>
        </w:rPr>
        <w:t>La actitud de dialogo en la comprensión lectora:</w:t>
      </w:r>
      <w:r w:rsidRPr="000B23B9">
        <w:rPr>
          <w:rFonts w:ascii="Arial" w:hAnsi="Arial" w:cs="Arial"/>
          <w:sz w:val="24"/>
          <w:szCs w:val="24"/>
        </w:rPr>
        <w:t xml:space="preserve"> son reacciones que tiene el lector al momento de leer, y son evidencia de que está disfrutando la lectura porque la está comprendiendo.</w:t>
      </w:r>
    </w:p>
    <w:p w:rsidR="00B54D09" w:rsidRPr="000B23B9" w:rsidRDefault="00B54D09" w:rsidP="000B0472">
      <w:pPr>
        <w:pStyle w:val="Prrafodelista"/>
        <w:numPr>
          <w:ilvl w:val="0"/>
          <w:numId w:val="2"/>
        </w:numPr>
        <w:jc w:val="both"/>
        <w:rPr>
          <w:rFonts w:ascii="Arial" w:hAnsi="Arial" w:cs="Arial"/>
          <w:sz w:val="24"/>
          <w:szCs w:val="24"/>
        </w:rPr>
      </w:pPr>
      <w:r w:rsidRPr="000B23B9">
        <w:rPr>
          <w:rFonts w:ascii="Arial" w:hAnsi="Arial" w:cs="Arial"/>
          <w:sz w:val="24"/>
          <w:szCs w:val="24"/>
          <w:u w:val="single"/>
        </w:rPr>
        <w:t>La crítica:</w:t>
      </w:r>
      <w:r w:rsidRPr="000B23B9">
        <w:rPr>
          <w:rFonts w:ascii="Arial" w:hAnsi="Arial" w:cs="Arial"/>
          <w:sz w:val="24"/>
          <w:szCs w:val="24"/>
        </w:rPr>
        <w:t xml:space="preserve"> se refiere a la capacidad para evaluar y valorar las ideas e información presentada en un texto, lo cual permite al lector tomar una postura de lo leído. </w:t>
      </w:r>
    </w:p>
    <w:p w:rsidR="00B54D09" w:rsidRPr="000B23B9" w:rsidRDefault="00B54D09" w:rsidP="000B0472">
      <w:pPr>
        <w:jc w:val="both"/>
        <w:rPr>
          <w:rFonts w:ascii="Arial" w:hAnsi="Arial" w:cs="Arial"/>
          <w:sz w:val="24"/>
          <w:szCs w:val="24"/>
        </w:rPr>
      </w:pPr>
      <w:r w:rsidRPr="000B23B9">
        <w:rPr>
          <w:rFonts w:ascii="Arial" w:hAnsi="Arial" w:cs="Arial"/>
          <w:sz w:val="24"/>
          <w:szCs w:val="24"/>
        </w:rPr>
        <w:t xml:space="preserve">La diferencia entre la lectura comprensiva y la lectura crítica es que la lectura comprensiva permite identificar y descubrir la información e ideas dentro de un texto, mientras que la lectura crítica evalúa esta información, es decir, su validez y veracidad. Algunas sugerencias para ejercitar en los estudiantes la capacidad crítica son: ayudarlos a desarrollar una actitud de duda respecto a lo que leen, y expresar su opinión, orientarlos para conocer supuestos y evidencias, orientarlos para identificar sentimientos que provoca la lectura </w:t>
      </w:r>
      <w:r w:rsidR="006253F8" w:rsidRPr="000B23B9">
        <w:rPr>
          <w:rFonts w:ascii="Arial" w:hAnsi="Arial" w:cs="Arial"/>
          <w:sz w:val="24"/>
          <w:szCs w:val="24"/>
        </w:rPr>
        <w:t>y también, orientarlos para hacer inferencias.</w:t>
      </w:r>
    </w:p>
    <w:p w:rsidR="006253F8" w:rsidRPr="000B23B9" w:rsidRDefault="006253F8" w:rsidP="000B0472">
      <w:pPr>
        <w:jc w:val="both"/>
        <w:rPr>
          <w:rFonts w:ascii="Arial" w:hAnsi="Arial" w:cs="Arial"/>
          <w:sz w:val="24"/>
          <w:szCs w:val="24"/>
        </w:rPr>
      </w:pPr>
      <w:r w:rsidRPr="000B23B9">
        <w:rPr>
          <w:rFonts w:ascii="Arial" w:hAnsi="Arial" w:cs="Arial"/>
          <w:sz w:val="24"/>
          <w:szCs w:val="24"/>
        </w:rPr>
        <w:lastRenderedPageBreak/>
        <w:t>Los estándares son los aprendizajes básicos que todo estudiante de un grado debe alcanzar al finalizar el ciclo escolar, y establecen lo indispensable que debe alcanzarse en la lectura. En preescolar los estándares de lectura son: relaciona imágenes, dibuja signos y contenidos en los textos de lectura infantil haciendo predicciones, identificando el tema, el personaje principal y comprendiendo el concepto de textos impreso (seguimiento de izquierda a derecha y otros).</w:t>
      </w:r>
    </w:p>
    <w:p w:rsidR="006253F8" w:rsidRPr="000B23B9" w:rsidRDefault="006253F8" w:rsidP="000B0472">
      <w:pPr>
        <w:jc w:val="both"/>
        <w:rPr>
          <w:rFonts w:ascii="Arial" w:hAnsi="Arial" w:cs="Arial"/>
          <w:sz w:val="24"/>
          <w:szCs w:val="24"/>
        </w:rPr>
      </w:pPr>
      <w:r w:rsidRPr="000B23B9">
        <w:rPr>
          <w:rFonts w:ascii="Arial" w:hAnsi="Arial" w:cs="Arial"/>
          <w:sz w:val="24"/>
          <w:szCs w:val="24"/>
        </w:rPr>
        <w:t xml:space="preserve">El deseo y el gusto por la lectura </w:t>
      </w:r>
      <w:r w:rsidR="000B0472" w:rsidRPr="000B23B9">
        <w:rPr>
          <w:rFonts w:ascii="Arial" w:hAnsi="Arial" w:cs="Arial"/>
          <w:sz w:val="24"/>
          <w:szCs w:val="24"/>
        </w:rPr>
        <w:t>son</w:t>
      </w:r>
      <w:r w:rsidRPr="000B23B9">
        <w:rPr>
          <w:rFonts w:ascii="Arial" w:hAnsi="Arial" w:cs="Arial"/>
          <w:sz w:val="24"/>
          <w:szCs w:val="24"/>
        </w:rPr>
        <w:t xml:space="preserve"> </w:t>
      </w:r>
      <w:r w:rsidR="000B0472" w:rsidRPr="000B23B9">
        <w:rPr>
          <w:rFonts w:ascii="Arial" w:hAnsi="Arial" w:cs="Arial"/>
          <w:sz w:val="24"/>
          <w:szCs w:val="24"/>
        </w:rPr>
        <w:t>determinantes</w:t>
      </w:r>
      <w:r w:rsidRPr="000B23B9">
        <w:rPr>
          <w:rFonts w:ascii="Arial" w:hAnsi="Arial" w:cs="Arial"/>
          <w:sz w:val="24"/>
          <w:szCs w:val="24"/>
        </w:rPr>
        <w:t xml:space="preserve"> para formar buenos lectores. El docente puede aportar mucho para despertar el deseo y el gusto por la lectura, aún en niños de preescolar. Puede hacer del aula un entorno pedagógico favorable para el aprendizaje de la lectura. A continuación se escriben algunas actividades que se pueden realizar:</w:t>
      </w:r>
    </w:p>
    <w:p w:rsidR="008245A2" w:rsidRPr="000B23B9" w:rsidRDefault="008245A2" w:rsidP="000B0472">
      <w:pPr>
        <w:pStyle w:val="Prrafodelista"/>
        <w:numPr>
          <w:ilvl w:val="0"/>
          <w:numId w:val="3"/>
        </w:numPr>
        <w:jc w:val="both"/>
        <w:rPr>
          <w:rFonts w:ascii="Arial" w:hAnsi="Arial" w:cs="Arial"/>
          <w:sz w:val="24"/>
          <w:szCs w:val="24"/>
        </w:rPr>
      </w:pPr>
      <w:r w:rsidRPr="000B23B9">
        <w:rPr>
          <w:rFonts w:ascii="Arial" w:hAnsi="Arial" w:cs="Arial"/>
          <w:sz w:val="24"/>
          <w:szCs w:val="24"/>
          <w:u w:val="single"/>
        </w:rPr>
        <w:t>Aula letrada.</w:t>
      </w:r>
      <w:r w:rsidRPr="000B23B9">
        <w:rPr>
          <w:rFonts w:ascii="Arial" w:hAnsi="Arial" w:cs="Arial"/>
          <w:sz w:val="24"/>
          <w:szCs w:val="24"/>
        </w:rPr>
        <w:t xml:space="preserve"> El aula está ambientada con materiales escritos que facilitan en los estudiantes la inmersión en el mundo letrado, estimulando así el aprendizaje de la lectura.</w:t>
      </w:r>
    </w:p>
    <w:p w:rsidR="00CE002C" w:rsidRPr="000B23B9" w:rsidRDefault="008245A2" w:rsidP="000B0472">
      <w:pPr>
        <w:pStyle w:val="Prrafodelista"/>
        <w:numPr>
          <w:ilvl w:val="0"/>
          <w:numId w:val="3"/>
        </w:numPr>
        <w:jc w:val="both"/>
        <w:rPr>
          <w:rFonts w:ascii="Arial" w:hAnsi="Arial" w:cs="Arial"/>
          <w:sz w:val="24"/>
          <w:szCs w:val="24"/>
        </w:rPr>
      </w:pPr>
      <w:r w:rsidRPr="000B23B9">
        <w:rPr>
          <w:rFonts w:ascii="Arial" w:hAnsi="Arial" w:cs="Arial"/>
          <w:sz w:val="24"/>
          <w:szCs w:val="24"/>
          <w:u w:val="single"/>
        </w:rPr>
        <w:t>Periódico mural o de circulación.</w:t>
      </w:r>
      <w:r w:rsidRPr="000B23B9">
        <w:rPr>
          <w:rFonts w:ascii="Arial" w:hAnsi="Arial" w:cs="Arial"/>
          <w:sz w:val="24"/>
          <w:szCs w:val="24"/>
        </w:rPr>
        <w:t xml:space="preserve"> Se construye en un espacio físico, generalmente en una pared, en donde los estudiantes con la guía del docente, producen mensajes escritos: noticias, artículos, avisos publicitarios, etc.</w:t>
      </w:r>
    </w:p>
    <w:p w:rsidR="00CE002C" w:rsidRPr="000B23B9" w:rsidRDefault="008245A2" w:rsidP="000B0472">
      <w:pPr>
        <w:pStyle w:val="Prrafodelista"/>
        <w:numPr>
          <w:ilvl w:val="0"/>
          <w:numId w:val="3"/>
        </w:numPr>
        <w:jc w:val="both"/>
        <w:rPr>
          <w:rFonts w:ascii="Arial" w:hAnsi="Arial" w:cs="Arial"/>
          <w:sz w:val="24"/>
          <w:szCs w:val="24"/>
        </w:rPr>
      </w:pPr>
      <w:r w:rsidRPr="000B23B9">
        <w:rPr>
          <w:rFonts w:ascii="Arial" w:hAnsi="Arial" w:cs="Arial"/>
          <w:sz w:val="24"/>
          <w:szCs w:val="24"/>
          <w:u w:val="single"/>
        </w:rPr>
        <w:t>Personajes invitados.</w:t>
      </w:r>
      <w:r w:rsidRPr="000B23B9">
        <w:rPr>
          <w:rFonts w:ascii="Arial" w:hAnsi="Arial" w:cs="Arial"/>
          <w:sz w:val="24"/>
          <w:szCs w:val="24"/>
        </w:rPr>
        <w:t xml:space="preserve"> Consiste en invitar a una persona (apta para leer) de la comunidad, para que llegue a la escuela a leer a los estudiantes.</w:t>
      </w:r>
    </w:p>
    <w:p w:rsidR="00CE002C" w:rsidRPr="000B23B9" w:rsidRDefault="008245A2" w:rsidP="000B0472">
      <w:pPr>
        <w:pStyle w:val="Prrafodelista"/>
        <w:numPr>
          <w:ilvl w:val="0"/>
          <w:numId w:val="3"/>
        </w:numPr>
        <w:jc w:val="both"/>
        <w:rPr>
          <w:rFonts w:ascii="Arial" w:hAnsi="Arial" w:cs="Arial"/>
          <w:sz w:val="24"/>
          <w:szCs w:val="24"/>
        </w:rPr>
      </w:pPr>
      <w:r w:rsidRPr="000B23B9">
        <w:rPr>
          <w:rFonts w:ascii="Arial" w:hAnsi="Arial" w:cs="Arial"/>
          <w:sz w:val="24"/>
          <w:szCs w:val="24"/>
          <w:u w:val="single"/>
        </w:rPr>
        <w:t>Tiempo de lectura.</w:t>
      </w:r>
      <w:r w:rsidRPr="000B23B9">
        <w:rPr>
          <w:rFonts w:ascii="Arial" w:hAnsi="Arial" w:cs="Arial"/>
          <w:sz w:val="24"/>
          <w:szCs w:val="24"/>
        </w:rPr>
        <w:t xml:space="preserve"> Consiste en desarrollar de manera periódica tiempos para la lectura, leyendo silenciosamente, empezando con 20 minutos diarios. </w:t>
      </w:r>
    </w:p>
    <w:p w:rsidR="008245A2" w:rsidRPr="000B23B9" w:rsidRDefault="008245A2" w:rsidP="000B0472">
      <w:pPr>
        <w:pStyle w:val="Prrafodelista"/>
        <w:numPr>
          <w:ilvl w:val="0"/>
          <w:numId w:val="3"/>
        </w:numPr>
        <w:jc w:val="both"/>
        <w:rPr>
          <w:rFonts w:ascii="Arial" w:hAnsi="Arial" w:cs="Arial"/>
          <w:sz w:val="24"/>
          <w:szCs w:val="24"/>
        </w:rPr>
      </w:pPr>
      <w:r w:rsidRPr="000B23B9">
        <w:rPr>
          <w:rFonts w:ascii="Arial" w:hAnsi="Arial" w:cs="Arial"/>
          <w:sz w:val="24"/>
          <w:szCs w:val="24"/>
          <w:u w:val="single"/>
        </w:rPr>
        <w:t>Lectura de imágenes.</w:t>
      </w:r>
      <w:r w:rsidRPr="000B23B9">
        <w:rPr>
          <w:rFonts w:ascii="Arial" w:hAnsi="Arial" w:cs="Arial"/>
          <w:sz w:val="24"/>
          <w:szCs w:val="24"/>
        </w:rPr>
        <w:t xml:space="preserve"> Permite que los estudiantes descubran mensajes a través de las imágenes presentes en el texto.</w:t>
      </w:r>
    </w:p>
    <w:p w:rsidR="00CE002C" w:rsidRPr="000B23B9" w:rsidRDefault="00CE002C" w:rsidP="000B0472">
      <w:pPr>
        <w:jc w:val="both"/>
        <w:rPr>
          <w:rFonts w:ascii="Arial" w:hAnsi="Arial" w:cs="Arial"/>
          <w:sz w:val="24"/>
          <w:szCs w:val="24"/>
        </w:rPr>
      </w:pPr>
      <w:r w:rsidRPr="000B23B9">
        <w:rPr>
          <w:rFonts w:ascii="Arial" w:hAnsi="Arial" w:cs="Arial"/>
          <w:sz w:val="24"/>
          <w:szCs w:val="24"/>
        </w:rPr>
        <w:t>Los elementos o componentes de un aula letrada pueden ser: etiquetas, espacio, rincón o galería de lectura, carteles elaborados por los estudiantes y maestros, carteles que se encuentren en el contexto y seleccionados con criterio educativo, frases de libros, pensamientos que los estudiantes escriben de las lecturas, frases célebres de personajes, y trabajos de los mismos estudiantes.</w:t>
      </w:r>
    </w:p>
    <w:p w:rsidR="00CE002C" w:rsidRPr="000B23B9" w:rsidRDefault="00CE002C" w:rsidP="000B0472">
      <w:pPr>
        <w:jc w:val="both"/>
        <w:rPr>
          <w:rFonts w:ascii="Arial" w:hAnsi="Arial" w:cs="Arial"/>
          <w:sz w:val="24"/>
          <w:szCs w:val="24"/>
        </w:rPr>
      </w:pPr>
      <w:r w:rsidRPr="000B23B9">
        <w:rPr>
          <w:rFonts w:ascii="Arial" w:hAnsi="Arial" w:cs="Arial"/>
          <w:sz w:val="24"/>
          <w:szCs w:val="24"/>
        </w:rPr>
        <w:t>Las estrategias lectoras son los procesos mentales que realiza el lector para comprender. Son como herramientas que le permiten construir el significado de lo que lee, interactuando con el texto. Leer requiere muchas y variadas estrategias que se adquieren progresivamente y con la práctica. A continuación se describen brevemente algunas de ellas:</w:t>
      </w:r>
    </w:p>
    <w:p w:rsidR="00CE002C" w:rsidRPr="000B23B9" w:rsidRDefault="00CE002C" w:rsidP="000B0472">
      <w:pPr>
        <w:pStyle w:val="Prrafodelista"/>
        <w:numPr>
          <w:ilvl w:val="0"/>
          <w:numId w:val="4"/>
        </w:numPr>
        <w:jc w:val="both"/>
        <w:rPr>
          <w:rFonts w:ascii="Arial" w:hAnsi="Arial" w:cs="Arial"/>
          <w:sz w:val="24"/>
          <w:szCs w:val="24"/>
        </w:rPr>
      </w:pPr>
      <w:r w:rsidRPr="000B23B9">
        <w:rPr>
          <w:rFonts w:ascii="Arial" w:hAnsi="Arial" w:cs="Arial"/>
          <w:sz w:val="24"/>
          <w:szCs w:val="24"/>
          <w:u w:val="single"/>
        </w:rPr>
        <w:t>Predecir.</w:t>
      </w:r>
      <w:r w:rsidRPr="000B23B9">
        <w:rPr>
          <w:rFonts w:ascii="Arial" w:hAnsi="Arial" w:cs="Arial"/>
          <w:sz w:val="24"/>
          <w:szCs w:val="24"/>
        </w:rPr>
        <w:t xml:space="preserve"> Es la capacidad de decir lo que va a pasar de manera anticipada, permite </w:t>
      </w:r>
      <w:r w:rsidR="00F96B7C" w:rsidRPr="000B23B9">
        <w:rPr>
          <w:rFonts w:ascii="Arial" w:hAnsi="Arial" w:cs="Arial"/>
          <w:sz w:val="24"/>
          <w:szCs w:val="24"/>
        </w:rPr>
        <w:t>conectar los conocimientos previos con lo que se está leyendo.</w:t>
      </w:r>
    </w:p>
    <w:p w:rsidR="00F96B7C" w:rsidRPr="000B23B9" w:rsidRDefault="00F96B7C" w:rsidP="000B0472">
      <w:pPr>
        <w:pStyle w:val="Prrafodelista"/>
        <w:numPr>
          <w:ilvl w:val="0"/>
          <w:numId w:val="4"/>
        </w:numPr>
        <w:jc w:val="both"/>
        <w:rPr>
          <w:rFonts w:ascii="Arial" w:hAnsi="Arial" w:cs="Arial"/>
          <w:sz w:val="24"/>
          <w:szCs w:val="24"/>
        </w:rPr>
      </w:pPr>
      <w:r w:rsidRPr="000B23B9">
        <w:rPr>
          <w:rFonts w:ascii="Arial" w:hAnsi="Arial" w:cs="Arial"/>
          <w:sz w:val="24"/>
          <w:szCs w:val="24"/>
          <w:u w:val="single"/>
        </w:rPr>
        <w:lastRenderedPageBreak/>
        <w:t>Describir.</w:t>
      </w:r>
      <w:r w:rsidRPr="000B23B9">
        <w:rPr>
          <w:rFonts w:ascii="Arial" w:hAnsi="Arial" w:cs="Arial"/>
          <w:sz w:val="24"/>
          <w:szCs w:val="24"/>
        </w:rPr>
        <w:t xml:space="preserve"> E</w:t>
      </w:r>
      <w:r w:rsidRPr="000B23B9">
        <w:rPr>
          <w:rFonts w:ascii="Arial" w:hAnsi="Arial" w:cs="Arial"/>
          <w:sz w:val="24"/>
          <w:szCs w:val="24"/>
        </w:rPr>
        <w:t>s explicar de forma detallada cómo son las personas, lugares, objetos, etc.</w:t>
      </w:r>
      <w:r w:rsidRPr="000B23B9">
        <w:rPr>
          <w:rFonts w:ascii="Arial" w:hAnsi="Arial" w:cs="Arial"/>
          <w:sz w:val="24"/>
          <w:szCs w:val="24"/>
        </w:rPr>
        <w:t>, p</w:t>
      </w:r>
      <w:r w:rsidRPr="000B23B9">
        <w:rPr>
          <w:rFonts w:ascii="Arial" w:hAnsi="Arial" w:cs="Arial"/>
          <w:sz w:val="24"/>
          <w:szCs w:val="24"/>
        </w:rPr>
        <w:t>ermite formarse imágenes mentales de lo que se está leyendo.</w:t>
      </w:r>
    </w:p>
    <w:p w:rsidR="00F96B7C" w:rsidRPr="000B23B9" w:rsidRDefault="00F96B7C" w:rsidP="000B0472">
      <w:pPr>
        <w:pStyle w:val="Prrafodelista"/>
        <w:numPr>
          <w:ilvl w:val="0"/>
          <w:numId w:val="4"/>
        </w:numPr>
        <w:jc w:val="both"/>
        <w:rPr>
          <w:rFonts w:ascii="Arial" w:hAnsi="Arial" w:cs="Arial"/>
          <w:sz w:val="24"/>
          <w:szCs w:val="24"/>
        </w:rPr>
      </w:pPr>
      <w:r w:rsidRPr="000B23B9">
        <w:rPr>
          <w:rFonts w:ascii="Arial" w:hAnsi="Arial" w:cs="Arial"/>
          <w:sz w:val="24"/>
          <w:szCs w:val="24"/>
          <w:u w:val="single"/>
        </w:rPr>
        <w:t>Comparar</w:t>
      </w:r>
      <w:r w:rsidRPr="000B23B9">
        <w:rPr>
          <w:rFonts w:ascii="Arial" w:hAnsi="Arial" w:cs="Arial"/>
          <w:sz w:val="24"/>
          <w:szCs w:val="24"/>
          <w:u w:val="single"/>
        </w:rPr>
        <w:t>.</w:t>
      </w:r>
      <w:r w:rsidRPr="000B23B9">
        <w:rPr>
          <w:rFonts w:ascii="Arial" w:hAnsi="Arial" w:cs="Arial"/>
          <w:sz w:val="24"/>
          <w:szCs w:val="24"/>
        </w:rPr>
        <w:t xml:space="preserve"> E</w:t>
      </w:r>
      <w:r w:rsidRPr="000B23B9">
        <w:rPr>
          <w:rFonts w:ascii="Arial" w:hAnsi="Arial" w:cs="Arial"/>
          <w:sz w:val="24"/>
          <w:szCs w:val="24"/>
        </w:rPr>
        <w:t>s establecer diferen</w:t>
      </w:r>
      <w:r w:rsidRPr="000B23B9">
        <w:rPr>
          <w:rFonts w:ascii="Arial" w:hAnsi="Arial" w:cs="Arial"/>
          <w:sz w:val="24"/>
          <w:szCs w:val="24"/>
        </w:rPr>
        <w:t>cias y semejanzas en la lectura, p</w:t>
      </w:r>
      <w:r w:rsidRPr="000B23B9">
        <w:rPr>
          <w:rFonts w:ascii="Arial" w:hAnsi="Arial" w:cs="Arial"/>
          <w:sz w:val="24"/>
          <w:szCs w:val="24"/>
        </w:rPr>
        <w:t>ermite fijar la atención en dos o más cosas para encontrar en que se parecen y en que se diferencian.</w:t>
      </w:r>
    </w:p>
    <w:p w:rsidR="00F96B7C" w:rsidRPr="000B23B9" w:rsidRDefault="00F96B7C" w:rsidP="000B0472">
      <w:pPr>
        <w:pStyle w:val="Prrafodelista"/>
        <w:numPr>
          <w:ilvl w:val="0"/>
          <w:numId w:val="4"/>
        </w:numPr>
        <w:jc w:val="both"/>
        <w:rPr>
          <w:rFonts w:ascii="Arial" w:hAnsi="Arial" w:cs="Arial"/>
          <w:sz w:val="24"/>
          <w:szCs w:val="24"/>
        </w:rPr>
      </w:pPr>
      <w:r w:rsidRPr="000B23B9">
        <w:rPr>
          <w:rFonts w:ascii="Arial" w:hAnsi="Arial" w:cs="Arial"/>
          <w:sz w:val="24"/>
          <w:szCs w:val="24"/>
          <w:u w:val="single"/>
        </w:rPr>
        <w:t>Secuencia.</w:t>
      </w:r>
      <w:r w:rsidRPr="000B23B9">
        <w:rPr>
          <w:rFonts w:ascii="Arial" w:hAnsi="Arial" w:cs="Arial"/>
          <w:sz w:val="24"/>
          <w:szCs w:val="24"/>
        </w:rPr>
        <w:t xml:space="preserve"> E</w:t>
      </w:r>
      <w:r w:rsidRPr="000B23B9">
        <w:rPr>
          <w:rFonts w:ascii="Arial" w:hAnsi="Arial" w:cs="Arial"/>
          <w:sz w:val="24"/>
          <w:szCs w:val="24"/>
        </w:rPr>
        <w:t>s la destreza de establecer el o</w:t>
      </w:r>
      <w:r w:rsidRPr="000B23B9">
        <w:rPr>
          <w:rFonts w:ascii="Arial" w:hAnsi="Arial" w:cs="Arial"/>
          <w:sz w:val="24"/>
          <w:szCs w:val="24"/>
        </w:rPr>
        <w:t>rden en que suceden los eventos, p</w:t>
      </w:r>
      <w:r w:rsidRPr="000B23B9">
        <w:rPr>
          <w:rFonts w:ascii="Arial" w:hAnsi="Arial" w:cs="Arial"/>
          <w:sz w:val="24"/>
          <w:szCs w:val="24"/>
        </w:rPr>
        <w:t>ermite establecer el orden temporal que deben llevar los eventos y no su importancia o jerarquía.</w:t>
      </w:r>
    </w:p>
    <w:p w:rsidR="00F96B7C" w:rsidRPr="000B23B9" w:rsidRDefault="00F96B7C" w:rsidP="000B0472">
      <w:pPr>
        <w:pStyle w:val="Prrafodelista"/>
        <w:numPr>
          <w:ilvl w:val="0"/>
          <w:numId w:val="4"/>
        </w:numPr>
        <w:jc w:val="both"/>
        <w:rPr>
          <w:rFonts w:ascii="Arial" w:hAnsi="Arial" w:cs="Arial"/>
          <w:sz w:val="24"/>
          <w:szCs w:val="24"/>
        </w:rPr>
      </w:pPr>
      <w:r w:rsidRPr="000B23B9">
        <w:rPr>
          <w:rFonts w:ascii="Arial" w:hAnsi="Arial" w:cs="Arial"/>
          <w:sz w:val="24"/>
          <w:szCs w:val="24"/>
          <w:u w:val="single"/>
        </w:rPr>
        <w:t>Identificar causa y efecto.</w:t>
      </w:r>
      <w:r w:rsidRPr="000B23B9">
        <w:rPr>
          <w:rFonts w:ascii="Arial" w:hAnsi="Arial" w:cs="Arial"/>
          <w:sz w:val="24"/>
          <w:szCs w:val="24"/>
        </w:rPr>
        <w:t xml:space="preserve"> E</w:t>
      </w:r>
      <w:r w:rsidRPr="000B23B9">
        <w:rPr>
          <w:rFonts w:ascii="Arial" w:hAnsi="Arial" w:cs="Arial"/>
          <w:sz w:val="24"/>
          <w:szCs w:val="24"/>
        </w:rPr>
        <w:t>s la capacidad de identificar porqu</w:t>
      </w:r>
      <w:r w:rsidRPr="000B23B9">
        <w:rPr>
          <w:rFonts w:ascii="Arial" w:hAnsi="Arial" w:cs="Arial"/>
          <w:sz w:val="24"/>
          <w:szCs w:val="24"/>
        </w:rPr>
        <w:t>é ocurre algo y su consecuencia, p</w:t>
      </w:r>
      <w:r w:rsidRPr="000B23B9">
        <w:rPr>
          <w:rFonts w:ascii="Arial" w:hAnsi="Arial" w:cs="Arial"/>
          <w:sz w:val="24"/>
          <w:szCs w:val="24"/>
        </w:rPr>
        <w:t>ermite identificar qué y porqué ocurrió, analizando y comprendiendo mejor el texto.</w:t>
      </w:r>
    </w:p>
    <w:p w:rsidR="00F96B7C" w:rsidRPr="000B23B9" w:rsidRDefault="00F96B7C" w:rsidP="000B0472">
      <w:pPr>
        <w:pStyle w:val="Prrafodelista"/>
        <w:numPr>
          <w:ilvl w:val="0"/>
          <w:numId w:val="4"/>
        </w:numPr>
        <w:jc w:val="both"/>
        <w:rPr>
          <w:rFonts w:ascii="Arial" w:hAnsi="Arial" w:cs="Arial"/>
          <w:sz w:val="24"/>
          <w:szCs w:val="24"/>
        </w:rPr>
      </w:pPr>
      <w:r w:rsidRPr="000B23B9">
        <w:rPr>
          <w:rFonts w:ascii="Arial" w:hAnsi="Arial" w:cs="Arial"/>
          <w:sz w:val="24"/>
          <w:szCs w:val="24"/>
          <w:u w:val="single"/>
        </w:rPr>
        <w:t>Identificar el tema.</w:t>
      </w:r>
      <w:r w:rsidRPr="000B23B9">
        <w:rPr>
          <w:rFonts w:ascii="Arial" w:hAnsi="Arial" w:cs="Arial"/>
          <w:sz w:val="24"/>
          <w:szCs w:val="24"/>
        </w:rPr>
        <w:t xml:space="preserve"> Es</w:t>
      </w:r>
      <w:r w:rsidRPr="000B23B9">
        <w:rPr>
          <w:rFonts w:ascii="Arial" w:hAnsi="Arial" w:cs="Arial"/>
          <w:sz w:val="24"/>
          <w:szCs w:val="24"/>
        </w:rPr>
        <w:t xml:space="preserve"> la capacidad de identificar el tema de una lectur</w:t>
      </w:r>
      <w:r w:rsidRPr="000B23B9">
        <w:rPr>
          <w:rFonts w:ascii="Arial" w:hAnsi="Arial" w:cs="Arial"/>
          <w:sz w:val="24"/>
          <w:szCs w:val="24"/>
        </w:rPr>
        <w:t>a o párrafo: saber de qué trata, p</w:t>
      </w:r>
      <w:r w:rsidRPr="000B23B9">
        <w:rPr>
          <w:rFonts w:ascii="Arial" w:hAnsi="Arial" w:cs="Arial"/>
          <w:sz w:val="24"/>
          <w:szCs w:val="24"/>
        </w:rPr>
        <w:t>ermite descubrir lo que tienen en común todas o la mayoría de oraciones.</w:t>
      </w:r>
    </w:p>
    <w:p w:rsidR="00F96B7C" w:rsidRPr="000B23B9" w:rsidRDefault="00F96B7C" w:rsidP="000B0472">
      <w:pPr>
        <w:pStyle w:val="Prrafodelista"/>
        <w:numPr>
          <w:ilvl w:val="0"/>
          <w:numId w:val="4"/>
        </w:numPr>
        <w:jc w:val="both"/>
        <w:rPr>
          <w:rFonts w:ascii="Arial" w:hAnsi="Arial" w:cs="Arial"/>
          <w:sz w:val="24"/>
          <w:szCs w:val="24"/>
        </w:rPr>
      </w:pPr>
      <w:r w:rsidRPr="000B23B9">
        <w:rPr>
          <w:rFonts w:ascii="Arial" w:hAnsi="Arial" w:cs="Arial"/>
          <w:sz w:val="24"/>
          <w:szCs w:val="24"/>
          <w:u w:val="single"/>
        </w:rPr>
        <w:t>Entender palabras nuevas</w:t>
      </w:r>
      <w:r w:rsidRPr="000B23B9">
        <w:rPr>
          <w:rFonts w:ascii="Arial" w:hAnsi="Arial" w:cs="Arial"/>
          <w:sz w:val="24"/>
          <w:szCs w:val="24"/>
          <w:u w:val="single"/>
        </w:rPr>
        <w:t>.</w:t>
      </w:r>
      <w:r w:rsidRPr="000B23B9">
        <w:rPr>
          <w:rFonts w:ascii="Arial" w:hAnsi="Arial" w:cs="Arial"/>
          <w:sz w:val="24"/>
          <w:szCs w:val="24"/>
        </w:rPr>
        <w:t xml:space="preserve"> I</w:t>
      </w:r>
      <w:r w:rsidRPr="000B23B9">
        <w:rPr>
          <w:rFonts w:ascii="Arial" w:hAnsi="Arial" w:cs="Arial"/>
          <w:sz w:val="24"/>
          <w:szCs w:val="24"/>
        </w:rPr>
        <w:t>mplica la habilidad para averigu</w:t>
      </w:r>
      <w:r w:rsidRPr="000B23B9">
        <w:rPr>
          <w:rFonts w:ascii="Arial" w:hAnsi="Arial" w:cs="Arial"/>
          <w:sz w:val="24"/>
          <w:szCs w:val="24"/>
        </w:rPr>
        <w:t>ar el significado de las mismas, p</w:t>
      </w:r>
      <w:r w:rsidRPr="000B23B9">
        <w:rPr>
          <w:rFonts w:ascii="Arial" w:hAnsi="Arial" w:cs="Arial"/>
          <w:sz w:val="24"/>
          <w:szCs w:val="24"/>
        </w:rPr>
        <w:t>ermite encontrar el significado de las palabras nuevas y a utilizarlo en diferentes casos.</w:t>
      </w:r>
    </w:p>
    <w:p w:rsidR="00F96B7C" w:rsidRPr="000B23B9" w:rsidRDefault="00F96B7C" w:rsidP="000B0472">
      <w:pPr>
        <w:pStyle w:val="Prrafodelista"/>
        <w:numPr>
          <w:ilvl w:val="0"/>
          <w:numId w:val="4"/>
        </w:numPr>
        <w:jc w:val="both"/>
        <w:rPr>
          <w:rFonts w:ascii="Arial" w:hAnsi="Arial" w:cs="Arial"/>
          <w:sz w:val="24"/>
          <w:szCs w:val="24"/>
        </w:rPr>
      </w:pPr>
      <w:r w:rsidRPr="000B23B9">
        <w:rPr>
          <w:rFonts w:ascii="Arial" w:hAnsi="Arial" w:cs="Arial"/>
          <w:sz w:val="24"/>
          <w:szCs w:val="24"/>
          <w:u w:val="single"/>
        </w:rPr>
        <w:t>Expresión de opinión.</w:t>
      </w:r>
      <w:r w:rsidRPr="000B23B9">
        <w:rPr>
          <w:rFonts w:ascii="Arial" w:hAnsi="Arial" w:cs="Arial"/>
          <w:sz w:val="24"/>
          <w:szCs w:val="24"/>
        </w:rPr>
        <w:t xml:space="preserve"> E</w:t>
      </w:r>
      <w:r w:rsidRPr="000B23B9">
        <w:rPr>
          <w:rFonts w:ascii="Arial" w:hAnsi="Arial" w:cs="Arial"/>
          <w:sz w:val="24"/>
          <w:szCs w:val="24"/>
        </w:rPr>
        <w:t>s saber comunicar lo que se piensa y siente en relación co</w:t>
      </w:r>
      <w:r w:rsidRPr="000B23B9">
        <w:rPr>
          <w:rFonts w:ascii="Arial" w:hAnsi="Arial" w:cs="Arial"/>
          <w:sz w:val="24"/>
          <w:szCs w:val="24"/>
        </w:rPr>
        <w:t>n el texto y hacer valoraciones, p</w:t>
      </w:r>
      <w:r w:rsidRPr="000B23B9">
        <w:rPr>
          <w:rFonts w:ascii="Arial" w:hAnsi="Arial" w:cs="Arial"/>
          <w:sz w:val="24"/>
          <w:szCs w:val="24"/>
        </w:rPr>
        <w:t>ermite ser lectores activos que se cuestionan acerca de lo que leen y expresan sus acuerdos y desacuerdos.</w:t>
      </w:r>
    </w:p>
    <w:p w:rsidR="00CD24E3" w:rsidRPr="000B23B9" w:rsidRDefault="00F96B7C" w:rsidP="000B0472">
      <w:pPr>
        <w:jc w:val="both"/>
        <w:rPr>
          <w:rFonts w:ascii="Arial" w:hAnsi="Arial" w:cs="Arial"/>
          <w:sz w:val="24"/>
          <w:szCs w:val="24"/>
        </w:rPr>
      </w:pPr>
      <w:r w:rsidRPr="000B23B9">
        <w:rPr>
          <w:rFonts w:ascii="Arial" w:hAnsi="Arial" w:cs="Arial"/>
          <w:sz w:val="24"/>
          <w:szCs w:val="24"/>
        </w:rPr>
        <w:t>El proceso lector s</w:t>
      </w:r>
      <w:r w:rsidRPr="000B23B9">
        <w:rPr>
          <w:rFonts w:ascii="Arial" w:hAnsi="Arial" w:cs="Arial"/>
          <w:sz w:val="24"/>
          <w:szCs w:val="24"/>
        </w:rPr>
        <w:t>on los pasos que siguen las personas al leer, y que les permite comprender; están relacionados con procesos mentales, estrategias y actividades que facilitan a</w:t>
      </w:r>
      <w:r w:rsidRPr="000B23B9">
        <w:rPr>
          <w:rFonts w:ascii="Arial" w:hAnsi="Arial" w:cs="Arial"/>
          <w:sz w:val="24"/>
          <w:szCs w:val="24"/>
        </w:rPr>
        <w:t xml:space="preserve">lcanzar la competencia lectora. </w:t>
      </w:r>
      <w:r w:rsidRPr="000B23B9">
        <w:rPr>
          <w:rFonts w:ascii="Arial" w:hAnsi="Arial" w:cs="Arial"/>
          <w:sz w:val="24"/>
          <w:szCs w:val="24"/>
        </w:rPr>
        <w:t xml:space="preserve">Los buenos lectores, los que comprenden lo que leen, realizan de manera automática este proceso lector, es </w:t>
      </w:r>
      <w:r w:rsidRPr="000B23B9">
        <w:rPr>
          <w:rFonts w:ascii="Arial" w:hAnsi="Arial" w:cs="Arial"/>
          <w:sz w:val="24"/>
          <w:szCs w:val="24"/>
        </w:rPr>
        <w:t>decir, siguen estos tres pasos: a</w:t>
      </w:r>
      <w:r w:rsidRPr="000B23B9">
        <w:rPr>
          <w:rFonts w:ascii="Arial" w:hAnsi="Arial" w:cs="Arial"/>
          <w:sz w:val="24"/>
          <w:szCs w:val="24"/>
        </w:rPr>
        <w:t>ntes de leer, durante la l</w:t>
      </w:r>
      <w:r w:rsidRPr="000B23B9">
        <w:rPr>
          <w:rFonts w:ascii="Arial" w:hAnsi="Arial" w:cs="Arial"/>
          <w:sz w:val="24"/>
          <w:szCs w:val="24"/>
        </w:rPr>
        <w:t xml:space="preserve">ectura y después de la lectura. </w:t>
      </w:r>
    </w:p>
    <w:p w:rsidR="00F96B7C" w:rsidRPr="000B23B9" w:rsidRDefault="00F96B7C" w:rsidP="000B0472">
      <w:pPr>
        <w:jc w:val="both"/>
        <w:rPr>
          <w:rFonts w:ascii="Arial" w:hAnsi="Arial" w:cs="Arial"/>
          <w:sz w:val="24"/>
          <w:szCs w:val="24"/>
        </w:rPr>
      </w:pPr>
      <w:r w:rsidRPr="000B23B9">
        <w:rPr>
          <w:rFonts w:ascii="Arial" w:hAnsi="Arial" w:cs="Arial"/>
          <w:sz w:val="24"/>
          <w:szCs w:val="24"/>
        </w:rPr>
        <w:t xml:space="preserve">La etapa </w:t>
      </w:r>
      <w:r w:rsidRPr="000B23B9">
        <w:rPr>
          <w:rFonts w:ascii="Arial" w:hAnsi="Arial" w:cs="Arial"/>
          <w:i/>
          <w:sz w:val="24"/>
          <w:szCs w:val="24"/>
        </w:rPr>
        <w:t>antes de leer</w:t>
      </w:r>
      <w:r w:rsidRPr="000B23B9">
        <w:rPr>
          <w:rFonts w:ascii="Arial" w:hAnsi="Arial" w:cs="Arial"/>
          <w:sz w:val="24"/>
          <w:szCs w:val="24"/>
        </w:rPr>
        <w:t xml:space="preserve"> p</w:t>
      </w:r>
      <w:r w:rsidRPr="000B23B9">
        <w:rPr>
          <w:rFonts w:ascii="Arial" w:hAnsi="Arial" w:cs="Arial"/>
          <w:sz w:val="24"/>
          <w:szCs w:val="24"/>
        </w:rPr>
        <w:t>uede definirse como el momento previo a la lectura para empezar a leer con una idea de lo qu</w:t>
      </w:r>
      <w:r w:rsidR="00CD24E3" w:rsidRPr="000B23B9">
        <w:rPr>
          <w:rFonts w:ascii="Arial" w:hAnsi="Arial" w:cs="Arial"/>
          <w:sz w:val="24"/>
          <w:szCs w:val="24"/>
        </w:rPr>
        <w:t xml:space="preserve">e puede haber dentro del texto. </w:t>
      </w:r>
      <w:r w:rsidRPr="000B23B9">
        <w:rPr>
          <w:rFonts w:ascii="Arial" w:hAnsi="Arial" w:cs="Arial"/>
          <w:sz w:val="24"/>
          <w:szCs w:val="24"/>
        </w:rPr>
        <w:t>Antes de leer se recomiendan una serie de actividades</w:t>
      </w:r>
      <w:r w:rsidRPr="000B23B9">
        <w:rPr>
          <w:rFonts w:ascii="Arial" w:hAnsi="Arial" w:cs="Arial"/>
          <w:sz w:val="24"/>
          <w:szCs w:val="24"/>
        </w:rPr>
        <w:t xml:space="preserve"> que</w:t>
      </w:r>
      <w:r w:rsidRPr="000B23B9">
        <w:rPr>
          <w:rFonts w:ascii="Arial" w:hAnsi="Arial" w:cs="Arial"/>
          <w:sz w:val="24"/>
          <w:szCs w:val="24"/>
        </w:rPr>
        <w:t xml:space="preserve"> están orientadas a que los estudiantes desarrollen las</w:t>
      </w:r>
      <w:r w:rsidRPr="000B23B9">
        <w:rPr>
          <w:rFonts w:ascii="Arial" w:hAnsi="Arial" w:cs="Arial"/>
          <w:sz w:val="24"/>
          <w:szCs w:val="24"/>
        </w:rPr>
        <w:t xml:space="preserve"> siguientes destrezas lectoras:</w:t>
      </w:r>
    </w:p>
    <w:p w:rsidR="00F96B7C" w:rsidRPr="000B23B9" w:rsidRDefault="00F96B7C" w:rsidP="000B0472">
      <w:pPr>
        <w:jc w:val="both"/>
        <w:rPr>
          <w:rFonts w:ascii="Arial" w:hAnsi="Arial" w:cs="Arial"/>
          <w:sz w:val="24"/>
          <w:szCs w:val="24"/>
        </w:rPr>
      </w:pPr>
      <w:r w:rsidRPr="000B23B9">
        <w:rPr>
          <w:rFonts w:ascii="Arial" w:hAnsi="Arial" w:cs="Arial"/>
          <w:sz w:val="24"/>
          <w:szCs w:val="24"/>
          <w:u w:val="single"/>
        </w:rPr>
        <w:t xml:space="preserve">Identificar el tipo de texto: </w:t>
      </w:r>
      <w:r w:rsidRPr="000B23B9">
        <w:rPr>
          <w:rFonts w:ascii="Arial" w:hAnsi="Arial" w:cs="Arial"/>
          <w:sz w:val="24"/>
          <w:szCs w:val="24"/>
        </w:rPr>
        <w:t>es re</w:t>
      </w:r>
      <w:r w:rsidRPr="000B23B9">
        <w:rPr>
          <w:rFonts w:ascii="Arial" w:hAnsi="Arial" w:cs="Arial"/>
          <w:sz w:val="24"/>
          <w:szCs w:val="24"/>
        </w:rPr>
        <w:t>visar la lectura antes de leer para saber qué ti</w:t>
      </w:r>
      <w:r w:rsidRPr="000B23B9">
        <w:rPr>
          <w:rFonts w:ascii="Arial" w:hAnsi="Arial" w:cs="Arial"/>
          <w:sz w:val="24"/>
          <w:szCs w:val="24"/>
        </w:rPr>
        <w:t>po de texto es y de qué trata, p</w:t>
      </w:r>
      <w:r w:rsidRPr="000B23B9">
        <w:rPr>
          <w:rFonts w:ascii="Arial" w:hAnsi="Arial" w:cs="Arial"/>
          <w:sz w:val="24"/>
          <w:szCs w:val="24"/>
        </w:rPr>
        <w:t>ermite saber qué tipo de texto es y formarse una idea de su contenido</w:t>
      </w:r>
    </w:p>
    <w:p w:rsidR="00F96B7C" w:rsidRPr="000B23B9" w:rsidRDefault="000B23B9" w:rsidP="000B0472">
      <w:pPr>
        <w:jc w:val="both"/>
        <w:rPr>
          <w:rFonts w:ascii="Arial" w:hAnsi="Arial" w:cs="Arial"/>
          <w:sz w:val="24"/>
          <w:szCs w:val="24"/>
        </w:rPr>
      </w:pPr>
      <w:r w:rsidRPr="000B23B9">
        <w:rPr>
          <w:rFonts w:ascii="Arial" w:hAnsi="Arial" w:cs="Arial"/>
          <w:sz w:val="24"/>
          <w:szCs w:val="24"/>
          <w:u w:val="single"/>
        </w:rPr>
        <w:t>Estable</w:t>
      </w:r>
      <w:r w:rsidRPr="000B23B9">
        <w:rPr>
          <w:rFonts w:ascii="Arial" w:hAnsi="Arial" w:cs="Arial"/>
          <w:sz w:val="24"/>
          <w:szCs w:val="24"/>
          <w:u w:val="single"/>
        </w:rPr>
        <w:t>cer el propósito de la lectura:</w:t>
      </w:r>
      <w:r w:rsidRPr="000B23B9">
        <w:rPr>
          <w:rFonts w:ascii="Arial" w:hAnsi="Arial" w:cs="Arial"/>
          <w:sz w:val="24"/>
          <w:szCs w:val="24"/>
        </w:rPr>
        <w:t xml:space="preserve"> </w:t>
      </w:r>
      <w:r w:rsidRPr="000B23B9">
        <w:rPr>
          <w:rFonts w:ascii="Arial" w:hAnsi="Arial" w:cs="Arial"/>
          <w:sz w:val="24"/>
          <w:szCs w:val="24"/>
        </w:rPr>
        <w:t>es responderse a la</w:t>
      </w:r>
      <w:r w:rsidRPr="000B23B9">
        <w:rPr>
          <w:rFonts w:ascii="Arial" w:hAnsi="Arial" w:cs="Arial"/>
          <w:sz w:val="24"/>
          <w:szCs w:val="24"/>
        </w:rPr>
        <w:t xml:space="preserve"> pregunta ¿para qué voy a leer</w:t>
      </w:r>
      <w:r>
        <w:rPr>
          <w:rFonts w:ascii="Arial" w:hAnsi="Arial" w:cs="Arial"/>
          <w:sz w:val="24"/>
          <w:szCs w:val="24"/>
        </w:rPr>
        <w:t>?</w:t>
      </w:r>
      <w:r w:rsidRPr="000B23B9">
        <w:rPr>
          <w:rFonts w:ascii="Arial" w:hAnsi="Arial" w:cs="Arial"/>
          <w:sz w:val="24"/>
          <w:szCs w:val="24"/>
        </w:rPr>
        <w:t>, p</w:t>
      </w:r>
      <w:r w:rsidRPr="000B23B9">
        <w:rPr>
          <w:rFonts w:ascii="Arial" w:hAnsi="Arial" w:cs="Arial"/>
          <w:sz w:val="24"/>
          <w:szCs w:val="24"/>
        </w:rPr>
        <w:t>ermite tener en claro que esperan alcanzar mediante la lectura para que esta adquiera sentido</w:t>
      </w:r>
    </w:p>
    <w:p w:rsidR="00F96B7C" w:rsidRPr="000B23B9" w:rsidRDefault="00F96B7C" w:rsidP="000B0472">
      <w:pPr>
        <w:jc w:val="both"/>
        <w:rPr>
          <w:rFonts w:ascii="Arial" w:hAnsi="Arial" w:cs="Arial"/>
          <w:sz w:val="24"/>
          <w:szCs w:val="24"/>
        </w:rPr>
      </w:pPr>
      <w:r w:rsidRPr="000B23B9">
        <w:rPr>
          <w:rFonts w:ascii="Arial" w:hAnsi="Arial" w:cs="Arial"/>
          <w:sz w:val="24"/>
          <w:szCs w:val="24"/>
          <w:u w:val="single"/>
        </w:rPr>
        <w:lastRenderedPageBreak/>
        <w:t>Act</w:t>
      </w:r>
      <w:r w:rsidRPr="000B23B9">
        <w:rPr>
          <w:rFonts w:ascii="Arial" w:hAnsi="Arial" w:cs="Arial"/>
          <w:sz w:val="24"/>
          <w:szCs w:val="24"/>
          <w:u w:val="single"/>
        </w:rPr>
        <w:t>ivar los conocimientos previos:</w:t>
      </w:r>
      <w:r w:rsidRPr="000B23B9">
        <w:rPr>
          <w:rFonts w:ascii="Arial" w:hAnsi="Arial" w:cs="Arial"/>
          <w:sz w:val="24"/>
          <w:szCs w:val="24"/>
        </w:rPr>
        <w:t xml:space="preserve"> </w:t>
      </w:r>
      <w:r w:rsidRPr="000B23B9">
        <w:rPr>
          <w:rFonts w:ascii="Arial" w:hAnsi="Arial" w:cs="Arial"/>
          <w:sz w:val="24"/>
          <w:szCs w:val="24"/>
        </w:rPr>
        <w:t xml:space="preserve">es decir, lo que saben, conocen y han vivido en </w:t>
      </w:r>
      <w:r w:rsidRPr="000B23B9">
        <w:rPr>
          <w:rFonts w:ascii="Arial" w:hAnsi="Arial" w:cs="Arial"/>
          <w:sz w:val="24"/>
          <w:szCs w:val="24"/>
        </w:rPr>
        <w:t>relación con lo que van a leer, p</w:t>
      </w:r>
      <w:r w:rsidRPr="000B23B9">
        <w:rPr>
          <w:rFonts w:ascii="Arial" w:hAnsi="Arial" w:cs="Arial"/>
          <w:sz w:val="24"/>
          <w:szCs w:val="24"/>
        </w:rPr>
        <w:t>ermiten constituir la base de esta construcción de ideas, y también recordar experiencias personales.</w:t>
      </w:r>
    </w:p>
    <w:p w:rsidR="00F96B7C" w:rsidRPr="000B23B9" w:rsidRDefault="00F96B7C" w:rsidP="000B0472">
      <w:pPr>
        <w:jc w:val="both"/>
        <w:rPr>
          <w:rFonts w:ascii="Arial" w:hAnsi="Arial" w:cs="Arial"/>
          <w:sz w:val="24"/>
          <w:szCs w:val="24"/>
        </w:rPr>
      </w:pPr>
      <w:r w:rsidRPr="000B23B9">
        <w:rPr>
          <w:rFonts w:ascii="Arial" w:hAnsi="Arial" w:cs="Arial"/>
          <w:sz w:val="24"/>
          <w:szCs w:val="24"/>
          <w:u w:val="single"/>
        </w:rPr>
        <w:t>Hacer p</w:t>
      </w:r>
      <w:r w:rsidRPr="000B23B9">
        <w:rPr>
          <w:rFonts w:ascii="Arial" w:hAnsi="Arial" w:cs="Arial"/>
          <w:sz w:val="24"/>
          <w:szCs w:val="24"/>
          <w:u w:val="single"/>
        </w:rPr>
        <w:t xml:space="preserve">redicciones: </w:t>
      </w:r>
      <w:r w:rsidRPr="000B23B9">
        <w:rPr>
          <w:rFonts w:ascii="Arial" w:hAnsi="Arial" w:cs="Arial"/>
          <w:sz w:val="24"/>
          <w:szCs w:val="24"/>
        </w:rPr>
        <w:t>es anticipar lo que va a suceder, conectando a los lectore</w:t>
      </w:r>
      <w:r w:rsidRPr="000B23B9">
        <w:rPr>
          <w:rFonts w:ascii="Arial" w:hAnsi="Arial" w:cs="Arial"/>
          <w:sz w:val="24"/>
          <w:szCs w:val="24"/>
        </w:rPr>
        <w:t>s con el texto antes de leerlo, p</w:t>
      </w:r>
      <w:r w:rsidRPr="000B23B9">
        <w:rPr>
          <w:rFonts w:ascii="Arial" w:hAnsi="Arial" w:cs="Arial"/>
          <w:sz w:val="24"/>
          <w:szCs w:val="24"/>
        </w:rPr>
        <w:t>ermite motivarse y estar atentos para comprobar si sus pred</w:t>
      </w:r>
      <w:r w:rsidR="00CD24E3" w:rsidRPr="000B23B9">
        <w:rPr>
          <w:rFonts w:ascii="Arial" w:hAnsi="Arial" w:cs="Arial"/>
          <w:sz w:val="24"/>
          <w:szCs w:val="24"/>
        </w:rPr>
        <w:t>icciones fueron acertadas o no.</w:t>
      </w:r>
    </w:p>
    <w:p w:rsidR="00F96B7C" w:rsidRPr="000B23B9" w:rsidRDefault="00DD3A10" w:rsidP="000B0472">
      <w:pPr>
        <w:jc w:val="both"/>
        <w:rPr>
          <w:rFonts w:ascii="Arial" w:hAnsi="Arial" w:cs="Arial"/>
          <w:sz w:val="24"/>
          <w:szCs w:val="24"/>
        </w:rPr>
      </w:pPr>
      <w:r w:rsidRPr="000B23B9">
        <w:rPr>
          <w:rFonts w:ascii="Arial" w:hAnsi="Arial" w:cs="Arial"/>
          <w:sz w:val="24"/>
          <w:szCs w:val="24"/>
        </w:rPr>
        <w:t xml:space="preserve">La </w:t>
      </w:r>
      <w:r w:rsidR="00CD24E3" w:rsidRPr="000B23B9">
        <w:rPr>
          <w:rFonts w:ascii="Arial" w:hAnsi="Arial" w:cs="Arial"/>
          <w:sz w:val="24"/>
          <w:szCs w:val="24"/>
        </w:rPr>
        <w:t xml:space="preserve">siguiente etapa, </w:t>
      </w:r>
      <w:r w:rsidRPr="000B23B9">
        <w:rPr>
          <w:rFonts w:ascii="Arial" w:hAnsi="Arial" w:cs="Arial"/>
          <w:i/>
          <w:sz w:val="24"/>
          <w:szCs w:val="24"/>
        </w:rPr>
        <w:t>durante la lectura</w:t>
      </w:r>
      <w:r w:rsidR="00CD24E3" w:rsidRPr="000B23B9">
        <w:rPr>
          <w:rFonts w:ascii="Arial" w:hAnsi="Arial" w:cs="Arial"/>
          <w:sz w:val="24"/>
          <w:szCs w:val="24"/>
        </w:rPr>
        <w:t>, c</w:t>
      </w:r>
      <w:r w:rsidR="00F96B7C" w:rsidRPr="000B23B9">
        <w:rPr>
          <w:rFonts w:ascii="Arial" w:hAnsi="Arial" w:cs="Arial"/>
          <w:sz w:val="24"/>
          <w:szCs w:val="24"/>
        </w:rPr>
        <w:t>onsiste en una serie de actividades que se realizan en el momento en el que el lector interactúa con e</w:t>
      </w:r>
      <w:r w:rsidRPr="000B23B9">
        <w:rPr>
          <w:rFonts w:ascii="Arial" w:hAnsi="Arial" w:cs="Arial"/>
          <w:sz w:val="24"/>
          <w:szCs w:val="24"/>
        </w:rPr>
        <w:t>l texto y establece un dialogo, estas actividades p</w:t>
      </w:r>
      <w:r w:rsidR="00F96B7C" w:rsidRPr="000B23B9">
        <w:rPr>
          <w:rFonts w:ascii="Arial" w:hAnsi="Arial" w:cs="Arial"/>
          <w:sz w:val="24"/>
          <w:szCs w:val="24"/>
        </w:rPr>
        <w:t>ermiten poco a poco compr</w:t>
      </w:r>
      <w:r w:rsidRPr="000B23B9">
        <w:rPr>
          <w:rFonts w:ascii="Arial" w:hAnsi="Arial" w:cs="Arial"/>
          <w:sz w:val="24"/>
          <w:szCs w:val="24"/>
        </w:rPr>
        <w:t xml:space="preserve">ender el significado o mensaje. El </w:t>
      </w:r>
      <w:r w:rsidR="00F96B7C" w:rsidRPr="000B23B9">
        <w:rPr>
          <w:rFonts w:ascii="Arial" w:hAnsi="Arial" w:cs="Arial"/>
          <w:sz w:val="24"/>
          <w:szCs w:val="24"/>
        </w:rPr>
        <w:t>propósito de esta etapa es realizar una lectura conscie</w:t>
      </w:r>
      <w:r w:rsidRPr="000B23B9">
        <w:rPr>
          <w:rFonts w:ascii="Arial" w:hAnsi="Arial" w:cs="Arial"/>
          <w:sz w:val="24"/>
          <w:szCs w:val="24"/>
        </w:rPr>
        <w:t>nte, que implica l</w:t>
      </w:r>
      <w:r w:rsidR="00F96B7C" w:rsidRPr="000B23B9">
        <w:rPr>
          <w:rFonts w:ascii="Arial" w:hAnsi="Arial" w:cs="Arial"/>
          <w:sz w:val="24"/>
          <w:szCs w:val="24"/>
        </w:rPr>
        <w:t>a capacidad para darse cuenta de en qué momento se ha dejado de comprender y hacer algo para recuperar la comprensión, por ejemplo: volver a leer, hacer un esquema, preguntar, etc.</w:t>
      </w:r>
    </w:p>
    <w:p w:rsidR="00F96B7C" w:rsidRPr="000B23B9" w:rsidRDefault="00F96B7C" w:rsidP="000B0472">
      <w:pPr>
        <w:jc w:val="both"/>
        <w:rPr>
          <w:rFonts w:ascii="Arial" w:hAnsi="Arial" w:cs="Arial"/>
          <w:sz w:val="24"/>
          <w:szCs w:val="24"/>
        </w:rPr>
      </w:pPr>
      <w:r w:rsidRPr="000B23B9">
        <w:rPr>
          <w:rFonts w:ascii="Arial" w:hAnsi="Arial" w:cs="Arial"/>
          <w:sz w:val="24"/>
          <w:szCs w:val="24"/>
        </w:rPr>
        <w:t>Quien no tiene esta destreza lectora probablemente lea como un acto mecánico y ni siquiera se preguntará de qué trata este párrafo. Sin esta claridad, la lectura carecerá de sentido. Durante la lectura se pueden realizar a</w:t>
      </w:r>
      <w:r w:rsidR="000B0472" w:rsidRPr="000B23B9">
        <w:rPr>
          <w:rFonts w:ascii="Arial" w:hAnsi="Arial" w:cs="Arial"/>
          <w:sz w:val="24"/>
          <w:szCs w:val="24"/>
        </w:rPr>
        <w:t>ctividades como las siguientes: c</w:t>
      </w:r>
      <w:r w:rsidRPr="000B23B9">
        <w:rPr>
          <w:rFonts w:ascii="Arial" w:hAnsi="Arial" w:cs="Arial"/>
          <w:sz w:val="24"/>
          <w:szCs w:val="24"/>
        </w:rPr>
        <w:t>onsultar o</w:t>
      </w:r>
      <w:r w:rsidR="00DD3A10" w:rsidRPr="000B23B9">
        <w:rPr>
          <w:rFonts w:ascii="Arial" w:hAnsi="Arial" w:cs="Arial"/>
          <w:sz w:val="24"/>
          <w:szCs w:val="24"/>
        </w:rPr>
        <w:t xml:space="preserve"> deducir significado de palabras</w:t>
      </w:r>
      <w:r w:rsidR="000B0472" w:rsidRPr="000B23B9">
        <w:rPr>
          <w:rFonts w:ascii="Arial" w:hAnsi="Arial" w:cs="Arial"/>
          <w:sz w:val="24"/>
          <w:szCs w:val="24"/>
        </w:rPr>
        <w:t>, r</w:t>
      </w:r>
      <w:r w:rsidRPr="000B23B9">
        <w:rPr>
          <w:rFonts w:ascii="Arial" w:hAnsi="Arial" w:cs="Arial"/>
          <w:sz w:val="24"/>
          <w:szCs w:val="24"/>
        </w:rPr>
        <w:t>elee</w:t>
      </w:r>
      <w:r w:rsidR="000B0472" w:rsidRPr="000B23B9">
        <w:rPr>
          <w:rFonts w:ascii="Arial" w:hAnsi="Arial" w:cs="Arial"/>
          <w:sz w:val="24"/>
          <w:szCs w:val="24"/>
        </w:rPr>
        <w:t>r partes confusas, crear imágenes, c</w:t>
      </w:r>
      <w:r w:rsidRPr="000B23B9">
        <w:rPr>
          <w:rFonts w:ascii="Arial" w:hAnsi="Arial" w:cs="Arial"/>
          <w:sz w:val="24"/>
          <w:szCs w:val="24"/>
        </w:rPr>
        <w:t>uestionarse mentalmente</w:t>
      </w:r>
      <w:r w:rsidR="000B0472" w:rsidRPr="000B23B9">
        <w:rPr>
          <w:rFonts w:ascii="Arial" w:hAnsi="Arial" w:cs="Arial"/>
          <w:sz w:val="24"/>
          <w:szCs w:val="24"/>
        </w:rPr>
        <w:t>, realizar d</w:t>
      </w:r>
      <w:r w:rsidRPr="000B23B9">
        <w:rPr>
          <w:rFonts w:ascii="Arial" w:hAnsi="Arial" w:cs="Arial"/>
          <w:sz w:val="24"/>
          <w:szCs w:val="24"/>
        </w:rPr>
        <w:t>ibujos y esquemas</w:t>
      </w:r>
      <w:r w:rsidR="000B0472" w:rsidRPr="000B23B9">
        <w:rPr>
          <w:rFonts w:ascii="Arial" w:hAnsi="Arial" w:cs="Arial"/>
          <w:sz w:val="24"/>
          <w:szCs w:val="24"/>
        </w:rPr>
        <w:t>, e i</w:t>
      </w:r>
      <w:r w:rsidRPr="000B23B9">
        <w:rPr>
          <w:rFonts w:ascii="Arial" w:hAnsi="Arial" w:cs="Arial"/>
          <w:sz w:val="24"/>
          <w:szCs w:val="24"/>
        </w:rPr>
        <w:t>maginar</w:t>
      </w:r>
      <w:r w:rsidR="000B0472" w:rsidRPr="000B23B9">
        <w:rPr>
          <w:rFonts w:ascii="Arial" w:hAnsi="Arial" w:cs="Arial"/>
          <w:sz w:val="24"/>
          <w:szCs w:val="24"/>
        </w:rPr>
        <w:t>.</w:t>
      </w:r>
    </w:p>
    <w:p w:rsidR="00F96B7C" w:rsidRPr="000B23B9" w:rsidRDefault="00337396" w:rsidP="000B0472">
      <w:pPr>
        <w:jc w:val="both"/>
        <w:rPr>
          <w:rFonts w:ascii="Arial" w:hAnsi="Arial" w:cs="Arial"/>
          <w:sz w:val="24"/>
          <w:szCs w:val="24"/>
        </w:rPr>
      </w:pPr>
      <w:r w:rsidRPr="000B23B9">
        <w:rPr>
          <w:rFonts w:ascii="Arial" w:hAnsi="Arial" w:cs="Arial"/>
          <w:sz w:val="24"/>
          <w:szCs w:val="24"/>
        </w:rPr>
        <w:t>Se consideran distintas formas de leer, de las cuales el docente elige la más apropiada dependiendo de la naturaleza y características del texto que se va a leer.</w:t>
      </w:r>
      <w:r w:rsidR="00CD24E3" w:rsidRPr="000B23B9">
        <w:rPr>
          <w:rFonts w:ascii="Arial" w:hAnsi="Arial" w:cs="Arial"/>
          <w:sz w:val="24"/>
          <w:szCs w:val="24"/>
        </w:rPr>
        <w:t xml:space="preserve"> La primera forma de leer es,</w:t>
      </w:r>
      <w:r w:rsidRPr="000B23B9">
        <w:rPr>
          <w:rFonts w:ascii="Arial" w:hAnsi="Arial" w:cs="Arial"/>
          <w:sz w:val="24"/>
          <w:szCs w:val="24"/>
        </w:rPr>
        <w:t xml:space="preserve"> la lectura silenciosa, es la que se hace </w:t>
      </w:r>
      <w:r w:rsidR="00CD24E3" w:rsidRPr="000B23B9">
        <w:rPr>
          <w:rFonts w:ascii="Arial" w:hAnsi="Arial" w:cs="Arial"/>
          <w:sz w:val="24"/>
          <w:szCs w:val="24"/>
        </w:rPr>
        <w:t xml:space="preserve">sin pronunciar palabras al leer y es </w:t>
      </w:r>
      <w:r w:rsidRPr="000B23B9">
        <w:rPr>
          <w:rFonts w:ascii="Arial" w:hAnsi="Arial" w:cs="Arial"/>
          <w:sz w:val="24"/>
          <w:szCs w:val="24"/>
        </w:rPr>
        <w:t xml:space="preserve">un procedimiento individual. </w:t>
      </w:r>
      <w:r w:rsidR="00CD24E3" w:rsidRPr="000B23B9">
        <w:rPr>
          <w:rFonts w:ascii="Arial" w:hAnsi="Arial" w:cs="Arial"/>
          <w:sz w:val="24"/>
          <w:szCs w:val="24"/>
        </w:rPr>
        <w:t>Por su parte l</w:t>
      </w:r>
      <w:r w:rsidRPr="000B23B9">
        <w:rPr>
          <w:rFonts w:ascii="Arial" w:hAnsi="Arial" w:cs="Arial"/>
          <w:sz w:val="24"/>
          <w:szCs w:val="24"/>
        </w:rPr>
        <w:t>a lectura oral se hace en voz alta y puede realizarse de manera individual o colectiva</w:t>
      </w:r>
      <w:r w:rsidR="00CD24E3" w:rsidRPr="000B23B9">
        <w:rPr>
          <w:rFonts w:ascii="Arial" w:hAnsi="Arial" w:cs="Arial"/>
          <w:sz w:val="24"/>
          <w:szCs w:val="24"/>
        </w:rPr>
        <w:t xml:space="preserve">, dentro de esta forma de leer existen algunos tipos: la lectura oral del maestro, donde es el </w:t>
      </w:r>
      <w:r w:rsidRPr="000B23B9">
        <w:rPr>
          <w:rFonts w:ascii="Arial" w:hAnsi="Arial" w:cs="Arial"/>
          <w:sz w:val="24"/>
          <w:szCs w:val="24"/>
        </w:rPr>
        <w:t>maestro</w:t>
      </w:r>
      <w:r w:rsidR="00CD24E3" w:rsidRPr="000B23B9">
        <w:rPr>
          <w:rFonts w:ascii="Arial" w:hAnsi="Arial" w:cs="Arial"/>
          <w:sz w:val="24"/>
          <w:szCs w:val="24"/>
        </w:rPr>
        <w:t xml:space="preserve"> el que</w:t>
      </w:r>
      <w:r w:rsidRPr="000B23B9">
        <w:rPr>
          <w:rFonts w:ascii="Arial" w:hAnsi="Arial" w:cs="Arial"/>
          <w:sz w:val="24"/>
          <w:szCs w:val="24"/>
        </w:rPr>
        <w:t xml:space="preserve"> lee el texto en voz alta y los estudiantes llevan</w:t>
      </w:r>
      <w:r w:rsidRPr="000B23B9">
        <w:rPr>
          <w:rFonts w:ascii="Arial" w:hAnsi="Arial" w:cs="Arial"/>
          <w:sz w:val="24"/>
          <w:szCs w:val="24"/>
        </w:rPr>
        <w:t xml:space="preserve"> la</w:t>
      </w:r>
      <w:r w:rsidR="00CD24E3" w:rsidRPr="000B23B9">
        <w:rPr>
          <w:rFonts w:ascii="Arial" w:hAnsi="Arial" w:cs="Arial"/>
          <w:sz w:val="24"/>
          <w:szCs w:val="24"/>
        </w:rPr>
        <w:t xml:space="preserve"> </w:t>
      </w:r>
      <w:r w:rsidRPr="000B23B9">
        <w:rPr>
          <w:rFonts w:ascii="Arial" w:hAnsi="Arial" w:cs="Arial"/>
          <w:sz w:val="24"/>
          <w:szCs w:val="24"/>
        </w:rPr>
        <w:t>lectura en su propio texto.</w:t>
      </w:r>
      <w:r w:rsidR="00CD24E3" w:rsidRPr="000B23B9">
        <w:rPr>
          <w:rFonts w:ascii="Arial" w:hAnsi="Arial" w:cs="Arial"/>
          <w:sz w:val="24"/>
          <w:szCs w:val="24"/>
        </w:rPr>
        <w:t xml:space="preserve"> La lectura imitativa, donde e</w:t>
      </w:r>
      <w:r w:rsidRPr="000B23B9">
        <w:rPr>
          <w:rFonts w:ascii="Arial" w:hAnsi="Arial" w:cs="Arial"/>
          <w:sz w:val="24"/>
          <w:szCs w:val="24"/>
        </w:rPr>
        <w:t>l docente lee una frase u oración para que los estudiantes sigan su modelo</w:t>
      </w:r>
      <w:r w:rsidRPr="000B23B9">
        <w:rPr>
          <w:rFonts w:ascii="Arial" w:hAnsi="Arial" w:cs="Arial"/>
          <w:sz w:val="24"/>
          <w:szCs w:val="24"/>
        </w:rPr>
        <w:t>.</w:t>
      </w:r>
      <w:r w:rsidR="00CD24E3" w:rsidRPr="000B23B9">
        <w:rPr>
          <w:rFonts w:ascii="Arial" w:hAnsi="Arial" w:cs="Arial"/>
          <w:sz w:val="24"/>
          <w:szCs w:val="24"/>
        </w:rPr>
        <w:t xml:space="preserve"> La lectura combinada, donde el </w:t>
      </w:r>
      <w:r w:rsidRPr="000B23B9">
        <w:rPr>
          <w:rFonts w:ascii="Arial" w:hAnsi="Arial" w:cs="Arial"/>
          <w:sz w:val="24"/>
          <w:szCs w:val="24"/>
        </w:rPr>
        <w:t>maestro lee en voz alta y se detiene cuando lo considere.</w:t>
      </w:r>
      <w:r w:rsidR="00CD24E3" w:rsidRPr="000B23B9">
        <w:rPr>
          <w:rFonts w:ascii="Arial" w:hAnsi="Arial" w:cs="Arial"/>
          <w:sz w:val="24"/>
          <w:szCs w:val="24"/>
        </w:rPr>
        <w:t xml:space="preserve"> La lectura coral, que es donde j</w:t>
      </w:r>
      <w:r w:rsidRPr="000B23B9">
        <w:rPr>
          <w:rFonts w:ascii="Arial" w:hAnsi="Arial" w:cs="Arial"/>
          <w:sz w:val="24"/>
          <w:szCs w:val="24"/>
        </w:rPr>
        <w:t>unto al docente, lo</w:t>
      </w:r>
      <w:r w:rsidR="00CD24E3" w:rsidRPr="000B23B9">
        <w:rPr>
          <w:rFonts w:ascii="Arial" w:hAnsi="Arial" w:cs="Arial"/>
          <w:sz w:val="24"/>
          <w:szCs w:val="24"/>
        </w:rPr>
        <w:t>s estudiantes leen en voz alta. La lectura por turnos, consiste en que el</w:t>
      </w:r>
      <w:r w:rsidRPr="000B23B9">
        <w:rPr>
          <w:rFonts w:ascii="Arial" w:hAnsi="Arial" w:cs="Arial"/>
          <w:sz w:val="24"/>
          <w:szCs w:val="24"/>
        </w:rPr>
        <w:t xml:space="preserve"> docente inicia la lectura y va diciendo el nombre del estudia</w:t>
      </w:r>
      <w:r w:rsidR="00CD24E3" w:rsidRPr="000B23B9">
        <w:rPr>
          <w:rFonts w:ascii="Arial" w:hAnsi="Arial" w:cs="Arial"/>
          <w:sz w:val="24"/>
          <w:szCs w:val="24"/>
        </w:rPr>
        <w:t>nte que debe continuar leyendo. La lectura dramatizada, es donde c</w:t>
      </w:r>
      <w:r w:rsidRPr="000B23B9">
        <w:rPr>
          <w:rFonts w:ascii="Arial" w:hAnsi="Arial" w:cs="Arial"/>
          <w:sz w:val="24"/>
          <w:szCs w:val="24"/>
        </w:rPr>
        <w:t xml:space="preserve">ada estudiante asume el papel de uno de los personajes y lee el </w:t>
      </w:r>
      <w:r w:rsidR="00CD24E3" w:rsidRPr="000B23B9">
        <w:rPr>
          <w:rFonts w:ascii="Arial" w:hAnsi="Arial" w:cs="Arial"/>
          <w:sz w:val="24"/>
          <w:szCs w:val="24"/>
        </w:rPr>
        <w:t>parlamento que le corresponde. Y por último la lectura compartida, que se realiza cuando d</w:t>
      </w:r>
      <w:r w:rsidR="00F96B7C" w:rsidRPr="000B23B9">
        <w:rPr>
          <w:rFonts w:ascii="Arial" w:hAnsi="Arial" w:cs="Arial"/>
          <w:sz w:val="24"/>
          <w:szCs w:val="24"/>
        </w:rPr>
        <w:t>os o tres personas realizan la lectura leyendo cada una un párrafo.</w:t>
      </w:r>
    </w:p>
    <w:p w:rsidR="00DD3A10" w:rsidRPr="000B23B9" w:rsidRDefault="00CD24E3" w:rsidP="000B0472">
      <w:pPr>
        <w:jc w:val="both"/>
        <w:rPr>
          <w:rFonts w:ascii="Arial" w:hAnsi="Arial" w:cs="Arial"/>
          <w:sz w:val="24"/>
          <w:szCs w:val="24"/>
        </w:rPr>
      </w:pPr>
      <w:r w:rsidRPr="000B23B9">
        <w:rPr>
          <w:rFonts w:ascii="Arial" w:hAnsi="Arial" w:cs="Arial"/>
          <w:sz w:val="24"/>
          <w:szCs w:val="24"/>
        </w:rPr>
        <w:t xml:space="preserve">En la última etapa, </w:t>
      </w:r>
      <w:r w:rsidRPr="000B23B9">
        <w:rPr>
          <w:rFonts w:ascii="Arial" w:hAnsi="Arial" w:cs="Arial"/>
          <w:i/>
          <w:sz w:val="24"/>
          <w:szCs w:val="24"/>
        </w:rPr>
        <w:t>d</w:t>
      </w:r>
      <w:r w:rsidR="00DD3A10" w:rsidRPr="000B23B9">
        <w:rPr>
          <w:rFonts w:ascii="Arial" w:hAnsi="Arial" w:cs="Arial"/>
          <w:i/>
          <w:sz w:val="24"/>
          <w:szCs w:val="24"/>
        </w:rPr>
        <w:t>espués de leer</w:t>
      </w:r>
      <w:r w:rsidRPr="000B23B9">
        <w:rPr>
          <w:rFonts w:ascii="Arial" w:hAnsi="Arial" w:cs="Arial"/>
          <w:sz w:val="24"/>
          <w:szCs w:val="24"/>
        </w:rPr>
        <w:t xml:space="preserve">, </w:t>
      </w:r>
      <w:r w:rsidR="00DD3A10" w:rsidRPr="000B23B9">
        <w:rPr>
          <w:rFonts w:ascii="Arial" w:hAnsi="Arial" w:cs="Arial"/>
          <w:sz w:val="24"/>
          <w:szCs w:val="24"/>
        </w:rPr>
        <w:t>es c</w:t>
      </w:r>
      <w:r w:rsidR="00F96B7C" w:rsidRPr="000B23B9">
        <w:rPr>
          <w:rFonts w:ascii="Arial" w:hAnsi="Arial" w:cs="Arial"/>
          <w:sz w:val="24"/>
          <w:szCs w:val="24"/>
        </w:rPr>
        <w:t xml:space="preserve">uando organizamos en la mente las ideas y los elementos importantes que se han obtenido con la lectura y que permiten </w:t>
      </w:r>
      <w:r w:rsidR="00F96B7C" w:rsidRPr="000B23B9">
        <w:rPr>
          <w:rFonts w:ascii="Arial" w:hAnsi="Arial" w:cs="Arial"/>
          <w:sz w:val="24"/>
          <w:szCs w:val="24"/>
        </w:rPr>
        <w:lastRenderedPageBreak/>
        <w:t>el</w:t>
      </w:r>
      <w:r w:rsidR="00DD3A10" w:rsidRPr="000B23B9">
        <w:rPr>
          <w:rFonts w:ascii="Arial" w:hAnsi="Arial" w:cs="Arial"/>
          <w:sz w:val="24"/>
          <w:szCs w:val="24"/>
        </w:rPr>
        <w:t xml:space="preserve">aborar el significado del texto, es cuando </w:t>
      </w:r>
      <w:r w:rsidR="00F96B7C" w:rsidRPr="000B23B9">
        <w:rPr>
          <w:rFonts w:ascii="Arial" w:hAnsi="Arial" w:cs="Arial"/>
          <w:sz w:val="24"/>
          <w:szCs w:val="24"/>
        </w:rPr>
        <w:t>el lector hace la construcción del significado global, para esto se deben rea</w:t>
      </w:r>
      <w:r w:rsidR="00DD3A10" w:rsidRPr="000B23B9">
        <w:rPr>
          <w:rFonts w:ascii="Arial" w:hAnsi="Arial" w:cs="Arial"/>
          <w:sz w:val="24"/>
          <w:szCs w:val="24"/>
        </w:rPr>
        <w:t>lizar actividades orientadas a resumir lo leído, e</w:t>
      </w:r>
      <w:r w:rsidR="00F96B7C" w:rsidRPr="000B23B9">
        <w:rPr>
          <w:rFonts w:ascii="Arial" w:hAnsi="Arial" w:cs="Arial"/>
          <w:sz w:val="24"/>
          <w:szCs w:val="24"/>
        </w:rPr>
        <w:t xml:space="preserve">xpresar opiniones </w:t>
      </w:r>
      <w:r w:rsidR="00DD3A10" w:rsidRPr="000B23B9">
        <w:rPr>
          <w:rFonts w:ascii="Arial" w:hAnsi="Arial" w:cs="Arial"/>
          <w:sz w:val="24"/>
          <w:szCs w:val="24"/>
        </w:rPr>
        <w:t xml:space="preserve">y valorar críticamente lo leído, y a ejercitar las destrezas lectoras. </w:t>
      </w:r>
      <w:r w:rsidR="00F96B7C" w:rsidRPr="000B23B9">
        <w:rPr>
          <w:rFonts w:ascii="Arial" w:hAnsi="Arial" w:cs="Arial"/>
          <w:sz w:val="24"/>
          <w:szCs w:val="24"/>
        </w:rPr>
        <w:t>Para ejercitar las destrezas lectoras después de leer, se pueden realizar a</w:t>
      </w:r>
      <w:r w:rsidR="00DD3A10" w:rsidRPr="000B23B9">
        <w:rPr>
          <w:rFonts w:ascii="Arial" w:hAnsi="Arial" w:cs="Arial"/>
          <w:sz w:val="24"/>
          <w:szCs w:val="24"/>
        </w:rPr>
        <w:t>ctividades como las siguientes:</w:t>
      </w:r>
    </w:p>
    <w:p w:rsidR="00DD3A10" w:rsidRPr="000B23B9" w:rsidRDefault="00F96B7C" w:rsidP="000B0472">
      <w:pPr>
        <w:pStyle w:val="Prrafodelista"/>
        <w:numPr>
          <w:ilvl w:val="0"/>
          <w:numId w:val="6"/>
        </w:numPr>
        <w:jc w:val="both"/>
        <w:rPr>
          <w:rFonts w:ascii="Arial" w:hAnsi="Arial" w:cs="Arial"/>
          <w:sz w:val="24"/>
          <w:szCs w:val="24"/>
        </w:rPr>
      </w:pPr>
      <w:r w:rsidRPr="000B23B9">
        <w:rPr>
          <w:rFonts w:ascii="Arial" w:hAnsi="Arial" w:cs="Arial"/>
          <w:sz w:val="24"/>
          <w:szCs w:val="24"/>
        </w:rPr>
        <w:t>Formular preguntas</w:t>
      </w:r>
    </w:p>
    <w:p w:rsidR="00DD3A10" w:rsidRPr="000B23B9" w:rsidRDefault="00F96B7C" w:rsidP="000B0472">
      <w:pPr>
        <w:pStyle w:val="Prrafodelista"/>
        <w:numPr>
          <w:ilvl w:val="0"/>
          <w:numId w:val="6"/>
        </w:numPr>
        <w:jc w:val="both"/>
        <w:rPr>
          <w:rFonts w:ascii="Arial" w:hAnsi="Arial" w:cs="Arial"/>
          <w:sz w:val="24"/>
          <w:szCs w:val="24"/>
        </w:rPr>
      </w:pPr>
      <w:r w:rsidRPr="000B23B9">
        <w:rPr>
          <w:rFonts w:ascii="Arial" w:hAnsi="Arial" w:cs="Arial"/>
          <w:sz w:val="24"/>
          <w:szCs w:val="24"/>
        </w:rPr>
        <w:t>Esquemas</w:t>
      </w:r>
    </w:p>
    <w:p w:rsidR="00DD3A10" w:rsidRPr="000B23B9" w:rsidRDefault="00F96B7C" w:rsidP="000B0472">
      <w:pPr>
        <w:pStyle w:val="Prrafodelista"/>
        <w:numPr>
          <w:ilvl w:val="0"/>
          <w:numId w:val="6"/>
        </w:numPr>
        <w:jc w:val="both"/>
        <w:rPr>
          <w:rFonts w:ascii="Arial" w:hAnsi="Arial" w:cs="Arial"/>
          <w:sz w:val="24"/>
          <w:szCs w:val="24"/>
        </w:rPr>
      </w:pPr>
      <w:r w:rsidRPr="000B23B9">
        <w:rPr>
          <w:rFonts w:ascii="Arial" w:hAnsi="Arial" w:cs="Arial"/>
          <w:sz w:val="24"/>
          <w:szCs w:val="24"/>
        </w:rPr>
        <w:t>Dramatizaciones</w:t>
      </w:r>
    </w:p>
    <w:p w:rsidR="00DD3A10" w:rsidRPr="000B23B9" w:rsidRDefault="00F96B7C" w:rsidP="000B0472">
      <w:pPr>
        <w:pStyle w:val="Prrafodelista"/>
        <w:numPr>
          <w:ilvl w:val="0"/>
          <w:numId w:val="6"/>
        </w:numPr>
        <w:jc w:val="both"/>
        <w:rPr>
          <w:rFonts w:ascii="Arial" w:hAnsi="Arial" w:cs="Arial"/>
          <w:sz w:val="24"/>
          <w:szCs w:val="24"/>
        </w:rPr>
      </w:pPr>
      <w:r w:rsidRPr="000B23B9">
        <w:rPr>
          <w:rFonts w:ascii="Arial" w:hAnsi="Arial" w:cs="Arial"/>
          <w:sz w:val="24"/>
          <w:szCs w:val="24"/>
        </w:rPr>
        <w:t>Dibujar</w:t>
      </w:r>
    </w:p>
    <w:p w:rsidR="00F96B7C" w:rsidRPr="000B23B9" w:rsidRDefault="00F96B7C" w:rsidP="000B0472">
      <w:pPr>
        <w:pStyle w:val="Prrafodelista"/>
        <w:numPr>
          <w:ilvl w:val="0"/>
          <w:numId w:val="6"/>
        </w:numPr>
        <w:jc w:val="both"/>
        <w:rPr>
          <w:rFonts w:ascii="Arial" w:hAnsi="Arial" w:cs="Arial"/>
          <w:sz w:val="24"/>
          <w:szCs w:val="24"/>
        </w:rPr>
      </w:pPr>
      <w:r w:rsidRPr="000B23B9">
        <w:rPr>
          <w:rFonts w:ascii="Arial" w:hAnsi="Arial" w:cs="Arial"/>
          <w:sz w:val="24"/>
          <w:szCs w:val="24"/>
        </w:rPr>
        <w:t>Cambiar el final</w:t>
      </w:r>
    </w:p>
    <w:sectPr w:rsidR="00F96B7C" w:rsidRPr="000B23B9" w:rsidSect="0099004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82" w:rsidRDefault="002E3B82" w:rsidP="000B23B9">
      <w:pPr>
        <w:spacing w:after="0" w:line="240" w:lineRule="auto"/>
      </w:pPr>
      <w:r>
        <w:separator/>
      </w:r>
    </w:p>
  </w:endnote>
  <w:endnote w:type="continuationSeparator" w:id="0">
    <w:p w:rsidR="002E3B82" w:rsidRDefault="002E3B82" w:rsidP="000B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82" w:rsidRDefault="002E3B82" w:rsidP="000B23B9">
      <w:pPr>
        <w:spacing w:after="0" w:line="240" w:lineRule="auto"/>
      </w:pPr>
      <w:r>
        <w:separator/>
      </w:r>
    </w:p>
  </w:footnote>
  <w:footnote w:type="continuationSeparator" w:id="0">
    <w:p w:rsidR="002E3B82" w:rsidRDefault="002E3B82" w:rsidP="000B2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4D19"/>
    <w:multiLevelType w:val="hybridMultilevel"/>
    <w:tmpl w:val="D610C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554A14"/>
    <w:multiLevelType w:val="hybridMultilevel"/>
    <w:tmpl w:val="2F5AE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7C17C3"/>
    <w:multiLevelType w:val="hybridMultilevel"/>
    <w:tmpl w:val="710A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F3E7613"/>
    <w:multiLevelType w:val="hybridMultilevel"/>
    <w:tmpl w:val="19203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FF142CD"/>
    <w:multiLevelType w:val="hybridMultilevel"/>
    <w:tmpl w:val="000E9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8C81752"/>
    <w:multiLevelType w:val="hybridMultilevel"/>
    <w:tmpl w:val="D37E4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C7D3A56"/>
    <w:multiLevelType w:val="hybridMultilevel"/>
    <w:tmpl w:val="8A22B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4B"/>
    <w:rsid w:val="000B0472"/>
    <w:rsid w:val="000B23B9"/>
    <w:rsid w:val="000B75F4"/>
    <w:rsid w:val="002E3B82"/>
    <w:rsid w:val="00337396"/>
    <w:rsid w:val="005D078F"/>
    <w:rsid w:val="006253F8"/>
    <w:rsid w:val="006D7FEF"/>
    <w:rsid w:val="006F38B7"/>
    <w:rsid w:val="0071158E"/>
    <w:rsid w:val="008245A2"/>
    <w:rsid w:val="0099004B"/>
    <w:rsid w:val="00B54D09"/>
    <w:rsid w:val="00CD24E3"/>
    <w:rsid w:val="00CD71E0"/>
    <w:rsid w:val="00CE002C"/>
    <w:rsid w:val="00DD3A10"/>
    <w:rsid w:val="00ED36D4"/>
    <w:rsid w:val="00F56785"/>
    <w:rsid w:val="00F96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36D4"/>
    <w:pPr>
      <w:ind w:left="720"/>
      <w:contextualSpacing/>
    </w:pPr>
  </w:style>
  <w:style w:type="paragraph" w:styleId="Textodeglobo">
    <w:name w:val="Balloon Text"/>
    <w:basedOn w:val="Normal"/>
    <w:link w:val="TextodegloboCar"/>
    <w:uiPriority w:val="99"/>
    <w:semiHidden/>
    <w:unhideWhenUsed/>
    <w:rsid w:val="000B04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0472"/>
    <w:rPr>
      <w:rFonts w:ascii="Tahoma" w:hAnsi="Tahoma" w:cs="Tahoma"/>
      <w:sz w:val="16"/>
      <w:szCs w:val="16"/>
    </w:rPr>
  </w:style>
  <w:style w:type="paragraph" w:styleId="Encabezado">
    <w:name w:val="header"/>
    <w:basedOn w:val="Normal"/>
    <w:link w:val="EncabezadoCar"/>
    <w:uiPriority w:val="99"/>
    <w:unhideWhenUsed/>
    <w:rsid w:val="000B23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23B9"/>
  </w:style>
  <w:style w:type="paragraph" w:styleId="Piedepgina">
    <w:name w:val="footer"/>
    <w:basedOn w:val="Normal"/>
    <w:link w:val="PiedepginaCar"/>
    <w:uiPriority w:val="99"/>
    <w:unhideWhenUsed/>
    <w:rsid w:val="000B23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2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36D4"/>
    <w:pPr>
      <w:ind w:left="720"/>
      <w:contextualSpacing/>
    </w:pPr>
  </w:style>
  <w:style w:type="paragraph" w:styleId="Textodeglobo">
    <w:name w:val="Balloon Text"/>
    <w:basedOn w:val="Normal"/>
    <w:link w:val="TextodegloboCar"/>
    <w:uiPriority w:val="99"/>
    <w:semiHidden/>
    <w:unhideWhenUsed/>
    <w:rsid w:val="000B04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0472"/>
    <w:rPr>
      <w:rFonts w:ascii="Tahoma" w:hAnsi="Tahoma" w:cs="Tahoma"/>
      <w:sz w:val="16"/>
      <w:szCs w:val="16"/>
    </w:rPr>
  </w:style>
  <w:style w:type="paragraph" w:styleId="Encabezado">
    <w:name w:val="header"/>
    <w:basedOn w:val="Normal"/>
    <w:link w:val="EncabezadoCar"/>
    <w:uiPriority w:val="99"/>
    <w:unhideWhenUsed/>
    <w:rsid w:val="000B23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23B9"/>
  </w:style>
  <w:style w:type="paragraph" w:styleId="Piedepgina">
    <w:name w:val="footer"/>
    <w:basedOn w:val="Normal"/>
    <w:link w:val="PiedepginaCar"/>
    <w:uiPriority w:val="99"/>
    <w:unhideWhenUsed/>
    <w:rsid w:val="000B23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2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7</Pages>
  <Words>2216</Words>
  <Characters>12189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2</cp:revision>
  <dcterms:created xsi:type="dcterms:W3CDTF">2021-06-23T19:26:00Z</dcterms:created>
  <dcterms:modified xsi:type="dcterms:W3CDTF">2021-06-23T22:17:00Z</dcterms:modified>
</cp:coreProperties>
</file>