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1E0DB" w14:textId="549CAFA9" w:rsidR="002E0FBB" w:rsidRDefault="002E0FBB" w:rsidP="002E0FBB">
      <w:pPr>
        <w:spacing w:line="360" w:lineRule="auto"/>
        <w:jc w:val="center"/>
        <w:rPr>
          <w:sz w:val="24"/>
          <w:szCs w:val="24"/>
        </w:rPr>
      </w:pPr>
      <w:r>
        <w:rPr>
          <w:sz w:val="24"/>
          <w:szCs w:val="24"/>
        </w:rPr>
        <w:t>Escuela Normal De Educación Preescolar</w:t>
      </w:r>
    </w:p>
    <w:p w14:paraId="4B003E43" w14:textId="1757CBF3" w:rsidR="002E0FBB" w:rsidRDefault="002E0FBB" w:rsidP="002E0FBB">
      <w:pPr>
        <w:spacing w:line="360" w:lineRule="auto"/>
        <w:jc w:val="center"/>
        <w:rPr>
          <w:sz w:val="24"/>
          <w:szCs w:val="24"/>
        </w:rPr>
      </w:pPr>
      <w:r>
        <w:rPr>
          <w:sz w:val="24"/>
          <w:szCs w:val="24"/>
        </w:rPr>
        <w:t>Licenciatura En Educación Preescolar</w:t>
      </w:r>
    </w:p>
    <w:p w14:paraId="1E37D902" w14:textId="3CE9AEE0" w:rsidR="00CE17CE" w:rsidRDefault="00CE17CE" w:rsidP="002E0FBB">
      <w:pPr>
        <w:spacing w:line="360" w:lineRule="auto"/>
        <w:jc w:val="center"/>
        <w:rPr>
          <w:sz w:val="24"/>
          <w:szCs w:val="24"/>
        </w:rPr>
      </w:pPr>
      <w:r>
        <w:rPr>
          <w:noProof/>
          <w:sz w:val="24"/>
          <w:szCs w:val="24"/>
        </w:rPr>
        <w:drawing>
          <wp:inline distT="0" distB="0" distL="0" distR="0" wp14:anchorId="6BE6A93B" wp14:editId="1876F996">
            <wp:extent cx="1590675" cy="11828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594154" cy="1185397"/>
                    </a:xfrm>
                    <a:prstGeom prst="rect">
                      <a:avLst/>
                    </a:prstGeom>
                  </pic:spPr>
                </pic:pic>
              </a:graphicData>
            </a:graphic>
          </wp:inline>
        </w:drawing>
      </w:r>
    </w:p>
    <w:p w14:paraId="5346D69F" w14:textId="5FEDDE0E" w:rsidR="002E0FBB" w:rsidRDefault="002E0FBB" w:rsidP="002E0FBB">
      <w:pPr>
        <w:spacing w:line="360" w:lineRule="auto"/>
        <w:jc w:val="center"/>
        <w:rPr>
          <w:sz w:val="24"/>
          <w:szCs w:val="24"/>
        </w:rPr>
      </w:pPr>
      <w:r>
        <w:rPr>
          <w:sz w:val="24"/>
          <w:szCs w:val="24"/>
        </w:rPr>
        <w:t>Ciclo Escolar 2020-2021</w:t>
      </w:r>
    </w:p>
    <w:p w14:paraId="4D92119C" w14:textId="436CAC68" w:rsidR="002E0FBB" w:rsidRDefault="002E0FBB" w:rsidP="002E0FBB">
      <w:pPr>
        <w:spacing w:line="360" w:lineRule="auto"/>
        <w:jc w:val="center"/>
        <w:rPr>
          <w:sz w:val="24"/>
          <w:szCs w:val="24"/>
        </w:rPr>
      </w:pPr>
      <w:r>
        <w:rPr>
          <w:sz w:val="24"/>
          <w:szCs w:val="24"/>
        </w:rPr>
        <w:t>producción de textos narrativos y académicos</w:t>
      </w:r>
    </w:p>
    <w:p w14:paraId="3B1EEC25" w14:textId="3C2E3879" w:rsidR="002E0FBB" w:rsidRDefault="002E0FBB" w:rsidP="002E0FBB">
      <w:pPr>
        <w:spacing w:line="360" w:lineRule="auto"/>
        <w:jc w:val="center"/>
        <w:rPr>
          <w:sz w:val="24"/>
          <w:szCs w:val="24"/>
        </w:rPr>
      </w:pPr>
      <w:r>
        <w:rPr>
          <w:sz w:val="24"/>
          <w:szCs w:val="24"/>
        </w:rPr>
        <w:t xml:space="preserve">Marlene </w:t>
      </w:r>
      <w:proofErr w:type="spellStart"/>
      <w:r>
        <w:rPr>
          <w:sz w:val="24"/>
          <w:szCs w:val="24"/>
        </w:rPr>
        <w:t>Mu</w:t>
      </w:r>
      <w:r w:rsidR="00CE17CE">
        <w:rPr>
          <w:sz w:val="24"/>
          <w:szCs w:val="24"/>
        </w:rPr>
        <w:t>zquiz</w:t>
      </w:r>
      <w:proofErr w:type="spellEnd"/>
      <w:r w:rsidR="00CE17CE">
        <w:rPr>
          <w:sz w:val="24"/>
          <w:szCs w:val="24"/>
        </w:rPr>
        <w:t xml:space="preserve"> flores </w:t>
      </w:r>
    </w:p>
    <w:p w14:paraId="471F2B28" w14:textId="6B03E82C" w:rsidR="00D567C6" w:rsidRDefault="00D567C6" w:rsidP="00CE17CE">
      <w:pPr>
        <w:spacing w:line="360" w:lineRule="auto"/>
        <w:jc w:val="center"/>
        <w:rPr>
          <w:sz w:val="24"/>
          <w:szCs w:val="24"/>
        </w:rPr>
      </w:pPr>
      <w:r w:rsidRPr="00D567C6">
        <w:rPr>
          <w:sz w:val="24"/>
          <w:szCs w:val="24"/>
        </w:rPr>
        <w:t>Resumen (</w:t>
      </w:r>
      <w:proofErr w:type="spellStart"/>
      <w:r w:rsidRPr="00D567C6">
        <w:rPr>
          <w:sz w:val="24"/>
          <w:szCs w:val="24"/>
        </w:rPr>
        <w:t>abstract</w:t>
      </w:r>
      <w:proofErr w:type="spellEnd"/>
      <w:r w:rsidRPr="00D567C6">
        <w:rPr>
          <w:sz w:val="24"/>
          <w:szCs w:val="24"/>
        </w:rPr>
        <w:t>) palabras clave y metodología</w:t>
      </w:r>
    </w:p>
    <w:p w14:paraId="2D930151" w14:textId="00B1FC0D" w:rsidR="00CE17CE" w:rsidRDefault="00CE17CE" w:rsidP="00CE17CE">
      <w:pPr>
        <w:spacing w:line="360" w:lineRule="auto"/>
        <w:jc w:val="center"/>
        <w:rPr>
          <w:sz w:val="24"/>
          <w:szCs w:val="24"/>
        </w:rPr>
      </w:pPr>
      <w:r w:rsidRPr="00CE17CE">
        <w:rPr>
          <w:sz w:val="24"/>
          <w:szCs w:val="24"/>
        </w:rPr>
        <w:t>Beneficios de incentivar la lectura en aulas preescolares</w:t>
      </w:r>
    </w:p>
    <w:p w14:paraId="7D89DBED" w14:textId="71E2E268" w:rsidR="00CE17CE" w:rsidRDefault="00CE17CE" w:rsidP="00CE17CE">
      <w:pPr>
        <w:spacing w:line="360" w:lineRule="auto"/>
        <w:jc w:val="center"/>
        <w:rPr>
          <w:sz w:val="24"/>
          <w:szCs w:val="24"/>
        </w:rPr>
      </w:pPr>
      <w:r>
        <w:rPr>
          <w:sz w:val="24"/>
          <w:szCs w:val="24"/>
        </w:rPr>
        <w:t xml:space="preserve">Unidad 2. Producción y difusión de textos narrativos </w:t>
      </w:r>
    </w:p>
    <w:p w14:paraId="529C298E" w14:textId="101F35EB" w:rsidR="00CE17CE" w:rsidRDefault="00CE17CE" w:rsidP="00CE17CE">
      <w:pPr>
        <w:spacing w:line="360" w:lineRule="auto"/>
        <w:jc w:val="center"/>
        <w:rPr>
          <w:sz w:val="24"/>
          <w:szCs w:val="24"/>
        </w:rPr>
      </w:pPr>
      <w:r>
        <w:rPr>
          <w:sz w:val="24"/>
          <w:szCs w:val="24"/>
        </w:rPr>
        <w:t>Competencias</w:t>
      </w:r>
    </w:p>
    <w:p w14:paraId="18642601" w14:textId="511D758C" w:rsidR="00CE17CE" w:rsidRDefault="00CE17CE" w:rsidP="00CE17CE">
      <w:pPr>
        <w:pStyle w:val="Prrafodelista"/>
        <w:numPr>
          <w:ilvl w:val="0"/>
          <w:numId w:val="1"/>
        </w:numPr>
        <w:spacing w:line="360" w:lineRule="auto"/>
        <w:jc w:val="center"/>
        <w:rPr>
          <w:sz w:val="24"/>
          <w:szCs w:val="24"/>
        </w:rPr>
      </w:pPr>
      <w:r>
        <w:rPr>
          <w:sz w:val="24"/>
          <w:szCs w:val="24"/>
        </w:rPr>
        <w:t>Aplica sistemáticamente las etapas del proceso de escritura de textos narrativos y/o académicos, así como las estrategias discursivas y las herramientas metodológicas de cada tipo de documento.</w:t>
      </w:r>
    </w:p>
    <w:p w14:paraId="72334AE8" w14:textId="53326E01" w:rsidR="00CE17CE" w:rsidRDefault="00CE17CE" w:rsidP="00CE17CE">
      <w:pPr>
        <w:pStyle w:val="Prrafodelista"/>
        <w:numPr>
          <w:ilvl w:val="0"/>
          <w:numId w:val="1"/>
        </w:numPr>
        <w:spacing w:line="360" w:lineRule="auto"/>
        <w:jc w:val="center"/>
        <w:rPr>
          <w:sz w:val="24"/>
          <w:szCs w:val="24"/>
        </w:rPr>
      </w:pPr>
      <w:r>
        <w:rPr>
          <w:sz w:val="24"/>
          <w:szCs w:val="24"/>
        </w:rPr>
        <w:t xml:space="preserve">Elabora escritos con apego a los géneros y recomendaciones técnicas para difundirlos en las comunidades académicas </w:t>
      </w:r>
    </w:p>
    <w:p w14:paraId="50B30530" w14:textId="77777777" w:rsidR="00CE17CE" w:rsidRPr="00CE17CE" w:rsidRDefault="00CE17CE" w:rsidP="00CE17CE">
      <w:pPr>
        <w:pStyle w:val="Prrafodelista"/>
        <w:spacing w:line="360" w:lineRule="auto"/>
        <w:rPr>
          <w:sz w:val="24"/>
          <w:szCs w:val="24"/>
        </w:rPr>
      </w:pPr>
    </w:p>
    <w:p w14:paraId="77CD830C" w14:textId="07636046" w:rsidR="00CE17CE" w:rsidRDefault="00CE17CE" w:rsidP="00CE17CE">
      <w:pPr>
        <w:spacing w:line="360" w:lineRule="auto"/>
        <w:jc w:val="center"/>
        <w:rPr>
          <w:sz w:val="24"/>
          <w:szCs w:val="24"/>
        </w:rPr>
      </w:pPr>
      <w:r>
        <w:rPr>
          <w:sz w:val="24"/>
          <w:szCs w:val="24"/>
        </w:rPr>
        <w:t>Midori Karely Arias Sosa #1</w:t>
      </w:r>
    </w:p>
    <w:p w14:paraId="0A711A80" w14:textId="7C9BC070" w:rsidR="00CE17CE" w:rsidRDefault="00CE17CE" w:rsidP="00CE17CE">
      <w:pPr>
        <w:spacing w:line="360" w:lineRule="auto"/>
        <w:jc w:val="center"/>
        <w:rPr>
          <w:sz w:val="24"/>
          <w:szCs w:val="24"/>
        </w:rPr>
      </w:pPr>
      <w:r>
        <w:rPr>
          <w:sz w:val="24"/>
          <w:szCs w:val="24"/>
        </w:rPr>
        <w:t>Maria Jose Palacios López #13</w:t>
      </w:r>
    </w:p>
    <w:p w14:paraId="7E328896" w14:textId="7EDAE0B2" w:rsidR="00CE17CE" w:rsidRDefault="00CE17CE" w:rsidP="00CE17CE">
      <w:pPr>
        <w:spacing w:line="360" w:lineRule="auto"/>
        <w:jc w:val="center"/>
        <w:rPr>
          <w:sz w:val="24"/>
          <w:szCs w:val="24"/>
        </w:rPr>
      </w:pPr>
      <w:r>
        <w:rPr>
          <w:sz w:val="24"/>
          <w:szCs w:val="24"/>
        </w:rPr>
        <w:t>Sexto semestre 3° “A”</w:t>
      </w:r>
    </w:p>
    <w:p w14:paraId="2DEAF9D6" w14:textId="2A7F533F" w:rsidR="00CE17CE" w:rsidRDefault="00CE17CE" w:rsidP="00CE17CE">
      <w:pPr>
        <w:spacing w:line="360" w:lineRule="auto"/>
        <w:jc w:val="center"/>
        <w:rPr>
          <w:sz w:val="24"/>
          <w:szCs w:val="24"/>
        </w:rPr>
      </w:pPr>
    </w:p>
    <w:p w14:paraId="71A95CD1" w14:textId="095AC254" w:rsidR="00CE17CE" w:rsidRDefault="00CE17CE" w:rsidP="00CE17CE">
      <w:pPr>
        <w:spacing w:line="360" w:lineRule="auto"/>
        <w:jc w:val="center"/>
        <w:rPr>
          <w:sz w:val="24"/>
          <w:szCs w:val="24"/>
        </w:rPr>
      </w:pPr>
    </w:p>
    <w:p w14:paraId="79DDC27D" w14:textId="4B7B3B88" w:rsidR="00CE17CE" w:rsidRDefault="00CE17CE" w:rsidP="00CE17CE">
      <w:pPr>
        <w:spacing w:line="360" w:lineRule="auto"/>
        <w:jc w:val="center"/>
        <w:rPr>
          <w:sz w:val="24"/>
          <w:szCs w:val="24"/>
        </w:rPr>
      </w:pPr>
    </w:p>
    <w:p w14:paraId="51A7AFA4" w14:textId="2909FB40" w:rsidR="00CE17CE" w:rsidRDefault="00CE17CE" w:rsidP="00CE17CE">
      <w:pPr>
        <w:spacing w:line="360" w:lineRule="auto"/>
        <w:jc w:val="center"/>
        <w:rPr>
          <w:sz w:val="24"/>
          <w:szCs w:val="24"/>
        </w:rPr>
      </w:pPr>
    </w:p>
    <w:p w14:paraId="7EF88377" w14:textId="1ED8556F" w:rsidR="00CE17CE" w:rsidRDefault="00CE17CE" w:rsidP="00CE17CE">
      <w:pPr>
        <w:spacing w:line="360" w:lineRule="auto"/>
        <w:jc w:val="center"/>
        <w:rPr>
          <w:sz w:val="24"/>
          <w:szCs w:val="24"/>
        </w:rPr>
      </w:pPr>
    </w:p>
    <w:p w14:paraId="6C5237B2" w14:textId="292FA698" w:rsidR="00CE17CE" w:rsidRDefault="00CE17CE" w:rsidP="00CE17CE">
      <w:pPr>
        <w:spacing w:line="360" w:lineRule="auto"/>
        <w:jc w:val="center"/>
        <w:rPr>
          <w:sz w:val="24"/>
          <w:szCs w:val="24"/>
        </w:rPr>
      </w:pPr>
    </w:p>
    <w:p w14:paraId="2416E3AC" w14:textId="1D28F7C8" w:rsidR="00CE17CE" w:rsidRDefault="00CE17CE" w:rsidP="00CE17CE">
      <w:pPr>
        <w:spacing w:line="360" w:lineRule="auto"/>
        <w:jc w:val="center"/>
        <w:rPr>
          <w:sz w:val="24"/>
          <w:szCs w:val="24"/>
        </w:rPr>
      </w:pPr>
    </w:p>
    <w:p w14:paraId="60A58518" w14:textId="319FB8BF" w:rsidR="00CE17CE" w:rsidRDefault="00CE17CE" w:rsidP="00CE17CE">
      <w:pPr>
        <w:spacing w:line="360" w:lineRule="auto"/>
        <w:rPr>
          <w:sz w:val="24"/>
          <w:szCs w:val="24"/>
        </w:rPr>
      </w:pPr>
      <w:r>
        <w:rPr>
          <w:sz w:val="24"/>
          <w:szCs w:val="24"/>
        </w:rPr>
        <w:t xml:space="preserve">Saltillo Coahuila </w:t>
      </w:r>
    </w:p>
    <w:p w14:paraId="00000001" w14:textId="53487493" w:rsidR="00D20F54" w:rsidRPr="00D20F54" w:rsidRDefault="00D20F54" w:rsidP="00D20F54">
      <w:pPr>
        <w:spacing w:line="360" w:lineRule="auto"/>
        <w:rPr>
          <w:sz w:val="24"/>
          <w:szCs w:val="24"/>
        </w:rPr>
      </w:pPr>
      <w:r>
        <w:rPr>
          <w:sz w:val="24"/>
          <w:szCs w:val="24"/>
        </w:rPr>
        <w:t xml:space="preserve">Junio 2021 </w:t>
      </w:r>
    </w:p>
    <w:p w14:paraId="6EC6ADA8" w14:textId="267B30C2" w:rsidR="002E0FBB" w:rsidRDefault="000E6BE4" w:rsidP="002E0FBB">
      <w:sdt>
        <w:sdtPr>
          <w:rPr>
            <w:lang w:val="es-ES"/>
          </w:rPr>
          <w:id w:val="-992173081"/>
          <w:docPartObj>
            <w:docPartGallery w:val="Bibliographies"/>
            <w:docPartUnique/>
          </w:docPartObj>
        </w:sdtPr>
        <w:sdtEndPr>
          <w:rPr>
            <w:lang w:val="es-MX"/>
          </w:rPr>
        </w:sdtEndPr>
        <w:sdtContent>
          <w:sdt>
            <w:sdtPr>
              <w:rPr>
                <w:sz w:val="24"/>
                <w:szCs w:val="24"/>
              </w:rPr>
              <w:id w:val="-573587230"/>
              <w:showingPlcHdr/>
              <w:bibliography/>
            </w:sdtPr>
            <w:sdtEndPr/>
            <w:sdtContent>
              <w:r w:rsidR="00D20F54">
                <w:rPr>
                  <w:sz w:val="24"/>
                  <w:szCs w:val="24"/>
                </w:rPr>
                <w:t xml:space="preserve">     </w:t>
              </w:r>
            </w:sdtContent>
          </w:sdt>
        </w:sdtContent>
      </w:sdt>
    </w:p>
    <w:p w14:paraId="7B0D108E" w14:textId="348FE30D" w:rsidR="002E0FBB" w:rsidRDefault="002E0FBB" w:rsidP="009E3F6E">
      <w:pPr>
        <w:spacing w:line="360" w:lineRule="auto"/>
        <w:rPr>
          <w:b/>
          <w:sz w:val="24"/>
          <w:szCs w:val="24"/>
        </w:rPr>
      </w:pPr>
    </w:p>
    <w:p w14:paraId="38AEF119" w14:textId="5F64674E" w:rsidR="0050416B" w:rsidRDefault="0050416B" w:rsidP="00C521D7">
      <w:pPr>
        <w:spacing w:line="360" w:lineRule="auto"/>
        <w:jc w:val="both"/>
        <w:rPr>
          <w:rFonts w:eastAsia="Times New Roman"/>
          <w:bCs/>
          <w:i/>
          <w:color w:val="000000"/>
          <w:sz w:val="24"/>
          <w:szCs w:val="24"/>
        </w:rPr>
      </w:pPr>
      <w:proofErr w:type="spellStart"/>
      <w:r>
        <w:rPr>
          <w:rFonts w:eastAsia="Times New Roman"/>
          <w:b/>
          <w:bCs/>
          <w:color w:val="000000"/>
          <w:sz w:val="24"/>
          <w:szCs w:val="24"/>
        </w:rPr>
        <w:lastRenderedPageBreak/>
        <w:t>Paper</w:t>
      </w:r>
      <w:proofErr w:type="spellEnd"/>
      <w:r>
        <w:rPr>
          <w:rFonts w:eastAsia="Times New Roman"/>
          <w:b/>
          <w:bCs/>
          <w:color w:val="000000"/>
          <w:sz w:val="24"/>
          <w:szCs w:val="24"/>
        </w:rPr>
        <w:t xml:space="preserve">. </w:t>
      </w:r>
      <w:r w:rsidRPr="0050416B">
        <w:rPr>
          <w:rFonts w:eastAsia="Times New Roman"/>
          <w:bCs/>
          <w:i/>
          <w:color w:val="000000"/>
          <w:sz w:val="24"/>
          <w:szCs w:val="24"/>
        </w:rPr>
        <w:t>Innovación Educativa</w:t>
      </w:r>
    </w:p>
    <w:p w14:paraId="29DC0F2D" w14:textId="0D2CB94E" w:rsidR="0050416B" w:rsidRPr="0050416B" w:rsidRDefault="0050416B" w:rsidP="00C521D7">
      <w:pPr>
        <w:spacing w:line="360" w:lineRule="auto"/>
        <w:jc w:val="both"/>
        <w:rPr>
          <w:rFonts w:eastAsia="Times New Roman"/>
          <w:bCs/>
          <w:color w:val="000000"/>
          <w:sz w:val="24"/>
          <w:szCs w:val="24"/>
        </w:rPr>
      </w:pPr>
      <w:hyperlink r:id="rId7" w:history="1">
        <w:r w:rsidRPr="0050416B">
          <w:rPr>
            <w:rStyle w:val="Hipervnculo"/>
            <w:rFonts w:eastAsia="Times New Roman"/>
            <w:bCs/>
            <w:sz w:val="24"/>
            <w:szCs w:val="24"/>
          </w:rPr>
          <w:t>https://www.ipn.mx/innovacion/lineamientos-1.html</w:t>
        </w:r>
      </w:hyperlink>
    </w:p>
    <w:p w14:paraId="50DFBFB2" w14:textId="77777777" w:rsidR="0050416B" w:rsidRDefault="0050416B" w:rsidP="00C521D7">
      <w:pPr>
        <w:spacing w:line="360" w:lineRule="auto"/>
        <w:jc w:val="both"/>
        <w:rPr>
          <w:rFonts w:eastAsia="Times New Roman"/>
          <w:b/>
          <w:bCs/>
          <w:color w:val="000000"/>
          <w:sz w:val="24"/>
          <w:szCs w:val="24"/>
        </w:rPr>
      </w:pPr>
    </w:p>
    <w:p w14:paraId="3E03FCE8" w14:textId="77F01843" w:rsidR="00C521D7" w:rsidRPr="00C521D7" w:rsidRDefault="00C521D7" w:rsidP="00C521D7">
      <w:pPr>
        <w:spacing w:line="360" w:lineRule="auto"/>
        <w:jc w:val="both"/>
        <w:rPr>
          <w:rFonts w:eastAsia="Times New Roman"/>
          <w:b/>
          <w:bCs/>
          <w:color w:val="000000"/>
          <w:sz w:val="24"/>
          <w:szCs w:val="24"/>
        </w:rPr>
      </w:pPr>
      <w:r w:rsidRPr="00C521D7">
        <w:rPr>
          <w:rFonts w:eastAsia="Times New Roman"/>
          <w:b/>
          <w:bCs/>
          <w:color w:val="000000"/>
          <w:sz w:val="24"/>
          <w:szCs w:val="24"/>
        </w:rPr>
        <w:t xml:space="preserve">Resumen </w:t>
      </w:r>
    </w:p>
    <w:p w14:paraId="3A0A2972" w14:textId="77777777" w:rsidR="00C521D7" w:rsidRPr="00C521D7" w:rsidRDefault="00C521D7" w:rsidP="00C521D7">
      <w:pPr>
        <w:spacing w:line="360" w:lineRule="auto"/>
        <w:jc w:val="both"/>
        <w:rPr>
          <w:rFonts w:eastAsia="Times New Roman"/>
          <w:bCs/>
          <w:color w:val="000000"/>
          <w:sz w:val="24"/>
          <w:szCs w:val="24"/>
        </w:rPr>
      </w:pPr>
      <w:r w:rsidRPr="00C521D7">
        <w:rPr>
          <w:rFonts w:eastAsia="Times New Roman"/>
          <w:bCs/>
          <w:color w:val="000000"/>
          <w:sz w:val="24"/>
          <w:szCs w:val="24"/>
        </w:rPr>
        <w:t xml:space="preserve">Por medio del siguiente artículo, se presenta el concepto de leer para posteriormente hablar sobre la importancia que tiene la literatura infantil y los beneficios que tiene dentro de las aulas preescolares. Este documento está sustentado teóricamente, así como también contiene un instrumento en donde se observa el cómo los docentes implementan la lectura en la educación. </w:t>
      </w:r>
    </w:p>
    <w:p w14:paraId="32E4DA19" w14:textId="77777777" w:rsidR="00C521D7" w:rsidRPr="00C521D7" w:rsidRDefault="00C521D7" w:rsidP="00C521D7">
      <w:pPr>
        <w:spacing w:line="360" w:lineRule="auto"/>
        <w:jc w:val="both"/>
        <w:rPr>
          <w:rFonts w:eastAsia="Times New Roman"/>
          <w:b/>
          <w:bCs/>
          <w:color w:val="000000"/>
          <w:sz w:val="24"/>
          <w:szCs w:val="24"/>
        </w:rPr>
      </w:pPr>
    </w:p>
    <w:p w14:paraId="108FC933" w14:textId="2633CC46" w:rsidR="00C521D7" w:rsidRPr="00C521D7" w:rsidRDefault="00C521D7" w:rsidP="00C521D7">
      <w:pPr>
        <w:spacing w:line="360" w:lineRule="auto"/>
        <w:jc w:val="both"/>
        <w:rPr>
          <w:rFonts w:eastAsia="Times New Roman"/>
          <w:b/>
          <w:bCs/>
          <w:color w:val="000000"/>
          <w:sz w:val="24"/>
          <w:szCs w:val="24"/>
        </w:rPr>
      </w:pPr>
      <w:r w:rsidRPr="00C521D7">
        <w:rPr>
          <w:rFonts w:eastAsia="Times New Roman"/>
          <w:b/>
          <w:bCs/>
          <w:color w:val="000000"/>
          <w:sz w:val="24"/>
          <w:szCs w:val="24"/>
        </w:rPr>
        <w:t xml:space="preserve">Palabras claves: </w:t>
      </w:r>
      <w:r w:rsidRPr="00C521D7">
        <w:rPr>
          <w:rFonts w:eastAsia="Times New Roman"/>
          <w:bCs/>
          <w:color w:val="000000"/>
          <w:sz w:val="24"/>
          <w:szCs w:val="24"/>
        </w:rPr>
        <w:t>Literatura,</w:t>
      </w:r>
      <w:r>
        <w:rPr>
          <w:rFonts w:eastAsia="Times New Roman"/>
          <w:bCs/>
          <w:color w:val="000000"/>
          <w:sz w:val="24"/>
          <w:szCs w:val="24"/>
        </w:rPr>
        <w:t xml:space="preserve"> </w:t>
      </w:r>
      <w:r w:rsidRPr="00C521D7">
        <w:rPr>
          <w:rFonts w:eastAsia="Times New Roman"/>
          <w:bCs/>
          <w:color w:val="000000"/>
          <w:sz w:val="24"/>
          <w:szCs w:val="24"/>
        </w:rPr>
        <w:t>infantil,</w:t>
      </w:r>
      <w:r>
        <w:rPr>
          <w:rFonts w:eastAsia="Times New Roman"/>
          <w:bCs/>
          <w:color w:val="000000"/>
          <w:sz w:val="24"/>
          <w:szCs w:val="24"/>
        </w:rPr>
        <w:t xml:space="preserve"> </w:t>
      </w:r>
      <w:r w:rsidRPr="00C521D7">
        <w:rPr>
          <w:rFonts w:eastAsia="Times New Roman"/>
          <w:bCs/>
          <w:color w:val="000000"/>
          <w:sz w:val="24"/>
          <w:szCs w:val="24"/>
        </w:rPr>
        <w:t xml:space="preserve">maestros, alumnos, estrategias </w:t>
      </w:r>
    </w:p>
    <w:p w14:paraId="77267461" w14:textId="77777777" w:rsidR="00C521D7" w:rsidRPr="00C521D7" w:rsidRDefault="00C521D7" w:rsidP="00C521D7">
      <w:pPr>
        <w:spacing w:line="360" w:lineRule="auto"/>
        <w:jc w:val="both"/>
        <w:rPr>
          <w:rFonts w:eastAsia="Times New Roman"/>
          <w:b/>
          <w:bCs/>
          <w:color w:val="000000"/>
          <w:sz w:val="24"/>
          <w:szCs w:val="24"/>
        </w:rPr>
      </w:pPr>
    </w:p>
    <w:p w14:paraId="194B98B0" w14:textId="77777777" w:rsidR="00C521D7" w:rsidRPr="00C521D7" w:rsidRDefault="00C521D7" w:rsidP="00C521D7">
      <w:pPr>
        <w:spacing w:line="360" w:lineRule="auto"/>
        <w:jc w:val="both"/>
        <w:rPr>
          <w:rFonts w:eastAsia="Times New Roman"/>
          <w:b/>
          <w:bCs/>
          <w:color w:val="000000"/>
          <w:sz w:val="24"/>
          <w:szCs w:val="24"/>
          <w:lang w:val="en-US"/>
        </w:rPr>
      </w:pPr>
      <w:r w:rsidRPr="00C521D7">
        <w:rPr>
          <w:rFonts w:eastAsia="Times New Roman"/>
          <w:b/>
          <w:bCs/>
          <w:color w:val="000000"/>
          <w:sz w:val="24"/>
          <w:szCs w:val="24"/>
          <w:lang w:val="en-US"/>
        </w:rPr>
        <w:t xml:space="preserve">ABSTRACT </w:t>
      </w:r>
    </w:p>
    <w:p w14:paraId="042D5DB3" w14:textId="77777777" w:rsidR="00C521D7" w:rsidRPr="00C521D7" w:rsidRDefault="00C521D7" w:rsidP="00C521D7">
      <w:pPr>
        <w:spacing w:line="360" w:lineRule="auto"/>
        <w:jc w:val="both"/>
        <w:rPr>
          <w:rFonts w:eastAsia="Times New Roman"/>
          <w:bCs/>
          <w:color w:val="000000"/>
          <w:sz w:val="24"/>
          <w:szCs w:val="24"/>
          <w:lang w:val="en-US"/>
        </w:rPr>
      </w:pPr>
      <w:r w:rsidRPr="00C521D7">
        <w:rPr>
          <w:rFonts w:eastAsia="Times New Roman"/>
          <w:bCs/>
          <w:color w:val="000000"/>
          <w:sz w:val="24"/>
          <w:szCs w:val="24"/>
          <w:lang w:val="en-US"/>
        </w:rPr>
        <w:t xml:space="preserve">The following article presents the concept of reading and then discusses the importance of children's literature and its benefits in preschool classrooms. This document is theoretically supported, as well as it contains an instrument where it is observed how teachers implement reading in education. </w:t>
      </w:r>
    </w:p>
    <w:p w14:paraId="5B70539F" w14:textId="77777777" w:rsidR="00C521D7" w:rsidRPr="00C521D7" w:rsidRDefault="00C521D7" w:rsidP="00C521D7">
      <w:pPr>
        <w:spacing w:line="360" w:lineRule="auto"/>
        <w:jc w:val="both"/>
        <w:rPr>
          <w:rFonts w:eastAsia="Times New Roman"/>
          <w:b/>
          <w:bCs/>
          <w:color w:val="000000"/>
          <w:sz w:val="24"/>
          <w:szCs w:val="24"/>
          <w:lang w:val="en-US"/>
        </w:rPr>
      </w:pPr>
    </w:p>
    <w:p w14:paraId="2C6112B0" w14:textId="0C8DA8C3" w:rsidR="00C521D7" w:rsidRDefault="00C521D7" w:rsidP="00406C05">
      <w:pPr>
        <w:spacing w:line="360" w:lineRule="auto"/>
        <w:jc w:val="both"/>
        <w:rPr>
          <w:rFonts w:eastAsia="Times New Roman"/>
          <w:b/>
          <w:bCs/>
          <w:color w:val="000000"/>
          <w:sz w:val="24"/>
          <w:szCs w:val="24"/>
          <w:lang w:val="en-US"/>
        </w:rPr>
      </w:pPr>
      <w:r w:rsidRPr="00C521D7">
        <w:rPr>
          <w:rFonts w:eastAsia="Times New Roman"/>
          <w:b/>
          <w:bCs/>
          <w:color w:val="000000"/>
          <w:sz w:val="24"/>
          <w:szCs w:val="24"/>
          <w:lang w:val="en-US"/>
        </w:rPr>
        <w:t xml:space="preserve">Keywords: </w:t>
      </w:r>
      <w:r w:rsidRPr="00C521D7">
        <w:rPr>
          <w:rFonts w:eastAsia="Times New Roman"/>
          <w:bCs/>
          <w:color w:val="000000"/>
          <w:sz w:val="24"/>
          <w:szCs w:val="24"/>
          <w:lang w:val="en-US"/>
        </w:rPr>
        <w:t>Literature, children's, teachers, students, strategies</w:t>
      </w:r>
    </w:p>
    <w:p w14:paraId="318FFB6F" w14:textId="77777777" w:rsidR="00C521D7" w:rsidRPr="00C521D7" w:rsidRDefault="00C521D7" w:rsidP="00406C05">
      <w:pPr>
        <w:spacing w:line="360" w:lineRule="auto"/>
        <w:jc w:val="both"/>
        <w:rPr>
          <w:rFonts w:eastAsia="Times New Roman"/>
          <w:b/>
          <w:bCs/>
          <w:color w:val="000000"/>
          <w:sz w:val="24"/>
          <w:szCs w:val="24"/>
          <w:lang w:val="en-US"/>
        </w:rPr>
      </w:pPr>
    </w:p>
    <w:p w14:paraId="531788DF" w14:textId="2514DCA3" w:rsidR="00D20F54" w:rsidRPr="00D20F54" w:rsidRDefault="00406C05" w:rsidP="00406C05">
      <w:pPr>
        <w:spacing w:line="360" w:lineRule="auto"/>
        <w:jc w:val="both"/>
        <w:rPr>
          <w:rFonts w:eastAsia="Times New Roman"/>
          <w:sz w:val="24"/>
          <w:szCs w:val="24"/>
        </w:rPr>
      </w:pPr>
      <w:r w:rsidRPr="00406C05">
        <w:rPr>
          <w:rFonts w:eastAsia="Times New Roman"/>
          <w:b/>
          <w:bCs/>
          <w:color w:val="000000"/>
          <w:sz w:val="24"/>
          <w:szCs w:val="24"/>
        </w:rPr>
        <w:t>I</w:t>
      </w:r>
      <w:r w:rsidR="00D20F54" w:rsidRPr="00D20F54">
        <w:rPr>
          <w:rFonts w:eastAsia="Times New Roman"/>
          <w:b/>
          <w:bCs/>
          <w:color w:val="000000"/>
          <w:sz w:val="24"/>
          <w:szCs w:val="24"/>
        </w:rPr>
        <w:t xml:space="preserve">ntroducción </w:t>
      </w:r>
    </w:p>
    <w:p w14:paraId="48EAB159"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El presente trabajo expone los beneficios de incentivar la lectura en el preescolar, pero ¿qué es leer? Poblete (2017) conceptualiza la lectura como proceso cognitivo con importantes consecuencias (neurológicas, cognitivas, e informacionales) tanto al nivel individual como al social. La lectura se define por su capacidad generativa para ir más allá de lo dado. Para ello la lectura reproduce y depende de la plasticidad del cerebro, es decir, de su arquitectura abierta y de su capacidad para transformar su circuito e “ir más allá del diseño original de sus estructuras” ha permitido a la especie humana reordenar “la organización misma de nuestro cerebro, lo que a su vez extendió las maneras en que pensamos (sobre nosotros y los otros, sobre nosotros en relación con nosotros mismos y con los otros). </w:t>
      </w:r>
    </w:p>
    <w:p w14:paraId="6EA27EBE" w14:textId="77777777" w:rsidR="00D20F54" w:rsidRPr="00D20F54" w:rsidRDefault="00D20F54" w:rsidP="00406C05">
      <w:pPr>
        <w:spacing w:line="360" w:lineRule="auto"/>
        <w:jc w:val="both"/>
        <w:rPr>
          <w:rFonts w:eastAsia="Times New Roman"/>
          <w:sz w:val="24"/>
          <w:szCs w:val="24"/>
        </w:rPr>
      </w:pPr>
    </w:p>
    <w:p w14:paraId="6AE52FF0"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 xml:space="preserve">Es decir; la lectura es un medio de comunicación, en donde debemos descifrar el mensaje que el autor nos pretende dar. Esto se logra (especialmente en caso de un </w:t>
      </w:r>
      <w:r w:rsidRPr="00D20F54">
        <w:rPr>
          <w:rFonts w:eastAsia="Times New Roman"/>
          <w:color w:val="000000"/>
          <w:sz w:val="24"/>
          <w:szCs w:val="24"/>
        </w:rPr>
        <w:lastRenderedPageBreak/>
        <w:t>infante) mediante el uso de un lenguaje sencillo o no muy complejo, de modo, que el niño reciba la información al completo y sin posibilidad de interpretar el mensaje de mala manera. La SEP (2017) menciona que en esos años ocurren en el cerebro humano múltiples transformaciones, algunas de ellas resultado de la genética, pero otras producto del entorno en el que el niño se desenvuelve. Durante este periodo, los niños aprenden a una velocidad mayor que en cualquier otro momento de sus vidas. Es cuando se desarrollan las habilidades para pensar, hablar, aprender y razonar, que tienen un gran impacto sobre el comportamiento presente y futuro de los niños. </w:t>
      </w:r>
    </w:p>
    <w:p w14:paraId="756D0032" w14:textId="621A0301"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 xml:space="preserve"> Tomando como referencia lo siguiente el presente trabajo busca exponer los beneficios de  inculcar el hábito de la lectura en el preescolar, a fin de que cada vez más educadores, maestros, padres de familia, etc., reconozcan el valor e importancia que tiene la lectura a esta edad y las múltiples ganancias que esta ofrece, no solo </w:t>
      </w:r>
      <w:r w:rsidR="00406C05" w:rsidRPr="00406C05">
        <w:rPr>
          <w:rFonts w:eastAsia="Times New Roman"/>
          <w:color w:val="000000"/>
          <w:sz w:val="24"/>
          <w:szCs w:val="24"/>
        </w:rPr>
        <w:t>impulsándolo</w:t>
      </w:r>
      <w:r w:rsidRPr="00D20F54">
        <w:rPr>
          <w:rFonts w:eastAsia="Times New Roman"/>
          <w:color w:val="000000"/>
          <w:sz w:val="24"/>
          <w:szCs w:val="24"/>
        </w:rPr>
        <w:t xml:space="preserve"> a desarrollar sus habilidades, sino a interactuar en un mundo cada vez más complejo </w:t>
      </w:r>
    </w:p>
    <w:p w14:paraId="0A77B0D8" w14:textId="77777777" w:rsidR="00406C05" w:rsidRPr="00406C05" w:rsidRDefault="00406C05" w:rsidP="00406C05">
      <w:pPr>
        <w:spacing w:line="360" w:lineRule="auto"/>
        <w:jc w:val="both"/>
        <w:rPr>
          <w:rFonts w:eastAsia="Times New Roman"/>
          <w:b/>
          <w:bCs/>
          <w:color w:val="000000"/>
          <w:sz w:val="24"/>
          <w:szCs w:val="24"/>
        </w:rPr>
      </w:pPr>
    </w:p>
    <w:p w14:paraId="71AD81A9" w14:textId="58144DA9" w:rsidR="00D20F54" w:rsidRPr="00D20F54" w:rsidRDefault="00D20F54" w:rsidP="00406C05">
      <w:pPr>
        <w:spacing w:line="360" w:lineRule="auto"/>
        <w:jc w:val="both"/>
        <w:rPr>
          <w:rFonts w:eastAsia="Times New Roman"/>
          <w:sz w:val="24"/>
          <w:szCs w:val="24"/>
        </w:rPr>
      </w:pPr>
      <w:r w:rsidRPr="00D20F54">
        <w:rPr>
          <w:rFonts w:eastAsia="Times New Roman"/>
          <w:b/>
          <w:bCs/>
          <w:color w:val="000000"/>
          <w:sz w:val="24"/>
          <w:szCs w:val="24"/>
        </w:rPr>
        <w:t xml:space="preserve">Planteamiento del problema </w:t>
      </w:r>
    </w:p>
    <w:p w14:paraId="28542835" w14:textId="77777777" w:rsidR="00D20F54" w:rsidRPr="00D20F54" w:rsidRDefault="00D20F54" w:rsidP="00406C05">
      <w:pPr>
        <w:spacing w:before="240" w:line="360" w:lineRule="auto"/>
        <w:jc w:val="both"/>
        <w:rPr>
          <w:rFonts w:eastAsia="Times New Roman"/>
          <w:sz w:val="24"/>
          <w:szCs w:val="24"/>
        </w:rPr>
      </w:pPr>
      <w:r w:rsidRPr="00D20F54">
        <w:rPr>
          <w:rFonts w:eastAsia="Times New Roman"/>
          <w:color w:val="000000"/>
          <w:sz w:val="24"/>
          <w:szCs w:val="24"/>
        </w:rPr>
        <w:t>Esta investigación, se llevó a cabo debido a la notoria falta de interés por parte de los infantes hacia la lectura en general.  La investigación, se llevó a cabo  en el Jardín de Niños “María Teresa Barreda Dávila T.M” ubicado en Saltillo 2000. Se trabaja con 10 niños de entre  4 y 5 años de edad. La comunidad es tranquila, las casas son pequeñas y los padres de familia en su mayoría son jóvenes y tienen escolaridad hasta la preparatoria. Sus familias son grandes, es decir, de 3 a 5 integrantes, siendo los dos padres responsables de llevar el sustento a casa </w:t>
      </w:r>
    </w:p>
    <w:p w14:paraId="3F973DD0" w14:textId="05F7645F" w:rsidR="00D20F54" w:rsidRPr="00D20F54" w:rsidRDefault="00D20F54" w:rsidP="00406C05">
      <w:pPr>
        <w:spacing w:before="240" w:line="360" w:lineRule="auto"/>
        <w:jc w:val="both"/>
        <w:rPr>
          <w:rFonts w:eastAsia="Times New Roman"/>
          <w:sz w:val="24"/>
          <w:szCs w:val="24"/>
        </w:rPr>
      </w:pPr>
      <w:r w:rsidRPr="00D20F54">
        <w:rPr>
          <w:rFonts w:eastAsia="Times New Roman"/>
          <w:color w:val="000000"/>
          <w:sz w:val="24"/>
          <w:szCs w:val="24"/>
        </w:rPr>
        <w:t xml:space="preserve">Lo que se analiza será de qué manera los docentes  integran la lectura dentro del aula y cómo  motivan a los alumnos a leer o acercarse a los libros por voluntad propia. Con la realización de este trabajo se espera que se logren observar los beneficios de la lectura en el aula y lo fácil que es relacionarla a la vida cotidiana de los niños con un poco de motivación. Valdez, H. (2020) nos dice </w:t>
      </w:r>
      <w:r w:rsidRPr="00406C05">
        <w:rPr>
          <w:rFonts w:eastAsia="Times New Roman"/>
          <w:color w:val="000000"/>
          <w:sz w:val="24"/>
          <w:szCs w:val="24"/>
        </w:rPr>
        <w:t>que “L</w:t>
      </w:r>
      <w:r w:rsidRPr="00D20F54">
        <w:rPr>
          <w:rFonts w:eastAsia="Times New Roman"/>
          <w:color w:val="000000"/>
          <w:sz w:val="24"/>
          <w:szCs w:val="24"/>
        </w:rPr>
        <w:t>a literatura infantil tiene como función valiosa ofrecer el entretenimiento y deleite por sí mismos, una función estética, promover en el niño el gusto por la belleza de la palabra y el deleite ante la creación de mundos de ficción.</w:t>
      </w:r>
      <w:r w:rsidR="00406C05" w:rsidRPr="00406C05">
        <w:rPr>
          <w:rFonts w:eastAsia="Times New Roman"/>
          <w:color w:val="000000"/>
          <w:sz w:val="24"/>
          <w:szCs w:val="24"/>
        </w:rPr>
        <w:t xml:space="preserve">” </w:t>
      </w:r>
      <w:r w:rsidRPr="00D20F54">
        <w:rPr>
          <w:rFonts w:eastAsia="Times New Roman"/>
          <w:color w:val="000000"/>
          <w:sz w:val="24"/>
          <w:szCs w:val="24"/>
        </w:rPr>
        <w:t xml:space="preserve"> Además debemos de saber que la lectura contribuye </w:t>
      </w:r>
      <w:r w:rsidRPr="00D20F54">
        <w:rPr>
          <w:rFonts w:eastAsia="Times New Roman"/>
          <w:color w:val="000000"/>
          <w:sz w:val="24"/>
          <w:szCs w:val="24"/>
        </w:rPr>
        <w:lastRenderedPageBreak/>
        <w:t>al desarrollo de la imaginación, creatividad y enriquece tanto el vocabulario como la expresión oral y escrita, dándonos a entender que la literatura nos ayuda a comprender y a mejorar la realidad de la vida, además de que nos beneficia a la creación de nuestra personalidad.</w:t>
      </w:r>
    </w:p>
    <w:p w14:paraId="282B361F" w14:textId="77777777" w:rsidR="00D20F54" w:rsidRPr="00D20F54" w:rsidRDefault="00D20F54" w:rsidP="00406C05">
      <w:pPr>
        <w:spacing w:before="240" w:line="360" w:lineRule="auto"/>
        <w:jc w:val="both"/>
        <w:rPr>
          <w:rFonts w:eastAsia="Times New Roman"/>
          <w:sz w:val="24"/>
          <w:szCs w:val="24"/>
        </w:rPr>
      </w:pPr>
      <w:r w:rsidRPr="00D20F54">
        <w:rPr>
          <w:rFonts w:eastAsia="Times New Roman"/>
          <w:color w:val="000000"/>
          <w:sz w:val="24"/>
          <w:szCs w:val="24"/>
        </w:rPr>
        <w:t>La lectura es de suma importancia, ya que su objetivo es que las personas crezcan a partir de lo que leen, orienta a mejorar la capacidad de análisis a la resolución de problemas; Debido a esto,</w:t>
      </w:r>
      <w:r w:rsidRPr="00D20F54">
        <w:rPr>
          <w:rFonts w:eastAsia="Times New Roman"/>
          <w:color w:val="FF0000"/>
          <w:sz w:val="24"/>
          <w:szCs w:val="24"/>
        </w:rPr>
        <w:t xml:space="preserve"> </w:t>
      </w:r>
      <w:r w:rsidRPr="00D20F54">
        <w:rPr>
          <w:rFonts w:eastAsia="Times New Roman"/>
          <w:color w:val="000000"/>
          <w:sz w:val="24"/>
          <w:szCs w:val="24"/>
        </w:rPr>
        <w:t>el propósito es que los futuros docentes consigan que los niños se interesen por leer, que no lo vean como una obligación, sino, como algo interesante y divertido ya que actualmente los estudiantes ven la literatura como algo aburrido y escolar. La educación plasma una forma de enseñar a los niños a ser autónomos, a ser personas libres, sin tener que depender de nadie y construyendo relaciones sanas basadas en la igualdad. </w:t>
      </w:r>
    </w:p>
    <w:p w14:paraId="1CC809C6" w14:textId="77777777" w:rsidR="00D20F54" w:rsidRPr="00D20F54" w:rsidRDefault="00D20F54" w:rsidP="00406C05">
      <w:pPr>
        <w:spacing w:line="360" w:lineRule="auto"/>
        <w:jc w:val="both"/>
        <w:rPr>
          <w:rFonts w:eastAsia="Times New Roman"/>
          <w:sz w:val="24"/>
          <w:szCs w:val="24"/>
        </w:rPr>
      </w:pPr>
    </w:p>
    <w:p w14:paraId="412BA17C" w14:textId="77777777" w:rsidR="00D20F54" w:rsidRPr="00406C05" w:rsidRDefault="00D20F54" w:rsidP="00406C05">
      <w:pPr>
        <w:spacing w:line="360" w:lineRule="auto"/>
        <w:jc w:val="both"/>
        <w:rPr>
          <w:rFonts w:eastAsia="Times New Roman"/>
          <w:b/>
          <w:bCs/>
          <w:color w:val="000000"/>
          <w:sz w:val="24"/>
          <w:szCs w:val="24"/>
        </w:rPr>
      </w:pPr>
      <w:r w:rsidRPr="00D20F54">
        <w:rPr>
          <w:rFonts w:eastAsia="Times New Roman"/>
          <w:b/>
          <w:bCs/>
          <w:color w:val="000000"/>
          <w:sz w:val="24"/>
          <w:szCs w:val="24"/>
        </w:rPr>
        <w:t>Preguntas de investigación</w:t>
      </w:r>
    </w:p>
    <w:p w14:paraId="1DF42D47" w14:textId="77777777" w:rsidR="00406C05" w:rsidRPr="00D20F54" w:rsidRDefault="00406C05" w:rsidP="00406C05">
      <w:pPr>
        <w:spacing w:line="360" w:lineRule="auto"/>
        <w:jc w:val="both"/>
        <w:rPr>
          <w:rFonts w:eastAsia="Times New Roman"/>
          <w:sz w:val="24"/>
          <w:szCs w:val="24"/>
        </w:rPr>
      </w:pPr>
    </w:p>
    <w:p w14:paraId="41DEE07F"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1.</w:t>
      </w:r>
      <w:r w:rsidRPr="00406C05">
        <w:rPr>
          <w:rFonts w:eastAsia="Times New Roman"/>
          <w:color w:val="000000"/>
          <w:sz w:val="24"/>
          <w:szCs w:val="24"/>
        </w:rPr>
        <w:tab/>
      </w:r>
      <w:r w:rsidRPr="00D20F54">
        <w:rPr>
          <w:rFonts w:eastAsia="Times New Roman"/>
          <w:color w:val="000000"/>
          <w:sz w:val="24"/>
          <w:szCs w:val="24"/>
        </w:rPr>
        <w:t>¿Por qué es importante implementar la lectura en preescolar?</w:t>
      </w:r>
    </w:p>
    <w:p w14:paraId="1E5748CC"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2.</w:t>
      </w:r>
      <w:r w:rsidRPr="00406C05">
        <w:rPr>
          <w:rFonts w:eastAsia="Times New Roman"/>
          <w:color w:val="000000"/>
          <w:sz w:val="24"/>
          <w:szCs w:val="24"/>
        </w:rPr>
        <w:tab/>
      </w:r>
      <w:r w:rsidRPr="00D20F54">
        <w:rPr>
          <w:rFonts w:eastAsia="Times New Roman"/>
          <w:color w:val="000000"/>
          <w:sz w:val="24"/>
          <w:szCs w:val="24"/>
        </w:rPr>
        <w:t>¿Cuáles son los beneficios de la lectura en preescolar?</w:t>
      </w:r>
    </w:p>
    <w:p w14:paraId="159079BA"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3.</w:t>
      </w:r>
      <w:r w:rsidRPr="00406C05">
        <w:rPr>
          <w:rFonts w:eastAsia="Times New Roman"/>
          <w:color w:val="000000"/>
          <w:sz w:val="24"/>
          <w:szCs w:val="24"/>
        </w:rPr>
        <w:tab/>
      </w:r>
      <w:r w:rsidRPr="00D20F54">
        <w:rPr>
          <w:rFonts w:eastAsia="Times New Roman"/>
          <w:color w:val="000000"/>
          <w:sz w:val="24"/>
          <w:szCs w:val="24"/>
        </w:rPr>
        <w:t>¿Cómo se debe motivar al niño para que lea con gusto?</w:t>
      </w:r>
    </w:p>
    <w:p w14:paraId="5E9B57EF" w14:textId="7BADACCF" w:rsidR="00D20F54" w:rsidRDefault="00D20F54" w:rsidP="00406C05">
      <w:pPr>
        <w:spacing w:line="360" w:lineRule="auto"/>
        <w:jc w:val="both"/>
        <w:rPr>
          <w:rFonts w:eastAsia="Times New Roman"/>
          <w:color w:val="000000"/>
          <w:sz w:val="24"/>
          <w:szCs w:val="24"/>
        </w:rPr>
      </w:pPr>
      <w:r w:rsidRPr="00D20F54">
        <w:rPr>
          <w:rFonts w:eastAsia="Times New Roman"/>
          <w:color w:val="000000"/>
          <w:sz w:val="24"/>
          <w:szCs w:val="24"/>
        </w:rPr>
        <w:t>4.</w:t>
      </w:r>
      <w:r w:rsidRPr="00406C05">
        <w:rPr>
          <w:rFonts w:eastAsia="Times New Roman"/>
          <w:color w:val="000000"/>
          <w:sz w:val="24"/>
          <w:szCs w:val="24"/>
        </w:rPr>
        <w:tab/>
      </w:r>
      <w:r w:rsidRPr="00D20F54">
        <w:rPr>
          <w:rFonts w:eastAsia="Times New Roman"/>
          <w:color w:val="000000"/>
          <w:sz w:val="24"/>
          <w:szCs w:val="24"/>
        </w:rPr>
        <w:t>¿Qué estrategias deben utilizar las docentes para crear el hábito de la lectura?</w:t>
      </w:r>
    </w:p>
    <w:p w14:paraId="50CB7915" w14:textId="77777777" w:rsidR="00C521D7" w:rsidRPr="00D20F54" w:rsidRDefault="00C521D7" w:rsidP="00406C05">
      <w:pPr>
        <w:spacing w:line="360" w:lineRule="auto"/>
        <w:jc w:val="both"/>
        <w:rPr>
          <w:rFonts w:eastAsia="Times New Roman"/>
          <w:sz w:val="24"/>
          <w:szCs w:val="24"/>
        </w:rPr>
      </w:pPr>
    </w:p>
    <w:p w14:paraId="16DD69F0" w14:textId="2A1252C5" w:rsidR="00D20F54" w:rsidRPr="00D20F54" w:rsidRDefault="00D20F54" w:rsidP="00406C05">
      <w:pPr>
        <w:spacing w:line="360" w:lineRule="auto"/>
        <w:jc w:val="both"/>
        <w:rPr>
          <w:rFonts w:eastAsia="Times New Roman"/>
          <w:sz w:val="24"/>
          <w:szCs w:val="24"/>
        </w:rPr>
      </w:pPr>
      <w:r w:rsidRPr="00D20F54">
        <w:rPr>
          <w:rFonts w:eastAsia="Times New Roman"/>
          <w:b/>
          <w:bCs/>
          <w:color w:val="000000"/>
          <w:sz w:val="24"/>
          <w:szCs w:val="24"/>
        </w:rPr>
        <w:t>Justificación</w:t>
      </w:r>
    </w:p>
    <w:p w14:paraId="7A0734EA" w14:textId="1BFE079E" w:rsidR="00D20F54" w:rsidRDefault="00D20F54" w:rsidP="00406C05">
      <w:pPr>
        <w:spacing w:line="360" w:lineRule="auto"/>
        <w:jc w:val="both"/>
        <w:rPr>
          <w:rFonts w:eastAsia="Times New Roman"/>
          <w:sz w:val="24"/>
          <w:szCs w:val="24"/>
        </w:rPr>
      </w:pPr>
      <w:r w:rsidRPr="00D20F54">
        <w:rPr>
          <w:rFonts w:eastAsia="Times New Roman"/>
          <w:color w:val="000000"/>
          <w:sz w:val="24"/>
          <w:szCs w:val="24"/>
        </w:rPr>
        <w:t>Esta investigación tiene como finalidad determinar la importancia y beneficios de fomentar la literatura en las aulas de preescolar, tomando como referencia el programa aprendizajes clave; A través de las investigaciones realizadas se busca dar respuesta a las preguntas planteadas al inicio de esta investigación.</w:t>
      </w:r>
    </w:p>
    <w:p w14:paraId="7B76E6C7" w14:textId="77777777" w:rsidR="00406C05" w:rsidRPr="00D20F54" w:rsidRDefault="00406C05" w:rsidP="00406C05">
      <w:pPr>
        <w:spacing w:line="360" w:lineRule="auto"/>
        <w:jc w:val="both"/>
        <w:rPr>
          <w:rFonts w:eastAsia="Times New Roman"/>
          <w:sz w:val="24"/>
          <w:szCs w:val="24"/>
        </w:rPr>
      </w:pPr>
    </w:p>
    <w:p w14:paraId="0185E242"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 xml:space="preserve">La importancia de la literatura infantil radica en que desde niños aprendan a leer y así incorporar ese hábito en su vida cotidiana, se debe inculcar en los pequeños que lean y no solo por adquirir conocimiento, sino que también por entretenimiento, al leer por entretenimiento se puede tomar el gusto a la lectura y cuando sean, más grandes puedan usar eso para aprender. Asegurar un primer acercamiento a la literatura permite a los niños ir explorando el mundo de las letras y palabras, que sin presiones </w:t>
      </w:r>
      <w:r w:rsidRPr="00D20F54">
        <w:rPr>
          <w:rFonts w:eastAsia="Times New Roman"/>
          <w:color w:val="000000"/>
          <w:sz w:val="24"/>
          <w:szCs w:val="24"/>
        </w:rPr>
        <w:lastRenderedPageBreak/>
        <w:t>ni reglas por voluntad propia descubran el gran mundo que los libros encierran en su interior.</w:t>
      </w:r>
    </w:p>
    <w:p w14:paraId="0845AB29" w14:textId="77777777" w:rsidR="00D20F54" w:rsidRPr="00D20F54" w:rsidRDefault="00D20F54" w:rsidP="00406C05">
      <w:pPr>
        <w:spacing w:line="360" w:lineRule="auto"/>
        <w:jc w:val="both"/>
        <w:rPr>
          <w:rFonts w:eastAsia="Times New Roman"/>
          <w:sz w:val="24"/>
          <w:szCs w:val="24"/>
        </w:rPr>
      </w:pPr>
    </w:p>
    <w:p w14:paraId="73C40BAD"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Al lograr un primer encuentro satisfactorio se evita una serie de situaciones que desembocan  en los  problemas que enfrentaría el niño a lo largo de su vida no solo estudiantil sino personal y social, a los niños que leen mal se les cierran las posibilidades y el aprendizaje se dificulta como consecuencia cuando sean adultos estas carencias se verán reflejadas en su vida diaria. </w:t>
      </w:r>
    </w:p>
    <w:p w14:paraId="4300D1A3"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Esta investigación, se desarrolla con la finalidad de que los educandos  integren en su vida el hábito de la lectura. Hoy en día, los niños de nuestra sociedad cada vez leen menos y los padres no fomentan la lectura en sus hijos. Se espera que los maestros de distintas modalidades integren la lectura en sus planeaciones y en su quehacer diario, invitar a que los padres formen parte de este proceso y hacer aún más enriquecedora esta experiencia para el alumno </w:t>
      </w:r>
    </w:p>
    <w:p w14:paraId="11773E19" w14:textId="77777777" w:rsidR="00D20F54" w:rsidRPr="00D20F54" w:rsidRDefault="00D20F54" w:rsidP="00406C05">
      <w:pPr>
        <w:spacing w:line="360" w:lineRule="auto"/>
        <w:jc w:val="both"/>
        <w:rPr>
          <w:rFonts w:eastAsia="Times New Roman"/>
          <w:sz w:val="24"/>
          <w:szCs w:val="24"/>
        </w:rPr>
      </w:pPr>
    </w:p>
    <w:p w14:paraId="2695FD6E" w14:textId="28F10C72" w:rsidR="00D20F54" w:rsidRDefault="00D20F54" w:rsidP="00406C05">
      <w:pPr>
        <w:spacing w:line="360" w:lineRule="auto"/>
        <w:jc w:val="both"/>
        <w:rPr>
          <w:rFonts w:eastAsia="Times New Roman"/>
          <w:b/>
          <w:bCs/>
          <w:color w:val="000000"/>
          <w:sz w:val="24"/>
          <w:szCs w:val="24"/>
        </w:rPr>
      </w:pPr>
      <w:r w:rsidRPr="00D20F54">
        <w:rPr>
          <w:rFonts w:eastAsia="Times New Roman"/>
          <w:b/>
          <w:bCs/>
          <w:color w:val="000000"/>
          <w:sz w:val="24"/>
          <w:szCs w:val="24"/>
        </w:rPr>
        <w:t>Objetivos </w:t>
      </w:r>
    </w:p>
    <w:p w14:paraId="427747E2" w14:textId="77777777" w:rsidR="00C521D7" w:rsidRPr="00D20F54" w:rsidRDefault="00C521D7" w:rsidP="00406C05">
      <w:pPr>
        <w:spacing w:line="360" w:lineRule="auto"/>
        <w:jc w:val="both"/>
        <w:rPr>
          <w:rFonts w:eastAsia="Times New Roman"/>
          <w:sz w:val="24"/>
          <w:szCs w:val="24"/>
        </w:rPr>
      </w:pPr>
    </w:p>
    <w:p w14:paraId="1014A7D0" w14:textId="22D48B67" w:rsidR="00C521D7" w:rsidRDefault="00D20F54" w:rsidP="00C521D7">
      <w:pPr>
        <w:spacing w:line="360" w:lineRule="auto"/>
        <w:jc w:val="both"/>
        <w:rPr>
          <w:rFonts w:eastAsia="Times New Roman"/>
          <w:color w:val="000000"/>
          <w:sz w:val="24"/>
          <w:szCs w:val="24"/>
        </w:rPr>
      </w:pPr>
      <w:r w:rsidRPr="00D20F54">
        <w:rPr>
          <w:rFonts w:eastAsia="Times New Roman"/>
          <w:color w:val="000000"/>
          <w:sz w:val="24"/>
          <w:szCs w:val="24"/>
        </w:rPr>
        <w:t xml:space="preserve">En base a lo que se ha estado mencionado, se propone el objetivo </w:t>
      </w:r>
      <w:proofErr w:type="gramStart"/>
      <w:r w:rsidRPr="00D20F54">
        <w:rPr>
          <w:rFonts w:eastAsia="Times New Roman"/>
          <w:color w:val="000000"/>
          <w:sz w:val="24"/>
          <w:szCs w:val="24"/>
        </w:rPr>
        <w:t>general  de</w:t>
      </w:r>
      <w:proofErr w:type="gramEnd"/>
      <w:r w:rsidRPr="00D20F54">
        <w:rPr>
          <w:rFonts w:eastAsia="Times New Roman"/>
          <w:color w:val="000000"/>
          <w:sz w:val="24"/>
          <w:szCs w:val="24"/>
        </w:rPr>
        <w:t xml:space="preserve"> esta investigación que es el de analizar los beneficios de la lectura en estudiantes de preescolar </w:t>
      </w:r>
    </w:p>
    <w:p w14:paraId="58BD6AA4" w14:textId="77777777" w:rsidR="00C521D7" w:rsidRPr="00C521D7" w:rsidRDefault="00C521D7" w:rsidP="00C521D7">
      <w:pPr>
        <w:spacing w:line="360" w:lineRule="auto"/>
        <w:jc w:val="both"/>
        <w:rPr>
          <w:rFonts w:eastAsia="Times New Roman"/>
          <w:color w:val="000000"/>
          <w:sz w:val="24"/>
          <w:szCs w:val="24"/>
        </w:rPr>
      </w:pPr>
    </w:p>
    <w:p w14:paraId="7681B939" w14:textId="77777777" w:rsidR="00C521D7" w:rsidRPr="00C521D7" w:rsidRDefault="00C521D7" w:rsidP="00C521D7">
      <w:pPr>
        <w:spacing w:after="240" w:line="360" w:lineRule="auto"/>
        <w:jc w:val="both"/>
        <w:rPr>
          <w:rFonts w:eastAsia="Times New Roman"/>
          <w:b/>
          <w:bCs/>
          <w:sz w:val="24"/>
          <w:szCs w:val="24"/>
        </w:rPr>
      </w:pPr>
      <w:r w:rsidRPr="00C521D7">
        <w:rPr>
          <w:rFonts w:eastAsia="Times New Roman"/>
          <w:b/>
          <w:bCs/>
          <w:sz w:val="24"/>
          <w:szCs w:val="24"/>
        </w:rPr>
        <w:t>Metodología</w:t>
      </w:r>
    </w:p>
    <w:p w14:paraId="69ABA3CF" w14:textId="605C1281" w:rsidR="00C521D7" w:rsidRPr="00C521D7" w:rsidRDefault="00C521D7" w:rsidP="00C521D7">
      <w:pPr>
        <w:spacing w:after="240" w:line="360" w:lineRule="auto"/>
        <w:jc w:val="both"/>
        <w:rPr>
          <w:rFonts w:eastAsia="Times New Roman"/>
          <w:sz w:val="24"/>
          <w:szCs w:val="24"/>
        </w:rPr>
      </w:pPr>
      <w:r w:rsidRPr="00C521D7">
        <w:rPr>
          <w:rFonts w:eastAsia="Times New Roman"/>
          <w:sz w:val="24"/>
          <w:szCs w:val="24"/>
        </w:rPr>
        <w:t>Para realizar esta investigación, es necesario apropiarse de una metodología para ejecutarla debidamente. El tipo de investigación que se está utilizando es la descriptiva, que consiste en caracterizar una situación destacando sus rasgos más distintivos. Asimismo, este documento es tipo cuantitativo instrumental, ya que se utiliza la entrevista como herramienta principal, y se analizan los datos para rescatar lo más importante y que den respuesta a las preguntas de investigación.</w:t>
      </w:r>
    </w:p>
    <w:p w14:paraId="78B82FCF" w14:textId="77777777" w:rsidR="00C521D7" w:rsidRPr="00C521D7" w:rsidRDefault="00C521D7" w:rsidP="00C521D7">
      <w:pPr>
        <w:spacing w:after="240" w:line="360" w:lineRule="auto"/>
        <w:jc w:val="both"/>
        <w:rPr>
          <w:rFonts w:eastAsia="Times New Roman"/>
          <w:sz w:val="24"/>
          <w:szCs w:val="24"/>
        </w:rPr>
      </w:pPr>
      <w:r w:rsidRPr="00C521D7">
        <w:rPr>
          <w:rFonts w:eastAsia="Times New Roman"/>
          <w:sz w:val="24"/>
          <w:szCs w:val="24"/>
        </w:rPr>
        <w:t xml:space="preserve">Para la obtención de resultados de la investigación “Beneficios de incentivar la lectura en aulas preescolares” fue necesaria la elaboración de una entrevista, quien según Briones 2013 “La Entrevista como objetivos tiene que es eficaz para obtener datos relevantes, para averiguar hechos, fenómenos o situaciones sociales. El arte de la </w:t>
      </w:r>
      <w:r w:rsidRPr="00C521D7">
        <w:rPr>
          <w:rFonts w:eastAsia="Times New Roman"/>
          <w:sz w:val="24"/>
          <w:szCs w:val="24"/>
        </w:rPr>
        <w:lastRenderedPageBreak/>
        <w:t>Entrevista en el campo de la investigación consiste, en última instancia, en lograr respuestas válidas y fiables, acerca de aquello que se quiere conocer.” Es por eso que utilizamos esta herramienta, ya que nos ayuda a recabar la información necesaria y nos permite ver distintos puntos de vista. </w:t>
      </w:r>
    </w:p>
    <w:p w14:paraId="4D0F22D1" w14:textId="77777777" w:rsidR="00C521D7" w:rsidRPr="00C521D7" w:rsidRDefault="00C521D7" w:rsidP="00C521D7">
      <w:pPr>
        <w:spacing w:after="240" w:line="360" w:lineRule="auto"/>
        <w:jc w:val="both"/>
        <w:rPr>
          <w:rFonts w:eastAsia="Times New Roman"/>
          <w:sz w:val="24"/>
          <w:szCs w:val="24"/>
        </w:rPr>
      </w:pPr>
      <w:r w:rsidRPr="00C521D7">
        <w:rPr>
          <w:rFonts w:eastAsia="Times New Roman"/>
          <w:sz w:val="24"/>
          <w:szCs w:val="24"/>
        </w:rPr>
        <w:t>Ahora bien</w:t>
      </w:r>
      <w:r w:rsidRPr="00C521D7">
        <w:rPr>
          <w:rFonts w:eastAsia="Times New Roman"/>
          <w:b/>
          <w:bCs/>
          <w:sz w:val="24"/>
          <w:szCs w:val="24"/>
        </w:rPr>
        <w:t xml:space="preserve">, </w:t>
      </w:r>
      <w:r w:rsidRPr="00C521D7">
        <w:rPr>
          <w:rFonts w:eastAsia="Times New Roman"/>
          <w:sz w:val="24"/>
          <w:szCs w:val="24"/>
        </w:rPr>
        <w:t>el instrumento constó de 8 preguntas abiertas para que los entrevistados dieran su punto de vista libremente, posteriormente se entrevistaron a 10 educadoras, debido a las circunstancias por las que atraviesa actualmente se llevó a cabo de manera virtual a través de Gmail haciendo uso de los materiales tecnológicos que tenemos a la mano. “Hoy en día las Tecnologías de la Información y la Comunicación (TIC) ofrecen nuevos escenarios de aprendizaje y socialización en permanente evolución en todos los ámbitos. El campo de la investigación no es ajeno a ello y mucho menos el de las herramientas que cada día aparecen para facilitar al investigador su labor a la hora de la recogida y análisis posterior de la información.” (Ruiz, 2011). Como educadores tenemos que irnos actualizando a las necesidades de la sociedad, es por eso, que las TIC, son de suma importancia y saberlas manejar. </w:t>
      </w:r>
    </w:p>
    <w:p w14:paraId="17A82B0C" w14:textId="473ECD88" w:rsidR="00D20F54" w:rsidRDefault="00406C05" w:rsidP="00406C05">
      <w:pPr>
        <w:spacing w:after="240" w:line="360" w:lineRule="auto"/>
        <w:jc w:val="both"/>
        <w:rPr>
          <w:rFonts w:eastAsia="Times New Roman"/>
          <w:sz w:val="24"/>
          <w:szCs w:val="24"/>
        </w:rPr>
      </w:pPr>
      <w:r>
        <w:rPr>
          <w:rFonts w:eastAsia="Times New Roman"/>
          <w:sz w:val="24"/>
          <w:szCs w:val="24"/>
        </w:rPr>
        <w:br/>
      </w:r>
    </w:p>
    <w:p w14:paraId="4F5FBF1C" w14:textId="0DE03136" w:rsidR="00C521D7" w:rsidRDefault="00C521D7" w:rsidP="00406C05">
      <w:pPr>
        <w:spacing w:after="240" w:line="360" w:lineRule="auto"/>
        <w:jc w:val="both"/>
        <w:rPr>
          <w:rFonts w:eastAsia="Times New Roman"/>
          <w:sz w:val="24"/>
          <w:szCs w:val="24"/>
        </w:rPr>
      </w:pPr>
    </w:p>
    <w:p w14:paraId="6CCCAFB1" w14:textId="037D19A8" w:rsidR="006657C3" w:rsidRDefault="006657C3" w:rsidP="00406C05">
      <w:pPr>
        <w:spacing w:after="240" w:line="360" w:lineRule="auto"/>
        <w:jc w:val="both"/>
        <w:rPr>
          <w:rFonts w:eastAsia="Times New Roman"/>
          <w:sz w:val="24"/>
          <w:szCs w:val="24"/>
        </w:rPr>
      </w:pPr>
    </w:p>
    <w:p w14:paraId="714DFB59" w14:textId="57B083CF" w:rsidR="006657C3" w:rsidRDefault="006657C3" w:rsidP="00406C05">
      <w:pPr>
        <w:spacing w:after="240" w:line="360" w:lineRule="auto"/>
        <w:jc w:val="both"/>
        <w:rPr>
          <w:rFonts w:eastAsia="Times New Roman"/>
          <w:sz w:val="24"/>
          <w:szCs w:val="24"/>
        </w:rPr>
      </w:pPr>
    </w:p>
    <w:p w14:paraId="29BD8D6B" w14:textId="67E706F4" w:rsidR="006657C3" w:rsidRDefault="006657C3" w:rsidP="00406C05">
      <w:pPr>
        <w:spacing w:after="240" w:line="360" w:lineRule="auto"/>
        <w:jc w:val="both"/>
        <w:rPr>
          <w:rFonts w:eastAsia="Times New Roman"/>
          <w:sz w:val="24"/>
          <w:szCs w:val="24"/>
        </w:rPr>
      </w:pPr>
    </w:p>
    <w:p w14:paraId="2502AA9D" w14:textId="7258190E" w:rsidR="006657C3" w:rsidRDefault="006657C3" w:rsidP="00406C05">
      <w:pPr>
        <w:spacing w:after="240" w:line="360" w:lineRule="auto"/>
        <w:jc w:val="both"/>
        <w:rPr>
          <w:rFonts w:eastAsia="Times New Roman"/>
          <w:sz w:val="24"/>
          <w:szCs w:val="24"/>
        </w:rPr>
      </w:pPr>
    </w:p>
    <w:p w14:paraId="38C62DFD" w14:textId="4AEB9B41" w:rsidR="006657C3" w:rsidRDefault="006657C3" w:rsidP="00406C05">
      <w:pPr>
        <w:spacing w:after="240" w:line="360" w:lineRule="auto"/>
        <w:jc w:val="both"/>
        <w:rPr>
          <w:rFonts w:eastAsia="Times New Roman"/>
          <w:sz w:val="24"/>
          <w:szCs w:val="24"/>
        </w:rPr>
      </w:pPr>
    </w:p>
    <w:p w14:paraId="4BAFE601" w14:textId="36178297" w:rsidR="006657C3" w:rsidRDefault="006657C3" w:rsidP="00406C05">
      <w:pPr>
        <w:spacing w:after="240" w:line="360" w:lineRule="auto"/>
        <w:jc w:val="both"/>
        <w:rPr>
          <w:rFonts w:eastAsia="Times New Roman"/>
          <w:sz w:val="24"/>
          <w:szCs w:val="24"/>
        </w:rPr>
      </w:pPr>
    </w:p>
    <w:p w14:paraId="3EF9A69C" w14:textId="0A797AA7" w:rsidR="006657C3" w:rsidRDefault="006657C3" w:rsidP="00406C05">
      <w:pPr>
        <w:spacing w:after="240" w:line="360" w:lineRule="auto"/>
        <w:jc w:val="both"/>
        <w:rPr>
          <w:rFonts w:eastAsia="Times New Roman"/>
          <w:sz w:val="24"/>
          <w:szCs w:val="24"/>
        </w:rPr>
      </w:pPr>
    </w:p>
    <w:p w14:paraId="7163132F" w14:textId="00E3ECF6" w:rsidR="006657C3" w:rsidRDefault="006657C3" w:rsidP="00406C05">
      <w:pPr>
        <w:spacing w:after="240" w:line="360" w:lineRule="auto"/>
        <w:jc w:val="both"/>
        <w:rPr>
          <w:rFonts w:eastAsia="Times New Roman"/>
          <w:sz w:val="24"/>
          <w:szCs w:val="24"/>
        </w:rPr>
      </w:pPr>
    </w:p>
    <w:p w14:paraId="1FAF3CCA" w14:textId="0669130A" w:rsidR="006657C3" w:rsidRDefault="006657C3" w:rsidP="0050416B">
      <w:pPr>
        <w:pBdr>
          <w:top w:val="nil"/>
          <w:left w:val="nil"/>
          <w:bottom w:val="nil"/>
          <w:right w:val="nil"/>
          <w:between w:val="nil"/>
        </w:pBdr>
        <w:rPr>
          <w:b/>
          <w:color w:val="000000"/>
        </w:rPr>
        <w:sectPr w:rsidR="006657C3" w:rsidSect="006657C3">
          <w:pgSz w:w="11909" w:h="16834"/>
          <w:pgMar w:top="1440" w:right="1440" w:bottom="1440" w:left="1440" w:header="720" w:footer="720" w:gutter="0"/>
          <w:pgNumType w:start="1"/>
          <w:cols w:space="720"/>
          <w:docGrid w:linePitch="299"/>
        </w:sectPr>
      </w:pPr>
    </w:p>
    <w:tbl>
      <w:tblPr>
        <w:tblStyle w:val="Tablaconcuadrcula"/>
        <w:tblW w:w="15562" w:type="dxa"/>
        <w:tblInd w:w="-1281" w:type="dxa"/>
        <w:tblLayout w:type="fixed"/>
        <w:tblLook w:val="04A0" w:firstRow="1" w:lastRow="0" w:firstColumn="1" w:lastColumn="0" w:noHBand="0" w:noVBand="1"/>
      </w:tblPr>
      <w:tblGrid>
        <w:gridCol w:w="1603"/>
        <w:gridCol w:w="1628"/>
        <w:gridCol w:w="1731"/>
        <w:gridCol w:w="2551"/>
        <w:gridCol w:w="1701"/>
        <w:gridCol w:w="1985"/>
        <w:gridCol w:w="2268"/>
        <w:gridCol w:w="2095"/>
      </w:tblGrid>
      <w:tr w:rsidR="006657C3" w:rsidRPr="006657C3" w14:paraId="4740F234" w14:textId="77777777" w:rsidTr="00EC6379">
        <w:tc>
          <w:tcPr>
            <w:tcW w:w="1603" w:type="dxa"/>
            <w:tcBorders>
              <w:bottom w:val="nil"/>
            </w:tcBorders>
          </w:tcPr>
          <w:p w14:paraId="6816F645" w14:textId="1D534C9F" w:rsidR="006657C3" w:rsidRPr="006657C3" w:rsidRDefault="006657C3" w:rsidP="00EC6379">
            <w:pPr>
              <w:pBdr>
                <w:top w:val="nil"/>
                <w:left w:val="nil"/>
                <w:bottom w:val="nil"/>
                <w:right w:val="nil"/>
                <w:between w:val="nil"/>
              </w:pBdr>
              <w:ind w:left="360"/>
              <w:jc w:val="center"/>
              <w:rPr>
                <w:rFonts w:ascii="Arial" w:eastAsia="Arial" w:hAnsi="Arial" w:cs="Arial"/>
                <w:b/>
                <w:color w:val="000000"/>
                <w:sz w:val="24"/>
                <w:szCs w:val="24"/>
              </w:rPr>
            </w:pPr>
            <w:r w:rsidRPr="006657C3">
              <w:rPr>
                <w:rFonts w:ascii="Arial" w:eastAsia="Arial" w:hAnsi="Arial" w:cs="Arial"/>
                <w:b/>
                <w:color w:val="000000"/>
                <w:sz w:val="24"/>
                <w:szCs w:val="24"/>
              </w:rPr>
              <w:lastRenderedPageBreak/>
              <w:t>¿Tiene una biblioteca en el aula y virtual?</w:t>
            </w:r>
          </w:p>
          <w:p w14:paraId="53F2A070" w14:textId="77777777" w:rsidR="006657C3" w:rsidRPr="006657C3" w:rsidRDefault="006657C3" w:rsidP="00EC6379">
            <w:pPr>
              <w:jc w:val="center"/>
              <w:rPr>
                <w:rFonts w:ascii="Arial" w:hAnsi="Arial" w:cs="Arial"/>
                <w:sz w:val="24"/>
                <w:szCs w:val="24"/>
              </w:rPr>
            </w:pPr>
          </w:p>
        </w:tc>
        <w:tc>
          <w:tcPr>
            <w:tcW w:w="1628" w:type="dxa"/>
            <w:tcBorders>
              <w:bottom w:val="nil"/>
            </w:tcBorders>
          </w:tcPr>
          <w:p w14:paraId="1E01CDB1" w14:textId="77777777" w:rsidR="006657C3" w:rsidRPr="006657C3" w:rsidRDefault="006657C3" w:rsidP="00EC6379">
            <w:pPr>
              <w:pBdr>
                <w:top w:val="nil"/>
                <w:left w:val="nil"/>
                <w:bottom w:val="nil"/>
                <w:right w:val="nil"/>
                <w:between w:val="nil"/>
              </w:pBdr>
              <w:ind w:left="360"/>
              <w:jc w:val="center"/>
              <w:rPr>
                <w:rFonts w:ascii="Arial" w:eastAsia="Arial" w:hAnsi="Arial" w:cs="Arial"/>
                <w:b/>
                <w:color w:val="000000"/>
                <w:sz w:val="24"/>
                <w:szCs w:val="24"/>
              </w:rPr>
            </w:pPr>
            <w:r w:rsidRPr="006657C3">
              <w:rPr>
                <w:rFonts w:ascii="Arial" w:eastAsia="Arial" w:hAnsi="Arial" w:cs="Arial"/>
                <w:b/>
                <w:color w:val="000000"/>
                <w:sz w:val="24"/>
                <w:szCs w:val="24"/>
              </w:rPr>
              <w:t>¿Cómo elige los cuentos para el pequeño?</w:t>
            </w:r>
          </w:p>
          <w:p w14:paraId="463CD372" w14:textId="77777777" w:rsidR="006657C3" w:rsidRPr="006657C3" w:rsidRDefault="006657C3" w:rsidP="00EC6379">
            <w:pPr>
              <w:jc w:val="center"/>
              <w:rPr>
                <w:rFonts w:ascii="Arial" w:hAnsi="Arial" w:cs="Arial"/>
                <w:sz w:val="24"/>
                <w:szCs w:val="24"/>
              </w:rPr>
            </w:pPr>
          </w:p>
        </w:tc>
        <w:tc>
          <w:tcPr>
            <w:tcW w:w="1731" w:type="dxa"/>
            <w:tcBorders>
              <w:bottom w:val="nil"/>
            </w:tcBorders>
          </w:tcPr>
          <w:p w14:paraId="26889595" w14:textId="77777777" w:rsidR="006657C3" w:rsidRPr="006657C3" w:rsidRDefault="006657C3" w:rsidP="00EC6379">
            <w:pPr>
              <w:pBdr>
                <w:top w:val="nil"/>
                <w:left w:val="nil"/>
                <w:bottom w:val="nil"/>
                <w:right w:val="nil"/>
                <w:between w:val="nil"/>
              </w:pBdr>
              <w:ind w:left="360"/>
              <w:jc w:val="center"/>
              <w:rPr>
                <w:rFonts w:ascii="Arial" w:eastAsia="Arial" w:hAnsi="Arial" w:cs="Arial"/>
                <w:b/>
                <w:color w:val="000000"/>
                <w:sz w:val="24"/>
                <w:szCs w:val="24"/>
              </w:rPr>
            </w:pPr>
            <w:r w:rsidRPr="006657C3">
              <w:rPr>
                <w:rFonts w:ascii="Arial" w:eastAsia="Arial" w:hAnsi="Arial" w:cs="Arial"/>
                <w:b/>
                <w:color w:val="000000"/>
                <w:sz w:val="24"/>
                <w:szCs w:val="24"/>
              </w:rPr>
              <w:t>¿Cómo introduce la lectura en los alumnos?</w:t>
            </w:r>
          </w:p>
          <w:p w14:paraId="60DF2E73" w14:textId="77777777" w:rsidR="006657C3" w:rsidRPr="006657C3" w:rsidRDefault="006657C3" w:rsidP="00EC6379">
            <w:pPr>
              <w:jc w:val="center"/>
              <w:rPr>
                <w:rFonts w:ascii="Arial" w:hAnsi="Arial" w:cs="Arial"/>
                <w:sz w:val="24"/>
                <w:szCs w:val="24"/>
              </w:rPr>
            </w:pPr>
          </w:p>
        </w:tc>
        <w:tc>
          <w:tcPr>
            <w:tcW w:w="2551" w:type="dxa"/>
            <w:tcBorders>
              <w:bottom w:val="nil"/>
            </w:tcBorders>
          </w:tcPr>
          <w:p w14:paraId="6D05C9E4" w14:textId="77777777" w:rsidR="006657C3" w:rsidRPr="006657C3" w:rsidRDefault="006657C3" w:rsidP="00EC6379">
            <w:pPr>
              <w:pBdr>
                <w:top w:val="nil"/>
                <w:left w:val="nil"/>
                <w:bottom w:val="nil"/>
                <w:right w:val="nil"/>
                <w:between w:val="nil"/>
              </w:pBdr>
              <w:ind w:left="360"/>
              <w:jc w:val="center"/>
              <w:rPr>
                <w:rFonts w:ascii="Arial" w:eastAsia="Arial" w:hAnsi="Arial" w:cs="Arial"/>
                <w:b/>
                <w:color w:val="000000"/>
                <w:sz w:val="24"/>
                <w:szCs w:val="24"/>
              </w:rPr>
            </w:pPr>
            <w:r w:rsidRPr="006657C3">
              <w:rPr>
                <w:rFonts w:ascii="Arial" w:eastAsia="Arial" w:hAnsi="Arial" w:cs="Arial"/>
                <w:b/>
                <w:color w:val="000000"/>
                <w:sz w:val="24"/>
                <w:szCs w:val="24"/>
              </w:rPr>
              <w:t>¿Cómo motiva al niño para que lea con gusto?</w:t>
            </w:r>
          </w:p>
          <w:p w14:paraId="121F210C" w14:textId="77777777" w:rsidR="006657C3" w:rsidRPr="006657C3" w:rsidRDefault="006657C3" w:rsidP="00EC6379">
            <w:pPr>
              <w:jc w:val="center"/>
              <w:rPr>
                <w:rFonts w:ascii="Arial" w:hAnsi="Arial" w:cs="Arial"/>
                <w:sz w:val="24"/>
                <w:szCs w:val="24"/>
              </w:rPr>
            </w:pPr>
          </w:p>
        </w:tc>
        <w:tc>
          <w:tcPr>
            <w:tcW w:w="1701" w:type="dxa"/>
            <w:tcBorders>
              <w:bottom w:val="nil"/>
            </w:tcBorders>
          </w:tcPr>
          <w:p w14:paraId="4F438E85" w14:textId="77777777" w:rsidR="006657C3" w:rsidRPr="006657C3" w:rsidRDefault="006657C3" w:rsidP="00EC6379">
            <w:pPr>
              <w:pBdr>
                <w:top w:val="nil"/>
                <w:left w:val="nil"/>
                <w:bottom w:val="nil"/>
                <w:right w:val="nil"/>
                <w:between w:val="nil"/>
              </w:pBdr>
              <w:ind w:left="360"/>
              <w:jc w:val="center"/>
              <w:rPr>
                <w:rFonts w:ascii="Arial" w:eastAsia="Arial" w:hAnsi="Arial" w:cs="Arial"/>
                <w:b/>
                <w:color w:val="000000"/>
                <w:sz w:val="24"/>
                <w:szCs w:val="24"/>
              </w:rPr>
            </w:pPr>
            <w:r w:rsidRPr="006657C3">
              <w:rPr>
                <w:rFonts w:ascii="Arial" w:eastAsia="Arial" w:hAnsi="Arial" w:cs="Arial"/>
                <w:b/>
                <w:color w:val="000000"/>
                <w:sz w:val="24"/>
                <w:szCs w:val="24"/>
              </w:rPr>
              <w:t>¿Cuáles son los beneficios que deja la lectura en preescolar?</w:t>
            </w:r>
          </w:p>
          <w:p w14:paraId="6DBF50E4" w14:textId="77777777" w:rsidR="006657C3" w:rsidRPr="006657C3" w:rsidRDefault="006657C3" w:rsidP="00EC6379">
            <w:pPr>
              <w:jc w:val="center"/>
              <w:rPr>
                <w:rFonts w:ascii="Arial" w:hAnsi="Arial" w:cs="Arial"/>
                <w:sz w:val="24"/>
                <w:szCs w:val="24"/>
              </w:rPr>
            </w:pPr>
          </w:p>
        </w:tc>
        <w:tc>
          <w:tcPr>
            <w:tcW w:w="1985" w:type="dxa"/>
            <w:tcBorders>
              <w:bottom w:val="nil"/>
            </w:tcBorders>
          </w:tcPr>
          <w:p w14:paraId="5F8F2D18" w14:textId="77777777" w:rsidR="006657C3" w:rsidRPr="006657C3" w:rsidRDefault="006657C3" w:rsidP="00EC6379">
            <w:pPr>
              <w:pBdr>
                <w:top w:val="nil"/>
                <w:left w:val="nil"/>
                <w:bottom w:val="nil"/>
                <w:right w:val="nil"/>
                <w:between w:val="nil"/>
              </w:pBdr>
              <w:ind w:left="360"/>
              <w:jc w:val="center"/>
              <w:rPr>
                <w:rFonts w:ascii="Arial" w:eastAsia="Arial" w:hAnsi="Arial" w:cs="Arial"/>
                <w:b/>
                <w:color w:val="000000"/>
                <w:sz w:val="24"/>
                <w:szCs w:val="24"/>
              </w:rPr>
            </w:pPr>
            <w:r w:rsidRPr="006657C3">
              <w:rPr>
                <w:rFonts w:ascii="Arial" w:eastAsia="Arial" w:hAnsi="Arial" w:cs="Arial"/>
                <w:b/>
                <w:color w:val="000000"/>
                <w:sz w:val="24"/>
                <w:szCs w:val="24"/>
              </w:rPr>
              <w:t>¿Considera que la lectura es importante en preescolar? ¿Por qué?</w:t>
            </w:r>
          </w:p>
          <w:p w14:paraId="12C1CBB6" w14:textId="77777777" w:rsidR="006657C3" w:rsidRPr="006657C3" w:rsidRDefault="006657C3" w:rsidP="00EC6379">
            <w:pPr>
              <w:jc w:val="center"/>
              <w:rPr>
                <w:rFonts w:ascii="Arial" w:hAnsi="Arial" w:cs="Arial"/>
                <w:sz w:val="24"/>
                <w:szCs w:val="24"/>
              </w:rPr>
            </w:pPr>
          </w:p>
        </w:tc>
        <w:tc>
          <w:tcPr>
            <w:tcW w:w="2268" w:type="dxa"/>
            <w:tcBorders>
              <w:bottom w:val="nil"/>
            </w:tcBorders>
          </w:tcPr>
          <w:p w14:paraId="2FB0BE5D" w14:textId="77777777" w:rsidR="006657C3" w:rsidRPr="006657C3" w:rsidRDefault="006657C3" w:rsidP="00EC6379">
            <w:pPr>
              <w:pBdr>
                <w:top w:val="nil"/>
                <w:left w:val="nil"/>
                <w:bottom w:val="nil"/>
                <w:right w:val="nil"/>
                <w:between w:val="nil"/>
              </w:pBdr>
              <w:ind w:left="360"/>
              <w:jc w:val="center"/>
              <w:rPr>
                <w:rFonts w:ascii="Arial" w:eastAsia="Arial" w:hAnsi="Arial" w:cs="Arial"/>
                <w:b/>
                <w:color w:val="000000"/>
                <w:sz w:val="24"/>
                <w:szCs w:val="24"/>
              </w:rPr>
            </w:pPr>
            <w:r w:rsidRPr="006657C3">
              <w:rPr>
                <w:rFonts w:ascii="Arial" w:eastAsia="Arial" w:hAnsi="Arial" w:cs="Arial"/>
                <w:b/>
                <w:color w:val="000000"/>
                <w:sz w:val="24"/>
                <w:szCs w:val="24"/>
              </w:rPr>
              <w:t>¿Después de leer un cuento a los niños, que hace?</w:t>
            </w:r>
          </w:p>
          <w:p w14:paraId="2A83C6EF" w14:textId="77777777" w:rsidR="006657C3" w:rsidRPr="006657C3" w:rsidRDefault="006657C3" w:rsidP="00EC6379">
            <w:pPr>
              <w:jc w:val="center"/>
              <w:rPr>
                <w:rFonts w:ascii="Arial" w:hAnsi="Arial" w:cs="Arial"/>
                <w:sz w:val="24"/>
                <w:szCs w:val="24"/>
              </w:rPr>
            </w:pPr>
          </w:p>
        </w:tc>
        <w:tc>
          <w:tcPr>
            <w:tcW w:w="2095" w:type="dxa"/>
            <w:tcBorders>
              <w:bottom w:val="nil"/>
            </w:tcBorders>
          </w:tcPr>
          <w:p w14:paraId="1C738DCD" w14:textId="77777777" w:rsidR="006657C3" w:rsidRPr="006657C3" w:rsidRDefault="006657C3" w:rsidP="00EC6379">
            <w:pPr>
              <w:pBdr>
                <w:top w:val="nil"/>
                <w:left w:val="nil"/>
                <w:bottom w:val="nil"/>
                <w:right w:val="nil"/>
                <w:between w:val="nil"/>
              </w:pBdr>
              <w:ind w:left="360"/>
              <w:jc w:val="center"/>
              <w:rPr>
                <w:rFonts w:ascii="Arial" w:eastAsia="Arial" w:hAnsi="Arial" w:cs="Arial"/>
                <w:b/>
                <w:color w:val="000000"/>
                <w:sz w:val="24"/>
                <w:szCs w:val="24"/>
              </w:rPr>
            </w:pPr>
            <w:r w:rsidRPr="006657C3">
              <w:rPr>
                <w:rFonts w:ascii="Arial" w:eastAsia="Arial" w:hAnsi="Arial" w:cs="Arial"/>
                <w:b/>
                <w:color w:val="000000"/>
                <w:sz w:val="24"/>
                <w:szCs w:val="24"/>
              </w:rPr>
              <w:t>¿Qué tipo de cuentos les lee a los niños?</w:t>
            </w:r>
          </w:p>
          <w:p w14:paraId="1813B62F" w14:textId="77777777" w:rsidR="006657C3" w:rsidRPr="006657C3" w:rsidRDefault="006657C3" w:rsidP="00EC6379">
            <w:pPr>
              <w:jc w:val="center"/>
              <w:rPr>
                <w:rFonts w:ascii="Arial" w:hAnsi="Arial" w:cs="Arial"/>
                <w:sz w:val="24"/>
                <w:szCs w:val="24"/>
              </w:rPr>
            </w:pPr>
          </w:p>
        </w:tc>
      </w:tr>
      <w:tr w:rsidR="006657C3" w:rsidRPr="006657C3" w14:paraId="0814D5D4" w14:textId="77777777" w:rsidTr="0050416B">
        <w:trPr>
          <w:trHeight w:val="80"/>
        </w:trPr>
        <w:tc>
          <w:tcPr>
            <w:tcW w:w="1603" w:type="dxa"/>
            <w:tcBorders>
              <w:top w:val="nil"/>
            </w:tcBorders>
          </w:tcPr>
          <w:p w14:paraId="21989986" w14:textId="77777777" w:rsidR="006657C3" w:rsidRPr="006657C3" w:rsidRDefault="006657C3" w:rsidP="00EC6379">
            <w:pPr>
              <w:rPr>
                <w:rFonts w:ascii="Arial" w:hAnsi="Arial" w:cs="Arial"/>
                <w:sz w:val="24"/>
                <w:szCs w:val="24"/>
              </w:rPr>
            </w:pPr>
          </w:p>
        </w:tc>
        <w:tc>
          <w:tcPr>
            <w:tcW w:w="1628" w:type="dxa"/>
            <w:tcBorders>
              <w:top w:val="nil"/>
            </w:tcBorders>
          </w:tcPr>
          <w:p w14:paraId="76465AFB" w14:textId="77777777" w:rsidR="006657C3" w:rsidRPr="006657C3" w:rsidRDefault="006657C3" w:rsidP="00EC6379">
            <w:pPr>
              <w:rPr>
                <w:rFonts w:ascii="Arial" w:hAnsi="Arial" w:cs="Arial"/>
                <w:sz w:val="24"/>
                <w:szCs w:val="24"/>
              </w:rPr>
            </w:pPr>
          </w:p>
        </w:tc>
        <w:tc>
          <w:tcPr>
            <w:tcW w:w="1731" w:type="dxa"/>
            <w:tcBorders>
              <w:top w:val="nil"/>
            </w:tcBorders>
          </w:tcPr>
          <w:p w14:paraId="041D3CF5" w14:textId="77777777" w:rsidR="006657C3" w:rsidRPr="006657C3" w:rsidRDefault="006657C3" w:rsidP="00EC6379">
            <w:pPr>
              <w:rPr>
                <w:rFonts w:ascii="Arial" w:hAnsi="Arial" w:cs="Arial"/>
                <w:sz w:val="24"/>
                <w:szCs w:val="24"/>
              </w:rPr>
            </w:pPr>
          </w:p>
        </w:tc>
        <w:tc>
          <w:tcPr>
            <w:tcW w:w="2551" w:type="dxa"/>
            <w:tcBorders>
              <w:top w:val="nil"/>
            </w:tcBorders>
          </w:tcPr>
          <w:p w14:paraId="70B83A86" w14:textId="77777777" w:rsidR="006657C3" w:rsidRPr="006657C3" w:rsidRDefault="006657C3" w:rsidP="00EC6379">
            <w:pPr>
              <w:rPr>
                <w:rFonts w:ascii="Arial" w:hAnsi="Arial" w:cs="Arial"/>
                <w:sz w:val="24"/>
                <w:szCs w:val="24"/>
              </w:rPr>
            </w:pPr>
          </w:p>
        </w:tc>
        <w:tc>
          <w:tcPr>
            <w:tcW w:w="1701" w:type="dxa"/>
            <w:tcBorders>
              <w:top w:val="nil"/>
            </w:tcBorders>
          </w:tcPr>
          <w:p w14:paraId="66AA175F" w14:textId="77777777" w:rsidR="006657C3" w:rsidRPr="006657C3" w:rsidRDefault="006657C3" w:rsidP="00EC6379">
            <w:pPr>
              <w:rPr>
                <w:rFonts w:ascii="Arial" w:hAnsi="Arial" w:cs="Arial"/>
                <w:sz w:val="24"/>
                <w:szCs w:val="24"/>
              </w:rPr>
            </w:pPr>
          </w:p>
        </w:tc>
        <w:tc>
          <w:tcPr>
            <w:tcW w:w="1985" w:type="dxa"/>
            <w:tcBorders>
              <w:top w:val="nil"/>
            </w:tcBorders>
          </w:tcPr>
          <w:p w14:paraId="264F788C" w14:textId="77777777" w:rsidR="006657C3" w:rsidRPr="006657C3" w:rsidRDefault="006657C3" w:rsidP="00EC6379">
            <w:pPr>
              <w:rPr>
                <w:rFonts w:ascii="Arial" w:hAnsi="Arial" w:cs="Arial"/>
                <w:sz w:val="24"/>
                <w:szCs w:val="24"/>
              </w:rPr>
            </w:pPr>
          </w:p>
        </w:tc>
        <w:tc>
          <w:tcPr>
            <w:tcW w:w="2268" w:type="dxa"/>
            <w:tcBorders>
              <w:top w:val="nil"/>
            </w:tcBorders>
          </w:tcPr>
          <w:p w14:paraId="51D04EF3" w14:textId="77777777" w:rsidR="006657C3" w:rsidRPr="006657C3" w:rsidRDefault="006657C3" w:rsidP="00EC6379">
            <w:pPr>
              <w:rPr>
                <w:rFonts w:ascii="Arial" w:hAnsi="Arial" w:cs="Arial"/>
                <w:sz w:val="24"/>
                <w:szCs w:val="24"/>
              </w:rPr>
            </w:pPr>
          </w:p>
        </w:tc>
        <w:tc>
          <w:tcPr>
            <w:tcW w:w="2095" w:type="dxa"/>
            <w:tcBorders>
              <w:top w:val="nil"/>
            </w:tcBorders>
          </w:tcPr>
          <w:p w14:paraId="3F71B40B" w14:textId="77777777" w:rsidR="006657C3" w:rsidRPr="006657C3" w:rsidRDefault="006657C3" w:rsidP="00EC6379">
            <w:pPr>
              <w:rPr>
                <w:rFonts w:ascii="Arial" w:hAnsi="Arial" w:cs="Arial"/>
                <w:sz w:val="24"/>
                <w:szCs w:val="24"/>
              </w:rPr>
            </w:pPr>
          </w:p>
        </w:tc>
      </w:tr>
      <w:tr w:rsidR="006657C3" w:rsidRPr="006657C3" w14:paraId="6FA5A3AE" w14:textId="77777777" w:rsidTr="00EC6379">
        <w:tc>
          <w:tcPr>
            <w:tcW w:w="1603" w:type="dxa"/>
          </w:tcPr>
          <w:p w14:paraId="225BD29A" w14:textId="77777777" w:rsidR="006657C3" w:rsidRPr="006657C3" w:rsidRDefault="006657C3" w:rsidP="00EC6379">
            <w:pPr>
              <w:rPr>
                <w:rFonts w:ascii="Arial" w:hAnsi="Arial" w:cs="Arial"/>
                <w:sz w:val="24"/>
                <w:szCs w:val="24"/>
              </w:rPr>
            </w:pPr>
            <w:r w:rsidRPr="006657C3">
              <w:rPr>
                <w:rFonts w:ascii="Arial" w:hAnsi="Arial" w:cs="Arial"/>
                <w:sz w:val="24"/>
                <w:szCs w:val="24"/>
              </w:rPr>
              <w:t>SI</w:t>
            </w:r>
          </w:p>
        </w:tc>
        <w:tc>
          <w:tcPr>
            <w:tcW w:w="1628" w:type="dxa"/>
          </w:tcPr>
          <w:p w14:paraId="37AB1458" w14:textId="77777777" w:rsidR="006657C3" w:rsidRPr="006657C3" w:rsidRDefault="006657C3" w:rsidP="00EC6379">
            <w:pPr>
              <w:rPr>
                <w:rFonts w:ascii="Arial" w:hAnsi="Arial" w:cs="Arial"/>
                <w:sz w:val="24"/>
                <w:szCs w:val="24"/>
              </w:rPr>
            </w:pPr>
            <w:r w:rsidRPr="006657C3">
              <w:rPr>
                <w:rFonts w:ascii="Arial" w:hAnsi="Arial" w:cs="Arial"/>
                <w:sz w:val="24"/>
                <w:szCs w:val="24"/>
              </w:rPr>
              <w:t>Los puedo elegir de acuerdo a varios criterios:</w:t>
            </w:r>
          </w:p>
          <w:p w14:paraId="393848DD" w14:textId="77777777" w:rsidR="006657C3" w:rsidRPr="006657C3" w:rsidRDefault="006657C3" w:rsidP="00EC6379">
            <w:pPr>
              <w:rPr>
                <w:rFonts w:ascii="Arial" w:hAnsi="Arial" w:cs="Arial"/>
                <w:sz w:val="24"/>
                <w:szCs w:val="24"/>
              </w:rPr>
            </w:pPr>
            <w:r w:rsidRPr="006657C3">
              <w:rPr>
                <w:rFonts w:ascii="Arial" w:hAnsi="Arial" w:cs="Arial"/>
                <w:sz w:val="24"/>
                <w:szCs w:val="24"/>
              </w:rPr>
              <w:t>Porque me sirve para despertar el interés del grupo en el aprendizaje esperado que voy a trabajar;</w:t>
            </w:r>
          </w:p>
          <w:p w14:paraId="3F501868" w14:textId="77777777" w:rsidR="006657C3" w:rsidRPr="006657C3" w:rsidRDefault="006657C3" w:rsidP="00EC6379">
            <w:pPr>
              <w:rPr>
                <w:rFonts w:ascii="Arial" w:hAnsi="Arial" w:cs="Arial"/>
                <w:sz w:val="24"/>
                <w:szCs w:val="24"/>
              </w:rPr>
            </w:pPr>
            <w:r w:rsidRPr="006657C3">
              <w:rPr>
                <w:rFonts w:ascii="Arial" w:hAnsi="Arial" w:cs="Arial"/>
                <w:sz w:val="24"/>
                <w:szCs w:val="24"/>
              </w:rPr>
              <w:t xml:space="preserve">Porque tiene relación con el aprendizaje esperado que estoy </w:t>
            </w:r>
            <w:r w:rsidRPr="006657C3">
              <w:rPr>
                <w:rFonts w:ascii="Arial" w:hAnsi="Arial" w:cs="Arial"/>
                <w:sz w:val="24"/>
                <w:szCs w:val="24"/>
              </w:rPr>
              <w:lastRenderedPageBreak/>
              <w:t>trabajando y lo refuerza;</w:t>
            </w:r>
          </w:p>
          <w:p w14:paraId="7EC52A9D" w14:textId="77777777" w:rsidR="006657C3" w:rsidRPr="006657C3" w:rsidRDefault="006657C3" w:rsidP="00EC6379">
            <w:pPr>
              <w:rPr>
                <w:rFonts w:ascii="Arial" w:hAnsi="Arial" w:cs="Arial"/>
                <w:sz w:val="24"/>
                <w:szCs w:val="24"/>
              </w:rPr>
            </w:pPr>
            <w:r w:rsidRPr="006657C3">
              <w:rPr>
                <w:rFonts w:ascii="Arial" w:hAnsi="Arial" w:cs="Arial"/>
                <w:sz w:val="24"/>
                <w:szCs w:val="24"/>
              </w:rPr>
              <w:t>Porque maneja alguna situación que se presentó en el aula y es importante abordarla;</w:t>
            </w:r>
          </w:p>
          <w:p w14:paraId="6D00CB42" w14:textId="77777777" w:rsidR="006657C3" w:rsidRPr="006657C3" w:rsidRDefault="006657C3" w:rsidP="00EC6379">
            <w:pPr>
              <w:rPr>
                <w:rFonts w:ascii="Arial" w:hAnsi="Arial" w:cs="Arial"/>
                <w:sz w:val="24"/>
                <w:szCs w:val="24"/>
              </w:rPr>
            </w:pPr>
            <w:r w:rsidRPr="006657C3">
              <w:rPr>
                <w:rFonts w:ascii="Arial" w:hAnsi="Arial" w:cs="Arial"/>
                <w:sz w:val="24"/>
                <w:szCs w:val="24"/>
              </w:rPr>
              <w:t>Porque es el favorito del grupo;</w:t>
            </w:r>
          </w:p>
          <w:p w14:paraId="5282977D" w14:textId="77777777" w:rsidR="006657C3" w:rsidRPr="006657C3" w:rsidRDefault="006657C3" w:rsidP="00EC6379">
            <w:pPr>
              <w:rPr>
                <w:rFonts w:ascii="Arial" w:hAnsi="Arial" w:cs="Arial"/>
                <w:sz w:val="24"/>
                <w:szCs w:val="24"/>
              </w:rPr>
            </w:pPr>
            <w:r w:rsidRPr="006657C3">
              <w:rPr>
                <w:rFonts w:ascii="Arial" w:hAnsi="Arial" w:cs="Arial"/>
                <w:sz w:val="24"/>
                <w:szCs w:val="24"/>
              </w:rPr>
              <w:t>Porque llegó como nuevo y despertó el interés de los niños;</w:t>
            </w:r>
          </w:p>
          <w:p w14:paraId="76FA81A1" w14:textId="77777777" w:rsidR="006657C3" w:rsidRPr="006657C3" w:rsidRDefault="006657C3" w:rsidP="00EC6379">
            <w:pPr>
              <w:rPr>
                <w:rFonts w:ascii="Arial" w:hAnsi="Arial" w:cs="Arial"/>
                <w:sz w:val="24"/>
                <w:szCs w:val="24"/>
              </w:rPr>
            </w:pPr>
            <w:r w:rsidRPr="006657C3">
              <w:rPr>
                <w:rFonts w:ascii="Arial" w:hAnsi="Arial" w:cs="Arial"/>
                <w:sz w:val="24"/>
                <w:szCs w:val="24"/>
              </w:rPr>
              <w:t>Porque aborda algún tema o situación que se vive alguno de los niños.</w:t>
            </w:r>
          </w:p>
          <w:p w14:paraId="034BFAEC" w14:textId="77777777" w:rsidR="006657C3" w:rsidRPr="006657C3" w:rsidRDefault="006657C3" w:rsidP="00EC6379">
            <w:pPr>
              <w:rPr>
                <w:rFonts w:ascii="Arial" w:hAnsi="Arial" w:cs="Arial"/>
                <w:sz w:val="24"/>
                <w:szCs w:val="24"/>
              </w:rPr>
            </w:pPr>
          </w:p>
        </w:tc>
        <w:tc>
          <w:tcPr>
            <w:tcW w:w="1731" w:type="dxa"/>
          </w:tcPr>
          <w:p w14:paraId="14E5E5E9"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Proponiéndoles experiencias reales y significativas donde:</w:t>
            </w:r>
          </w:p>
          <w:p w14:paraId="52B1DBA3" w14:textId="77777777" w:rsidR="006657C3" w:rsidRPr="006657C3" w:rsidRDefault="006657C3" w:rsidP="00EC6379">
            <w:pPr>
              <w:rPr>
                <w:rFonts w:ascii="Arial" w:hAnsi="Arial" w:cs="Arial"/>
                <w:sz w:val="24"/>
                <w:szCs w:val="24"/>
              </w:rPr>
            </w:pPr>
            <w:r w:rsidRPr="006657C3">
              <w:rPr>
                <w:rFonts w:ascii="Arial" w:hAnsi="Arial" w:cs="Arial"/>
                <w:sz w:val="24"/>
                <w:szCs w:val="24"/>
              </w:rPr>
              <w:t>exploren los acervos literarios libremente;</w:t>
            </w:r>
          </w:p>
          <w:p w14:paraId="0C43CB58" w14:textId="77777777" w:rsidR="006657C3" w:rsidRPr="006657C3" w:rsidRDefault="006657C3" w:rsidP="00EC6379">
            <w:pPr>
              <w:rPr>
                <w:rFonts w:ascii="Arial" w:hAnsi="Arial" w:cs="Arial"/>
                <w:sz w:val="24"/>
                <w:szCs w:val="24"/>
              </w:rPr>
            </w:pPr>
            <w:r w:rsidRPr="006657C3">
              <w:rPr>
                <w:rFonts w:ascii="Arial" w:hAnsi="Arial" w:cs="Arial"/>
                <w:sz w:val="24"/>
                <w:szCs w:val="24"/>
              </w:rPr>
              <w:t xml:space="preserve"> ellos mismos los interpreten de acuerdo a sus posibilidades; </w:t>
            </w:r>
          </w:p>
          <w:p w14:paraId="1FDC9B41" w14:textId="77777777" w:rsidR="006657C3" w:rsidRPr="006657C3" w:rsidRDefault="006657C3" w:rsidP="00EC6379">
            <w:pPr>
              <w:rPr>
                <w:rFonts w:ascii="Arial" w:hAnsi="Arial" w:cs="Arial"/>
                <w:sz w:val="24"/>
                <w:szCs w:val="24"/>
              </w:rPr>
            </w:pPr>
            <w:r w:rsidRPr="006657C3">
              <w:rPr>
                <w:rFonts w:ascii="Arial" w:hAnsi="Arial" w:cs="Arial"/>
                <w:sz w:val="24"/>
                <w:szCs w:val="24"/>
              </w:rPr>
              <w:t>Ellos los interpreten para otros;</w:t>
            </w:r>
          </w:p>
          <w:p w14:paraId="6D3CCD80" w14:textId="77777777" w:rsidR="006657C3" w:rsidRPr="006657C3" w:rsidRDefault="006657C3" w:rsidP="00EC6379">
            <w:pPr>
              <w:rPr>
                <w:rFonts w:ascii="Arial" w:hAnsi="Arial" w:cs="Arial"/>
                <w:sz w:val="24"/>
                <w:szCs w:val="24"/>
              </w:rPr>
            </w:pPr>
            <w:r w:rsidRPr="006657C3">
              <w:rPr>
                <w:rFonts w:ascii="Arial" w:hAnsi="Arial" w:cs="Arial"/>
                <w:sz w:val="24"/>
                <w:szCs w:val="24"/>
              </w:rPr>
              <w:t>me observen leerles los libros;</w:t>
            </w:r>
          </w:p>
          <w:p w14:paraId="50A48CE1"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 xml:space="preserve">se les invite a los padres de familia a leerles en casa; </w:t>
            </w:r>
          </w:p>
          <w:p w14:paraId="53BD646F" w14:textId="77777777" w:rsidR="006657C3" w:rsidRPr="006657C3" w:rsidRDefault="006657C3" w:rsidP="00EC6379">
            <w:pPr>
              <w:rPr>
                <w:rFonts w:ascii="Arial" w:hAnsi="Arial" w:cs="Arial"/>
                <w:sz w:val="24"/>
                <w:szCs w:val="24"/>
              </w:rPr>
            </w:pPr>
            <w:r w:rsidRPr="006657C3">
              <w:rPr>
                <w:rFonts w:ascii="Arial" w:hAnsi="Arial" w:cs="Arial"/>
                <w:sz w:val="24"/>
                <w:szCs w:val="24"/>
              </w:rPr>
              <w:t>necesitemos información y vean que la podemos obtener a través de esta (la lectura);</w:t>
            </w:r>
          </w:p>
          <w:p w14:paraId="23C2E838" w14:textId="77777777" w:rsidR="006657C3" w:rsidRPr="006657C3" w:rsidRDefault="006657C3" w:rsidP="00EC6379">
            <w:pPr>
              <w:rPr>
                <w:rFonts w:ascii="Arial" w:hAnsi="Arial" w:cs="Arial"/>
                <w:sz w:val="24"/>
                <w:szCs w:val="24"/>
              </w:rPr>
            </w:pPr>
            <w:r w:rsidRPr="006657C3">
              <w:rPr>
                <w:rFonts w:ascii="Arial" w:hAnsi="Arial" w:cs="Arial"/>
                <w:sz w:val="24"/>
                <w:szCs w:val="24"/>
              </w:rPr>
              <w:t>busquemos noticias y vean que las podemos obtener de los textos;</w:t>
            </w:r>
          </w:p>
          <w:p w14:paraId="0753636B" w14:textId="77777777" w:rsidR="006657C3" w:rsidRPr="006657C3" w:rsidRDefault="006657C3" w:rsidP="00EC6379">
            <w:pPr>
              <w:rPr>
                <w:rFonts w:ascii="Arial" w:hAnsi="Arial" w:cs="Arial"/>
                <w:sz w:val="24"/>
                <w:szCs w:val="24"/>
              </w:rPr>
            </w:pPr>
            <w:r w:rsidRPr="006657C3">
              <w:rPr>
                <w:rFonts w:ascii="Arial" w:hAnsi="Arial" w:cs="Arial"/>
                <w:sz w:val="24"/>
                <w:szCs w:val="24"/>
              </w:rPr>
              <w:t>interpreten su nombre propio y lo identifiquen;</w:t>
            </w:r>
          </w:p>
          <w:p w14:paraId="2519C6C1" w14:textId="77777777" w:rsidR="006657C3" w:rsidRPr="006657C3" w:rsidRDefault="006657C3" w:rsidP="00EC6379">
            <w:pPr>
              <w:rPr>
                <w:rFonts w:ascii="Arial" w:hAnsi="Arial" w:cs="Arial"/>
                <w:sz w:val="24"/>
                <w:szCs w:val="24"/>
              </w:rPr>
            </w:pPr>
            <w:r w:rsidRPr="006657C3">
              <w:rPr>
                <w:rFonts w:ascii="Arial" w:hAnsi="Arial" w:cs="Arial"/>
                <w:sz w:val="24"/>
                <w:szCs w:val="24"/>
              </w:rPr>
              <w:t xml:space="preserve">Se le de lectura a toda una variedad de textos literarios e informativos en contexto y con un sentido. </w:t>
            </w:r>
          </w:p>
          <w:p w14:paraId="68EAAD82" w14:textId="77777777" w:rsidR="006657C3" w:rsidRPr="006657C3" w:rsidRDefault="006657C3" w:rsidP="00EC6379">
            <w:pPr>
              <w:rPr>
                <w:rFonts w:ascii="Arial" w:hAnsi="Arial" w:cs="Arial"/>
                <w:sz w:val="24"/>
                <w:szCs w:val="24"/>
              </w:rPr>
            </w:pPr>
          </w:p>
        </w:tc>
        <w:tc>
          <w:tcPr>
            <w:tcW w:w="2551" w:type="dxa"/>
          </w:tcPr>
          <w:p w14:paraId="0E0F3470"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Propiciando un ambiente de trabajo positivo, de seguridad, donde se sientan con</w:t>
            </w:r>
            <w:bookmarkStart w:id="0" w:name="_GoBack"/>
            <w:bookmarkEnd w:id="0"/>
            <w:r w:rsidRPr="006657C3">
              <w:rPr>
                <w:rFonts w:ascii="Arial" w:hAnsi="Arial" w:cs="Arial"/>
                <w:sz w:val="24"/>
                <w:szCs w:val="24"/>
              </w:rPr>
              <w:t xml:space="preserve"> la libertad y confianza de acercarse a los acervos, a explorarlos, que estén conscientes del motivo por el cual los estamos usando.</w:t>
            </w:r>
          </w:p>
          <w:p w14:paraId="785B68DA" w14:textId="77777777" w:rsidR="006657C3" w:rsidRPr="006657C3" w:rsidRDefault="006657C3" w:rsidP="00EC6379">
            <w:pPr>
              <w:rPr>
                <w:rFonts w:ascii="Arial" w:hAnsi="Arial" w:cs="Arial"/>
                <w:sz w:val="24"/>
                <w:szCs w:val="24"/>
              </w:rPr>
            </w:pPr>
            <w:r w:rsidRPr="006657C3">
              <w:rPr>
                <w:rFonts w:ascii="Arial" w:hAnsi="Arial" w:cs="Arial"/>
                <w:sz w:val="24"/>
                <w:szCs w:val="24"/>
              </w:rPr>
              <w:t>Sobre todo, con el ejemplo.</w:t>
            </w:r>
          </w:p>
          <w:p w14:paraId="65D26DED" w14:textId="77777777" w:rsidR="006657C3" w:rsidRPr="006657C3" w:rsidRDefault="006657C3" w:rsidP="00EC6379">
            <w:pPr>
              <w:rPr>
                <w:rFonts w:ascii="Arial" w:hAnsi="Arial" w:cs="Arial"/>
                <w:sz w:val="24"/>
                <w:szCs w:val="24"/>
              </w:rPr>
            </w:pPr>
          </w:p>
        </w:tc>
        <w:tc>
          <w:tcPr>
            <w:tcW w:w="1701" w:type="dxa"/>
          </w:tcPr>
          <w:p w14:paraId="54D00B51" w14:textId="77777777" w:rsidR="006657C3" w:rsidRPr="006657C3" w:rsidRDefault="006657C3" w:rsidP="00EC6379">
            <w:pPr>
              <w:rPr>
                <w:rFonts w:ascii="Arial" w:hAnsi="Arial" w:cs="Arial"/>
                <w:sz w:val="24"/>
                <w:szCs w:val="24"/>
              </w:rPr>
            </w:pPr>
            <w:r w:rsidRPr="006657C3">
              <w:rPr>
                <w:rFonts w:ascii="Arial" w:hAnsi="Arial" w:cs="Arial"/>
                <w:sz w:val="24"/>
                <w:szCs w:val="24"/>
              </w:rPr>
              <w:t xml:space="preserve">Es una de las habilidades básicas que trabajamos y sabemos son primordiales potenciar para el mejor rendimiento escolar; el favorecer actividades con sentido y significativas de lectura en preescolar, sienta las bases o prepara el camino exitosamente </w:t>
            </w:r>
            <w:r w:rsidRPr="006657C3">
              <w:rPr>
                <w:rFonts w:ascii="Arial" w:hAnsi="Arial" w:cs="Arial"/>
                <w:sz w:val="24"/>
                <w:szCs w:val="24"/>
              </w:rPr>
              <w:lastRenderedPageBreak/>
              <w:t xml:space="preserve">para su aprendizaje convencional en los grados escolares que le siguen. </w:t>
            </w:r>
          </w:p>
          <w:p w14:paraId="4C4F03AF" w14:textId="77777777" w:rsidR="006657C3" w:rsidRPr="006657C3" w:rsidRDefault="006657C3" w:rsidP="00EC6379">
            <w:pPr>
              <w:rPr>
                <w:rFonts w:ascii="Arial" w:hAnsi="Arial" w:cs="Arial"/>
                <w:sz w:val="24"/>
                <w:szCs w:val="24"/>
              </w:rPr>
            </w:pPr>
          </w:p>
        </w:tc>
        <w:tc>
          <w:tcPr>
            <w:tcW w:w="1985" w:type="dxa"/>
          </w:tcPr>
          <w:p w14:paraId="0E4D2193"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Sí lo es, ya que es una de las habilidades básicas primordiales para el mejor rendimiento escolar.</w:t>
            </w:r>
          </w:p>
          <w:p w14:paraId="400DC571" w14:textId="77777777" w:rsidR="006657C3" w:rsidRPr="006657C3" w:rsidRDefault="006657C3" w:rsidP="00EC6379">
            <w:pPr>
              <w:rPr>
                <w:rFonts w:ascii="Arial" w:hAnsi="Arial" w:cs="Arial"/>
                <w:sz w:val="24"/>
                <w:szCs w:val="24"/>
              </w:rPr>
            </w:pPr>
          </w:p>
        </w:tc>
        <w:tc>
          <w:tcPr>
            <w:tcW w:w="2268" w:type="dxa"/>
          </w:tcPr>
          <w:p w14:paraId="6B5C4D00" w14:textId="77777777" w:rsidR="006657C3" w:rsidRPr="006657C3" w:rsidRDefault="006657C3" w:rsidP="00EC6379">
            <w:pPr>
              <w:rPr>
                <w:rFonts w:ascii="Arial" w:hAnsi="Arial" w:cs="Arial"/>
                <w:sz w:val="24"/>
                <w:szCs w:val="24"/>
              </w:rPr>
            </w:pPr>
            <w:r w:rsidRPr="006657C3">
              <w:rPr>
                <w:rFonts w:ascii="Arial" w:hAnsi="Arial" w:cs="Arial"/>
                <w:sz w:val="24"/>
                <w:szCs w:val="24"/>
              </w:rPr>
              <w:t xml:space="preserve">La mayoría de las veces los analizamos, donde les hago preguntas que rescaten la información que sirve a mis propósitos, cuándo es lectura por explorar el acervo o por placer, realizo preguntas que les inviten a describir personajes o paisajes, sobre el hilo de la historia o secuencia temporal, etc. </w:t>
            </w:r>
          </w:p>
          <w:p w14:paraId="4F02E7BE" w14:textId="77777777" w:rsidR="006657C3" w:rsidRPr="006657C3" w:rsidRDefault="006657C3" w:rsidP="00EC6379">
            <w:pPr>
              <w:rPr>
                <w:rFonts w:ascii="Arial" w:hAnsi="Arial" w:cs="Arial"/>
                <w:sz w:val="24"/>
                <w:szCs w:val="24"/>
              </w:rPr>
            </w:pPr>
            <w:r w:rsidRPr="006657C3">
              <w:rPr>
                <w:rFonts w:ascii="Arial" w:hAnsi="Arial" w:cs="Arial"/>
                <w:sz w:val="24"/>
                <w:szCs w:val="24"/>
              </w:rPr>
              <w:t xml:space="preserve">Otras veces no se analizan, solo se </w:t>
            </w:r>
            <w:r w:rsidRPr="006657C3">
              <w:rPr>
                <w:rFonts w:ascii="Arial" w:hAnsi="Arial" w:cs="Arial"/>
                <w:sz w:val="24"/>
                <w:szCs w:val="24"/>
              </w:rPr>
              <w:lastRenderedPageBreak/>
              <w:t>leyeron por el placer de hacerlo.</w:t>
            </w:r>
          </w:p>
          <w:p w14:paraId="3D814FD9" w14:textId="77777777" w:rsidR="006657C3" w:rsidRPr="006657C3" w:rsidRDefault="006657C3" w:rsidP="00EC6379">
            <w:pPr>
              <w:rPr>
                <w:rFonts w:ascii="Arial" w:hAnsi="Arial" w:cs="Arial"/>
                <w:sz w:val="24"/>
                <w:szCs w:val="24"/>
              </w:rPr>
            </w:pPr>
          </w:p>
        </w:tc>
        <w:tc>
          <w:tcPr>
            <w:tcW w:w="2095" w:type="dxa"/>
          </w:tcPr>
          <w:p w14:paraId="24E0F9EC"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Los proporcionados por SEP y que están en las Bibliotecas de Aula.</w:t>
            </w:r>
          </w:p>
          <w:p w14:paraId="65E08E27" w14:textId="77777777" w:rsidR="006657C3" w:rsidRPr="006657C3" w:rsidRDefault="006657C3" w:rsidP="00EC6379">
            <w:pPr>
              <w:rPr>
                <w:rFonts w:ascii="Arial" w:hAnsi="Arial" w:cs="Arial"/>
                <w:sz w:val="24"/>
                <w:szCs w:val="24"/>
              </w:rPr>
            </w:pPr>
            <w:r w:rsidRPr="006657C3">
              <w:rPr>
                <w:rFonts w:ascii="Arial" w:hAnsi="Arial" w:cs="Arial"/>
                <w:sz w:val="24"/>
                <w:szCs w:val="24"/>
              </w:rPr>
              <w:t xml:space="preserve">La Biblioteca de Aula cuenta con libros de género literario (cuentos, mitos y leyendas, rimas, etc.) y del género informativo (números y formas, la naturaleza, las artes y los oficios, las palabras, los objetos y su </w:t>
            </w:r>
            <w:r w:rsidRPr="006657C3">
              <w:rPr>
                <w:rFonts w:ascii="Arial" w:hAnsi="Arial" w:cs="Arial"/>
                <w:sz w:val="24"/>
                <w:szCs w:val="24"/>
              </w:rPr>
              <w:lastRenderedPageBreak/>
              <w:t>funcionamiento, etc.)</w:t>
            </w:r>
          </w:p>
          <w:p w14:paraId="72BA4994" w14:textId="77777777" w:rsidR="006657C3" w:rsidRPr="006657C3" w:rsidRDefault="006657C3" w:rsidP="00EC6379">
            <w:pPr>
              <w:rPr>
                <w:rFonts w:ascii="Arial" w:hAnsi="Arial" w:cs="Arial"/>
                <w:sz w:val="24"/>
                <w:szCs w:val="24"/>
              </w:rPr>
            </w:pPr>
          </w:p>
        </w:tc>
      </w:tr>
      <w:tr w:rsidR="006657C3" w:rsidRPr="006657C3" w14:paraId="1E83F94A" w14:textId="77777777" w:rsidTr="00EC6379">
        <w:tc>
          <w:tcPr>
            <w:tcW w:w="1603" w:type="dxa"/>
          </w:tcPr>
          <w:p w14:paraId="40854039"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si</w:t>
            </w:r>
          </w:p>
        </w:tc>
        <w:tc>
          <w:tcPr>
            <w:tcW w:w="1628" w:type="dxa"/>
          </w:tcPr>
          <w:p w14:paraId="52FDA7D8" w14:textId="77777777" w:rsidR="006657C3" w:rsidRPr="006657C3" w:rsidRDefault="006657C3" w:rsidP="00EC6379">
            <w:pPr>
              <w:rPr>
                <w:rFonts w:ascii="Arial" w:hAnsi="Arial" w:cs="Arial"/>
                <w:sz w:val="24"/>
                <w:szCs w:val="24"/>
              </w:rPr>
            </w:pPr>
            <w:r w:rsidRPr="006657C3">
              <w:rPr>
                <w:rFonts w:ascii="Arial" w:hAnsi="Arial" w:cs="Arial"/>
                <w:sz w:val="24"/>
                <w:szCs w:val="24"/>
              </w:rPr>
              <w:t>De acuerdo al tema que se planeó o cuando los niños escogen.</w:t>
            </w:r>
          </w:p>
        </w:tc>
        <w:tc>
          <w:tcPr>
            <w:tcW w:w="1731" w:type="dxa"/>
          </w:tcPr>
          <w:p w14:paraId="681CDAD7" w14:textId="77777777" w:rsidR="006657C3" w:rsidRPr="006657C3" w:rsidRDefault="006657C3" w:rsidP="00EC6379">
            <w:pPr>
              <w:rPr>
                <w:rFonts w:ascii="Arial" w:hAnsi="Arial" w:cs="Arial"/>
                <w:sz w:val="24"/>
                <w:szCs w:val="24"/>
              </w:rPr>
            </w:pPr>
            <w:r w:rsidRPr="006657C3">
              <w:rPr>
                <w:rFonts w:ascii="Arial" w:hAnsi="Arial" w:cs="Arial"/>
                <w:sz w:val="24"/>
                <w:szCs w:val="24"/>
              </w:rPr>
              <w:t>Por medio de la lectura del cuento, la narración, mostrando el texto escrito para que me cuestionen, se elaboran tarjetas con los títulos del cuento para que escojan y según el interés se da lectura, hasta tres veces a la semana al final de los últimos 15 minutos de clase, en ocasiones se lee un cuento para cambiar de actividad.</w:t>
            </w:r>
          </w:p>
        </w:tc>
        <w:tc>
          <w:tcPr>
            <w:tcW w:w="2551" w:type="dxa"/>
          </w:tcPr>
          <w:p w14:paraId="36044DFC" w14:textId="77777777" w:rsidR="006657C3" w:rsidRPr="006657C3" w:rsidRDefault="006657C3" w:rsidP="00EC6379">
            <w:pPr>
              <w:rPr>
                <w:rFonts w:ascii="Arial" w:hAnsi="Arial" w:cs="Arial"/>
                <w:sz w:val="24"/>
                <w:szCs w:val="24"/>
              </w:rPr>
            </w:pPr>
            <w:r w:rsidRPr="006657C3">
              <w:rPr>
                <w:rFonts w:ascii="Arial" w:hAnsi="Arial" w:cs="Arial"/>
                <w:sz w:val="24"/>
                <w:szCs w:val="24"/>
              </w:rPr>
              <w:t xml:space="preserve">hago un rol de encargados de la biblioteca, cada ciclo escolar, para que sean monitores y cuiden e inviten a leer a sus compañeros, se instala un espacio exclusivo para biblioteca, se buscan estrategias para que realicen actividades de narrar la misma historia con sus propias palabras y dibujen el mismo cuento y en ocasiones cambien la historia, de acuerdo al tema que se maneja, realizan un cuento de algo que les sucedió y escriben  con ayuda de un adulto,  lo decoran e invitamos además a madres de familia a que asistan a leer cuentos al menos dos veces al mes, o de acuerdo al tema de planeación, </w:t>
            </w:r>
            <w:r w:rsidRPr="006657C3">
              <w:rPr>
                <w:rFonts w:ascii="Arial" w:hAnsi="Arial" w:cs="Arial"/>
                <w:sz w:val="24"/>
                <w:szCs w:val="24"/>
              </w:rPr>
              <w:lastRenderedPageBreak/>
              <w:t xml:space="preserve">una vez al año se realiza un taller, para reparar los cuentos que se deshojan o muy maltratados, con el apoyo de las madres de familia. </w:t>
            </w:r>
          </w:p>
          <w:p w14:paraId="5E309B41" w14:textId="77777777" w:rsidR="006657C3" w:rsidRPr="006657C3" w:rsidRDefault="006657C3" w:rsidP="00EC6379">
            <w:pPr>
              <w:rPr>
                <w:rFonts w:ascii="Arial" w:hAnsi="Arial" w:cs="Arial"/>
                <w:sz w:val="24"/>
                <w:szCs w:val="24"/>
              </w:rPr>
            </w:pPr>
          </w:p>
        </w:tc>
        <w:tc>
          <w:tcPr>
            <w:tcW w:w="1701" w:type="dxa"/>
          </w:tcPr>
          <w:p w14:paraId="09C0FD3C"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Apoya a ordenar las ideas, expresan más claro las frases cortas y largas, desarrollan su imaginación, logran describir características de los personajes.</w:t>
            </w:r>
          </w:p>
          <w:p w14:paraId="4BBF9A7F" w14:textId="77777777" w:rsidR="006657C3" w:rsidRPr="006657C3" w:rsidRDefault="006657C3" w:rsidP="00EC6379">
            <w:pPr>
              <w:rPr>
                <w:rFonts w:ascii="Arial" w:hAnsi="Arial" w:cs="Arial"/>
                <w:sz w:val="24"/>
                <w:szCs w:val="24"/>
              </w:rPr>
            </w:pPr>
          </w:p>
        </w:tc>
        <w:tc>
          <w:tcPr>
            <w:tcW w:w="1985" w:type="dxa"/>
          </w:tcPr>
          <w:p w14:paraId="1096E0B7" w14:textId="77777777" w:rsidR="006657C3" w:rsidRPr="006657C3" w:rsidRDefault="006657C3" w:rsidP="00EC6379">
            <w:pPr>
              <w:rPr>
                <w:rFonts w:ascii="Arial" w:hAnsi="Arial" w:cs="Arial"/>
                <w:sz w:val="24"/>
                <w:szCs w:val="24"/>
              </w:rPr>
            </w:pPr>
            <w:proofErr w:type="gramStart"/>
            <w:r w:rsidRPr="006657C3">
              <w:rPr>
                <w:rFonts w:ascii="Arial" w:hAnsi="Arial" w:cs="Arial"/>
                <w:sz w:val="24"/>
                <w:szCs w:val="24"/>
              </w:rPr>
              <w:t xml:space="preserve">Si,   </w:t>
            </w:r>
            <w:proofErr w:type="gramEnd"/>
            <w:r w:rsidRPr="006657C3">
              <w:rPr>
                <w:rFonts w:ascii="Arial" w:hAnsi="Arial" w:cs="Arial"/>
                <w:sz w:val="24"/>
                <w:szCs w:val="24"/>
              </w:rPr>
              <w:t>pues mejora su vocabulario, mejora su capacidad de escucha, inician su interés por cuestionar, además se despierta su interés por escribir el nombre de algún personaje.</w:t>
            </w:r>
          </w:p>
          <w:p w14:paraId="07379983" w14:textId="77777777" w:rsidR="006657C3" w:rsidRPr="006657C3" w:rsidRDefault="006657C3" w:rsidP="00EC6379">
            <w:pPr>
              <w:rPr>
                <w:rFonts w:ascii="Arial" w:hAnsi="Arial" w:cs="Arial"/>
                <w:sz w:val="24"/>
                <w:szCs w:val="24"/>
              </w:rPr>
            </w:pPr>
          </w:p>
        </w:tc>
        <w:tc>
          <w:tcPr>
            <w:tcW w:w="2268" w:type="dxa"/>
          </w:tcPr>
          <w:p w14:paraId="7B08DF93" w14:textId="77777777" w:rsidR="006657C3" w:rsidRPr="006657C3" w:rsidRDefault="006657C3" w:rsidP="00EC6379">
            <w:pPr>
              <w:rPr>
                <w:rFonts w:ascii="Arial" w:hAnsi="Arial" w:cs="Arial"/>
                <w:sz w:val="24"/>
                <w:szCs w:val="24"/>
              </w:rPr>
            </w:pPr>
            <w:r w:rsidRPr="006657C3">
              <w:rPr>
                <w:rFonts w:ascii="Arial" w:hAnsi="Arial" w:cs="Arial"/>
                <w:sz w:val="24"/>
                <w:szCs w:val="24"/>
              </w:rPr>
              <w:t xml:space="preserve">Los cuestiono acerca de cómo se llamó el cuento, que le gusto de los personajes, los lugares, qué harías si fueras el protagonista, ¿quieres que lea otro? </w:t>
            </w:r>
          </w:p>
          <w:p w14:paraId="1E75F1F5" w14:textId="77777777" w:rsidR="006657C3" w:rsidRPr="006657C3" w:rsidRDefault="006657C3" w:rsidP="00EC6379">
            <w:pPr>
              <w:rPr>
                <w:rFonts w:ascii="Arial" w:hAnsi="Arial" w:cs="Arial"/>
                <w:sz w:val="24"/>
                <w:szCs w:val="24"/>
              </w:rPr>
            </w:pPr>
          </w:p>
        </w:tc>
        <w:tc>
          <w:tcPr>
            <w:tcW w:w="2095" w:type="dxa"/>
          </w:tcPr>
          <w:p w14:paraId="2DCFF8AE" w14:textId="77777777" w:rsidR="006657C3" w:rsidRPr="006657C3" w:rsidRDefault="006657C3" w:rsidP="00EC6379">
            <w:pPr>
              <w:rPr>
                <w:rFonts w:ascii="Arial" w:hAnsi="Arial" w:cs="Arial"/>
                <w:sz w:val="24"/>
                <w:szCs w:val="24"/>
              </w:rPr>
            </w:pPr>
            <w:r w:rsidRPr="006657C3">
              <w:rPr>
                <w:rFonts w:ascii="Arial" w:hAnsi="Arial" w:cs="Arial"/>
                <w:sz w:val="24"/>
                <w:szCs w:val="24"/>
              </w:rPr>
              <w:t>Biblioteca de aula, cuentos de biblioteca escolar. Y pueden ser informativos, literarios y cuentos clásicos, y en ocasiones logro poner cuentos en audio, y video para que conozcan las diferentes maneras de contar el cuento.</w:t>
            </w:r>
          </w:p>
        </w:tc>
      </w:tr>
      <w:tr w:rsidR="006657C3" w:rsidRPr="006657C3" w14:paraId="4EF626BD" w14:textId="77777777" w:rsidTr="00EC6379">
        <w:tc>
          <w:tcPr>
            <w:tcW w:w="1603" w:type="dxa"/>
          </w:tcPr>
          <w:p w14:paraId="47FF49B3"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 xml:space="preserve">SI </w:t>
            </w:r>
          </w:p>
        </w:tc>
        <w:tc>
          <w:tcPr>
            <w:tcW w:w="1628" w:type="dxa"/>
          </w:tcPr>
          <w:p w14:paraId="27BB2C40" w14:textId="77777777" w:rsidR="006657C3" w:rsidRPr="006657C3" w:rsidRDefault="006657C3" w:rsidP="00EC6379">
            <w:pPr>
              <w:rPr>
                <w:rFonts w:ascii="Arial" w:hAnsi="Arial" w:cs="Arial"/>
                <w:sz w:val="24"/>
                <w:szCs w:val="24"/>
              </w:rPr>
            </w:pPr>
            <w:r w:rsidRPr="006657C3">
              <w:rPr>
                <w:rFonts w:ascii="Arial" w:hAnsi="Arial" w:cs="Arial"/>
                <w:sz w:val="24"/>
                <w:szCs w:val="24"/>
              </w:rPr>
              <w:t>Cuento con cuentos brindados por la SEP y algunos que han Sido donados y normalmente busco algún cuento que esté relacionado con el aprendizaje o tema que estoy manejando.</w:t>
            </w:r>
          </w:p>
          <w:p w14:paraId="529D4D05" w14:textId="77777777" w:rsidR="006657C3" w:rsidRPr="006657C3" w:rsidRDefault="006657C3" w:rsidP="00EC6379">
            <w:pPr>
              <w:rPr>
                <w:rFonts w:ascii="Arial" w:hAnsi="Arial" w:cs="Arial"/>
                <w:sz w:val="24"/>
                <w:szCs w:val="24"/>
              </w:rPr>
            </w:pPr>
          </w:p>
        </w:tc>
        <w:tc>
          <w:tcPr>
            <w:tcW w:w="1731" w:type="dxa"/>
          </w:tcPr>
          <w:p w14:paraId="77A09460" w14:textId="77777777" w:rsidR="006657C3" w:rsidRPr="006657C3" w:rsidRDefault="006657C3" w:rsidP="00EC6379">
            <w:pPr>
              <w:rPr>
                <w:rFonts w:ascii="Arial" w:hAnsi="Arial" w:cs="Arial"/>
                <w:sz w:val="24"/>
                <w:szCs w:val="24"/>
              </w:rPr>
            </w:pPr>
            <w:r w:rsidRPr="006657C3">
              <w:rPr>
                <w:rFonts w:ascii="Arial" w:hAnsi="Arial" w:cs="Arial"/>
                <w:sz w:val="24"/>
                <w:szCs w:val="24"/>
              </w:rPr>
              <w:t>Tenemos talleres o espacios destinados al mes como parte de nuestro PEMC</w:t>
            </w:r>
          </w:p>
          <w:p w14:paraId="666925BA" w14:textId="77777777" w:rsidR="006657C3" w:rsidRPr="006657C3" w:rsidRDefault="006657C3" w:rsidP="00EC6379">
            <w:pPr>
              <w:rPr>
                <w:rFonts w:ascii="Arial" w:hAnsi="Arial" w:cs="Arial"/>
                <w:sz w:val="24"/>
                <w:szCs w:val="24"/>
              </w:rPr>
            </w:pPr>
          </w:p>
        </w:tc>
        <w:tc>
          <w:tcPr>
            <w:tcW w:w="2551" w:type="dxa"/>
          </w:tcPr>
          <w:p w14:paraId="6AD93E57" w14:textId="77777777" w:rsidR="006657C3" w:rsidRPr="006657C3" w:rsidRDefault="006657C3" w:rsidP="00EC6379">
            <w:pPr>
              <w:rPr>
                <w:rFonts w:ascii="Arial" w:hAnsi="Arial" w:cs="Arial"/>
                <w:sz w:val="24"/>
                <w:szCs w:val="24"/>
              </w:rPr>
            </w:pPr>
            <w:r w:rsidRPr="006657C3">
              <w:rPr>
                <w:rFonts w:ascii="Arial" w:hAnsi="Arial" w:cs="Arial"/>
                <w:sz w:val="24"/>
                <w:szCs w:val="24"/>
              </w:rPr>
              <w:t>Anteriormente a la pandemia les prestaba libros para llevar a casa los fines de semana y actualmente lo acabamos de modificar para implementar una biblioteca virtual</w:t>
            </w:r>
          </w:p>
          <w:p w14:paraId="2B396D6B" w14:textId="77777777" w:rsidR="006657C3" w:rsidRPr="006657C3" w:rsidRDefault="006657C3" w:rsidP="00EC6379">
            <w:pPr>
              <w:rPr>
                <w:rFonts w:ascii="Arial" w:hAnsi="Arial" w:cs="Arial"/>
                <w:sz w:val="24"/>
                <w:szCs w:val="24"/>
              </w:rPr>
            </w:pPr>
          </w:p>
        </w:tc>
        <w:tc>
          <w:tcPr>
            <w:tcW w:w="1701" w:type="dxa"/>
          </w:tcPr>
          <w:p w14:paraId="5527653B" w14:textId="77777777" w:rsidR="006657C3" w:rsidRPr="006657C3" w:rsidRDefault="006657C3" w:rsidP="00EC6379">
            <w:pPr>
              <w:rPr>
                <w:rFonts w:ascii="Arial" w:hAnsi="Arial" w:cs="Arial"/>
                <w:sz w:val="24"/>
                <w:szCs w:val="24"/>
              </w:rPr>
            </w:pPr>
            <w:r w:rsidRPr="006657C3">
              <w:rPr>
                <w:rFonts w:ascii="Arial" w:hAnsi="Arial" w:cs="Arial"/>
                <w:sz w:val="24"/>
                <w:szCs w:val="24"/>
              </w:rPr>
              <w:t>Es el primer acercamiento que tienen para introducirlos en una vida lectora futura</w:t>
            </w:r>
          </w:p>
          <w:p w14:paraId="63636D96" w14:textId="77777777" w:rsidR="006657C3" w:rsidRPr="006657C3" w:rsidRDefault="006657C3" w:rsidP="00EC6379">
            <w:pPr>
              <w:rPr>
                <w:rFonts w:ascii="Arial" w:hAnsi="Arial" w:cs="Arial"/>
                <w:sz w:val="24"/>
                <w:szCs w:val="24"/>
              </w:rPr>
            </w:pPr>
          </w:p>
        </w:tc>
        <w:tc>
          <w:tcPr>
            <w:tcW w:w="1985" w:type="dxa"/>
          </w:tcPr>
          <w:p w14:paraId="786FF592" w14:textId="77777777" w:rsidR="006657C3" w:rsidRPr="006657C3" w:rsidRDefault="006657C3" w:rsidP="00EC6379">
            <w:pPr>
              <w:rPr>
                <w:rFonts w:ascii="Arial" w:hAnsi="Arial" w:cs="Arial"/>
                <w:sz w:val="24"/>
                <w:szCs w:val="24"/>
              </w:rPr>
            </w:pPr>
            <w:r w:rsidRPr="006657C3">
              <w:rPr>
                <w:rFonts w:ascii="Arial" w:hAnsi="Arial" w:cs="Arial"/>
                <w:sz w:val="24"/>
                <w:szCs w:val="24"/>
              </w:rPr>
              <w:t>Si</w:t>
            </w:r>
          </w:p>
          <w:p w14:paraId="7A2CD952" w14:textId="77777777" w:rsidR="006657C3" w:rsidRPr="006657C3" w:rsidRDefault="006657C3" w:rsidP="00EC6379">
            <w:pPr>
              <w:rPr>
                <w:rFonts w:ascii="Arial" w:hAnsi="Arial" w:cs="Arial"/>
                <w:sz w:val="24"/>
                <w:szCs w:val="24"/>
              </w:rPr>
            </w:pPr>
          </w:p>
        </w:tc>
        <w:tc>
          <w:tcPr>
            <w:tcW w:w="2268" w:type="dxa"/>
          </w:tcPr>
          <w:p w14:paraId="259A2596" w14:textId="77777777" w:rsidR="006657C3" w:rsidRPr="006657C3" w:rsidRDefault="006657C3" w:rsidP="00EC6379">
            <w:pPr>
              <w:rPr>
                <w:rFonts w:ascii="Arial" w:hAnsi="Arial" w:cs="Arial"/>
                <w:sz w:val="24"/>
                <w:szCs w:val="24"/>
              </w:rPr>
            </w:pPr>
            <w:r w:rsidRPr="006657C3">
              <w:rPr>
                <w:rFonts w:ascii="Arial" w:hAnsi="Arial" w:cs="Arial"/>
                <w:sz w:val="24"/>
                <w:szCs w:val="24"/>
              </w:rPr>
              <w:t>Cuestionarlos sobre los personajes, o la moraleja de la historia.</w:t>
            </w:r>
          </w:p>
          <w:p w14:paraId="25A0BCA4" w14:textId="77777777" w:rsidR="006657C3" w:rsidRPr="006657C3" w:rsidRDefault="006657C3" w:rsidP="00EC6379">
            <w:pPr>
              <w:rPr>
                <w:rFonts w:ascii="Arial" w:hAnsi="Arial" w:cs="Arial"/>
                <w:sz w:val="24"/>
                <w:szCs w:val="24"/>
              </w:rPr>
            </w:pPr>
          </w:p>
        </w:tc>
        <w:tc>
          <w:tcPr>
            <w:tcW w:w="2095" w:type="dxa"/>
          </w:tcPr>
          <w:p w14:paraId="2271AE8E" w14:textId="77777777" w:rsidR="006657C3" w:rsidRPr="006657C3" w:rsidRDefault="006657C3" w:rsidP="00EC6379">
            <w:pPr>
              <w:rPr>
                <w:rFonts w:ascii="Arial" w:hAnsi="Arial" w:cs="Arial"/>
                <w:sz w:val="24"/>
                <w:szCs w:val="24"/>
              </w:rPr>
            </w:pPr>
            <w:r w:rsidRPr="006657C3">
              <w:rPr>
                <w:rFonts w:ascii="Arial" w:hAnsi="Arial" w:cs="Arial"/>
                <w:sz w:val="24"/>
                <w:szCs w:val="24"/>
              </w:rPr>
              <w:t>Acordes a su edad normalmente aquellos con contenido ilustrativo.</w:t>
            </w:r>
          </w:p>
          <w:p w14:paraId="7E42424B" w14:textId="77777777" w:rsidR="006657C3" w:rsidRPr="006657C3" w:rsidRDefault="006657C3" w:rsidP="00EC6379">
            <w:pPr>
              <w:rPr>
                <w:rFonts w:ascii="Arial" w:hAnsi="Arial" w:cs="Arial"/>
                <w:sz w:val="24"/>
                <w:szCs w:val="24"/>
              </w:rPr>
            </w:pPr>
          </w:p>
        </w:tc>
      </w:tr>
      <w:tr w:rsidR="006657C3" w:rsidRPr="006657C3" w14:paraId="74C3D3C1" w14:textId="77777777" w:rsidTr="00EC6379">
        <w:tc>
          <w:tcPr>
            <w:tcW w:w="1603" w:type="dxa"/>
          </w:tcPr>
          <w:p w14:paraId="5439054A" w14:textId="77777777" w:rsidR="006657C3" w:rsidRPr="006657C3" w:rsidRDefault="006657C3" w:rsidP="00EC6379">
            <w:pPr>
              <w:rPr>
                <w:rFonts w:ascii="Arial" w:hAnsi="Arial" w:cs="Arial"/>
                <w:sz w:val="24"/>
                <w:szCs w:val="24"/>
              </w:rPr>
            </w:pPr>
            <w:r w:rsidRPr="006657C3">
              <w:rPr>
                <w:rFonts w:ascii="Arial" w:hAnsi="Arial" w:cs="Arial"/>
                <w:sz w:val="24"/>
                <w:szCs w:val="24"/>
              </w:rPr>
              <w:t xml:space="preserve">SI </w:t>
            </w:r>
          </w:p>
        </w:tc>
        <w:tc>
          <w:tcPr>
            <w:tcW w:w="1628" w:type="dxa"/>
          </w:tcPr>
          <w:p w14:paraId="2A8CBF8D" w14:textId="77777777" w:rsidR="006657C3" w:rsidRPr="006657C3" w:rsidRDefault="006657C3" w:rsidP="00EC6379">
            <w:pPr>
              <w:rPr>
                <w:rFonts w:ascii="Arial" w:hAnsi="Arial" w:cs="Arial"/>
                <w:sz w:val="24"/>
                <w:szCs w:val="24"/>
              </w:rPr>
            </w:pPr>
            <w:r w:rsidRPr="006657C3">
              <w:rPr>
                <w:rFonts w:ascii="Arial" w:hAnsi="Arial" w:cs="Arial"/>
                <w:sz w:val="24"/>
                <w:szCs w:val="24"/>
              </w:rPr>
              <w:t xml:space="preserve">     Los cuentos que conforman la biblioteca son aquellos recibidos por </w:t>
            </w:r>
            <w:r w:rsidRPr="006657C3">
              <w:rPr>
                <w:rFonts w:ascii="Arial" w:hAnsi="Arial" w:cs="Arial"/>
                <w:sz w:val="24"/>
                <w:szCs w:val="24"/>
              </w:rPr>
              <w:lastRenderedPageBreak/>
              <w:t xml:space="preserve">parte de la Secretaría de Educación Pública en sus diversas colecciones como: Al sol solito, Cometas olvidados, Pasos de luna, además aquellos que vienen diferenciados por su género literario (informativo o literario), otros cuentos son comprados por mí y los elegidos en ocasiones a temas de interés por parte de mis alumnos </w:t>
            </w:r>
            <w:r w:rsidRPr="006657C3">
              <w:rPr>
                <w:rFonts w:ascii="Arial" w:hAnsi="Arial" w:cs="Arial"/>
                <w:sz w:val="24"/>
                <w:szCs w:val="24"/>
              </w:rPr>
              <w:lastRenderedPageBreak/>
              <w:t>como aquellos libros para investigar sobre dinosaurios e insectos, algunos cuentos de historias clásicas, además de algunos que no fueron seleccionados por su tema sino por su atractivo en ilustraciones, cantidad de texto, o internación al ser libros pop up.</w:t>
            </w:r>
          </w:p>
          <w:p w14:paraId="749D4BA0" w14:textId="77777777" w:rsidR="006657C3" w:rsidRPr="006657C3" w:rsidRDefault="006657C3" w:rsidP="00EC6379">
            <w:pPr>
              <w:rPr>
                <w:rFonts w:ascii="Arial" w:hAnsi="Arial" w:cs="Arial"/>
                <w:sz w:val="24"/>
                <w:szCs w:val="24"/>
              </w:rPr>
            </w:pPr>
          </w:p>
        </w:tc>
        <w:tc>
          <w:tcPr>
            <w:tcW w:w="1731" w:type="dxa"/>
          </w:tcPr>
          <w:p w14:paraId="516B3D4C"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 xml:space="preserve">Es importante que el alumno escuche leer a su maestra, a sus padres, que cuando </w:t>
            </w:r>
            <w:r w:rsidRPr="006657C3">
              <w:rPr>
                <w:rFonts w:ascii="Arial" w:hAnsi="Arial" w:cs="Arial"/>
                <w:sz w:val="24"/>
                <w:szCs w:val="24"/>
              </w:rPr>
              <w:lastRenderedPageBreak/>
              <w:t xml:space="preserve">se realice la lectura del cuente de ser posible señalar la direccionalidad de la lectura, el buscar libros que sean de interés para el pequeño para partir de ahí. Además de crear un ambiente alfabetizado por ejemplo en el caso de encontrarnos en el salón de clases (por el momento no posible) colocar los nombres de mis alumnos en sus cajas de colores, lugares en las mesas. Trabajar con </w:t>
            </w:r>
            <w:r w:rsidRPr="006657C3">
              <w:rPr>
                <w:rFonts w:ascii="Arial" w:hAnsi="Arial" w:cs="Arial"/>
                <w:sz w:val="24"/>
                <w:szCs w:val="24"/>
              </w:rPr>
              <w:lastRenderedPageBreak/>
              <w:t xml:space="preserve">el nombre propio con </w:t>
            </w:r>
            <w:proofErr w:type="gramStart"/>
            <w:r w:rsidRPr="006657C3">
              <w:rPr>
                <w:rFonts w:ascii="Arial" w:hAnsi="Arial" w:cs="Arial"/>
                <w:sz w:val="24"/>
                <w:szCs w:val="24"/>
              </w:rPr>
              <w:t>materiales  y</w:t>
            </w:r>
            <w:proofErr w:type="gramEnd"/>
            <w:r w:rsidRPr="006657C3">
              <w:rPr>
                <w:rFonts w:ascii="Arial" w:hAnsi="Arial" w:cs="Arial"/>
                <w:sz w:val="24"/>
                <w:szCs w:val="24"/>
              </w:rPr>
              <w:t xml:space="preserve"> técnicas diversas. </w:t>
            </w:r>
          </w:p>
          <w:p w14:paraId="1A1B7656" w14:textId="77777777" w:rsidR="006657C3" w:rsidRPr="006657C3" w:rsidRDefault="006657C3" w:rsidP="00EC6379">
            <w:pPr>
              <w:rPr>
                <w:rFonts w:ascii="Arial" w:hAnsi="Arial" w:cs="Arial"/>
                <w:sz w:val="24"/>
                <w:szCs w:val="24"/>
              </w:rPr>
            </w:pPr>
          </w:p>
        </w:tc>
        <w:tc>
          <w:tcPr>
            <w:tcW w:w="2551" w:type="dxa"/>
          </w:tcPr>
          <w:p w14:paraId="2A978009"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 xml:space="preserve">Debe partir de un interés intrínseco del niño, que el libro sea elegido por </w:t>
            </w:r>
            <w:proofErr w:type="spellStart"/>
            <w:r w:rsidRPr="006657C3">
              <w:rPr>
                <w:rFonts w:ascii="Arial" w:hAnsi="Arial" w:cs="Arial"/>
                <w:sz w:val="24"/>
                <w:szCs w:val="24"/>
              </w:rPr>
              <w:t>el</w:t>
            </w:r>
            <w:proofErr w:type="spellEnd"/>
            <w:r w:rsidRPr="006657C3">
              <w:rPr>
                <w:rFonts w:ascii="Arial" w:hAnsi="Arial" w:cs="Arial"/>
                <w:sz w:val="24"/>
                <w:szCs w:val="24"/>
              </w:rPr>
              <w:t xml:space="preserve"> y no impuesto, que el pequeño sea quien </w:t>
            </w:r>
            <w:r w:rsidRPr="006657C3">
              <w:rPr>
                <w:rFonts w:ascii="Arial" w:hAnsi="Arial" w:cs="Arial"/>
                <w:sz w:val="24"/>
                <w:szCs w:val="24"/>
              </w:rPr>
              <w:lastRenderedPageBreak/>
              <w:t xml:space="preserve">desee conocer que es lo que dice en su interior.  </w:t>
            </w:r>
            <w:proofErr w:type="gramStart"/>
            <w:r w:rsidRPr="006657C3">
              <w:rPr>
                <w:rFonts w:ascii="Arial" w:hAnsi="Arial" w:cs="Arial"/>
                <w:sz w:val="24"/>
                <w:szCs w:val="24"/>
              </w:rPr>
              <w:t>Además</w:t>
            </w:r>
            <w:proofErr w:type="gramEnd"/>
            <w:r w:rsidRPr="006657C3">
              <w:rPr>
                <w:rFonts w:ascii="Arial" w:hAnsi="Arial" w:cs="Arial"/>
                <w:sz w:val="24"/>
                <w:szCs w:val="24"/>
              </w:rPr>
              <w:t xml:space="preserve"> con palabras de aliento y diversas estrategias como mochila viajera, café literario, poner el material escrito a disposición del alumno. </w:t>
            </w:r>
          </w:p>
          <w:p w14:paraId="111794FE" w14:textId="77777777" w:rsidR="006657C3" w:rsidRPr="006657C3" w:rsidRDefault="006657C3" w:rsidP="00EC6379">
            <w:pPr>
              <w:rPr>
                <w:rFonts w:ascii="Arial" w:hAnsi="Arial" w:cs="Arial"/>
                <w:sz w:val="24"/>
                <w:szCs w:val="24"/>
              </w:rPr>
            </w:pPr>
          </w:p>
        </w:tc>
        <w:tc>
          <w:tcPr>
            <w:tcW w:w="1701" w:type="dxa"/>
          </w:tcPr>
          <w:p w14:paraId="50BB7ED5"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 xml:space="preserve">Desarrollo de la atención, imaginación, memoria, amplia el léxico, </w:t>
            </w:r>
            <w:r w:rsidRPr="006657C3">
              <w:rPr>
                <w:rFonts w:ascii="Arial" w:hAnsi="Arial" w:cs="Arial"/>
                <w:sz w:val="24"/>
                <w:szCs w:val="24"/>
              </w:rPr>
              <w:lastRenderedPageBreak/>
              <w:t xml:space="preserve">favorece la escucha, conocer sobre temas nuevos, etc. </w:t>
            </w:r>
          </w:p>
          <w:p w14:paraId="43FD91D0" w14:textId="77777777" w:rsidR="006657C3" w:rsidRPr="006657C3" w:rsidRDefault="006657C3" w:rsidP="00EC6379">
            <w:pPr>
              <w:rPr>
                <w:rFonts w:ascii="Arial" w:hAnsi="Arial" w:cs="Arial"/>
                <w:sz w:val="24"/>
                <w:szCs w:val="24"/>
              </w:rPr>
            </w:pPr>
          </w:p>
        </w:tc>
        <w:tc>
          <w:tcPr>
            <w:tcW w:w="1985" w:type="dxa"/>
          </w:tcPr>
          <w:p w14:paraId="71CFA9A2"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 xml:space="preserve">Si, por que por que sienta las bases para que el alumno pueda generar un gusto por la </w:t>
            </w:r>
            <w:r w:rsidRPr="006657C3">
              <w:rPr>
                <w:rFonts w:ascii="Arial" w:hAnsi="Arial" w:cs="Arial"/>
                <w:sz w:val="24"/>
                <w:szCs w:val="24"/>
              </w:rPr>
              <w:lastRenderedPageBreak/>
              <w:t xml:space="preserve">lectura, nociones para que en un futuro o de ser posible en ese momento logre apropiarse y hacerlo de manera autónoma, así como los beneficios mencionados anteriormente. </w:t>
            </w:r>
          </w:p>
          <w:p w14:paraId="46AB9A39" w14:textId="77777777" w:rsidR="006657C3" w:rsidRPr="006657C3" w:rsidRDefault="006657C3" w:rsidP="00EC6379">
            <w:pPr>
              <w:rPr>
                <w:rFonts w:ascii="Arial" w:hAnsi="Arial" w:cs="Arial"/>
                <w:sz w:val="24"/>
                <w:szCs w:val="24"/>
              </w:rPr>
            </w:pPr>
          </w:p>
        </w:tc>
        <w:tc>
          <w:tcPr>
            <w:tcW w:w="2268" w:type="dxa"/>
          </w:tcPr>
          <w:p w14:paraId="4048459D"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 xml:space="preserve">Se realizan algunas preguntas de reflexión sobre el cuento, por </w:t>
            </w:r>
            <w:proofErr w:type="gramStart"/>
            <w:r w:rsidRPr="006657C3">
              <w:rPr>
                <w:rFonts w:ascii="Arial" w:hAnsi="Arial" w:cs="Arial"/>
                <w:sz w:val="24"/>
                <w:szCs w:val="24"/>
              </w:rPr>
              <w:t>ejemplo</w:t>
            </w:r>
            <w:proofErr w:type="gramEnd"/>
            <w:r w:rsidRPr="006657C3">
              <w:rPr>
                <w:rFonts w:ascii="Arial" w:hAnsi="Arial" w:cs="Arial"/>
                <w:sz w:val="24"/>
                <w:szCs w:val="24"/>
              </w:rPr>
              <w:t xml:space="preserve"> que personajes </w:t>
            </w:r>
            <w:r w:rsidRPr="006657C3">
              <w:rPr>
                <w:rFonts w:ascii="Arial" w:hAnsi="Arial" w:cs="Arial"/>
                <w:sz w:val="24"/>
                <w:szCs w:val="24"/>
              </w:rPr>
              <w:lastRenderedPageBreak/>
              <w:t xml:space="preserve">aparecían, cuales les gustó más, algo sobre la trama, el título, autor, etc. En ocasiones antes de terminar de leer se pide que creen un final o también al </w:t>
            </w:r>
            <w:proofErr w:type="spellStart"/>
            <w:r w:rsidRPr="006657C3">
              <w:rPr>
                <w:rFonts w:ascii="Arial" w:hAnsi="Arial" w:cs="Arial"/>
                <w:sz w:val="24"/>
                <w:szCs w:val="24"/>
              </w:rPr>
              <w:t>termino</w:t>
            </w:r>
            <w:proofErr w:type="spellEnd"/>
            <w:r w:rsidRPr="006657C3">
              <w:rPr>
                <w:rFonts w:ascii="Arial" w:hAnsi="Arial" w:cs="Arial"/>
                <w:sz w:val="24"/>
                <w:szCs w:val="24"/>
              </w:rPr>
              <w:t xml:space="preserve"> de la lectura pedir que ellos creen un final alternativo para la historia, registro de lo que más les haya gustado del cuento. </w:t>
            </w:r>
          </w:p>
          <w:p w14:paraId="2FA367C3" w14:textId="77777777" w:rsidR="006657C3" w:rsidRPr="006657C3" w:rsidRDefault="006657C3" w:rsidP="00EC6379">
            <w:pPr>
              <w:rPr>
                <w:rFonts w:ascii="Arial" w:hAnsi="Arial" w:cs="Arial"/>
                <w:sz w:val="24"/>
                <w:szCs w:val="24"/>
              </w:rPr>
            </w:pPr>
          </w:p>
        </w:tc>
        <w:tc>
          <w:tcPr>
            <w:tcW w:w="2095" w:type="dxa"/>
          </w:tcPr>
          <w:p w14:paraId="2AD06182"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 xml:space="preserve">De todo tipo, los que se vayan relacionado con las situaciones didácticas para vincularlos, en </w:t>
            </w:r>
            <w:r w:rsidRPr="006657C3">
              <w:rPr>
                <w:rFonts w:ascii="Arial" w:hAnsi="Arial" w:cs="Arial"/>
                <w:sz w:val="24"/>
                <w:szCs w:val="24"/>
              </w:rPr>
              <w:lastRenderedPageBreak/>
              <w:t xml:space="preserve">ocasiones se permite que ellos elijan que cuento desean que se lea, también si en alguna ocasiones se ha adquirido un cuento nuevo que formará parte de la biblioteca se da lectura a él para que lo conozcan, en su mayoría son cuentos clásicos, o cuentos con valores, algunos cuentos representan a los personajes en situaciones cotidianas como visitar al médico, asistir a la escuela, cuando llega un hermanito, etc. </w:t>
            </w:r>
          </w:p>
          <w:p w14:paraId="17397E83" w14:textId="77777777" w:rsidR="006657C3" w:rsidRPr="006657C3" w:rsidRDefault="006657C3" w:rsidP="00EC6379">
            <w:pPr>
              <w:rPr>
                <w:rFonts w:ascii="Arial" w:hAnsi="Arial" w:cs="Arial"/>
                <w:sz w:val="24"/>
                <w:szCs w:val="24"/>
              </w:rPr>
            </w:pPr>
            <w:r w:rsidRPr="006657C3">
              <w:rPr>
                <w:rFonts w:ascii="Arial" w:hAnsi="Arial" w:cs="Arial"/>
                <w:sz w:val="24"/>
                <w:szCs w:val="24"/>
              </w:rPr>
              <w:t xml:space="preserve">Leo antes los cuentos para poder también </w:t>
            </w:r>
            <w:r w:rsidRPr="006657C3">
              <w:rPr>
                <w:rFonts w:ascii="Arial" w:hAnsi="Arial" w:cs="Arial"/>
                <w:sz w:val="24"/>
                <w:szCs w:val="24"/>
              </w:rPr>
              <w:lastRenderedPageBreak/>
              <w:t xml:space="preserve">saber teniendo noción de mis alumnos cual pudiera ser de mayor interés o en ocasiones sacaba dos leía contra portadas y se elegía. </w:t>
            </w:r>
          </w:p>
          <w:p w14:paraId="13B7299B" w14:textId="77777777" w:rsidR="006657C3" w:rsidRPr="006657C3" w:rsidRDefault="006657C3" w:rsidP="00EC6379">
            <w:pPr>
              <w:rPr>
                <w:rFonts w:ascii="Arial" w:hAnsi="Arial" w:cs="Arial"/>
                <w:sz w:val="24"/>
                <w:szCs w:val="24"/>
              </w:rPr>
            </w:pPr>
          </w:p>
        </w:tc>
      </w:tr>
      <w:tr w:rsidR="006657C3" w:rsidRPr="006657C3" w14:paraId="03A38B93" w14:textId="77777777" w:rsidTr="00EC6379">
        <w:tc>
          <w:tcPr>
            <w:tcW w:w="1603" w:type="dxa"/>
          </w:tcPr>
          <w:p w14:paraId="179F9903"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 xml:space="preserve">SI </w:t>
            </w:r>
          </w:p>
        </w:tc>
        <w:tc>
          <w:tcPr>
            <w:tcW w:w="1628" w:type="dxa"/>
          </w:tcPr>
          <w:p w14:paraId="60BDD258" w14:textId="77777777" w:rsidR="006657C3" w:rsidRPr="006657C3" w:rsidRDefault="006657C3" w:rsidP="00EC6379">
            <w:pPr>
              <w:rPr>
                <w:rFonts w:ascii="Arial" w:hAnsi="Arial" w:cs="Arial"/>
                <w:sz w:val="24"/>
                <w:szCs w:val="24"/>
              </w:rPr>
            </w:pPr>
            <w:r w:rsidRPr="006657C3">
              <w:rPr>
                <w:rFonts w:ascii="Arial" w:hAnsi="Arial" w:cs="Arial"/>
                <w:sz w:val="24"/>
                <w:szCs w:val="24"/>
              </w:rPr>
              <w:t xml:space="preserve">Los selecciono según el interés de los alumnos, así como los </w:t>
            </w:r>
            <w:r w:rsidRPr="006657C3">
              <w:rPr>
                <w:rFonts w:ascii="Arial" w:hAnsi="Arial" w:cs="Arial"/>
                <w:sz w:val="24"/>
                <w:szCs w:val="24"/>
              </w:rPr>
              <w:lastRenderedPageBreak/>
              <w:t>que están relacionados con la Situación de Aprendizaje que estoy realizando.</w:t>
            </w:r>
          </w:p>
          <w:p w14:paraId="6D3B5408" w14:textId="77777777" w:rsidR="006657C3" w:rsidRPr="006657C3" w:rsidRDefault="006657C3" w:rsidP="00EC6379">
            <w:pPr>
              <w:rPr>
                <w:rFonts w:ascii="Arial" w:hAnsi="Arial" w:cs="Arial"/>
                <w:sz w:val="24"/>
                <w:szCs w:val="24"/>
              </w:rPr>
            </w:pPr>
          </w:p>
        </w:tc>
        <w:tc>
          <w:tcPr>
            <w:tcW w:w="1731" w:type="dxa"/>
          </w:tcPr>
          <w:p w14:paraId="18139D7C"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 xml:space="preserve">Les permito que exploren los libros, solicito investigaciones que ellos </w:t>
            </w:r>
            <w:r w:rsidRPr="006657C3">
              <w:rPr>
                <w:rFonts w:ascii="Arial" w:hAnsi="Arial" w:cs="Arial"/>
                <w:sz w:val="24"/>
                <w:szCs w:val="24"/>
              </w:rPr>
              <w:lastRenderedPageBreak/>
              <w:t>leen, realizamos investigaciones en el aula</w:t>
            </w:r>
          </w:p>
          <w:p w14:paraId="438D6B26" w14:textId="77777777" w:rsidR="006657C3" w:rsidRPr="006657C3" w:rsidRDefault="006657C3" w:rsidP="00EC6379">
            <w:pPr>
              <w:rPr>
                <w:rFonts w:ascii="Arial" w:hAnsi="Arial" w:cs="Arial"/>
                <w:sz w:val="24"/>
                <w:szCs w:val="24"/>
              </w:rPr>
            </w:pPr>
          </w:p>
        </w:tc>
        <w:tc>
          <w:tcPr>
            <w:tcW w:w="2551" w:type="dxa"/>
          </w:tcPr>
          <w:p w14:paraId="23546720"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La historia que sea afín a sus gustos o intereses</w:t>
            </w:r>
          </w:p>
          <w:p w14:paraId="7804F3B0" w14:textId="77777777" w:rsidR="006657C3" w:rsidRPr="006657C3" w:rsidRDefault="006657C3" w:rsidP="00EC6379">
            <w:pPr>
              <w:rPr>
                <w:rFonts w:ascii="Arial" w:hAnsi="Arial" w:cs="Arial"/>
                <w:sz w:val="24"/>
                <w:szCs w:val="24"/>
              </w:rPr>
            </w:pPr>
          </w:p>
        </w:tc>
        <w:tc>
          <w:tcPr>
            <w:tcW w:w="1701" w:type="dxa"/>
          </w:tcPr>
          <w:p w14:paraId="7105A890" w14:textId="77777777" w:rsidR="006657C3" w:rsidRPr="006657C3" w:rsidRDefault="006657C3" w:rsidP="00EC6379">
            <w:pPr>
              <w:rPr>
                <w:rFonts w:ascii="Arial" w:hAnsi="Arial" w:cs="Arial"/>
                <w:sz w:val="24"/>
                <w:szCs w:val="24"/>
              </w:rPr>
            </w:pPr>
            <w:r w:rsidRPr="006657C3">
              <w:rPr>
                <w:rFonts w:ascii="Arial" w:hAnsi="Arial" w:cs="Arial"/>
                <w:sz w:val="24"/>
                <w:szCs w:val="24"/>
              </w:rPr>
              <w:t xml:space="preserve">Les permite, desarrollar su imaginación, ampliar su vocabulario, tener pláticas </w:t>
            </w:r>
            <w:r w:rsidRPr="006657C3">
              <w:rPr>
                <w:rFonts w:ascii="Arial" w:hAnsi="Arial" w:cs="Arial"/>
                <w:sz w:val="24"/>
                <w:szCs w:val="24"/>
              </w:rPr>
              <w:lastRenderedPageBreak/>
              <w:t xml:space="preserve">o narraciones con un orden lógico, conocer lugares, personas, animales, </w:t>
            </w:r>
            <w:proofErr w:type="gramStart"/>
            <w:r w:rsidRPr="006657C3">
              <w:rPr>
                <w:rFonts w:ascii="Arial" w:hAnsi="Arial" w:cs="Arial"/>
                <w:sz w:val="24"/>
                <w:szCs w:val="24"/>
              </w:rPr>
              <w:t>es  descubrir</w:t>
            </w:r>
            <w:proofErr w:type="gramEnd"/>
            <w:r w:rsidRPr="006657C3">
              <w:rPr>
                <w:rFonts w:ascii="Arial" w:hAnsi="Arial" w:cs="Arial"/>
                <w:sz w:val="24"/>
                <w:szCs w:val="24"/>
              </w:rPr>
              <w:t xml:space="preserve"> el mundo.</w:t>
            </w:r>
          </w:p>
          <w:p w14:paraId="01207F72" w14:textId="77777777" w:rsidR="006657C3" w:rsidRPr="006657C3" w:rsidRDefault="006657C3" w:rsidP="00EC6379">
            <w:pPr>
              <w:rPr>
                <w:rFonts w:ascii="Arial" w:hAnsi="Arial" w:cs="Arial"/>
                <w:sz w:val="24"/>
                <w:szCs w:val="24"/>
              </w:rPr>
            </w:pPr>
          </w:p>
        </w:tc>
        <w:tc>
          <w:tcPr>
            <w:tcW w:w="1985" w:type="dxa"/>
          </w:tcPr>
          <w:p w14:paraId="56C5F7E1"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 xml:space="preserve">Si por lo antes mencionado, el estar cerca de la lectura les permitirá desarrollar las </w:t>
            </w:r>
            <w:r w:rsidRPr="006657C3">
              <w:rPr>
                <w:rFonts w:ascii="Arial" w:hAnsi="Arial" w:cs="Arial"/>
                <w:sz w:val="24"/>
                <w:szCs w:val="24"/>
              </w:rPr>
              <w:lastRenderedPageBreak/>
              <w:t>habilidades básicas de la comunicación.</w:t>
            </w:r>
          </w:p>
          <w:p w14:paraId="03C346D0" w14:textId="77777777" w:rsidR="006657C3" w:rsidRPr="006657C3" w:rsidRDefault="006657C3" w:rsidP="00EC6379">
            <w:pPr>
              <w:rPr>
                <w:rFonts w:ascii="Arial" w:hAnsi="Arial" w:cs="Arial"/>
                <w:sz w:val="24"/>
                <w:szCs w:val="24"/>
              </w:rPr>
            </w:pPr>
          </w:p>
        </w:tc>
        <w:tc>
          <w:tcPr>
            <w:tcW w:w="2268" w:type="dxa"/>
          </w:tcPr>
          <w:p w14:paraId="758050DB"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Comentan sobre lo que entendieron, preguntan, realizan conclusiones, dan opiniones</w:t>
            </w:r>
          </w:p>
        </w:tc>
        <w:tc>
          <w:tcPr>
            <w:tcW w:w="2095" w:type="dxa"/>
          </w:tcPr>
          <w:p w14:paraId="56AAE3B5" w14:textId="77777777" w:rsidR="006657C3" w:rsidRPr="006657C3" w:rsidRDefault="006657C3" w:rsidP="00EC6379">
            <w:pPr>
              <w:rPr>
                <w:rFonts w:ascii="Arial" w:hAnsi="Arial" w:cs="Arial"/>
                <w:sz w:val="24"/>
                <w:szCs w:val="24"/>
              </w:rPr>
            </w:pPr>
            <w:r w:rsidRPr="006657C3">
              <w:rPr>
                <w:rFonts w:ascii="Arial" w:hAnsi="Arial" w:cs="Arial"/>
                <w:sz w:val="24"/>
                <w:szCs w:val="24"/>
              </w:rPr>
              <w:t>Todos los que caen en mis manos, informativos, clásicos, literarios.</w:t>
            </w:r>
          </w:p>
          <w:p w14:paraId="74EE8439" w14:textId="77777777" w:rsidR="006657C3" w:rsidRPr="006657C3" w:rsidRDefault="006657C3" w:rsidP="00EC6379">
            <w:pPr>
              <w:rPr>
                <w:rFonts w:ascii="Arial" w:hAnsi="Arial" w:cs="Arial"/>
                <w:sz w:val="24"/>
                <w:szCs w:val="24"/>
              </w:rPr>
            </w:pPr>
          </w:p>
          <w:p w14:paraId="7D536701" w14:textId="77777777" w:rsidR="006657C3" w:rsidRPr="006657C3" w:rsidRDefault="006657C3" w:rsidP="00EC6379">
            <w:pPr>
              <w:rPr>
                <w:rFonts w:ascii="Arial" w:hAnsi="Arial" w:cs="Arial"/>
                <w:sz w:val="24"/>
                <w:szCs w:val="24"/>
              </w:rPr>
            </w:pPr>
          </w:p>
        </w:tc>
      </w:tr>
      <w:tr w:rsidR="006657C3" w:rsidRPr="006657C3" w14:paraId="79EB3B71" w14:textId="77777777" w:rsidTr="00EC6379">
        <w:tc>
          <w:tcPr>
            <w:tcW w:w="1603" w:type="dxa"/>
          </w:tcPr>
          <w:p w14:paraId="342E43C5"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 xml:space="preserve">Si </w:t>
            </w:r>
          </w:p>
        </w:tc>
        <w:tc>
          <w:tcPr>
            <w:tcW w:w="1628" w:type="dxa"/>
          </w:tcPr>
          <w:p w14:paraId="6DEAAD56" w14:textId="77777777" w:rsidR="006657C3" w:rsidRPr="006657C3" w:rsidRDefault="006657C3" w:rsidP="00EC6379">
            <w:pPr>
              <w:rPr>
                <w:rFonts w:ascii="Arial" w:hAnsi="Arial" w:cs="Arial"/>
                <w:sz w:val="24"/>
                <w:szCs w:val="24"/>
              </w:rPr>
            </w:pPr>
            <w:r w:rsidRPr="006657C3">
              <w:rPr>
                <w:rFonts w:ascii="Arial" w:hAnsi="Arial" w:cs="Arial"/>
                <w:sz w:val="24"/>
                <w:szCs w:val="24"/>
              </w:rPr>
              <w:t>Según el tema que estamos viendo o acorde a su edad</w:t>
            </w:r>
          </w:p>
        </w:tc>
        <w:tc>
          <w:tcPr>
            <w:tcW w:w="1731" w:type="dxa"/>
          </w:tcPr>
          <w:p w14:paraId="5F08B51A" w14:textId="77777777" w:rsidR="006657C3" w:rsidRPr="006657C3" w:rsidRDefault="006657C3" w:rsidP="00EC6379">
            <w:pPr>
              <w:rPr>
                <w:rFonts w:ascii="Arial" w:hAnsi="Arial" w:cs="Arial"/>
                <w:sz w:val="24"/>
                <w:szCs w:val="24"/>
              </w:rPr>
            </w:pPr>
            <w:r w:rsidRPr="006657C3">
              <w:rPr>
                <w:rFonts w:ascii="Arial" w:hAnsi="Arial" w:cs="Arial"/>
                <w:sz w:val="24"/>
                <w:szCs w:val="24"/>
              </w:rPr>
              <w:t>Leyendo diariamente así como realizando cuestionamientos para ver la comprensión de las ideas</w:t>
            </w:r>
          </w:p>
        </w:tc>
        <w:tc>
          <w:tcPr>
            <w:tcW w:w="2551" w:type="dxa"/>
          </w:tcPr>
          <w:p w14:paraId="6C187FD5" w14:textId="77777777" w:rsidR="006657C3" w:rsidRPr="006657C3" w:rsidRDefault="006657C3" w:rsidP="00EC6379">
            <w:pPr>
              <w:rPr>
                <w:rFonts w:ascii="Arial" w:hAnsi="Arial" w:cs="Arial"/>
                <w:sz w:val="24"/>
                <w:szCs w:val="24"/>
              </w:rPr>
            </w:pPr>
            <w:r w:rsidRPr="006657C3">
              <w:rPr>
                <w:rFonts w:ascii="Arial" w:hAnsi="Arial" w:cs="Arial"/>
                <w:sz w:val="24"/>
                <w:szCs w:val="24"/>
              </w:rPr>
              <w:t>Los motivo presentándoles distintos materiales como títeres, imágenes grandes, un ambiente agradable en donde estén cómodos poniéndoles cojines para que puedan estar a gusto.</w:t>
            </w:r>
          </w:p>
        </w:tc>
        <w:tc>
          <w:tcPr>
            <w:tcW w:w="1701" w:type="dxa"/>
          </w:tcPr>
          <w:p w14:paraId="02ED02F9" w14:textId="77777777" w:rsidR="006657C3" w:rsidRPr="006657C3" w:rsidRDefault="006657C3" w:rsidP="00EC6379">
            <w:pPr>
              <w:rPr>
                <w:rFonts w:ascii="Arial" w:hAnsi="Arial" w:cs="Arial"/>
                <w:sz w:val="24"/>
                <w:szCs w:val="24"/>
              </w:rPr>
            </w:pPr>
            <w:r w:rsidRPr="006657C3">
              <w:rPr>
                <w:rFonts w:ascii="Arial" w:hAnsi="Arial" w:cs="Arial"/>
                <w:sz w:val="24"/>
                <w:szCs w:val="24"/>
              </w:rPr>
              <w:t>Comprensión lectora, el alumno adquiere mayor vocabulario, ve la necesidad de aprender a leer, que dé secuencia lógica a sus ideas</w:t>
            </w:r>
          </w:p>
        </w:tc>
        <w:tc>
          <w:tcPr>
            <w:tcW w:w="1985" w:type="dxa"/>
          </w:tcPr>
          <w:p w14:paraId="5997AFD8" w14:textId="77777777" w:rsidR="006657C3" w:rsidRPr="006657C3" w:rsidRDefault="006657C3" w:rsidP="00EC6379">
            <w:pPr>
              <w:rPr>
                <w:rFonts w:ascii="Arial" w:hAnsi="Arial" w:cs="Arial"/>
                <w:sz w:val="24"/>
                <w:szCs w:val="24"/>
              </w:rPr>
            </w:pPr>
            <w:r w:rsidRPr="006657C3">
              <w:rPr>
                <w:rFonts w:ascii="Arial" w:hAnsi="Arial" w:cs="Arial"/>
                <w:sz w:val="24"/>
                <w:szCs w:val="24"/>
              </w:rPr>
              <w:t>Sí, porque desarrolla el lenguaje oral en cuanto a lo fonético principalmente, lenguaje escrito, favorece la comprensión lectora.</w:t>
            </w:r>
          </w:p>
        </w:tc>
        <w:tc>
          <w:tcPr>
            <w:tcW w:w="2268" w:type="dxa"/>
          </w:tcPr>
          <w:p w14:paraId="2B41E3D0" w14:textId="77777777" w:rsidR="006657C3" w:rsidRPr="006657C3" w:rsidRDefault="006657C3" w:rsidP="00EC6379">
            <w:pPr>
              <w:rPr>
                <w:rFonts w:ascii="Arial" w:hAnsi="Arial" w:cs="Arial"/>
                <w:sz w:val="24"/>
                <w:szCs w:val="24"/>
              </w:rPr>
            </w:pPr>
            <w:r w:rsidRPr="006657C3">
              <w:rPr>
                <w:rFonts w:ascii="Arial" w:hAnsi="Arial" w:cs="Arial"/>
                <w:sz w:val="24"/>
                <w:szCs w:val="24"/>
              </w:rPr>
              <w:t>Los cuestiono y permito que den sus opiniones acerca del cuento, así como que reflexionen sobre que habrían hecho ellos en ciertas situaciones o problemas que presenta la trama del cuento.</w:t>
            </w:r>
          </w:p>
        </w:tc>
        <w:tc>
          <w:tcPr>
            <w:tcW w:w="2095" w:type="dxa"/>
          </w:tcPr>
          <w:p w14:paraId="19CD7416" w14:textId="77777777" w:rsidR="006657C3" w:rsidRPr="006657C3" w:rsidRDefault="006657C3" w:rsidP="00EC6379">
            <w:pPr>
              <w:rPr>
                <w:rFonts w:ascii="Arial" w:hAnsi="Arial" w:cs="Arial"/>
                <w:sz w:val="24"/>
                <w:szCs w:val="24"/>
              </w:rPr>
            </w:pPr>
            <w:r w:rsidRPr="006657C3">
              <w:rPr>
                <w:rFonts w:ascii="Arial" w:hAnsi="Arial" w:cs="Arial"/>
                <w:sz w:val="24"/>
                <w:szCs w:val="24"/>
              </w:rPr>
              <w:t>Preferente de la biblioteca del aula o escolar, de su interés o del tema que estamos viendo.</w:t>
            </w:r>
          </w:p>
        </w:tc>
      </w:tr>
      <w:tr w:rsidR="006657C3" w:rsidRPr="006657C3" w14:paraId="1404D840" w14:textId="77777777" w:rsidTr="00EC6379">
        <w:tc>
          <w:tcPr>
            <w:tcW w:w="1603" w:type="dxa"/>
          </w:tcPr>
          <w:p w14:paraId="50545AE1" w14:textId="77777777" w:rsidR="006657C3" w:rsidRPr="006657C3" w:rsidRDefault="006657C3" w:rsidP="00EC6379">
            <w:pPr>
              <w:rPr>
                <w:rFonts w:ascii="Arial" w:hAnsi="Arial" w:cs="Arial"/>
                <w:sz w:val="24"/>
                <w:szCs w:val="24"/>
              </w:rPr>
            </w:pPr>
            <w:r w:rsidRPr="006657C3">
              <w:rPr>
                <w:rFonts w:ascii="Arial" w:hAnsi="Arial" w:cs="Arial"/>
                <w:sz w:val="24"/>
                <w:szCs w:val="24"/>
              </w:rPr>
              <w:t xml:space="preserve">Si </w:t>
            </w:r>
          </w:p>
        </w:tc>
        <w:tc>
          <w:tcPr>
            <w:tcW w:w="1628" w:type="dxa"/>
          </w:tcPr>
          <w:p w14:paraId="4F2F5B41" w14:textId="77777777" w:rsidR="006657C3" w:rsidRPr="006657C3" w:rsidRDefault="006657C3" w:rsidP="00EC6379">
            <w:pPr>
              <w:rPr>
                <w:rFonts w:ascii="Arial" w:hAnsi="Arial" w:cs="Arial"/>
                <w:sz w:val="24"/>
                <w:szCs w:val="24"/>
              </w:rPr>
            </w:pPr>
            <w:r w:rsidRPr="006657C3">
              <w:rPr>
                <w:rFonts w:ascii="Arial" w:hAnsi="Arial" w:cs="Arial"/>
                <w:sz w:val="24"/>
                <w:szCs w:val="24"/>
              </w:rPr>
              <w:t xml:space="preserve">Depende del objetivo o que quieres beneficiar con la lectura de dicho cuento, el </w:t>
            </w:r>
            <w:r w:rsidRPr="006657C3">
              <w:rPr>
                <w:rFonts w:ascii="Arial" w:hAnsi="Arial" w:cs="Arial"/>
                <w:sz w:val="24"/>
                <w:szCs w:val="24"/>
              </w:rPr>
              <w:lastRenderedPageBreak/>
              <w:t>nivel o grado de dificultad</w:t>
            </w:r>
          </w:p>
        </w:tc>
        <w:tc>
          <w:tcPr>
            <w:tcW w:w="1731" w:type="dxa"/>
          </w:tcPr>
          <w:p w14:paraId="66CCAD92"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 xml:space="preserve">De una manera natural, invitando a niños y padres a estar en contacto con los libros, </w:t>
            </w:r>
            <w:r w:rsidRPr="006657C3">
              <w:rPr>
                <w:rFonts w:ascii="Arial" w:hAnsi="Arial" w:cs="Arial"/>
                <w:sz w:val="24"/>
                <w:szCs w:val="24"/>
              </w:rPr>
              <w:lastRenderedPageBreak/>
              <w:t>para que se vuelva un habito</w:t>
            </w:r>
          </w:p>
        </w:tc>
        <w:tc>
          <w:tcPr>
            <w:tcW w:w="2551" w:type="dxa"/>
          </w:tcPr>
          <w:p w14:paraId="552B9587"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Con disfraces al leer, o expresión corporal, entonación y gesticulación, un ambiente divertido</w:t>
            </w:r>
          </w:p>
        </w:tc>
        <w:tc>
          <w:tcPr>
            <w:tcW w:w="1701" w:type="dxa"/>
          </w:tcPr>
          <w:p w14:paraId="04142D92" w14:textId="77777777" w:rsidR="006657C3" w:rsidRPr="006657C3" w:rsidRDefault="006657C3" w:rsidP="00EC6379">
            <w:pPr>
              <w:rPr>
                <w:rFonts w:ascii="Arial" w:hAnsi="Arial" w:cs="Arial"/>
                <w:sz w:val="24"/>
                <w:szCs w:val="24"/>
              </w:rPr>
            </w:pPr>
            <w:r w:rsidRPr="006657C3">
              <w:rPr>
                <w:rFonts w:ascii="Arial" w:hAnsi="Arial" w:cs="Arial"/>
                <w:sz w:val="24"/>
                <w:szCs w:val="24"/>
              </w:rPr>
              <w:t xml:space="preserve">Niños analíticos, pensantes, con buen lenguaje fluido y claro, además de adquirir rápidamente </w:t>
            </w:r>
            <w:r w:rsidRPr="006657C3">
              <w:rPr>
                <w:rFonts w:ascii="Arial" w:hAnsi="Arial" w:cs="Arial"/>
                <w:sz w:val="24"/>
                <w:szCs w:val="24"/>
              </w:rPr>
              <w:lastRenderedPageBreak/>
              <w:t>la habilidad de la escritura</w:t>
            </w:r>
          </w:p>
        </w:tc>
        <w:tc>
          <w:tcPr>
            <w:tcW w:w="1985" w:type="dxa"/>
          </w:tcPr>
          <w:p w14:paraId="1524DF22"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Mucho, es, básica; porque estimula el cerebro del niño para adquirir el lenguaje oral y escrito</w:t>
            </w:r>
          </w:p>
        </w:tc>
        <w:tc>
          <w:tcPr>
            <w:tcW w:w="2268" w:type="dxa"/>
          </w:tcPr>
          <w:p w14:paraId="4290CB75" w14:textId="77777777" w:rsidR="006657C3" w:rsidRPr="006657C3" w:rsidRDefault="006657C3" w:rsidP="00EC6379">
            <w:pPr>
              <w:rPr>
                <w:rFonts w:ascii="Arial" w:hAnsi="Arial" w:cs="Arial"/>
                <w:sz w:val="24"/>
                <w:szCs w:val="24"/>
              </w:rPr>
            </w:pPr>
            <w:r w:rsidRPr="006657C3">
              <w:rPr>
                <w:rFonts w:ascii="Arial" w:hAnsi="Arial" w:cs="Arial"/>
                <w:sz w:val="24"/>
                <w:szCs w:val="24"/>
              </w:rPr>
              <w:t>Los cuestiono sobre lo que sucedió en el cuento, que lo analicen y externen sus ideas e hipótesis</w:t>
            </w:r>
          </w:p>
        </w:tc>
        <w:tc>
          <w:tcPr>
            <w:tcW w:w="2095" w:type="dxa"/>
          </w:tcPr>
          <w:p w14:paraId="47DA1282" w14:textId="77777777" w:rsidR="006657C3" w:rsidRPr="006657C3" w:rsidRDefault="006657C3" w:rsidP="00EC6379">
            <w:pPr>
              <w:rPr>
                <w:rFonts w:ascii="Arial" w:hAnsi="Arial" w:cs="Arial"/>
                <w:sz w:val="24"/>
                <w:szCs w:val="24"/>
              </w:rPr>
            </w:pPr>
            <w:r w:rsidRPr="006657C3">
              <w:rPr>
                <w:rFonts w:ascii="Arial" w:hAnsi="Arial" w:cs="Arial"/>
                <w:sz w:val="24"/>
                <w:szCs w:val="24"/>
              </w:rPr>
              <w:t>Informativos y literarios.</w:t>
            </w:r>
          </w:p>
        </w:tc>
      </w:tr>
      <w:tr w:rsidR="006657C3" w:rsidRPr="006657C3" w14:paraId="4FDB9BF0" w14:textId="77777777" w:rsidTr="00EC6379">
        <w:tc>
          <w:tcPr>
            <w:tcW w:w="1603" w:type="dxa"/>
          </w:tcPr>
          <w:p w14:paraId="18E8CC9E"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 xml:space="preserve">Si </w:t>
            </w:r>
          </w:p>
        </w:tc>
        <w:tc>
          <w:tcPr>
            <w:tcW w:w="1628" w:type="dxa"/>
          </w:tcPr>
          <w:p w14:paraId="35FE9A2C" w14:textId="77777777" w:rsidR="006657C3" w:rsidRPr="006657C3" w:rsidRDefault="006657C3" w:rsidP="00EC6379">
            <w:pPr>
              <w:rPr>
                <w:rFonts w:ascii="Arial" w:hAnsi="Arial" w:cs="Arial"/>
                <w:sz w:val="24"/>
                <w:szCs w:val="24"/>
              </w:rPr>
            </w:pPr>
            <w:r w:rsidRPr="006657C3">
              <w:rPr>
                <w:rFonts w:ascii="Arial" w:hAnsi="Arial" w:cs="Arial"/>
                <w:sz w:val="24"/>
                <w:szCs w:val="24"/>
              </w:rPr>
              <w:t>Ellos los eligen o yo encamino al grupo hacia un cuento</w:t>
            </w:r>
          </w:p>
        </w:tc>
        <w:tc>
          <w:tcPr>
            <w:tcW w:w="1731" w:type="dxa"/>
          </w:tcPr>
          <w:p w14:paraId="036D5C7C" w14:textId="77777777" w:rsidR="006657C3" w:rsidRPr="006657C3" w:rsidRDefault="006657C3" w:rsidP="00EC6379">
            <w:pPr>
              <w:rPr>
                <w:rFonts w:ascii="Arial" w:hAnsi="Arial" w:cs="Arial"/>
                <w:sz w:val="24"/>
                <w:szCs w:val="24"/>
              </w:rPr>
            </w:pPr>
            <w:r w:rsidRPr="006657C3">
              <w:rPr>
                <w:rFonts w:ascii="Arial" w:hAnsi="Arial" w:cs="Arial"/>
                <w:sz w:val="24"/>
                <w:szCs w:val="24"/>
              </w:rPr>
              <w:t>Tenemos diversas estrategias, puede ser dependiendo de lo que estemos</w:t>
            </w:r>
          </w:p>
          <w:p w14:paraId="1581B400" w14:textId="77777777" w:rsidR="006657C3" w:rsidRPr="006657C3" w:rsidRDefault="006657C3" w:rsidP="00EC6379">
            <w:pPr>
              <w:rPr>
                <w:rFonts w:ascii="Arial" w:hAnsi="Arial" w:cs="Arial"/>
                <w:sz w:val="24"/>
                <w:szCs w:val="24"/>
              </w:rPr>
            </w:pPr>
            <w:r w:rsidRPr="006657C3">
              <w:rPr>
                <w:rFonts w:ascii="Arial" w:hAnsi="Arial" w:cs="Arial"/>
                <w:sz w:val="24"/>
                <w:szCs w:val="24"/>
              </w:rPr>
              <w:t>Trabajando, puede ser algo que esté planeado en el PEMC (círculos de lectura, etc.)</w:t>
            </w:r>
          </w:p>
        </w:tc>
        <w:tc>
          <w:tcPr>
            <w:tcW w:w="2551" w:type="dxa"/>
          </w:tcPr>
          <w:p w14:paraId="2BE32B42" w14:textId="77777777" w:rsidR="006657C3" w:rsidRPr="006657C3" w:rsidRDefault="006657C3" w:rsidP="00EC6379">
            <w:pPr>
              <w:rPr>
                <w:rFonts w:ascii="Arial" w:hAnsi="Arial" w:cs="Arial"/>
                <w:sz w:val="24"/>
                <w:szCs w:val="24"/>
              </w:rPr>
            </w:pPr>
            <w:r w:rsidRPr="006657C3">
              <w:rPr>
                <w:rFonts w:ascii="Arial" w:hAnsi="Arial" w:cs="Arial"/>
                <w:sz w:val="24"/>
                <w:szCs w:val="24"/>
              </w:rPr>
              <w:t>Pues motivando con diversas estrategias de trabajo, como premios,</w:t>
            </w:r>
          </w:p>
          <w:p w14:paraId="44FF52DA" w14:textId="77777777" w:rsidR="006657C3" w:rsidRPr="006657C3" w:rsidRDefault="006657C3" w:rsidP="00EC6379">
            <w:pPr>
              <w:rPr>
                <w:rFonts w:ascii="Arial" w:hAnsi="Arial" w:cs="Arial"/>
                <w:sz w:val="24"/>
                <w:szCs w:val="24"/>
              </w:rPr>
            </w:pPr>
            <w:r w:rsidRPr="006657C3">
              <w:rPr>
                <w:rFonts w:ascii="Arial" w:hAnsi="Arial" w:cs="Arial"/>
                <w:sz w:val="24"/>
                <w:szCs w:val="24"/>
              </w:rPr>
              <w:t xml:space="preserve">involucrar a los papás, utilizando videos míos leyendo etc. </w:t>
            </w:r>
          </w:p>
        </w:tc>
        <w:tc>
          <w:tcPr>
            <w:tcW w:w="1701" w:type="dxa"/>
          </w:tcPr>
          <w:p w14:paraId="121A40CD" w14:textId="77777777" w:rsidR="006657C3" w:rsidRPr="006657C3" w:rsidRDefault="006657C3" w:rsidP="00EC6379">
            <w:pPr>
              <w:rPr>
                <w:rFonts w:ascii="Arial" w:hAnsi="Arial" w:cs="Arial"/>
                <w:sz w:val="24"/>
                <w:szCs w:val="24"/>
              </w:rPr>
            </w:pPr>
            <w:r w:rsidRPr="006657C3">
              <w:rPr>
                <w:rFonts w:ascii="Arial" w:hAnsi="Arial" w:cs="Arial"/>
                <w:sz w:val="24"/>
                <w:szCs w:val="24"/>
              </w:rPr>
              <w:t>trabajar la imaginación de los niños, ampliar su vocabulario,</w:t>
            </w:r>
          </w:p>
        </w:tc>
        <w:tc>
          <w:tcPr>
            <w:tcW w:w="1985" w:type="dxa"/>
          </w:tcPr>
          <w:p w14:paraId="1434B684" w14:textId="77777777" w:rsidR="006657C3" w:rsidRPr="006657C3" w:rsidRDefault="006657C3" w:rsidP="00EC6379">
            <w:pPr>
              <w:rPr>
                <w:rFonts w:ascii="Arial" w:hAnsi="Arial" w:cs="Arial"/>
                <w:sz w:val="24"/>
                <w:szCs w:val="24"/>
              </w:rPr>
            </w:pPr>
            <w:r w:rsidRPr="006657C3">
              <w:rPr>
                <w:rFonts w:ascii="Arial" w:hAnsi="Arial" w:cs="Arial"/>
                <w:sz w:val="24"/>
                <w:szCs w:val="24"/>
              </w:rPr>
              <w:t>Si, ya que ayuda al desarrollo de habilidades básicas</w:t>
            </w:r>
          </w:p>
        </w:tc>
        <w:tc>
          <w:tcPr>
            <w:tcW w:w="2268" w:type="dxa"/>
          </w:tcPr>
          <w:p w14:paraId="454AA8B7" w14:textId="77777777" w:rsidR="006657C3" w:rsidRPr="006657C3" w:rsidRDefault="006657C3" w:rsidP="00EC6379">
            <w:pPr>
              <w:rPr>
                <w:rFonts w:ascii="Arial" w:hAnsi="Arial" w:cs="Arial"/>
                <w:sz w:val="24"/>
                <w:szCs w:val="24"/>
              </w:rPr>
            </w:pPr>
            <w:r w:rsidRPr="006657C3">
              <w:rPr>
                <w:rFonts w:ascii="Arial" w:hAnsi="Arial" w:cs="Arial"/>
                <w:sz w:val="24"/>
                <w:szCs w:val="24"/>
              </w:rPr>
              <w:t>Cuestionó a los alumnos</w:t>
            </w:r>
          </w:p>
        </w:tc>
        <w:tc>
          <w:tcPr>
            <w:tcW w:w="2095" w:type="dxa"/>
          </w:tcPr>
          <w:p w14:paraId="5C374840" w14:textId="77777777" w:rsidR="006657C3" w:rsidRPr="006657C3" w:rsidRDefault="006657C3" w:rsidP="00EC6379">
            <w:pPr>
              <w:rPr>
                <w:rFonts w:ascii="Arial" w:hAnsi="Arial" w:cs="Arial"/>
                <w:sz w:val="24"/>
                <w:szCs w:val="24"/>
              </w:rPr>
            </w:pPr>
            <w:r w:rsidRPr="006657C3">
              <w:rPr>
                <w:rFonts w:ascii="Arial" w:hAnsi="Arial" w:cs="Arial"/>
                <w:sz w:val="24"/>
                <w:szCs w:val="24"/>
              </w:rPr>
              <w:t>Históricos, fantásticos, de misterio, cómicos, etc.</w:t>
            </w:r>
          </w:p>
        </w:tc>
      </w:tr>
      <w:tr w:rsidR="006657C3" w:rsidRPr="006657C3" w14:paraId="661B16F8" w14:textId="77777777" w:rsidTr="00EC6379">
        <w:tc>
          <w:tcPr>
            <w:tcW w:w="1603" w:type="dxa"/>
          </w:tcPr>
          <w:p w14:paraId="36FA141D" w14:textId="77777777" w:rsidR="006657C3" w:rsidRPr="006657C3" w:rsidRDefault="006657C3" w:rsidP="00EC6379">
            <w:pPr>
              <w:rPr>
                <w:rFonts w:ascii="Arial" w:hAnsi="Arial" w:cs="Arial"/>
                <w:sz w:val="24"/>
                <w:szCs w:val="24"/>
              </w:rPr>
            </w:pPr>
            <w:r w:rsidRPr="006657C3">
              <w:rPr>
                <w:rFonts w:ascii="Arial" w:hAnsi="Arial" w:cs="Arial"/>
                <w:sz w:val="24"/>
                <w:szCs w:val="24"/>
              </w:rPr>
              <w:t xml:space="preserve">Si </w:t>
            </w:r>
          </w:p>
        </w:tc>
        <w:tc>
          <w:tcPr>
            <w:tcW w:w="1628" w:type="dxa"/>
          </w:tcPr>
          <w:p w14:paraId="32E272C7" w14:textId="77777777" w:rsidR="006657C3" w:rsidRPr="006657C3" w:rsidRDefault="006657C3" w:rsidP="00EC6379">
            <w:pPr>
              <w:rPr>
                <w:rFonts w:ascii="Arial" w:hAnsi="Arial" w:cs="Arial"/>
                <w:sz w:val="24"/>
                <w:szCs w:val="24"/>
              </w:rPr>
            </w:pPr>
            <w:r w:rsidRPr="006657C3">
              <w:rPr>
                <w:rFonts w:ascii="Arial" w:hAnsi="Arial" w:cs="Arial"/>
                <w:sz w:val="24"/>
                <w:szCs w:val="24"/>
              </w:rPr>
              <w:t xml:space="preserve">Según los gustos de los alumnos, en algunas ocasiones ellos los elijen o según el aprendizaje que estemos trabajando checo si hay alguno que quede en la </w:t>
            </w:r>
            <w:r w:rsidRPr="006657C3">
              <w:rPr>
                <w:rFonts w:ascii="Arial" w:hAnsi="Arial" w:cs="Arial"/>
                <w:sz w:val="24"/>
                <w:szCs w:val="24"/>
              </w:rPr>
              <w:lastRenderedPageBreak/>
              <w:t>situación de aprendizaje</w:t>
            </w:r>
          </w:p>
        </w:tc>
        <w:tc>
          <w:tcPr>
            <w:tcW w:w="1731" w:type="dxa"/>
          </w:tcPr>
          <w:p w14:paraId="345A18C1"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A través de la lectura de cuentos pequeños que sean interesantes para los alumnos.</w:t>
            </w:r>
          </w:p>
        </w:tc>
        <w:tc>
          <w:tcPr>
            <w:tcW w:w="2551" w:type="dxa"/>
          </w:tcPr>
          <w:p w14:paraId="7F74837E" w14:textId="77777777" w:rsidR="006657C3" w:rsidRPr="006657C3" w:rsidRDefault="006657C3" w:rsidP="00EC6379">
            <w:pPr>
              <w:rPr>
                <w:rFonts w:ascii="Arial" w:hAnsi="Arial" w:cs="Arial"/>
                <w:sz w:val="24"/>
                <w:szCs w:val="24"/>
              </w:rPr>
            </w:pPr>
            <w:r w:rsidRPr="006657C3">
              <w:rPr>
                <w:rFonts w:ascii="Arial" w:hAnsi="Arial" w:cs="Arial"/>
                <w:sz w:val="24"/>
                <w:szCs w:val="24"/>
              </w:rPr>
              <w:t>Dejando que el elija el texto que quiere leer, brindándole cuentos interesantes y llamativos que capturen su atención, dándole su tiempo y espacio para que pueda hacerlo a su propio ritmo</w:t>
            </w:r>
          </w:p>
        </w:tc>
        <w:tc>
          <w:tcPr>
            <w:tcW w:w="1701" w:type="dxa"/>
          </w:tcPr>
          <w:p w14:paraId="33E581BE" w14:textId="77777777" w:rsidR="006657C3" w:rsidRPr="006657C3" w:rsidRDefault="006657C3" w:rsidP="00EC6379">
            <w:pPr>
              <w:rPr>
                <w:rFonts w:ascii="Arial" w:hAnsi="Arial" w:cs="Arial"/>
                <w:sz w:val="24"/>
                <w:szCs w:val="24"/>
              </w:rPr>
            </w:pPr>
            <w:r w:rsidRPr="006657C3">
              <w:rPr>
                <w:rFonts w:ascii="Arial" w:hAnsi="Arial" w:cs="Arial"/>
                <w:sz w:val="24"/>
                <w:szCs w:val="24"/>
              </w:rPr>
              <w:t>Hace que los alumnos tengan un mayor vocabulario, conozcan palabras, significados, mejora su atención, desarrolla su imaginación</w:t>
            </w:r>
          </w:p>
        </w:tc>
        <w:tc>
          <w:tcPr>
            <w:tcW w:w="1985" w:type="dxa"/>
          </w:tcPr>
          <w:p w14:paraId="06AF315D" w14:textId="77777777" w:rsidR="006657C3" w:rsidRPr="006657C3" w:rsidRDefault="006657C3" w:rsidP="00EC6379">
            <w:pPr>
              <w:rPr>
                <w:rFonts w:ascii="Arial" w:hAnsi="Arial" w:cs="Arial"/>
                <w:sz w:val="24"/>
                <w:szCs w:val="24"/>
              </w:rPr>
            </w:pPr>
            <w:r w:rsidRPr="006657C3">
              <w:rPr>
                <w:rFonts w:ascii="Arial" w:hAnsi="Arial" w:cs="Arial"/>
                <w:sz w:val="24"/>
                <w:szCs w:val="24"/>
              </w:rPr>
              <w:t>Sí, porque es su primer acercamiento a los textos, para posteriormente pasar a la lectoescritura y que para esto los alumnos ya se encuentren adentrados a este proceso de aprendizaje y puedan seguirlo a su ritmo.</w:t>
            </w:r>
          </w:p>
        </w:tc>
        <w:tc>
          <w:tcPr>
            <w:tcW w:w="2268" w:type="dxa"/>
          </w:tcPr>
          <w:p w14:paraId="0A058060" w14:textId="77777777" w:rsidR="006657C3" w:rsidRPr="006657C3" w:rsidRDefault="006657C3" w:rsidP="00EC6379">
            <w:pPr>
              <w:rPr>
                <w:rFonts w:ascii="Arial" w:hAnsi="Arial" w:cs="Arial"/>
                <w:sz w:val="24"/>
                <w:szCs w:val="24"/>
              </w:rPr>
            </w:pPr>
            <w:r w:rsidRPr="006657C3">
              <w:rPr>
                <w:rFonts w:ascii="Arial" w:hAnsi="Arial" w:cs="Arial"/>
                <w:sz w:val="24"/>
                <w:szCs w:val="24"/>
              </w:rPr>
              <w:t>Realizo preguntas para que ellos puedan contestarlas y analizar si prestaron atención y si obtuvieron algún aprendizaje</w:t>
            </w:r>
          </w:p>
        </w:tc>
        <w:tc>
          <w:tcPr>
            <w:tcW w:w="2095" w:type="dxa"/>
          </w:tcPr>
          <w:p w14:paraId="101A9036" w14:textId="77777777" w:rsidR="006657C3" w:rsidRPr="006657C3" w:rsidRDefault="006657C3" w:rsidP="00EC6379">
            <w:pPr>
              <w:rPr>
                <w:rFonts w:ascii="Arial" w:hAnsi="Arial" w:cs="Arial"/>
                <w:sz w:val="24"/>
                <w:szCs w:val="24"/>
              </w:rPr>
            </w:pPr>
            <w:r w:rsidRPr="006657C3">
              <w:rPr>
                <w:rFonts w:ascii="Arial" w:hAnsi="Arial" w:cs="Arial"/>
                <w:sz w:val="24"/>
                <w:szCs w:val="24"/>
              </w:rPr>
              <w:t>Informativos y literarios, acordes a su edad</w:t>
            </w:r>
          </w:p>
        </w:tc>
      </w:tr>
      <w:tr w:rsidR="006657C3" w:rsidRPr="006657C3" w14:paraId="34222788" w14:textId="77777777" w:rsidTr="00EC6379">
        <w:tc>
          <w:tcPr>
            <w:tcW w:w="1603" w:type="dxa"/>
          </w:tcPr>
          <w:p w14:paraId="384D2081" w14:textId="77777777" w:rsidR="006657C3" w:rsidRPr="006657C3" w:rsidRDefault="006657C3" w:rsidP="00EC6379">
            <w:pPr>
              <w:rPr>
                <w:rFonts w:ascii="Arial" w:hAnsi="Arial" w:cs="Arial"/>
                <w:sz w:val="24"/>
                <w:szCs w:val="24"/>
              </w:rPr>
            </w:pPr>
            <w:r w:rsidRPr="006657C3">
              <w:rPr>
                <w:rFonts w:ascii="Arial" w:hAnsi="Arial" w:cs="Arial"/>
                <w:sz w:val="24"/>
                <w:szCs w:val="24"/>
              </w:rPr>
              <w:lastRenderedPageBreak/>
              <w:t>Si / virtual</w:t>
            </w:r>
          </w:p>
        </w:tc>
        <w:tc>
          <w:tcPr>
            <w:tcW w:w="1628" w:type="dxa"/>
          </w:tcPr>
          <w:p w14:paraId="01E4CABC" w14:textId="77777777" w:rsidR="006657C3" w:rsidRPr="006657C3" w:rsidRDefault="006657C3" w:rsidP="00EC6379">
            <w:pPr>
              <w:rPr>
                <w:rFonts w:ascii="Arial" w:hAnsi="Arial" w:cs="Arial"/>
                <w:sz w:val="24"/>
                <w:szCs w:val="24"/>
              </w:rPr>
            </w:pPr>
            <w:r w:rsidRPr="006657C3">
              <w:rPr>
                <w:rFonts w:ascii="Arial" w:hAnsi="Arial" w:cs="Arial"/>
                <w:sz w:val="24"/>
                <w:szCs w:val="24"/>
              </w:rPr>
              <w:t>De acuerdo a los intereses de los alumnos, a un tema específico o que favorezca algún aprendizaje de los campos y áreas de desarrollo</w:t>
            </w:r>
          </w:p>
        </w:tc>
        <w:tc>
          <w:tcPr>
            <w:tcW w:w="1731" w:type="dxa"/>
          </w:tcPr>
          <w:p w14:paraId="414247EB" w14:textId="77777777" w:rsidR="006657C3" w:rsidRPr="006657C3" w:rsidRDefault="006657C3" w:rsidP="00EC6379">
            <w:pPr>
              <w:rPr>
                <w:rFonts w:ascii="Arial" w:hAnsi="Arial" w:cs="Arial"/>
                <w:sz w:val="24"/>
                <w:szCs w:val="24"/>
              </w:rPr>
            </w:pPr>
            <w:r w:rsidRPr="006657C3">
              <w:rPr>
                <w:rFonts w:ascii="Arial" w:hAnsi="Arial" w:cs="Arial"/>
                <w:sz w:val="24"/>
                <w:szCs w:val="24"/>
              </w:rPr>
              <w:t>Ahorita de forma virtual pues se incluye la lectura en voz alta en Aprender en casa I era para introducir a las actividades y en la noche los papis leían un cuento. Ahora en Aprender en casa II los trato de incluir en casi todas las actividades lectura en voz alta, audio cuentos y en videos</w:t>
            </w:r>
          </w:p>
        </w:tc>
        <w:tc>
          <w:tcPr>
            <w:tcW w:w="2551" w:type="dxa"/>
          </w:tcPr>
          <w:p w14:paraId="26CDD000" w14:textId="77777777" w:rsidR="006657C3" w:rsidRPr="006657C3" w:rsidRDefault="006657C3" w:rsidP="00EC6379">
            <w:pPr>
              <w:rPr>
                <w:rFonts w:ascii="Arial" w:hAnsi="Arial" w:cs="Arial"/>
                <w:sz w:val="24"/>
                <w:szCs w:val="24"/>
              </w:rPr>
            </w:pPr>
            <w:r w:rsidRPr="006657C3">
              <w:rPr>
                <w:rFonts w:ascii="Arial" w:hAnsi="Arial" w:cs="Arial"/>
                <w:sz w:val="24"/>
                <w:szCs w:val="24"/>
              </w:rPr>
              <w:t>Ahorita estamos trabajando estrategias de comprensión Descripción de personajes, lugares, personas, situaciones de experiencias, formular ideas, interpretar la portada para que digan de qué creen que se trata o como se llama el cuento</w:t>
            </w:r>
          </w:p>
        </w:tc>
        <w:tc>
          <w:tcPr>
            <w:tcW w:w="1701" w:type="dxa"/>
          </w:tcPr>
          <w:p w14:paraId="40B1615F" w14:textId="77777777" w:rsidR="006657C3" w:rsidRPr="006657C3" w:rsidRDefault="006657C3" w:rsidP="00EC6379">
            <w:pPr>
              <w:rPr>
                <w:rFonts w:ascii="Arial" w:hAnsi="Arial" w:cs="Arial"/>
                <w:sz w:val="24"/>
                <w:szCs w:val="24"/>
              </w:rPr>
            </w:pPr>
            <w:r w:rsidRPr="006657C3">
              <w:rPr>
                <w:rFonts w:ascii="Arial" w:hAnsi="Arial" w:cs="Arial"/>
                <w:sz w:val="24"/>
                <w:szCs w:val="24"/>
              </w:rPr>
              <w:t>Ampliar su vocabulario, ampliar sus conocimientos, las relaciones interpersonales, favorecer su imaginación, conocimiento de otras culturas, países, lugares. Etc.</w:t>
            </w:r>
          </w:p>
        </w:tc>
        <w:tc>
          <w:tcPr>
            <w:tcW w:w="1985" w:type="dxa"/>
          </w:tcPr>
          <w:p w14:paraId="6FF15D63" w14:textId="77777777" w:rsidR="006657C3" w:rsidRPr="006657C3" w:rsidRDefault="006657C3" w:rsidP="00EC6379">
            <w:pPr>
              <w:rPr>
                <w:rFonts w:ascii="Arial" w:hAnsi="Arial" w:cs="Arial"/>
                <w:sz w:val="24"/>
                <w:szCs w:val="24"/>
              </w:rPr>
            </w:pPr>
            <w:r w:rsidRPr="006657C3">
              <w:rPr>
                <w:rFonts w:ascii="Arial" w:hAnsi="Arial" w:cs="Arial"/>
                <w:sz w:val="24"/>
                <w:szCs w:val="24"/>
              </w:rPr>
              <w:t>Si súper importante porque es la etapa en desarrollo donde entran en juego muchos factores que favorecen principalmente su aprendizaje en el campo de Lenguaje y Comunicación. Aunque se favorezca el desarrollo integral.</w:t>
            </w:r>
          </w:p>
        </w:tc>
        <w:tc>
          <w:tcPr>
            <w:tcW w:w="2268" w:type="dxa"/>
          </w:tcPr>
          <w:p w14:paraId="1998A40A" w14:textId="77777777" w:rsidR="006657C3" w:rsidRPr="006657C3" w:rsidRDefault="006657C3" w:rsidP="00EC6379">
            <w:pPr>
              <w:rPr>
                <w:rFonts w:ascii="Arial" w:hAnsi="Arial" w:cs="Arial"/>
                <w:sz w:val="24"/>
                <w:szCs w:val="24"/>
              </w:rPr>
            </w:pPr>
            <w:r w:rsidRPr="006657C3">
              <w:rPr>
                <w:rFonts w:ascii="Arial" w:hAnsi="Arial" w:cs="Arial"/>
                <w:sz w:val="24"/>
                <w:szCs w:val="24"/>
              </w:rPr>
              <w:t>Depende con qué intención tengas la lectura de un cuento. Es donde intervienen las estrategias de comprensión y escritura. (Descripción, formulación de preguntas, imaginarse algunos sucesos o momentos de la lectura, reflexión, confrontación de ideas, resumen y la representación gráfica por medio de la escritura y el dibujo.</w:t>
            </w:r>
          </w:p>
        </w:tc>
        <w:tc>
          <w:tcPr>
            <w:tcW w:w="2095" w:type="dxa"/>
          </w:tcPr>
          <w:p w14:paraId="0FD9DDE4" w14:textId="77777777" w:rsidR="006657C3" w:rsidRPr="006657C3" w:rsidRDefault="006657C3" w:rsidP="00EC6379">
            <w:pPr>
              <w:rPr>
                <w:rFonts w:ascii="Arial" w:hAnsi="Arial" w:cs="Arial"/>
                <w:sz w:val="24"/>
                <w:szCs w:val="24"/>
              </w:rPr>
            </w:pPr>
            <w:r w:rsidRPr="006657C3">
              <w:rPr>
                <w:rFonts w:ascii="Arial" w:hAnsi="Arial" w:cs="Arial"/>
                <w:sz w:val="24"/>
                <w:szCs w:val="24"/>
              </w:rPr>
              <w:t>De todos los temas puede ser para favorecer valores, los números, figuras geométricas, la vida de los animales, situaciones de la vida cotidiana, tradicionales, para identificar la rima en las palabras etc.</w:t>
            </w:r>
          </w:p>
        </w:tc>
      </w:tr>
    </w:tbl>
    <w:p w14:paraId="62A94D7C" w14:textId="77777777" w:rsidR="006657C3" w:rsidRDefault="006657C3" w:rsidP="00406C05">
      <w:pPr>
        <w:spacing w:after="240" w:line="360" w:lineRule="auto"/>
        <w:jc w:val="both"/>
        <w:rPr>
          <w:rFonts w:eastAsia="Times New Roman"/>
          <w:sz w:val="24"/>
          <w:szCs w:val="24"/>
        </w:rPr>
        <w:sectPr w:rsidR="006657C3" w:rsidSect="006657C3">
          <w:pgSz w:w="16834" w:h="11909" w:orient="landscape"/>
          <w:pgMar w:top="1440" w:right="1440" w:bottom="1440" w:left="1440" w:header="720" w:footer="720" w:gutter="0"/>
          <w:pgNumType w:start="1"/>
          <w:cols w:space="720"/>
          <w:docGrid w:linePitch="299"/>
        </w:sectPr>
      </w:pPr>
    </w:p>
    <w:p w14:paraId="47FA200C" w14:textId="20BBE0BC" w:rsidR="006657C3" w:rsidRDefault="006657C3" w:rsidP="00406C05">
      <w:pPr>
        <w:spacing w:after="240" w:line="360" w:lineRule="auto"/>
        <w:jc w:val="both"/>
        <w:rPr>
          <w:rFonts w:eastAsia="Times New Roman"/>
          <w:sz w:val="24"/>
          <w:szCs w:val="24"/>
        </w:rPr>
      </w:pPr>
    </w:p>
    <w:p w14:paraId="29882B93" w14:textId="6DBBEB7D" w:rsidR="00D20F54" w:rsidRPr="00D20F54" w:rsidRDefault="00D20F54" w:rsidP="006657C3">
      <w:pPr>
        <w:spacing w:line="360" w:lineRule="auto"/>
        <w:rPr>
          <w:rFonts w:eastAsia="Times New Roman"/>
          <w:sz w:val="24"/>
          <w:szCs w:val="24"/>
        </w:rPr>
      </w:pPr>
      <w:r w:rsidRPr="00D20F54">
        <w:rPr>
          <w:rFonts w:eastAsia="Times New Roman"/>
          <w:b/>
          <w:bCs/>
          <w:color w:val="000000"/>
          <w:sz w:val="24"/>
          <w:szCs w:val="24"/>
        </w:rPr>
        <w:t>Referencias </w:t>
      </w:r>
    </w:p>
    <w:p w14:paraId="67FC736D" w14:textId="77777777" w:rsidR="00D20F54" w:rsidRPr="0050416B" w:rsidRDefault="00D20F54" w:rsidP="0050416B">
      <w:pPr>
        <w:spacing w:line="360" w:lineRule="auto"/>
        <w:ind w:left="697" w:hanging="720"/>
        <w:rPr>
          <w:rFonts w:eastAsia="Times New Roman"/>
          <w:sz w:val="24"/>
          <w:szCs w:val="24"/>
        </w:rPr>
      </w:pPr>
      <w:r w:rsidRPr="0050416B">
        <w:rPr>
          <w:rFonts w:eastAsia="Times New Roman"/>
          <w:color w:val="000000"/>
          <w:sz w:val="24"/>
          <w:szCs w:val="24"/>
        </w:rPr>
        <w:t xml:space="preserve">Secretaria de Educación Pública (2017). </w:t>
      </w:r>
      <w:r w:rsidRPr="0050416B">
        <w:rPr>
          <w:rFonts w:eastAsia="Times New Roman"/>
          <w:i/>
          <w:iCs/>
          <w:color w:val="000000"/>
          <w:sz w:val="24"/>
          <w:szCs w:val="24"/>
        </w:rPr>
        <w:t>Aprendizajes Clave para la Educación Integral.</w:t>
      </w:r>
      <w:r w:rsidRPr="0050416B">
        <w:rPr>
          <w:rFonts w:eastAsia="Times New Roman"/>
          <w:color w:val="000000"/>
          <w:sz w:val="24"/>
          <w:szCs w:val="24"/>
        </w:rPr>
        <w:t xml:space="preserve"> México: SEP. Recuperado de: </w:t>
      </w:r>
      <w:hyperlink r:id="rId8" w:history="1">
        <w:r w:rsidRPr="0050416B">
          <w:rPr>
            <w:rFonts w:eastAsia="Times New Roman"/>
            <w:color w:val="1155CC"/>
            <w:sz w:val="24"/>
            <w:szCs w:val="24"/>
            <w:u w:val="single"/>
          </w:rPr>
          <w:t>https://n9.cl/x1lu</w:t>
        </w:r>
      </w:hyperlink>
      <w:r w:rsidRPr="0050416B">
        <w:rPr>
          <w:rFonts w:eastAsia="Times New Roman"/>
          <w:color w:val="000000"/>
          <w:sz w:val="24"/>
          <w:szCs w:val="24"/>
        </w:rPr>
        <w:t> </w:t>
      </w:r>
    </w:p>
    <w:p w14:paraId="4F0ED1E5" w14:textId="03AF4375" w:rsidR="0050416B" w:rsidRPr="0050416B" w:rsidRDefault="00D20F54" w:rsidP="0050416B">
      <w:pPr>
        <w:spacing w:line="360" w:lineRule="auto"/>
        <w:ind w:left="870" w:hanging="870"/>
        <w:rPr>
          <w:rFonts w:eastAsia="Times New Roman"/>
          <w:color w:val="000000"/>
          <w:sz w:val="24"/>
          <w:szCs w:val="24"/>
        </w:rPr>
      </w:pPr>
      <w:r w:rsidRPr="0050416B">
        <w:rPr>
          <w:rFonts w:eastAsia="Times New Roman"/>
          <w:color w:val="000000"/>
          <w:sz w:val="24"/>
          <w:szCs w:val="24"/>
        </w:rPr>
        <w:t xml:space="preserve">Valdez, H. (2020) </w:t>
      </w:r>
      <w:r w:rsidRPr="0050416B">
        <w:rPr>
          <w:rFonts w:eastAsia="Times New Roman"/>
          <w:i/>
          <w:iCs/>
          <w:color w:val="000000"/>
          <w:sz w:val="24"/>
          <w:szCs w:val="24"/>
        </w:rPr>
        <w:t xml:space="preserve">Literatura Infantil. Formación para la enseñanza y el aprendizaje. </w:t>
      </w:r>
      <w:r w:rsidRPr="0050416B">
        <w:rPr>
          <w:rFonts w:eastAsia="Times New Roman"/>
          <w:color w:val="000000"/>
          <w:sz w:val="24"/>
          <w:szCs w:val="24"/>
        </w:rPr>
        <w:t xml:space="preserve">Estado de Coahuila. Recuperado de: </w:t>
      </w:r>
      <w:hyperlink r:id="rId9" w:history="1">
        <w:r w:rsidRPr="0050416B">
          <w:rPr>
            <w:rFonts w:eastAsia="Times New Roman"/>
            <w:color w:val="1155CC"/>
            <w:sz w:val="24"/>
            <w:szCs w:val="24"/>
            <w:u w:val="single"/>
          </w:rPr>
          <w:t>https://n9.cl/vo7l</w:t>
        </w:r>
      </w:hyperlink>
      <w:r w:rsidRPr="0050416B">
        <w:rPr>
          <w:rFonts w:eastAsia="Times New Roman"/>
          <w:color w:val="000000"/>
          <w:sz w:val="24"/>
          <w:szCs w:val="24"/>
        </w:rPr>
        <w:t> </w:t>
      </w:r>
    </w:p>
    <w:p w14:paraId="683F2DEF" w14:textId="0D1936C1" w:rsidR="00A905E5" w:rsidRPr="0050416B" w:rsidRDefault="00D20F54" w:rsidP="0050416B">
      <w:pPr>
        <w:pStyle w:val="Sinespaciado"/>
        <w:spacing w:line="360" w:lineRule="auto"/>
        <w:rPr>
          <w:color w:val="1155CC"/>
          <w:sz w:val="24"/>
          <w:szCs w:val="24"/>
          <w:u w:val="single"/>
        </w:rPr>
      </w:pPr>
      <w:r w:rsidRPr="0050416B">
        <w:rPr>
          <w:sz w:val="24"/>
          <w:szCs w:val="24"/>
        </w:rPr>
        <w:t xml:space="preserve">Poblete, J. (2017). Que es, que fue y </w:t>
      </w:r>
      <w:r w:rsidR="00A905E5" w:rsidRPr="0050416B">
        <w:rPr>
          <w:sz w:val="24"/>
          <w:szCs w:val="24"/>
        </w:rPr>
        <w:t>cuál</w:t>
      </w:r>
      <w:r w:rsidRPr="0050416B">
        <w:rPr>
          <w:sz w:val="24"/>
          <w:szCs w:val="24"/>
        </w:rPr>
        <w:t xml:space="preserve"> es el futuro de la lectura. </w:t>
      </w:r>
      <w:proofErr w:type="spellStart"/>
      <w:r w:rsidRPr="0050416B">
        <w:rPr>
          <w:i/>
          <w:iCs/>
          <w:sz w:val="24"/>
          <w:szCs w:val="24"/>
        </w:rPr>
        <w:t>Orbis</w:t>
      </w:r>
      <w:proofErr w:type="spellEnd"/>
      <w:r w:rsidRPr="0050416B">
        <w:rPr>
          <w:i/>
          <w:iCs/>
          <w:sz w:val="24"/>
          <w:szCs w:val="24"/>
        </w:rPr>
        <w:t xml:space="preserve"> </w:t>
      </w:r>
      <w:proofErr w:type="spellStart"/>
      <w:r w:rsidRPr="0050416B">
        <w:rPr>
          <w:i/>
          <w:iCs/>
          <w:sz w:val="24"/>
          <w:szCs w:val="24"/>
        </w:rPr>
        <w:t>tertius</w:t>
      </w:r>
      <w:proofErr w:type="spellEnd"/>
      <w:r w:rsidRPr="0050416B">
        <w:rPr>
          <w:i/>
          <w:iCs/>
          <w:sz w:val="24"/>
          <w:szCs w:val="24"/>
        </w:rPr>
        <w:t xml:space="preserve">, </w:t>
      </w:r>
      <w:r w:rsidRPr="0050416B">
        <w:rPr>
          <w:sz w:val="24"/>
          <w:szCs w:val="24"/>
        </w:rPr>
        <w:t xml:space="preserve">22(26), 200-210. </w:t>
      </w:r>
      <w:hyperlink r:id="rId10" w:history="1">
        <w:r w:rsidRPr="0050416B">
          <w:rPr>
            <w:color w:val="1155CC"/>
            <w:sz w:val="24"/>
            <w:szCs w:val="24"/>
            <w:u w:val="single"/>
          </w:rPr>
          <w:t>https://doi.org/10.24215/18517811e058</w:t>
        </w:r>
      </w:hyperlink>
    </w:p>
    <w:p w14:paraId="19990683" w14:textId="1844E3D6" w:rsidR="00A905E5" w:rsidRPr="0050416B" w:rsidRDefault="00A905E5" w:rsidP="0050416B">
      <w:pPr>
        <w:pStyle w:val="Sinespaciado"/>
        <w:spacing w:line="360" w:lineRule="auto"/>
        <w:rPr>
          <w:sz w:val="24"/>
          <w:szCs w:val="24"/>
        </w:rPr>
      </w:pPr>
      <w:r w:rsidRPr="0050416B">
        <w:rPr>
          <w:sz w:val="24"/>
          <w:szCs w:val="24"/>
        </w:rPr>
        <w:t>Briones, G. (</w:t>
      </w:r>
      <w:r w:rsidR="006657C3" w:rsidRPr="0050416B">
        <w:rPr>
          <w:sz w:val="24"/>
          <w:szCs w:val="24"/>
        </w:rPr>
        <w:t xml:space="preserve">2013). </w:t>
      </w:r>
      <w:r w:rsidRPr="0050416B">
        <w:rPr>
          <w:i/>
          <w:sz w:val="24"/>
          <w:szCs w:val="24"/>
        </w:rPr>
        <w:t>Métodos</w:t>
      </w:r>
      <w:r w:rsidR="006657C3" w:rsidRPr="0050416B">
        <w:rPr>
          <w:i/>
          <w:sz w:val="24"/>
          <w:szCs w:val="24"/>
        </w:rPr>
        <w:t xml:space="preserve"> y </w:t>
      </w:r>
      <w:r w:rsidRPr="0050416B">
        <w:rPr>
          <w:i/>
          <w:sz w:val="24"/>
          <w:szCs w:val="24"/>
        </w:rPr>
        <w:t>técnicas</w:t>
      </w:r>
      <w:r w:rsidR="006657C3" w:rsidRPr="0050416B">
        <w:rPr>
          <w:i/>
          <w:sz w:val="24"/>
          <w:szCs w:val="24"/>
        </w:rPr>
        <w:t xml:space="preserve"> para la </w:t>
      </w:r>
      <w:r w:rsidRPr="0050416B">
        <w:rPr>
          <w:i/>
          <w:sz w:val="24"/>
          <w:szCs w:val="24"/>
        </w:rPr>
        <w:t>investigación</w:t>
      </w:r>
      <w:r w:rsidR="006657C3" w:rsidRPr="0050416B">
        <w:rPr>
          <w:sz w:val="24"/>
          <w:szCs w:val="24"/>
        </w:rPr>
        <w:t>. Obtenido de</w:t>
      </w:r>
      <w:r w:rsidRPr="0050416B">
        <w:rPr>
          <w:sz w:val="24"/>
          <w:szCs w:val="24"/>
        </w:rPr>
        <w:t xml:space="preserve">      </w:t>
      </w:r>
      <w:hyperlink r:id="rId11" w:history="1">
        <w:r w:rsidRPr="0050416B">
          <w:rPr>
            <w:rStyle w:val="Hipervnculo"/>
            <w:sz w:val="24"/>
            <w:szCs w:val="24"/>
          </w:rPr>
          <w:t>https://bit.ly/3gmKTxS</w:t>
        </w:r>
      </w:hyperlink>
    </w:p>
    <w:p w14:paraId="27727700" w14:textId="738AFB24" w:rsidR="00A905E5" w:rsidRPr="0050416B" w:rsidRDefault="00A905E5" w:rsidP="0050416B">
      <w:pPr>
        <w:pStyle w:val="Sinespaciado"/>
        <w:spacing w:line="360" w:lineRule="auto"/>
        <w:rPr>
          <w:color w:val="1155CC"/>
          <w:sz w:val="24"/>
          <w:szCs w:val="24"/>
          <w:u w:val="single"/>
        </w:rPr>
      </w:pPr>
      <w:r w:rsidRPr="0050416B">
        <w:rPr>
          <w:sz w:val="24"/>
          <w:szCs w:val="24"/>
        </w:rPr>
        <w:t xml:space="preserve">Ruiz, J. (2011). </w:t>
      </w:r>
      <w:r w:rsidRPr="0050416B">
        <w:rPr>
          <w:i/>
          <w:sz w:val="24"/>
          <w:szCs w:val="24"/>
        </w:rPr>
        <w:t>Herramientas para la investigación en tecnologías de la información y la comunicación</w:t>
      </w:r>
      <w:r w:rsidRPr="0050416B">
        <w:rPr>
          <w:sz w:val="24"/>
          <w:szCs w:val="24"/>
        </w:rPr>
        <w:t>. Obtenido de</w:t>
      </w:r>
      <w:r w:rsidRPr="0050416B">
        <w:rPr>
          <w:sz w:val="24"/>
          <w:szCs w:val="24"/>
          <w:u w:val="single"/>
        </w:rPr>
        <w:t xml:space="preserve"> </w:t>
      </w:r>
      <w:r w:rsidRPr="0050416B">
        <w:rPr>
          <w:color w:val="1155CC"/>
          <w:sz w:val="24"/>
          <w:szCs w:val="24"/>
          <w:u w:val="single"/>
        </w:rPr>
        <w:t>http://www.ugr.es/~recfpro/rev151ART9.pdf</w:t>
      </w:r>
    </w:p>
    <w:sectPr w:rsidR="00A905E5" w:rsidRPr="0050416B" w:rsidSect="006657C3">
      <w:pgSz w:w="11909" w:h="16834"/>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24B4C"/>
    <w:multiLevelType w:val="hybridMultilevel"/>
    <w:tmpl w:val="C1FA2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E9"/>
    <w:rsid w:val="000E6BE4"/>
    <w:rsid w:val="002E0FBB"/>
    <w:rsid w:val="003E3620"/>
    <w:rsid w:val="00406C05"/>
    <w:rsid w:val="0050416B"/>
    <w:rsid w:val="006657C3"/>
    <w:rsid w:val="009E3F6E"/>
    <w:rsid w:val="00A905E5"/>
    <w:rsid w:val="00C521D7"/>
    <w:rsid w:val="00C70CE9"/>
    <w:rsid w:val="00CE17CE"/>
    <w:rsid w:val="00D20F54"/>
    <w:rsid w:val="00D567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2ADD"/>
  <w15:docId w15:val="{D4D1999E-09D9-4647-97DC-A444F471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customStyle="1" w:styleId="Ttulo1Car">
    <w:name w:val="Título 1 Car"/>
    <w:basedOn w:val="Fuentedeprrafopredeter"/>
    <w:link w:val="Ttulo1"/>
    <w:uiPriority w:val="9"/>
    <w:rsid w:val="002E0FBB"/>
    <w:rPr>
      <w:sz w:val="40"/>
      <w:szCs w:val="40"/>
    </w:rPr>
  </w:style>
  <w:style w:type="paragraph" w:styleId="Bibliografa">
    <w:name w:val="Bibliography"/>
    <w:basedOn w:val="Normal"/>
    <w:next w:val="Normal"/>
    <w:uiPriority w:val="37"/>
    <w:unhideWhenUsed/>
    <w:rsid w:val="002E0FBB"/>
  </w:style>
  <w:style w:type="paragraph" w:styleId="Prrafodelista">
    <w:name w:val="List Paragraph"/>
    <w:basedOn w:val="Normal"/>
    <w:uiPriority w:val="34"/>
    <w:qFormat/>
    <w:rsid w:val="00CE17CE"/>
    <w:pPr>
      <w:ind w:left="720"/>
      <w:contextualSpacing/>
    </w:pPr>
  </w:style>
  <w:style w:type="paragraph" w:styleId="NormalWeb">
    <w:name w:val="Normal (Web)"/>
    <w:basedOn w:val="Normal"/>
    <w:uiPriority w:val="99"/>
    <w:semiHidden/>
    <w:unhideWhenUsed/>
    <w:rsid w:val="00D20F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D20F54"/>
  </w:style>
  <w:style w:type="character" w:styleId="Hipervnculo">
    <w:name w:val="Hyperlink"/>
    <w:basedOn w:val="Fuentedeprrafopredeter"/>
    <w:uiPriority w:val="99"/>
    <w:unhideWhenUsed/>
    <w:rsid w:val="00D20F54"/>
    <w:rPr>
      <w:color w:val="0000FF"/>
      <w:u w:val="single"/>
    </w:rPr>
  </w:style>
  <w:style w:type="table" w:styleId="Tablaconcuadrcula">
    <w:name w:val="Table Grid"/>
    <w:basedOn w:val="Tablanormal"/>
    <w:uiPriority w:val="39"/>
    <w:rsid w:val="006657C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905E5"/>
    <w:pPr>
      <w:spacing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3917">
      <w:bodyDiv w:val="1"/>
      <w:marLeft w:val="0"/>
      <w:marRight w:val="0"/>
      <w:marTop w:val="0"/>
      <w:marBottom w:val="0"/>
      <w:divBdr>
        <w:top w:val="none" w:sz="0" w:space="0" w:color="auto"/>
        <w:left w:val="none" w:sz="0" w:space="0" w:color="auto"/>
        <w:bottom w:val="none" w:sz="0" w:space="0" w:color="auto"/>
        <w:right w:val="none" w:sz="0" w:space="0" w:color="auto"/>
      </w:divBdr>
    </w:div>
    <w:div w:id="802845121">
      <w:bodyDiv w:val="1"/>
      <w:marLeft w:val="0"/>
      <w:marRight w:val="0"/>
      <w:marTop w:val="0"/>
      <w:marBottom w:val="0"/>
      <w:divBdr>
        <w:top w:val="none" w:sz="0" w:space="0" w:color="auto"/>
        <w:left w:val="none" w:sz="0" w:space="0" w:color="auto"/>
        <w:bottom w:val="none" w:sz="0" w:space="0" w:color="auto"/>
        <w:right w:val="none" w:sz="0" w:space="0" w:color="auto"/>
      </w:divBdr>
    </w:div>
    <w:div w:id="981278399">
      <w:bodyDiv w:val="1"/>
      <w:marLeft w:val="0"/>
      <w:marRight w:val="0"/>
      <w:marTop w:val="0"/>
      <w:marBottom w:val="0"/>
      <w:divBdr>
        <w:top w:val="none" w:sz="0" w:space="0" w:color="auto"/>
        <w:left w:val="none" w:sz="0" w:space="0" w:color="auto"/>
        <w:bottom w:val="none" w:sz="0" w:space="0" w:color="auto"/>
        <w:right w:val="none" w:sz="0" w:space="0" w:color="auto"/>
      </w:divBdr>
    </w:div>
    <w:div w:id="1035348926">
      <w:bodyDiv w:val="1"/>
      <w:marLeft w:val="0"/>
      <w:marRight w:val="0"/>
      <w:marTop w:val="0"/>
      <w:marBottom w:val="0"/>
      <w:divBdr>
        <w:top w:val="none" w:sz="0" w:space="0" w:color="auto"/>
        <w:left w:val="none" w:sz="0" w:space="0" w:color="auto"/>
        <w:bottom w:val="none" w:sz="0" w:space="0" w:color="auto"/>
        <w:right w:val="none" w:sz="0" w:space="0" w:color="auto"/>
      </w:divBdr>
    </w:div>
    <w:div w:id="1385837072">
      <w:bodyDiv w:val="1"/>
      <w:marLeft w:val="0"/>
      <w:marRight w:val="0"/>
      <w:marTop w:val="0"/>
      <w:marBottom w:val="0"/>
      <w:divBdr>
        <w:top w:val="none" w:sz="0" w:space="0" w:color="auto"/>
        <w:left w:val="none" w:sz="0" w:space="0" w:color="auto"/>
        <w:bottom w:val="none" w:sz="0" w:space="0" w:color="auto"/>
        <w:right w:val="none" w:sz="0" w:space="0" w:color="auto"/>
      </w:divBdr>
    </w:div>
    <w:div w:id="1459641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9.cl/x1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ipn.mx/innovacion/lineamientos-1.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bit.ly/3gmKTxS" TargetMode="External"/><Relationship Id="rId5" Type="http://schemas.openxmlformats.org/officeDocument/2006/relationships/webSettings" Target="webSettings.xml"/><Relationship Id="rId10" Type="http://schemas.openxmlformats.org/officeDocument/2006/relationships/hyperlink" Target="https://doi.org/10.24215/18517811e058" TargetMode="External"/><Relationship Id="rId4" Type="http://schemas.openxmlformats.org/officeDocument/2006/relationships/settings" Target="settings.xml"/><Relationship Id="rId9" Type="http://schemas.openxmlformats.org/officeDocument/2006/relationships/hyperlink" Target="https://n9.cl/vo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b:Tag>
    <b:SourceType>Book</b:SourceType>
    <b:Guid>{97A0729E-A068-4E4D-983E-39CFBCF30803}</b:Guid>
    <b:Author>
      <b:Author>
        <b:Corporate> Secretaría de Educación Pública</b:Corporate>
      </b:Author>
    </b:Author>
    <b:Title>APRENDIZAJES CLAVE PARA LA EDUCACIÓN INTEGRAL</b:Title>
    <b:Year>2017</b:Year>
    <b:City>Cuidad de Mexico </b:City>
    <b:RefOrder>1</b:RefOrder>
  </b:Source>
  <b:Source>
    <b:Tag>Pob17</b:Tag>
    <b:SourceType>JournalArticle</b:SourceType>
    <b:Guid>{6B28CFAE-7D8D-45FD-AE90-891BDD30BDB5}</b:Guid>
    <b:Title>Qué es, qué fue y cuál es el futuro de la lectura</b:Title>
    <b:Year>2017</b:Year>
    <b:Author>
      <b:Author>
        <b:NameList>
          <b:Person>
            <b:Last>Poblete</b:Last>
            <b:First>Juan</b:First>
          </b:Person>
        </b:NameList>
      </b:Author>
    </b:Author>
    <b:JournalName>Orbis Tertius</b:JournalName>
    <b:RefOrder>2</b:RefOrder>
  </b:Source>
  <b:Source>
    <b:Tag>Gic16</b:Tag>
    <b:SourceType>DocumentFromInternetSite</b:SourceType>
    <b:Guid>{0E10EB2B-9530-45CA-8B9E-9D037A0364FE}</b:Guid>
    <b:Title>Importancia de la Lectura</b:Title>
    <b:Year>2016</b:Year>
    <b:Author>
      <b:Author>
        <b:NameList>
          <b:Person>
            <b:Last>Gicherman</b:Last>
            <b:First>Doris</b:First>
          </b:Person>
        </b:NameList>
      </b:Author>
    </b:Author>
    <b:InternetSiteTitle>PiscoPedagogia.com</b:InternetSiteTitle>
    <b:Month>abril </b:Month>
    <b:Day>18</b:Day>
    <b:URL>http://www.psicopedagogia.com/importancia-de-la-lectura</b:URL>
    <b:RefOrder>3</b:RefOrder>
  </b:Source>
</b:Sources>
</file>

<file path=customXml/itemProps1.xml><?xml version="1.0" encoding="utf-8"?>
<ds:datastoreItem xmlns:ds="http://schemas.openxmlformats.org/officeDocument/2006/customXml" ds:itemID="{AB3CE1D9-6644-4975-8F39-550B4D3C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3824</Words>
  <Characters>21035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dc:creator>
  <cp:lastModifiedBy>Maria Jose</cp:lastModifiedBy>
  <cp:revision>3</cp:revision>
  <dcterms:created xsi:type="dcterms:W3CDTF">2021-06-12T00:08:00Z</dcterms:created>
  <dcterms:modified xsi:type="dcterms:W3CDTF">2021-06-12T00:53:00Z</dcterms:modified>
</cp:coreProperties>
</file>