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E6" w:rsidRDefault="00435CE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E0CB" wp14:editId="2935B3AC">
                <wp:simplePos x="0" y="0"/>
                <wp:positionH relativeFrom="margin">
                  <wp:posOffset>845878</wp:posOffset>
                </wp:positionH>
                <wp:positionV relativeFrom="paragraph">
                  <wp:posOffset>-82608</wp:posOffset>
                </wp:positionV>
                <wp:extent cx="6633556" cy="106299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556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CE6" w:rsidRDefault="00435CE6" w:rsidP="00435CE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CE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435CE6" w:rsidRPr="00435CE6" w:rsidRDefault="00435CE6" w:rsidP="00435CE6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CE6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DE0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.6pt;margin-top:-6.5pt;width:522.35pt;height:83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" filled="f" stroked="f">
                <v:textbox style="mso-fit-shape-to-text:t">
                  <w:txbxContent>
                    <w:p w:rsidR="00435CE6" w:rsidRDefault="00435CE6" w:rsidP="00435CE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CE6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435CE6" w:rsidRPr="00435CE6" w:rsidRDefault="00435CE6" w:rsidP="00435CE6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CE6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1C0ECDD" wp14:editId="048330E4">
            <wp:extent cx="828675" cy="1063344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8" r="18974"/>
                    <a:stretch/>
                  </pic:blipFill>
                  <pic:spPr bwMode="auto">
                    <a:xfrm>
                      <a:off x="0" y="0"/>
                      <a:ext cx="833203" cy="10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CE6" w:rsidRPr="00435CE6" w:rsidRDefault="00435CE6" w:rsidP="00435CE6"/>
    <w:p w:rsidR="00435CE6" w:rsidRDefault="00435CE6" w:rsidP="00435CE6"/>
    <w:p w:rsidR="00153972" w:rsidRDefault="00435CE6" w:rsidP="00435CE6">
      <w:pPr>
        <w:rPr>
          <w:rFonts w:ascii="Arial" w:hAnsi="Arial" w:cs="Arial"/>
          <w:sz w:val="24"/>
        </w:rPr>
      </w:pPr>
      <w:r w:rsidRPr="00435CE6">
        <w:rPr>
          <w:rFonts w:ascii="Arial" w:hAnsi="Arial" w:cs="Arial"/>
          <w:sz w:val="24"/>
        </w:rPr>
        <w:t>Maestra:</w:t>
      </w:r>
      <w:r>
        <w:rPr>
          <w:rFonts w:ascii="Arial" w:hAnsi="Arial" w:cs="Arial"/>
          <w:sz w:val="24"/>
        </w:rPr>
        <w:t xml:space="preserve"> Martha Gabriela </w:t>
      </w:r>
      <w:r w:rsidR="006B2A03">
        <w:rPr>
          <w:rFonts w:ascii="Arial" w:hAnsi="Arial" w:cs="Arial"/>
          <w:sz w:val="24"/>
        </w:rPr>
        <w:t>Ávila</w:t>
      </w:r>
      <w:r>
        <w:rPr>
          <w:rFonts w:ascii="Arial" w:hAnsi="Arial" w:cs="Arial"/>
          <w:sz w:val="24"/>
        </w:rPr>
        <w:t xml:space="preserve"> Camacho</w:t>
      </w:r>
    </w:p>
    <w:p w:rsidR="00435CE6" w:rsidRDefault="00435CE6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Asignatura: Estrategias para el desarrollo socioemocional</w:t>
      </w:r>
    </w:p>
    <w:p w:rsidR="006F0BF6" w:rsidRPr="006F0BF6" w:rsidRDefault="006F0BF6" w:rsidP="006F0BF6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6F0BF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EVIDENCIA UNIDAD 3: Secuencia didáctica para el desarrollo de habilidades socioemocionales</w:t>
      </w:r>
    </w:p>
    <w:p w:rsidR="00435CE6" w:rsidRDefault="00435CE6" w:rsidP="00435CE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ESTRATEGIAS PARA EL DESARROLLO SOCIOEMOCIONAL EN PREESCOLAR.</w:t>
      </w:r>
    </w:p>
    <w:p w:rsidR="006F0BF6" w:rsidRDefault="006F0BF6" w:rsidP="00435CE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Competencias Profesionales:</w:t>
      </w:r>
    </w:p>
    <w:p w:rsidR="00435CE6" w:rsidRPr="00435CE6" w:rsidRDefault="00435CE6" w:rsidP="00435CE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:rsidR="00435CE6" w:rsidRPr="00435CE6" w:rsidRDefault="00435CE6" w:rsidP="00435CE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:rsidR="00435CE6" w:rsidRPr="00435CE6" w:rsidRDefault="00435CE6" w:rsidP="00435CE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:rsidR="00435CE6" w:rsidRDefault="00435CE6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</w:t>
      </w:r>
      <w:r w:rsidR="00C53CBC">
        <w:rPr>
          <w:rFonts w:ascii="Arial" w:hAnsi="Arial" w:cs="Arial"/>
          <w:sz w:val="24"/>
        </w:rPr>
        <w:t>Fátima</w:t>
      </w:r>
      <w:r>
        <w:rPr>
          <w:rFonts w:ascii="Arial" w:hAnsi="Arial" w:cs="Arial"/>
          <w:sz w:val="24"/>
        </w:rPr>
        <w:t xml:space="preserve"> Nuncio Moreno</w:t>
      </w:r>
    </w:p>
    <w:p w:rsidR="006B2A03" w:rsidRDefault="006B2A03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Grado: 2D</w:t>
      </w:r>
    </w:p>
    <w:p w:rsidR="003C4B54" w:rsidRDefault="006B2A03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De lista: 15</w:t>
      </w:r>
    </w:p>
    <w:p w:rsidR="006B2A03" w:rsidRDefault="00AA6D10" w:rsidP="006B2A0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de Junio</w:t>
      </w:r>
      <w:r w:rsidR="006B2A03">
        <w:rPr>
          <w:rFonts w:ascii="Arial" w:hAnsi="Arial" w:cs="Arial"/>
          <w:sz w:val="24"/>
        </w:rPr>
        <w:t xml:space="preserve"> del 2021, Saltillo Coahuila.</w:t>
      </w:r>
    </w:p>
    <w:tbl>
      <w:tblPr>
        <w:tblStyle w:val="Tabladecuadrcula2-nfasis5"/>
        <w:tblW w:w="5000" w:type="pct"/>
        <w:tblLook w:val="04A0" w:firstRow="1" w:lastRow="0" w:firstColumn="1" w:lastColumn="0" w:noHBand="0" w:noVBand="1"/>
      </w:tblPr>
      <w:tblGrid>
        <w:gridCol w:w="4446"/>
        <w:gridCol w:w="4154"/>
        <w:gridCol w:w="4406"/>
      </w:tblGrid>
      <w:tr w:rsidR="003B45DA" w:rsidRPr="000F5221" w:rsidTr="003C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:rsidR="003B45DA" w:rsidRPr="00EA435D" w:rsidRDefault="003B45DA" w:rsidP="003B45DA">
            <w:pPr>
              <w:shd w:val="clear" w:color="auto" w:fill="0070C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Áreas del desarrollo personal y social</w:t>
            </w:r>
          </w:p>
          <w:p w:rsidR="003B45DA" w:rsidRPr="00EA435D" w:rsidRDefault="003B45DA" w:rsidP="003B45D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  <w:p w:rsidR="003B45DA" w:rsidRDefault="003B45DA" w:rsidP="00FB07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B45DA" w:rsidRDefault="003B45DA" w:rsidP="00FB07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B45DA" w:rsidRPr="008E5B4B" w:rsidRDefault="003B45DA" w:rsidP="00FB07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5DA" w:rsidRPr="000F5221" w:rsidRDefault="003B45DA" w:rsidP="00FB0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3B45DA" w:rsidRPr="000F5221" w:rsidRDefault="003B45DA" w:rsidP="00FB0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B45DA" w:rsidRPr="000F5221" w:rsidTr="003C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3B45DA" w:rsidRPr="000F5221" w:rsidRDefault="003B45DA" w:rsidP="00FB0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5DA" w:rsidRPr="000F5221" w:rsidRDefault="003C4B54" w:rsidP="0058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694" w:type="pct"/>
            <w:vMerge w:val="restart"/>
          </w:tcPr>
          <w:p w:rsidR="003C4B54" w:rsidRDefault="003C4B54" w:rsidP="003C4B54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generen alegría, seguridad, tristeza, miedo o enojo, y expresa lo que siente.</w:t>
            </w:r>
          </w:p>
          <w:p w:rsidR="003B45DA" w:rsidRPr="003C4B54" w:rsidRDefault="003B45DA" w:rsidP="00586B2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DA" w:rsidRPr="000F5221" w:rsidTr="003C4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3B45DA" w:rsidRPr="000F5221" w:rsidRDefault="003B45DA" w:rsidP="00FB0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5DA" w:rsidRPr="000F5221" w:rsidRDefault="003B45DA" w:rsidP="00FB0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3B45DA" w:rsidRPr="000F5221" w:rsidRDefault="003B45DA" w:rsidP="00FB0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DA" w:rsidRPr="000F5221" w:rsidTr="003C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3B45DA" w:rsidRPr="000F5221" w:rsidRDefault="003B45DA" w:rsidP="00FB0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C4B54" w:rsidRDefault="003C4B54" w:rsidP="003C4B5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emociones.</w:t>
            </w:r>
          </w:p>
          <w:p w:rsidR="003C4B54" w:rsidRPr="00586B2E" w:rsidRDefault="003C4B54" w:rsidP="0058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3B45DA" w:rsidRPr="000F5221" w:rsidRDefault="003B45DA" w:rsidP="00FB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A03" w:rsidRDefault="006B2A03" w:rsidP="006B2A03">
      <w:pPr>
        <w:rPr>
          <w:rFonts w:ascii="Arial" w:hAnsi="Arial" w:cs="Arial"/>
          <w:sz w:val="24"/>
        </w:rPr>
      </w:pPr>
    </w:p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2835"/>
        <w:gridCol w:w="2409"/>
      </w:tblGrid>
      <w:tr w:rsidR="003C4B54" w:rsidRPr="00E83756" w:rsidTr="00FB075A">
        <w:tc>
          <w:tcPr>
            <w:tcW w:w="3256" w:type="dxa"/>
            <w:shd w:val="clear" w:color="auto" w:fill="0070C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842" w:type="dxa"/>
            <w:shd w:val="clear" w:color="auto" w:fill="FFC00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shd w:val="clear" w:color="auto" w:fill="00B05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shd w:val="clear" w:color="auto" w:fill="7030A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409" w:type="dxa"/>
            <w:shd w:val="clear" w:color="auto" w:fill="FF0066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3C4B54" w:rsidTr="00FB075A">
        <w:tc>
          <w:tcPr>
            <w:tcW w:w="3256" w:type="dxa"/>
          </w:tcPr>
          <w:p w:rsidR="003C4B54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Nombre de la actividad: </w:t>
            </w:r>
            <w:r w:rsidRPr="00E83756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A7110D">
              <w:rPr>
                <w:rFonts w:ascii="Arial" w:hAnsi="Arial" w:cs="Arial"/>
                <w:b/>
                <w:sz w:val="24"/>
                <w:szCs w:val="24"/>
              </w:rPr>
              <w:t>Expresándome</w:t>
            </w:r>
            <w:r w:rsidR="004A0A4B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3C4B54" w:rsidRPr="004A0A4B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(5 min)</w:t>
            </w:r>
            <w:r w:rsidRPr="00E8375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1455">
              <w:rPr>
                <w:rFonts w:ascii="Arial" w:hAnsi="Arial" w:cs="Arial"/>
                <w:sz w:val="24"/>
                <w:szCs w:val="24"/>
              </w:rPr>
              <w:t xml:space="preserve">expresara cómo se siente después de observar </w:t>
            </w:r>
            <w:r w:rsidR="00847CA7">
              <w:rPr>
                <w:rFonts w:ascii="Arial" w:hAnsi="Arial" w:cs="Arial"/>
                <w:sz w:val="24"/>
                <w:szCs w:val="24"/>
              </w:rPr>
              <w:t>un video que representa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 las distintas emociones que existen</w:t>
            </w:r>
            <w:r w:rsidR="00586B2E">
              <w:rPr>
                <w:rFonts w:ascii="Arial" w:hAnsi="Arial" w:cs="Arial"/>
                <w:sz w:val="24"/>
                <w:szCs w:val="24"/>
              </w:rPr>
              <w:t xml:space="preserve"> y después los niños mencionaran que situaciones los hacen sentir así</w:t>
            </w:r>
            <w:r w:rsidR="003E4F6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4B54" w:rsidRPr="00E83756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 (20 min):</w:t>
            </w:r>
            <w:r w:rsidR="003E4F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1455">
              <w:rPr>
                <w:rFonts w:ascii="Arial" w:hAnsi="Arial" w:cs="Arial"/>
                <w:sz w:val="24"/>
                <w:szCs w:val="24"/>
              </w:rPr>
              <w:t>comparte en qué momento se ha sentido así de acuerdo a las tarjetas  que le salgan del memorama de las emociones básicas.</w:t>
            </w:r>
          </w:p>
          <w:p w:rsidR="003C4B54" w:rsidRPr="00E83756" w:rsidRDefault="003C4B54" w:rsidP="008C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(5  min): </w:t>
            </w:r>
            <w:r w:rsidR="003E4F6A" w:rsidRPr="003E4F6A">
              <w:rPr>
                <w:rFonts w:ascii="Arial" w:hAnsi="Arial" w:cs="Arial"/>
                <w:sz w:val="24"/>
                <w:szCs w:val="24"/>
              </w:rPr>
              <w:t xml:space="preserve">identificara </w:t>
            </w:r>
            <w:r w:rsidR="00A7110D">
              <w:rPr>
                <w:rFonts w:ascii="Arial" w:hAnsi="Arial" w:cs="Arial"/>
                <w:sz w:val="24"/>
                <w:szCs w:val="24"/>
              </w:rPr>
              <w:t xml:space="preserve">las emociones que conoce y las que observa de otros </w:t>
            </w:r>
            <w:r w:rsidR="00A7110D">
              <w:rPr>
                <w:rFonts w:ascii="Arial" w:hAnsi="Arial" w:cs="Arial"/>
                <w:sz w:val="24"/>
                <w:szCs w:val="24"/>
              </w:rPr>
              <w:lastRenderedPageBreak/>
              <w:t xml:space="preserve">compañeros </w:t>
            </w:r>
            <w:r w:rsidR="003148B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CC1455">
              <w:rPr>
                <w:rFonts w:ascii="Arial" w:hAnsi="Arial" w:cs="Arial"/>
                <w:sz w:val="24"/>
                <w:szCs w:val="24"/>
              </w:rPr>
              <w:t>elaborara un collage</w:t>
            </w:r>
            <w:r w:rsidR="008C7E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A0A4B" w:rsidRDefault="004A0A4B" w:rsidP="004A0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•</w:t>
            </w:r>
            <w:r w:rsidRPr="004A0A4B">
              <w:rPr>
                <w:rFonts w:ascii="Arial" w:hAnsi="Arial" w:cs="Arial"/>
                <w:sz w:val="24"/>
                <w:szCs w:val="24"/>
              </w:rPr>
              <w:t>Reconoce y nombra situaciones que le generen alegría, seguridad, tristeza, miedo o enojo, y expresa lo que siente.</w:t>
            </w:r>
          </w:p>
          <w:p w:rsidR="004A0A4B" w:rsidRPr="004A0A4B" w:rsidRDefault="004A0A4B" w:rsidP="004A0A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C4B54" w:rsidRPr="00E83756" w:rsidRDefault="003C4B54" w:rsidP="00586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C4B54" w:rsidRPr="00E83756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Individual/Grupal</w:t>
            </w:r>
          </w:p>
        </w:tc>
        <w:tc>
          <w:tcPr>
            <w:tcW w:w="2835" w:type="dxa"/>
          </w:tcPr>
          <w:p w:rsidR="003E4F6A" w:rsidRPr="003E4F6A" w:rsidRDefault="00C42C59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3E4F6A" w:rsidRPr="0043302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https://www.youtube.com/watch?v=qBZSlGo4N1k</w:t>
              </w:r>
            </w:hyperlink>
          </w:p>
          <w:p w:rsidR="003C4B54" w:rsidRPr="003E4F6A" w:rsidRDefault="003C4B54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Imágenes 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Pinturas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  <w:p w:rsidR="003E4F6A" w:rsidRPr="003E4F6A" w:rsidRDefault="00A7110D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Cartón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4F6A" w:rsidRPr="003E4F6A" w:rsidRDefault="00A7110D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Cartón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 de huevo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Tijeras</w:t>
            </w:r>
          </w:p>
          <w:p w:rsidR="008C7E7F" w:rsidRPr="008C7E7F" w:rsidRDefault="003E4F6A" w:rsidP="008C7E7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</w:tc>
        <w:tc>
          <w:tcPr>
            <w:tcW w:w="2409" w:type="dxa"/>
          </w:tcPr>
          <w:p w:rsidR="003C4B54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Mayo del 2021 </w:t>
            </w:r>
          </w:p>
          <w:p w:rsidR="003C4B54" w:rsidRPr="00E83756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</w:tr>
    </w:tbl>
    <w:p w:rsidR="003C4B54" w:rsidRDefault="003C4B54" w:rsidP="006B2A03">
      <w:pPr>
        <w:rPr>
          <w:rFonts w:ascii="Arial" w:hAnsi="Arial" w:cs="Arial"/>
          <w:sz w:val="24"/>
        </w:rPr>
      </w:pPr>
    </w:p>
    <w:p w:rsidR="008C7E7F" w:rsidRDefault="008C7E7F" w:rsidP="006B2A03">
      <w:pPr>
        <w:rPr>
          <w:rFonts w:ascii="Arial" w:hAnsi="Arial" w:cs="Arial"/>
          <w:sz w:val="24"/>
        </w:rPr>
      </w:pPr>
    </w:p>
    <w:p w:rsidR="003148BC" w:rsidRDefault="003148BC" w:rsidP="006B2A03">
      <w:pPr>
        <w:rPr>
          <w:rFonts w:ascii="Arial" w:hAnsi="Arial" w:cs="Arial"/>
          <w:sz w:val="24"/>
        </w:rPr>
      </w:pPr>
      <w:r w:rsidRPr="00E83756">
        <w:rPr>
          <w:rFonts w:ascii="Arial" w:hAnsi="Arial" w:cs="Arial"/>
          <w:b/>
          <w:noProof/>
          <w:sz w:val="24"/>
          <w:szCs w:val="24"/>
          <w:lang w:eastAsia="es-MX"/>
        </w:rPr>
        <w:t>Proposito: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que el niño identifique sus emociones basicas y que colabore y apoye a sus compañeros.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365"/>
        <w:gridCol w:w="1470"/>
        <w:gridCol w:w="3502"/>
      </w:tblGrid>
      <w:tr w:rsidR="00C42C59" w:rsidTr="00856149">
        <w:tc>
          <w:tcPr>
            <w:tcW w:w="4390" w:type="dxa"/>
            <w:shd w:val="clear" w:color="auto" w:fill="0070C0"/>
          </w:tcPr>
          <w:p w:rsidR="00C42C59" w:rsidRPr="00380409" w:rsidRDefault="00C42C59" w:rsidP="0085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0070C0"/>
          </w:tcPr>
          <w:p w:rsidR="00C42C59" w:rsidRPr="00380409" w:rsidRDefault="00C42C59" w:rsidP="0085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09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365" w:type="dxa"/>
            <w:shd w:val="clear" w:color="auto" w:fill="0070C0"/>
          </w:tcPr>
          <w:p w:rsidR="00C42C59" w:rsidRPr="00380409" w:rsidRDefault="00C42C59" w:rsidP="0085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09">
              <w:rPr>
                <w:rFonts w:ascii="Arial" w:hAnsi="Arial" w:cs="Arial"/>
                <w:b/>
                <w:sz w:val="24"/>
                <w:szCs w:val="24"/>
              </w:rPr>
              <w:t>Bien</w:t>
            </w:r>
          </w:p>
        </w:tc>
        <w:tc>
          <w:tcPr>
            <w:tcW w:w="1470" w:type="dxa"/>
            <w:shd w:val="clear" w:color="auto" w:fill="0070C0"/>
          </w:tcPr>
          <w:p w:rsidR="00C42C59" w:rsidRPr="00380409" w:rsidRDefault="00C42C59" w:rsidP="0085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09"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3502" w:type="dxa"/>
            <w:shd w:val="clear" w:color="auto" w:fill="0070C0"/>
          </w:tcPr>
          <w:p w:rsidR="00C42C59" w:rsidRPr="00380409" w:rsidRDefault="00C42C59" w:rsidP="0085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09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1.-Expresa con libertad sus ideas.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  <w:r>
              <w:rPr>
                <w:rFonts w:ascii="Arial" w:hAnsi="Arial" w:cs="Arial"/>
                <w:sz w:val="24"/>
              </w:rPr>
              <w:t xml:space="preserve"> Reconoce e identifica las emociones básicas.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Observa el video con atención.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4.-Rescata lo más relevante del video.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</w:t>
            </w:r>
            <w:r>
              <w:rPr>
                <w:rFonts w:ascii="Arial" w:hAnsi="Arial" w:cs="Arial"/>
                <w:sz w:val="24"/>
              </w:rPr>
              <w:t xml:space="preserve"> Muestra agrado y facilidad para relacionarse y convivir con otras personas.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6.-Completa la actividad con entusiasmo y dedicación.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</w:t>
            </w:r>
            <w:r>
              <w:rPr>
                <w:rFonts w:ascii="Arial" w:hAnsi="Arial" w:cs="Arial"/>
                <w:sz w:val="24"/>
              </w:rPr>
              <w:t xml:space="preserve"> Tiene dificultades para expresar lo que siente.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8.-</w:t>
            </w:r>
            <w:r>
              <w:rPr>
                <w:rFonts w:ascii="Arial" w:hAnsi="Arial" w:cs="Arial"/>
                <w:sz w:val="24"/>
              </w:rPr>
              <w:t xml:space="preserve"> Autorregula sus emociones.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</w:t>
            </w:r>
            <w:r>
              <w:rPr>
                <w:rFonts w:ascii="Arial" w:hAnsi="Arial" w:cs="Arial"/>
                <w:sz w:val="24"/>
              </w:rPr>
              <w:t xml:space="preserve"> Sabe resolver cualquier situación que se le presente.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59" w:rsidTr="00856149">
        <w:tc>
          <w:tcPr>
            <w:tcW w:w="4390" w:type="dxa"/>
            <w:shd w:val="clear" w:color="auto" w:fill="0070C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10.-Participa en la ruleta del ánimo.</w:t>
            </w:r>
          </w:p>
        </w:tc>
        <w:tc>
          <w:tcPr>
            <w:tcW w:w="1701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00B0F0"/>
          </w:tcPr>
          <w:p w:rsidR="00C42C59" w:rsidRDefault="00C42C59" w:rsidP="008561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8BC" w:rsidRDefault="003148BC" w:rsidP="006B2A03">
      <w:pPr>
        <w:rPr>
          <w:rFonts w:ascii="Arial" w:hAnsi="Arial" w:cs="Arial"/>
          <w:sz w:val="24"/>
        </w:rPr>
      </w:pPr>
    </w:p>
    <w:p w:rsidR="00A7110D" w:rsidRDefault="00A7110D" w:rsidP="006B2A03">
      <w:pPr>
        <w:rPr>
          <w:rFonts w:ascii="Arial" w:hAnsi="Arial" w:cs="Arial"/>
          <w:sz w:val="24"/>
        </w:rPr>
      </w:pPr>
    </w:p>
    <w:p w:rsidR="00A7110D" w:rsidRDefault="00A7110D" w:rsidP="006B2A03">
      <w:pPr>
        <w:rPr>
          <w:rFonts w:ascii="Arial" w:hAnsi="Arial" w:cs="Arial"/>
          <w:sz w:val="24"/>
        </w:rPr>
      </w:pPr>
    </w:p>
    <w:p w:rsidR="00C42C59" w:rsidRDefault="00C42C59" w:rsidP="006B2A03">
      <w:pPr>
        <w:rPr>
          <w:rFonts w:ascii="Arial" w:hAnsi="Arial" w:cs="Arial"/>
          <w:sz w:val="24"/>
        </w:rPr>
      </w:pPr>
      <w:bookmarkStart w:id="0" w:name="_GoBack"/>
      <w:bookmarkEnd w:id="0"/>
    </w:p>
    <w:p w:rsidR="00C42C59" w:rsidRPr="00435CE6" w:rsidRDefault="00C42C59" w:rsidP="006B2A03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64EEE88" wp14:editId="7119FE5D">
            <wp:extent cx="8296835" cy="5526741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416" t="20213" r="6847" b="12658"/>
                    <a:stretch/>
                  </pic:blipFill>
                  <pic:spPr bwMode="auto">
                    <a:xfrm>
                      <a:off x="0" y="0"/>
                      <a:ext cx="8309919" cy="5535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C59" w:rsidRPr="00435CE6" w:rsidSect="003C4B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C76"/>
    <w:multiLevelType w:val="hybridMultilevel"/>
    <w:tmpl w:val="9CB8B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A3A"/>
    <w:multiLevelType w:val="hybridMultilevel"/>
    <w:tmpl w:val="8BB66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1357"/>
    <w:multiLevelType w:val="hybridMultilevel"/>
    <w:tmpl w:val="4FBEA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9359C"/>
    <w:multiLevelType w:val="hybridMultilevel"/>
    <w:tmpl w:val="C04E1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0F25"/>
    <w:multiLevelType w:val="hybridMultilevel"/>
    <w:tmpl w:val="6A083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E6"/>
    <w:rsid w:val="002D7CF3"/>
    <w:rsid w:val="003148BC"/>
    <w:rsid w:val="003B45DA"/>
    <w:rsid w:val="003C4B54"/>
    <w:rsid w:val="003E4F6A"/>
    <w:rsid w:val="00435CE6"/>
    <w:rsid w:val="004A0A4B"/>
    <w:rsid w:val="004B1D61"/>
    <w:rsid w:val="00586B2E"/>
    <w:rsid w:val="006B2A03"/>
    <w:rsid w:val="006C08F9"/>
    <w:rsid w:val="006F0BF6"/>
    <w:rsid w:val="00847CA7"/>
    <w:rsid w:val="008C7E7F"/>
    <w:rsid w:val="00A7110D"/>
    <w:rsid w:val="00AA6D10"/>
    <w:rsid w:val="00B15D09"/>
    <w:rsid w:val="00C31520"/>
    <w:rsid w:val="00C42C59"/>
    <w:rsid w:val="00C53CBC"/>
    <w:rsid w:val="00C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75F94-7EFF-441C-8A56-807818F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F0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C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4">
    <w:name w:val="Grid Table 2 Accent 4"/>
    <w:basedOn w:val="Tablanormal"/>
    <w:uiPriority w:val="47"/>
    <w:rsid w:val="003B45D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3C4B5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C4B5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F0B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ZSlGo4N1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2021-06-11T22:14:00Z</dcterms:created>
  <dcterms:modified xsi:type="dcterms:W3CDTF">2021-06-11T22:14:00Z</dcterms:modified>
</cp:coreProperties>
</file>