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1C7D" w14:textId="659D5BDA" w:rsidR="004D6391" w:rsidRPr="004D6391" w:rsidRDefault="004D6391" w:rsidP="004D6391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es-ES"/>
        </w:rPr>
      </w:pPr>
      <w:r w:rsidRPr="004D6391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0D99469" wp14:editId="161F654D">
            <wp:extent cx="1260389" cy="93278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674" cy="9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DEE7" w14:textId="6FA634B9" w:rsidR="00DA1C27" w:rsidRDefault="00DA1C27" w:rsidP="004D6391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</w:p>
    <w:p w14:paraId="7C007FC3" w14:textId="34FFE21A" w:rsidR="00FB7615" w:rsidRDefault="00DA1C27" w:rsidP="00DA1C27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 w:rsidRPr="00DA1C27">
        <w:rPr>
          <w:rFonts w:ascii="Times New Roman" w:hAnsi="Times New Roman" w:cs="Times New Roman"/>
          <w:sz w:val="36"/>
          <w:szCs w:val="36"/>
          <w:lang w:val="es-MX"/>
        </w:rPr>
        <w:t>Escuela normal de educación preescolar del estado de Coahuila</w:t>
      </w:r>
    </w:p>
    <w:p w14:paraId="706A529A" w14:textId="208C4B88" w:rsidR="00DA1C27" w:rsidRDefault="00DA1C27" w:rsidP="00DA1C27">
      <w:pPr>
        <w:jc w:val="center"/>
        <w:rPr>
          <w:rFonts w:ascii="Times New Roman" w:hAnsi="Times New Roman" w:cs="Times New Roman"/>
          <w:sz w:val="36"/>
          <w:szCs w:val="36"/>
          <w:lang w:val="es-MX"/>
        </w:rPr>
      </w:pPr>
      <w:r>
        <w:rPr>
          <w:rFonts w:ascii="Times New Roman" w:hAnsi="Times New Roman" w:cs="Times New Roman"/>
          <w:sz w:val="36"/>
          <w:szCs w:val="36"/>
          <w:lang w:val="es-MX"/>
        </w:rPr>
        <w:t>Evidencia de unidad III</w:t>
      </w:r>
    </w:p>
    <w:p w14:paraId="413A76CC" w14:textId="798753B7" w:rsidR="00DA1C27" w:rsidRDefault="00DA1C27" w:rsidP="00DA1C27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 w:rsidRPr="00DA1C27">
        <w:rPr>
          <w:rFonts w:ascii="Times New Roman" w:hAnsi="Times New Roman" w:cs="Times New Roman"/>
          <w:sz w:val="32"/>
          <w:szCs w:val="32"/>
          <w:lang w:val="es-MX"/>
        </w:rPr>
        <w:t xml:space="preserve">Secuencia didáctica para el desarrollo de habilidades socioemocionales </w:t>
      </w:r>
    </w:p>
    <w:p w14:paraId="57A39BB3" w14:textId="3A99048F" w:rsidR="004D6391" w:rsidRDefault="004D6391" w:rsidP="00DA1C27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14:paraId="7859F7E7" w14:textId="77777777" w:rsidR="004D6391" w:rsidRDefault="004D6391" w:rsidP="00DA1C27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Curso: Estrategias para el desarrollo socioemocional </w:t>
      </w:r>
    </w:p>
    <w:p w14:paraId="1B50B652" w14:textId="67060F38" w:rsidR="004D6391" w:rsidRDefault="004D6391" w:rsidP="00DA1C27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Docente: Martha Gabriela Ávila Camacho  </w:t>
      </w:r>
    </w:p>
    <w:p w14:paraId="03A7B0E8" w14:textId="77777777" w:rsidR="004D6391" w:rsidRDefault="004D6391" w:rsidP="00DA1C27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>Alumna: Fernanda Merary Ruiz Bocanegra</w:t>
      </w:r>
    </w:p>
    <w:p w14:paraId="6E82BB72" w14:textId="7A1B480A" w:rsidR="004D6391" w:rsidRDefault="004D6391" w:rsidP="00DA1C27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 xml:space="preserve"> </w:t>
      </w:r>
    </w:p>
    <w:p w14:paraId="313CCB89" w14:textId="533A5EC4" w:rsidR="004D6391" w:rsidRDefault="004D6391" w:rsidP="00DA1C27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UNIDAD DE APRENDIZAJE III. ESTRATEGIAS PARA EL DESARROLLO SOCIOEMOCIONAL EN PREESCOLAR.</w:t>
      </w:r>
    </w:p>
    <w:p w14:paraId="01525EAC" w14:textId="0D672024" w:rsidR="004D6391" w:rsidRPr="004D6391" w:rsidRDefault="004D6391" w:rsidP="004D6391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4D6391"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14:paraId="4848B422" w14:textId="7D796F78" w:rsidR="004D6391" w:rsidRPr="004D6391" w:rsidRDefault="004D6391" w:rsidP="004D6391">
      <w:pPr>
        <w:pStyle w:val="Prrafodelista"/>
        <w:numPr>
          <w:ilvl w:val="0"/>
          <w:numId w:val="1"/>
        </w:numPr>
        <w:rPr>
          <w:rFonts w:ascii="Verdana" w:hAnsi="Verdana"/>
          <w:color w:val="000000"/>
        </w:rPr>
      </w:pPr>
      <w:r w:rsidRPr="004D6391">
        <w:rPr>
          <w:rFonts w:ascii="Verdana" w:hAnsi="Verdana"/>
          <w:color w:val="000000"/>
        </w:rPr>
        <w:t>Aplica el plan y programas de estudio para alcanzar los propósitos educativos y contribuir al pleno desenvolvimiento de las capacidades de sus alumnos.</w:t>
      </w:r>
    </w:p>
    <w:p w14:paraId="36B655B1" w14:textId="09527671" w:rsidR="004D6391" w:rsidRPr="004D6391" w:rsidRDefault="004D6391" w:rsidP="004D63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es-MX"/>
        </w:rPr>
      </w:pPr>
      <w:r w:rsidRPr="004D6391">
        <w:rPr>
          <w:rFonts w:ascii="Verdana" w:hAnsi="Verdana"/>
          <w:color w:val="000000"/>
        </w:rPr>
        <w:t>Emplea la evaluación para intervenir en los diferentes ámbitos y momentos de la tarea educativa para mejorar los aprendizajes de sus alumnos.</w:t>
      </w:r>
    </w:p>
    <w:p w14:paraId="3B9693A2" w14:textId="39C1ACD1" w:rsidR="004D6391" w:rsidRDefault="004D6391" w:rsidP="004D6391">
      <w:pPr>
        <w:rPr>
          <w:rFonts w:ascii="Times New Roman" w:hAnsi="Times New Roman" w:cs="Times New Roman"/>
          <w:sz w:val="32"/>
          <w:szCs w:val="32"/>
          <w:lang w:val="es-MX"/>
        </w:rPr>
      </w:pPr>
    </w:p>
    <w:p w14:paraId="560FA0DF" w14:textId="309B67C6" w:rsidR="004D6391" w:rsidRDefault="004D6391" w:rsidP="004D6391">
      <w:pPr>
        <w:rPr>
          <w:rFonts w:ascii="Times New Roman" w:hAnsi="Times New Roman" w:cs="Times New Roman"/>
          <w:sz w:val="32"/>
          <w:szCs w:val="32"/>
          <w:lang w:val="es-MX"/>
        </w:rPr>
      </w:pPr>
    </w:p>
    <w:p w14:paraId="54E8EBD3" w14:textId="06ABCFC7" w:rsidR="004D6391" w:rsidRDefault="004D6391" w:rsidP="004D6391">
      <w:pPr>
        <w:rPr>
          <w:rFonts w:ascii="Times New Roman" w:hAnsi="Times New Roman" w:cs="Times New Roman"/>
          <w:sz w:val="32"/>
          <w:szCs w:val="32"/>
          <w:lang w:val="es-MX"/>
        </w:rPr>
      </w:pPr>
    </w:p>
    <w:p w14:paraId="084EBBC5" w14:textId="1C46F592" w:rsidR="004D6391" w:rsidRDefault="004D6391" w:rsidP="004D6391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rFonts w:ascii="Times New Roman" w:hAnsi="Times New Roman" w:cs="Times New Roman"/>
          <w:sz w:val="32"/>
          <w:szCs w:val="32"/>
          <w:lang w:val="es-MX"/>
        </w:rPr>
        <w:t>Saltillo Coahuila                           11 de junio del 2021</w:t>
      </w:r>
    </w:p>
    <w:p w14:paraId="6947ABEB" w14:textId="7D9B33F4" w:rsidR="004D6391" w:rsidRDefault="004D6391" w:rsidP="004D6391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14:paraId="462512D3" w14:textId="174FF3CF" w:rsidR="004D6391" w:rsidRDefault="004D6391" w:rsidP="004D6391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p w14:paraId="714906CA" w14:textId="1996753C" w:rsidR="004D6391" w:rsidRDefault="004D6391" w:rsidP="004D6391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</w:p>
    <w:tbl>
      <w:tblPr>
        <w:tblStyle w:val="Tablaconcuadrcula"/>
        <w:tblpPr w:leftFromText="141" w:rightFromText="141" w:vertAnchor="text" w:horzAnchor="margin" w:tblpY="-38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20925" w14:paraId="0376D3C5" w14:textId="77777777" w:rsidTr="00C4212D">
        <w:trPr>
          <w:trHeight w:val="558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04AB50BF" w14:textId="77777777" w:rsidR="00520925" w:rsidRDefault="00520925" w:rsidP="00251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Organizador curricular 1 </w:t>
            </w:r>
          </w:p>
          <w:p w14:paraId="3B45560D" w14:textId="77777777" w:rsidR="00520925" w:rsidRDefault="00520925" w:rsidP="00251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Autorregulación </w:t>
            </w:r>
          </w:p>
          <w:p w14:paraId="6E030012" w14:textId="77777777" w:rsidR="00520925" w:rsidRDefault="00520925" w:rsidP="00251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61CB"/>
            <w:hideMark/>
          </w:tcPr>
          <w:p w14:paraId="04269A18" w14:textId="77777777" w:rsidR="00520925" w:rsidRDefault="00520925" w:rsidP="00251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Curso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8E66"/>
            <w:hideMark/>
          </w:tcPr>
          <w:p w14:paraId="57F23F64" w14:textId="77777777" w:rsidR="00520925" w:rsidRDefault="00520925" w:rsidP="00251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Aprendizaje esperado </w:t>
            </w:r>
          </w:p>
        </w:tc>
      </w:tr>
      <w:tr w:rsidR="00520925" w14:paraId="2CAC7B4D" w14:textId="77777777" w:rsidTr="00C4212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0A6EA63" w14:textId="77777777" w:rsidR="00520925" w:rsidRDefault="00520925" w:rsidP="00251484">
            <w:pPr>
              <w:rPr>
                <w:rFonts w:ascii="Arial" w:hAnsi="Arial" w:cs="Arial"/>
              </w:rPr>
            </w:pP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1C6"/>
            <w:hideMark/>
          </w:tcPr>
          <w:p w14:paraId="1E7A85D3" w14:textId="77777777" w:rsidR="00520925" w:rsidRDefault="00520925" w:rsidP="00251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Socioemocional 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A075"/>
            <w:hideMark/>
          </w:tcPr>
          <w:p w14:paraId="5D6CA96C" w14:textId="77777777" w:rsidR="00520925" w:rsidRDefault="00520925" w:rsidP="00251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y nombre situaciones que le generen alegría, seguridad, tristeza, miedo, enojo, y expresa lo que siente.</w:t>
            </w:r>
          </w:p>
        </w:tc>
      </w:tr>
      <w:tr w:rsidR="00520925" w14:paraId="30DFE21D" w14:textId="77777777" w:rsidTr="00C4212D">
        <w:trPr>
          <w:trHeight w:val="84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7002F9B5" w14:textId="77777777" w:rsidR="00520925" w:rsidRDefault="00520925" w:rsidP="00251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Organizador curricular2</w:t>
            </w:r>
          </w:p>
          <w:p w14:paraId="3D32928F" w14:textId="77777777" w:rsidR="00520925" w:rsidRDefault="00520925" w:rsidP="00251484">
            <w:pPr>
              <w:rPr>
                <w:rFonts w:ascii="Arial" w:hAnsi="Arial" w:cs="Arial"/>
              </w:rPr>
            </w:pPr>
          </w:p>
          <w:p w14:paraId="582D50E3" w14:textId="77777777" w:rsidR="00520925" w:rsidRDefault="00520925" w:rsidP="00251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Expresión de las emociones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1C6"/>
            <w:vAlign w:val="center"/>
            <w:hideMark/>
          </w:tcPr>
          <w:p w14:paraId="5D85059B" w14:textId="77777777" w:rsidR="00520925" w:rsidRDefault="00520925" w:rsidP="0025148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A075"/>
            <w:vAlign w:val="center"/>
            <w:hideMark/>
          </w:tcPr>
          <w:p w14:paraId="5334EFC9" w14:textId="77777777" w:rsidR="00520925" w:rsidRDefault="00520925" w:rsidP="00251484">
            <w:pPr>
              <w:rPr>
                <w:rFonts w:ascii="Arial" w:hAnsi="Arial" w:cs="Arial"/>
              </w:rPr>
            </w:pPr>
          </w:p>
        </w:tc>
      </w:tr>
    </w:tbl>
    <w:p w14:paraId="17F24230" w14:textId="77777777" w:rsidR="00520925" w:rsidRDefault="00520925" w:rsidP="00520925">
      <w:pPr>
        <w:rPr>
          <w:rFonts w:ascii="Arial" w:hAnsi="Arial" w:cs="Arial"/>
          <w:lang w:val="es-MX"/>
        </w:rPr>
      </w:pPr>
    </w:p>
    <w:p w14:paraId="43E1E223" w14:textId="77777777" w:rsidR="00520925" w:rsidRDefault="00520925" w:rsidP="00520925">
      <w:pPr>
        <w:rPr>
          <w:rFonts w:ascii="Arial" w:hAnsi="Arial" w:cs="Arial"/>
        </w:rPr>
      </w:pPr>
    </w:p>
    <w:p w14:paraId="4BAD231E" w14:textId="77777777" w:rsidR="00520925" w:rsidRDefault="00520925" w:rsidP="00520925">
      <w:pPr>
        <w:rPr>
          <w:rFonts w:ascii="Arial" w:hAnsi="Arial" w:cs="Arial"/>
        </w:rPr>
      </w:pPr>
    </w:p>
    <w:p w14:paraId="4C291DE6" w14:textId="77777777" w:rsidR="00520925" w:rsidRDefault="00520925" w:rsidP="00520925">
      <w:pPr>
        <w:jc w:val="center"/>
        <w:rPr>
          <w:rFonts w:ascii="Modern Love" w:hAnsi="Modern Love" w:cs="Arial"/>
          <w:sz w:val="44"/>
          <w:szCs w:val="44"/>
        </w:rPr>
      </w:pPr>
      <w:r>
        <w:rPr>
          <w:rFonts w:ascii="Modern Love" w:hAnsi="Modern Love" w:cs="Arial"/>
          <w:sz w:val="44"/>
          <w:szCs w:val="44"/>
        </w:rPr>
        <w:t>¿Cómo te sientes?</w:t>
      </w:r>
    </w:p>
    <w:p w14:paraId="606CDEE3" w14:textId="77777777" w:rsidR="00520925" w:rsidRDefault="00520925" w:rsidP="005209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Actividad para segundo año de prescolar 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368"/>
        <w:gridCol w:w="4405"/>
        <w:gridCol w:w="1493"/>
        <w:gridCol w:w="1228"/>
      </w:tblGrid>
      <w:tr w:rsidR="00C4212D" w14:paraId="2021FEE6" w14:textId="77777777" w:rsidTr="00C4212D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BAF9E9A" w14:textId="77777777" w:rsidR="00520925" w:rsidRDefault="00520925" w:rsidP="002514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Tiempos 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B64689E" w14:textId="77777777" w:rsidR="00520925" w:rsidRDefault="00520925" w:rsidP="002514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Actividades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hideMark/>
          </w:tcPr>
          <w:p w14:paraId="460E33BD" w14:textId="77777777" w:rsidR="00520925" w:rsidRDefault="00520925" w:rsidP="002514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Recursos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81C6"/>
            <w:hideMark/>
          </w:tcPr>
          <w:p w14:paraId="29E3B84C" w14:textId="77777777" w:rsidR="00520925" w:rsidRDefault="00520925" w:rsidP="0025148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Tiempo </w:t>
            </w:r>
          </w:p>
        </w:tc>
      </w:tr>
      <w:tr w:rsidR="00520925" w14:paraId="109A827F" w14:textId="77777777" w:rsidTr="005209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7560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CA14" w14:textId="17FACB2A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</w:t>
            </w:r>
            <w:r w:rsidR="00D877E4">
              <w:rPr>
                <w:rFonts w:ascii="Arial" w:hAnsi="Arial" w:cs="Arial"/>
                <w:sz w:val="24"/>
                <w:szCs w:val="24"/>
              </w:rPr>
              <w:t xml:space="preserve">ar </w:t>
            </w:r>
            <w:r>
              <w:rPr>
                <w:rFonts w:ascii="Arial" w:hAnsi="Arial" w:cs="Arial"/>
                <w:sz w:val="24"/>
                <w:szCs w:val="24"/>
              </w:rPr>
              <w:t xml:space="preserve">las imágenes de las emociones, para que puedan identificar </w:t>
            </w:r>
            <w:r w:rsidR="00D877E4">
              <w:rPr>
                <w:rFonts w:ascii="Arial" w:hAnsi="Arial" w:cs="Arial"/>
                <w:sz w:val="24"/>
                <w:szCs w:val="24"/>
              </w:rPr>
              <w:t xml:space="preserve">las características </w:t>
            </w:r>
            <w:r w:rsidR="00C4212D">
              <w:rPr>
                <w:rFonts w:ascii="Arial" w:hAnsi="Arial" w:cs="Arial"/>
                <w:sz w:val="24"/>
                <w:szCs w:val="24"/>
              </w:rPr>
              <w:t xml:space="preserve">físicas que cada emoción puede producir en la cara. </w:t>
            </w:r>
          </w:p>
          <w:p w14:paraId="79C4476B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831D0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Preguntar: ¿Cómo se sienten hoy? ¿Quién está alegre? ¿Quién está temeroso? ¿quién está triste? ¿Quién está enojado? ¿Qué te hace sentir seguro?</w:t>
            </w:r>
          </w:p>
          <w:p w14:paraId="778BDC84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Preguntar a algunos niños el ¿Por qué? De sus respuestas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E9B2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Imágenes con abate lengua</w:t>
            </w:r>
          </w:p>
          <w:p w14:paraId="59D41B94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EDA210" w14:textId="3932F51A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Preguntas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ADB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 10:05</w:t>
            </w:r>
          </w:p>
        </w:tc>
      </w:tr>
      <w:tr w:rsidR="00520925" w14:paraId="30466FCF" w14:textId="77777777" w:rsidTr="005209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FAEF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7086" w14:textId="64C6BF6D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 w:rsidRPr="00D877E4">
              <w:rPr>
                <w:rFonts w:ascii="Arial" w:hAnsi="Arial" w:cs="Arial"/>
                <w:sz w:val="24"/>
                <w:szCs w:val="24"/>
              </w:rPr>
              <w:t>Reflexio</w:t>
            </w:r>
            <w:r w:rsidR="00C4212D">
              <w:rPr>
                <w:rFonts w:ascii="Arial" w:hAnsi="Arial" w:cs="Arial"/>
                <w:sz w:val="24"/>
                <w:szCs w:val="24"/>
              </w:rPr>
              <w:t xml:space="preserve">nar </w:t>
            </w:r>
            <w:r>
              <w:rPr>
                <w:rFonts w:ascii="Arial" w:hAnsi="Arial" w:cs="Arial"/>
                <w:sz w:val="24"/>
                <w:szCs w:val="24"/>
              </w:rPr>
              <w:t>algunas imágenes de situaciones, que vivimos día a día, tanto en nuestra casa, como en la vida social (fuera de casa).</w:t>
            </w:r>
          </w:p>
          <w:p w14:paraId="5E80AC61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Mandan un emoji al chat de grupo, ese emoji representara la emoción que nos produce esa situación de vida. </w:t>
            </w:r>
          </w:p>
          <w:p w14:paraId="0961EE11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Eje de situaciones. Discusión con un hermano, que nos castiguen nuestros juguetes, que me lleven al parque a jugar un rato, que un perro me ladre.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BA13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Chat del grupo </w:t>
            </w:r>
          </w:p>
          <w:p w14:paraId="704D31B5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Imágenes de situaciones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DF8B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10:05 a</w:t>
            </w:r>
          </w:p>
          <w:p w14:paraId="2424BBD4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10:15</w:t>
            </w:r>
          </w:p>
        </w:tc>
      </w:tr>
      <w:tr w:rsidR="00520925" w14:paraId="59234A34" w14:textId="77777777" w:rsidTr="0052092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3018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Cierre 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EAB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Pensar en todas esas situaciones en donde nos sintamos enojados, tristes y felices.</w:t>
            </w:r>
          </w:p>
          <w:p w14:paraId="6B587791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Iremos inflando el globo poco a poco con todo lo que llevemos dentro.</w:t>
            </w:r>
          </w:p>
          <w:p w14:paraId="3BEFE086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La intención es que los niños sientan que se liberan de su enojo o tristeza y puedan observar su nivel de felicidad.  </w:t>
            </w:r>
          </w:p>
          <w:p w14:paraId="7C854F6A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9470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 globos </w:t>
            </w:r>
          </w:p>
          <w:p w14:paraId="5EFF5B23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Rojo </w:t>
            </w:r>
          </w:p>
          <w:p w14:paraId="05582E60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Azul </w:t>
            </w:r>
          </w:p>
          <w:p w14:paraId="22F7D87E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Verde</w:t>
            </w:r>
          </w:p>
          <w:p w14:paraId="1939156B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 cualquier color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73D3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10:15 a 10: 25</w:t>
            </w:r>
          </w:p>
        </w:tc>
      </w:tr>
      <w:tr w:rsidR="00520925" w14:paraId="0BDBA766" w14:textId="77777777" w:rsidTr="00520925">
        <w:trPr>
          <w:trHeight w:val="2425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3F4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Indicadores de observación </w:t>
            </w:r>
          </w:p>
          <w:p w14:paraId="46B8932B" w14:textId="77777777" w:rsidR="00520925" w:rsidRDefault="00520925" w:rsidP="00251484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14:paraId="473F2455" w14:textId="77777777" w:rsidR="00520925" w:rsidRPr="00520925" w:rsidRDefault="00520925" w:rsidP="0052092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20925">
              <w:rPr>
                <w:rFonts w:ascii="Arial" w:hAnsi="Arial" w:cs="Arial"/>
                <w:sz w:val="24"/>
                <w:szCs w:val="24"/>
              </w:rPr>
              <w:t>Reconoce situaciones que le causan enojo</w:t>
            </w:r>
          </w:p>
          <w:p w14:paraId="5C61A446" w14:textId="77777777" w:rsidR="00520925" w:rsidRPr="00520925" w:rsidRDefault="00520925" w:rsidP="0052092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20925">
              <w:rPr>
                <w:rFonts w:ascii="Arial" w:hAnsi="Arial" w:cs="Arial"/>
                <w:sz w:val="24"/>
                <w:szCs w:val="24"/>
              </w:rPr>
              <w:t>Reconoce situaciones que le causan tristeza</w:t>
            </w:r>
          </w:p>
          <w:p w14:paraId="28E7F1A4" w14:textId="77777777" w:rsidR="00520925" w:rsidRPr="00520925" w:rsidRDefault="00520925" w:rsidP="0052092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20925">
              <w:rPr>
                <w:rFonts w:ascii="Arial" w:hAnsi="Arial" w:cs="Arial"/>
                <w:sz w:val="24"/>
                <w:szCs w:val="24"/>
              </w:rPr>
              <w:t>Reconoce situaciones que le causan felicidad</w:t>
            </w:r>
          </w:p>
          <w:p w14:paraId="652DDCBE" w14:textId="77777777" w:rsidR="00520925" w:rsidRDefault="00520925" w:rsidP="0052092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20925">
              <w:rPr>
                <w:rFonts w:ascii="Arial" w:hAnsi="Arial" w:cs="Arial"/>
                <w:sz w:val="24"/>
                <w:szCs w:val="24"/>
              </w:rPr>
              <w:t xml:space="preserve">Comparte alguna situación en donde experimento </w:t>
            </w:r>
            <w:r>
              <w:rPr>
                <w:rFonts w:ascii="Arial" w:hAnsi="Arial" w:cs="Arial"/>
                <w:sz w:val="24"/>
                <w:szCs w:val="24"/>
              </w:rPr>
              <w:t xml:space="preserve">alguna emoción con sus compañeros. </w:t>
            </w:r>
          </w:p>
          <w:p w14:paraId="2B7A5FC2" w14:textId="77777777" w:rsidR="00520925" w:rsidRDefault="00520925" w:rsidP="0052092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Expresa lo que siente frente situaciones diversas.  </w:t>
            </w:r>
          </w:p>
          <w:p w14:paraId="10B85D30" w14:textId="77777777" w:rsidR="00520925" w:rsidRDefault="00520925" w:rsidP="002514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B1A6EF" w14:textId="77777777" w:rsidR="00520925" w:rsidRDefault="00520925" w:rsidP="00520925">
      <w:pPr>
        <w:rPr>
          <w:rFonts w:ascii="Arial" w:hAnsi="Arial" w:cs="Arial"/>
          <w:lang w:val="es-MX"/>
        </w:rPr>
      </w:pPr>
    </w:p>
    <w:p w14:paraId="2FB726D0" w14:textId="77777777" w:rsidR="00F40E59" w:rsidRDefault="00F40E59" w:rsidP="00F40E5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14:paraId="099EF482" w14:textId="77777777" w:rsidR="00F40E59" w:rsidRDefault="00F40E59" w:rsidP="00F40E5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14:paraId="65A838C5" w14:textId="163975E0" w:rsidR="00F40E59" w:rsidRPr="003E624B" w:rsidRDefault="00F40E59" w:rsidP="003E62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s-ES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221"/>
        <w:gridCol w:w="446"/>
        <w:gridCol w:w="565"/>
        <w:gridCol w:w="2262"/>
      </w:tblGrid>
      <w:tr w:rsidR="003E624B" w14:paraId="4430F71E" w14:textId="14127F39" w:rsidTr="003E624B">
        <w:tc>
          <w:tcPr>
            <w:tcW w:w="5221" w:type="dxa"/>
            <w:shd w:val="clear" w:color="auto" w:fill="D69ED3"/>
          </w:tcPr>
          <w:p w14:paraId="782E69F7" w14:textId="31AD5527" w:rsidR="003E624B" w:rsidRPr="003E624B" w:rsidRDefault="003E624B" w:rsidP="003E624B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3E624B">
              <w:rPr>
                <w:rFonts w:ascii="Verdana" w:eastAsia="Times New Roman" w:hAnsi="Verdana" w:cs="Times New Roman"/>
                <w:color w:val="000000"/>
              </w:rPr>
              <w:t>Criterios de evaluación</w:t>
            </w:r>
          </w:p>
        </w:tc>
        <w:tc>
          <w:tcPr>
            <w:tcW w:w="446" w:type="dxa"/>
          </w:tcPr>
          <w:p w14:paraId="27A4147B" w14:textId="5CD72D14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Si </w:t>
            </w:r>
          </w:p>
        </w:tc>
        <w:tc>
          <w:tcPr>
            <w:tcW w:w="565" w:type="dxa"/>
          </w:tcPr>
          <w:p w14:paraId="5CB26DF3" w14:textId="4B6BC23B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2262" w:type="dxa"/>
          </w:tcPr>
          <w:p w14:paraId="24A76D40" w14:textId="22E69876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Observaciones </w:t>
            </w:r>
          </w:p>
        </w:tc>
      </w:tr>
      <w:tr w:rsidR="003E624B" w14:paraId="01077D64" w14:textId="4616E4ED" w:rsidTr="003E624B">
        <w:tc>
          <w:tcPr>
            <w:tcW w:w="5221" w:type="dxa"/>
          </w:tcPr>
          <w:p w14:paraId="1ED34270" w14:textId="34FCEE74" w:rsidR="003E624B" w:rsidRPr="003E624B" w:rsidRDefault="003E624B" w:rsidP="003E624B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3E624B">
              <w:rPr>
                <w:rFonts w:ascii="Verdana" w:eastAsia="Times New Roman" w:hAnsi="Verdana" w:cs="Times New Roman"/>
                <w:color w:val="000000"/>
              </w:rPr>
              <w:t>La SD debe estar fundamentada en el DX.</w:t>
            </w:r>
          </w:p>
        </w:tc>
        <w:tc>
          <w:tcPr>
            <w:tcW w:w="446" w:type="dxa"/>
          </w:tcPr>
          <w:p w14:paraId="29A87EB5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4011AC30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759262B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3E624B" w14:paraId="73F3D34E" w14:textId="321A4A2A" w:rsidTr="003E624B">
        <w:tc>
          <w:tcPr>
            <w:tcW w:w="5221" w:type="dxa"/>
          </w:tcPr>
          <w:p w14:paraId="25850CB2" w14:textId="12CB228F" w:rsidR="003E624B" w:rsidRPr="003E624B" w:rsidRDefault="003E624B" w:rsidP="003E624B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3E624B">
              <w:rPr>
                <w:rFonts w:ascii="Verdana" w:eastAsia="Times New Roman" w:hAnsi="Verdana" w:cs="Times New Roman"/>
                <w:color w:val="000000"/>
              </w:rPr>
              <w:t>El aprendizaje esperado responda a la necesidad del niño identificada en el diagnóstico</w:t>
            </w:r>
          </w:p>
        </w:tc>
        <w:tc>
          <w:tcPr>
            <w:tcW w:w="446" w:type="dxa"/>
          </w:tcPr>
          <w:p w14:paraId="7C44D77C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780BB38B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59C018E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3E624B" w14:paraId="0AE7117A" w14:textId="3CF46553" w:rsidTr="003E624B">
        <w:tc>
          <w:tcPr>
            <w:tcW w:w="5221" w:type="dxa"/>
          </w:tcPr>
          <w:p w14:paraId="6BFE4242" w14:textId="1279A9AB" w:rsidR="003E624B" w:rsidRPr="003E624B" w:rsidRDefault="003E624B" w:rsidP="003E624B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3E624B">
              <w:rPr>
                <w:rFonts w:ascii="Verdana" w:eastAsia="Times New Roman" w:hAnsi="Verdana" w:cs="Times New Roman"/>
                <w:color w:val="000000"/>
              </w:rPr>
              <w:t>El AE se movilice en los tres momentos de la SD</w:t>
            </w:r>
          </w:p>
        </w:tc>
        <w:tc>
          <w:tcPr>
            <w:tcW w:w="446" w:type="dxa"/>
          </w:tcPr>
          <w:p w14:paraId="1440BF9C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1303913A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6DFF899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3E624B" w14:paraId="0FE81EA1" w14:textId="5950B815" w:rsidTr="003E624B">
        <w:tc>
          <w:tcPr>
            <w:tcW w:w="5221" w:type="dxa"/>
          </w:tcPr>
          <w:p w14:paraId="5D9619A9" w14:textId="051587BF" w:rsidR="003E624B" w:rsidRPr="003E624B" w:rsidRDefault="003E624B" w:rsidP="003E624B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3E624B">
              <w:rPr>
                <w:rFonts w:ascii="Verdana" w:eastAsia="Times New Roman" w:hAnsi="Verdana" w:cs="Times New Roman"/>
                <w:color w:val="000000"/>
              </w:rPr>
              <w:t>La evaluación debe ser congruente con el AE</w:t>
            </w:r>
          </w:p>
        </w:tc>
        <w:tc>
          <w:tcPr>
            <w:tcW w:w="446" w:type="dxa"/>
          </w:tcPr>
          <w:p w14:paraId="626345E7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157DA322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8B2E7CE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3E624B" w14:paraId="357A07AD" w14:textId="52738C12" w:rsidTr="003E624B">
        <w:tc>
          <w:tcPr>
            <w:tcW w:w="5221" w:type="dxa"/>
          </w:tcPr>
          <w:p w14:paraId="56EBC0B5" w14:textId="63967F83" w:rsidR="003E624B" w:rsidRPr="003E624B" w:rsidRDefault="003E624B" w:rsidP="003E624B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3E624B">
              <w:rPr>
                <w:rFonts w:ascii="Verdana" w:eastAsia="Times New Roman" w:hAnsi="Verdana" w:cs="Times New Roman"/>
                <w:color w:val="000000"/>
              </w:rPr>
              <w:t>Qué la actividad promueva la participación activa del niño</w:t>
            </w:r>
          </w:p>
        </w:tc>
        <w:tc>
          <w:tcPr>
            <w:tcW w:w="446" w:type="dxa"/>
          </w:tcPr>
          <w:p w14:paraId="2D4CBEC4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743F24F7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5D17E42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  <w:tr w:rsidR="003E624B" w14:paraId="2E451328" w14:textId="40E57D26" w:rsidTr="003E624B">
        <w:tc>
          <w:tcPr>
            <w:tcW w:w="5221" w:type="dxa"/>
          </w:tcPr>
          <w:p w14:paraId="258539B6" w14:textId="58092321" w:rsidR="003E624B" w:rsidRPr="003E624B" w:rsidRDefault="003E624B" w:rsidP="003E624B">
            <w:pPr>
              <w:jc w:val="center"/>
              <w:rPr>
                <w:rFonts w:ascii="Verdana" w:eastAsia="Times New Roman" w:hAnsi="Verdana" w:cs="Times New Roman"/>
                <w:color w:val="000000"/>
              </w:rPr>
            </w:pPr>
            <w:r w:rsidRPr="003E624B">
              <w:rPr>
                <w:rFonts w:ascii="Verdana" w:eastAsia="Times New Roman" w:hAnsi="Verdana" w:cs="Times New Roman"/>
                <w:color w:val="000000"/>
              </w:rPr>
              <w:t>Que se use material concreto o interactivo (cero dibujos)</w:t>
            </w:r>
          </w:p>
        </w:tc>
        <w:tc>
          <w:tcPr>
            <w:tcW w:w="446" w:type="dxa"/>
          </w:tcPr>
          <w:p w14:paraId="0303C7FF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431C430D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EFEE61C" w14:textId="77777777" w:rsidR="003E624B" w:rsidRDefault="003E624B" w:rsidP="00F40E59">
            <w:pP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3B803858" w14:textId="00194CE9" w:rsidR="00F40E59" w:rsidRDefault="00F40E59" w:rsidP="00F40E5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14:paraId="7715753C" w14:textId="77777777" w:rsidR="00F40E59" w:rsidRDefault="00F40E59" w:rsidP="00F40E5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14:paraId="33559CB0" w14:textId="701A59F8" w:rsidR="00F40E59" w:rsidRPr="00F40E59" w:rsidRDefault="00F40E59" w:rsidP="00F40E5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F40E59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 xml:space="preserve"> </w:t>
      </w:r>
    </w:p>
    <w:p w14:paraId="3C1C5065" w14:textId="4DAB9713" w:rsidR="004D6391" w:rsidRPr="004D6391" w:rsidRDefault="003F0FA3" w:rsidP="004D6391">
      <w:pPr>
        <w:jc w:val="center"/>
        <w:rPr>
          <w:rFonts w:ascii="Times New Roman" w:hAnsi="Times New Roman" w:cs="Times New Roman"/>
          <w:sz w:val="32"/>
          <w:szCs w:val="32"/>
          <w:lang w:val="es-MX"/>
        </w:rPr>
      </w:pPr>
      <w:r>
        <w:rPr>
          <w:noProof/>
        </w:rPr>
        <w:lastRenderedPageBreak/>
        <w:drawing>
          <wp:inline distT="0" distB="0" distL="0" distR="0" wp14:anchorId="1940AEB3" wp14:editId="795F5B84">
            <wp:extent cx="6892282" cy="349567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998" t="14431" r="8102" b="8074"/>
                    <a:stretch/>
                  </pic:blipFill>
                  <pic:spPr bwMode="auto">
                    <a:xfrm>
                      <a:off x="0" y="0"/>
                      <a:ext cx="6893718" cy="3496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6391" w:rsidRPr="004D6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401A"/>
    <w:multiLevelType w:val="hybridMultilevel"/>
    <w:tmpl w:val="B2AE3DC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A4236B"/>
    <w:multiLevelType w:val="hybridMultilevel"/>
    <w:tmpl w:val="10108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D0"/>
    <w:rsid w:val="00325CC5"/>
    <w:rsid w:val="003E624B"/>
    <w:rsid w:val="003F0FA3"/>
    <w:rsid w:val="004D6391"/>
    <w:rsid w:val="00520925"/>
    <w:rsid w:val="00C4212D"/>
    <w:rsid w:val="00D877E4"/>
    <w:rsid w:val="00DA1C27"/>
    <w:rsid w:val="00DA38D0"/>
    <w:rsid w:val="00F40E59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55079"/>
  <w15:chartTrackingRefBased/>
  <w15:docId w15:val="{8AC07BF1-4CC3-42F8-B845-101189FF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D6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639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D639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925"/>
    <w:pPr>
      <w:spacing w:line="240" w:lineRule="auto"/>
    </w:pPr>
    <w:rPr>
      <w:rFonts w:eastAsiaTheme="minorEastAsia"/>
      <w:sz w:val="20"/>
      <w:szCs w:val="20"/>
      <w:lang w:val="es-MX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925"/>
    <w:rPr>
      <w:rFonts w:eastAsiaTheme="minorEastAsia"/>
      <w:sz w:val="20"/>
      <w:szCs w:val="20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20925"/>
    <w:rPr>
      <w:sz w:val="16"/>
      <w:szCs w:val="16"/>
    </w:rPr>
  </w:style>
  <w:style w:type="table" w:styleId="Tablaconcuadrcula">
    <w:name w:val="Table Grid"/>
    <w:basedOn w:val="Tablanormal"/>
    <w:uiPriority w:val="39"/>
    <w:rsid w:val="00520925"/>
    <w:pPr>
      <w:spacing w:after="0" w:line="240" w:lineRule="auto"/>
    </w:pPr>
    <w:rPr>
      <w:rFonts w:eastAsiaTheme="minorEastAsia"/>
      <w:lang w:val="es-MX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2021-06-07T04:46:00Z</cp:lastPrinted>
  <dcterms:created xsi:type="dcterms:W3CDTF">2021-06-12T04:59:00Z</dcterms:created>
  <dcterms:modified xsi:type="dcterms:W3CDTF">2021-06-12T04:59:00Z</dcterms:modified>
</cp:coreProperties>
</file>