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1A4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Licenciatura en Educación Preescolar.</w:t>
      </w:r>
      <w:r>
        <w:rPr>
          <w:rStyle w:val="eop"/>
          <w:sz w:val="32"/>
          <w:szCs w:val="32"/>
        </w:rPr>
        <w:t> </w:t>
      </w:r>
    </w:p>
    <w:p w14:paraId="4F57E94C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Ciclo escolar 2020-2021.</w:t>
      </w:r>
      <w:r>
        <w:rPr>
          <w:rStyle w:val="eop"/>
          <w:sz w:val="32"/>
          <w:szCs w:val="32"/>
        </w:rPr>
        <w:t> </w:t>
      </w:r>
    </w:p>
    <w:p w14:paraId="7A9DF5B4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0DDC0B1" wp14:editId="16362ADC">
            <wp:extent cx="2178380" cy="1883391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44" cy="188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sz w:val="32"/>
          <w:szCs w:val="32"/>
        </w:rPr>
        <w:t> </w:t>
      </w:r>
      <w:r>
        <w:rPr>
          <w:rStyle w:val="eop"/>
          <w:sz w:val="32"/>
          <w:szCs w:val="32"/>
        </w:rPr>
        <w:t> </w:t>
      </w:r>
    </w:p>
    <w:p w14:paraId="13778E25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C94E3D3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2F288B4" w14:textId="6E8C2532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ahnschrift Condensed" w:hAnsi="Bahnschrift Condensed" w:cs="Segoe UI"/>
          <w:sz w:val="32"/>
          <w:szCs w:val="32"/>
        </w:rPr>
      </w:pPr>
      <w:r>
        <w:rPr>
          <w:rStyle w:val="normaltextrun"/>
          <w:rFonts w:ascii="Bahnschrift Condensed" w:hAnsi="Bahnschrift Condensed" w:cs="Segoe UI"/>
          <w:sz w:val="32"/>
          <w:szCs w:val="32"/>
        </w:rPr>
        <w:t>Secuencia didáctica</w:t>
      </w:r>
      <w:r w:rsidR="002A39A5">
        <w:rPr>
          <w:rStyle w:val="normaltextrun"/>
          <w:rFonts w:ascii="Bahnschrift Condensed" w:hAnsi="Bahnschrift Condensed" w:cs="Segoe UI"/>
          <w:sz w:val="32"/>
          <w:szCs w:val="32"/>
        </w:rPr>
        <w:t xml:space="preserve"> con correcciones.</w:t>
      </w:r>
    </w:p>
    <w:p w14:paraId="4D733469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7AE83DF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Docente:</w:t>
      </w:r>
      <w:r>
        <w:rPr>
          <w:rStyle w:val="normaltextrun"/>
          <w:sz w:val="32"/>
          <w:szCs w:val="32"/>
        </w:rPr>
        <w:t> Martha Gabriela Avila Camacho</w:t>
      </w:r>
      <w:r>
        <w:rPr>
          <w:rStyle w:val="eop"/>
          <w:sz w:val="32"/>
          <w:szCs w:val="32"/>
        </w:rPr>
        <w:t> </w:t>
      </w:r>
    </w:p>
    <w:p w14:paraId="5D05F925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Alumna:</w:t>
      </w:r>
      <w:r>
        <w:rPr>
          <w:rStyle w:val="normaltextrun"/>
          <w:sz w:val="32"/>
          <w:szCs w:val="32"/>
        </w:rPr>
        <w:t> Jessica Anahí Ochoa Ramos.</w:t>
      </w:r>
      <w:r>
        <w:rPr>
          <w:rStyle w:val="eop"/>
          <w:sz w:val="32"/>
          <w:szCs w:val="32"/>
        </w:rPr>
        <w:t> </w:t>
      </w:r>
    </w:p>
    <w:p w14:paraId="4933F94D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Grado y sección:</w:t>
      </w:r>
      <w:r>
        <w:rPr>
          <w:rStyle w:val="normaltextrun"/>
          <w:sz w:val="32"/>
          <w:szCs w:val="32"/>
        </w:rPr>
        <w:t> Cuarto semestre, sección ´´D´´</w:t>
      </w:r>
      <w:r>
        <w:rPr>
          <w:rStyle w:val="eop"/>
          <w:sz w:val="32"/>
          <w:szCs w:val="32"/>
        </w:rPr>
        <w:t> </w:t>
      </w:r>
    </w:p>
    <w:p w14:paraId="69EFD849" w14:textId="77777777" w:rsidR="00EC149D" w:rsidRPr="00ED4712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31495624" w14:textId="58612B9E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ED4712">
        <w:rPr>
          <w:rStyle w:val="eop"/>
          <w:b/>
          <w:bCs/>
          <w:sz w:val="28"/>
          <w:szCs w:val="28"/>
        </w:rPr>
        <w:t> </w:t>
      </w:r>
      <w:r w:rsidR="00ED4712" w:rsidRPr="00ED4712">
        <w:rPr>
          <w:rStyle w:val="eop"/>
          <w:b/>
          <w:bCs/>
          <w:sz w:val="28"/>
          <w:szCs w:val="28"/>
        </w:rPr>
        <w:t>UNIDAD DE APRENDIZAJE III. ESTRATEGIAS PARA EL DESARROLLO SOCIOEMOCIONAL EN PREESCOLAR.</w:t>
      </w:r>
    </w:p>
    <w:p w14:paraId="22D3293D" w14:textId="19E1BEA9" w:rsidR="00ED4712" w:rsidRDefault="00ED4712" w:rsidP="00EC149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045C2766" w14:textId="77777777" w:rsidR="00ED4712" w:rsidRPr="00ED4712" w:rsidRDefault="00ED4712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657A72F3" w14:textId="77777777" w:rsidR="00EC149D" w:rsidRDefault="00EC149D" w:rsidP="00EC14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Competencias:</w:t>
      </w:r>
    </w:p>
    <w:p w14:paraId="67EEE7ED" w14:textId="41C4D4C2" w:rsidR="00ED4712" w:rsidRPr="00ED4712" w:rsidRDefault="00ED4712" w:rsidP="00ED4712">
      <w:pPr>
        <w:pStyle w:val="paragraph"/>
        <w:numPr>
          <w:ilvl w:val="0"/>
          <w:numId w:val="1"/>
        </w:numPr>
        <w:spacing w:after="0"/>
        <w:textAlignment w:val="baseline"/>
        <w:rPr>
          <w:sz w:val="32"/>
          <w:szCs w:val="32"/>
        </w:rPr>
      </w:pPr>
      <w:r w:rsidRPr="00ED4712">
        <w:rPr>
          <w:sz w:val="32"/>
          <w:szCs w:val="32"/>
        </w:rPr>
        <w:t>Detecta los procesos de aprendizaje de sus alumnos para favorecer su desarrollo cognitivo y socioemocional.</w:t>
      </w:r>
      <w:r w:rsidRPr="00ED4712">
        <w:rPr>
          <w:sz w:val="32"/>
          <w:szCs w:val="32"/>
        </w:rPr>
        <w:tab/>
      </w:r>
    </w:p>
    <w:p w14:paraId="001BD4EE" w14:textId="5FF7D42C" w:rsidR="00ED4712" w:rsidRPr="00ED4712" w:rsidRDefault="00ED4712" w:rsidP="00ED4712">
      <w:pPr>
        <w:pStyle w:val="paragraph"/>
        <w:numPr>
          <w:ilvl w:val="0"/>
          <w:numId w:val="1"/>
        </w:numPr>
        <w:spacing w:after="0"/>
        <w:textAlignment w:val="baseline"/>
        <w:rPr>
          <w:sz w:val="32"/>
          <w:szCs w:val="32"/>
        </w:rPr>
      </w:pPr>
      <w:r w:rsidRPr="00ED4712">
        <w:rPr>
          <w:sz w:val="32"/>
          <w:szCs w:val="32"/>
        </w:rPr>
        <w:t>Aplica el plan y programas de estudio para alcanzar los propósitos educativos y contribuir al pleno desenvolvimiento de las capacidades de sus alumnos.</w:t>
      </w:r>
      <w:r w:rsidRPr="00ED4712">
        <w:rPr>
          <w:sz w:val="32"/>
          <w:szCs w:val="32"/>
        </w:rPr>
        <w:tab/>
      </w:r>
    </w:p>
    <w:p w14:paraId="70FA1CED" w14:textId="46C459B2" w:rsidR="00EC149D" w:rsidRDefault="00ED4712" w:rsidP="00ED47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ED4712">
        <w:rPr>
          <w:sz w:val="32"/>
          <w:szCs w:val="32"/>
        </w:rPr>
        <w:t>Emplea la evaluación para intervenir en los diferentes ámbitos y momentos de la tarea educativa para mejorar los aprendizajes de sus alumnos.</w:t>
      </w:r>
      <w:r w:rsidR="00EC149D">
        <w:rPr>
          <w:sz w:val="32"/>
          <w:szCs w:val="32"/>
        </w:rPr>
        <w:br/>
      </w:r>
    </w:p>
    <w:p w14:paraId="384B6DC6" w14:textId="755B9BBB" w:rsidR="00ED4712" w:rsidRPr="00ED4712" w:rsidRDefault="00ED4712" w:rsidP="00ED47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7D9C4DCA" w14:textId="77777777" w:rsidR="00ED4712" w:rsidRDefault="00ED4712" w:rsidP="00EC149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14:paraId="5C29A391" w14:textId="77777777" w:rsidR="00ED4712" w:rsidRDefault="00ED4712" w:rsidP="00EC149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14:paraId="6AE6F38D" w14:textId="6E967FDC" w:rsidR="00EC149D" w:rsidRDefault="004445C2" w:rsidP="00ED4712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11 </w:t>
      </w:r>
      <w:r w:rsidR="00EC149D">
        <w:rPr>
          <w:rStyle w:val="normaltextrun"/>
          <w:sz w:val="28"/>
          <w:szCs w:val="28"/>
        </w:rPr>
        <w:t xml:space="preserve">de </w:t>
      </w:r>
      <w:r>
        <w:rPr>
          <w:rStyle w:val="normaltextrun"/>
          <w:sz w:val="28"/>
          <w:szCs w:val="28"/>
        </w:rPr>
        <w:t>junio</w:t>
      </w:r>
      <w:r w:rsidR="00EC149D">
        <w:rPr>
          <w:rStyle w:val="normaltextrun"/>
          <w:sz w:val="28"/>
          <w:szCs w:val="28"/>
        </w:rPr>
        <w:t xml:space="preserve"> del 2021.</w:t>
      </w:r>
      <w:r w:rsidR="00EC149D">
        <w:rPr>
          <w:rStyle w:val="eop"/>
          <w:sz w:val="28"/>
          <w:szCs w:val="28"/>
        </w:rPr>
        <w:t> </w:t>
      </w:r>
    </w:p>
    <w:tbl>
      <w:tblPr>
        <w:tblStyle w:val="Tablaconcuadrcula"/>
        <w:tblpPr w:leftFromText="141" w:rightFromText="141" w:vertAnchor="text" w:horzAnchor="margin" w:tblpXSpec="center" w:tblpY="117"/>
        <w:tblW w:w="10774" w:type="dxa"/>
        <w:tblLook w:val="04A0" w:firstRow="1" w:lastRow="0" w:firstColumn="1" w:lastColumn="0" w:noHBand="0" w:noVBand="1"/>
      </w:tblPr>
      <w:tblGrid>
        <w:gridCol w:w="1905"/>
        <w:gridCol w:w="4163"/>
        <w:gridCol w:w="2438"/>
        <w:gridCol w:w="2268"/>
      </w:tblGrid>
      <w:tr w:rsidR="002A39A5" w14:paraId="2E2B9A14" w14:textId="77777777" w:rsidTr="002A39A5">
        <w:trPr>
          <w:trHeight w:val="286"/>
        </w:trPr>
        <w:tc>
          <w:tcPr>
            <w:tcW w:w="1905" w:type="dxa"/>
            <w:shd w:val="clear" w:color="auto" w:fill="FFE599" w:themeFill="accent4" w:themeFillTint="66"/>
          </w:tcPr>
          <w:p w14:paraId="588327F0" w14:textId="77777777" w:rsidR="002A39A5" w:rsidRPr="003B58EC" w:rsidRDefault="002A39A5" w:rsidP="002A39A5">
            <w:pPr>
              <w:rPr>
                <w:b/>
                <w:bCs/>
                <w:sz w:val="36"/>
                <w:szCs w:val="36"/>
              </w:rPr>
            </w:pPr>
            <w:bookmarkStart w:id="0" w:name="_Hlk72079679"/>
          </w:p>
        </w:tc>
        <w:tc>
          <w:tcPr>
            <w:tcW w:w="4163" w:type="dxa"/>
            <w:shd w:val="clear" w:color="auto" w:fill="FFE599" w:themeFill="accent4" w:themeFillTint="66"/>
          </w:tcPr>
          <w:p w14:paraId="3A9FFFD9" w14:textId="77777777" w:rsidR="002A39A5" w:rsidRPr="003B58EC" w:rsidRDefault="002A39A5" w:rsidP="002A39A5">
            <w:pPr>
              <w:rPr>
                <w:b/>
                <w:bCs/>
                <w:sz w:val="36"/>
                <w:szCs w:val="36"/>
              </w:rPr>
            </w:pPr>
            <w:r w:rsidRPr="003B58EC">
              <w:rPr>
                <w:b/>
                <w:bCs/>
                <w:sz w:val="36"/>
                <w:szCs w:val="36"/>
              </w:rPr>
              <w:t xml:space="preserve">ACTIVIDAD: </w:t>
            </w:r>
            <w:r>
              <w:rPr>
                <w:b/>
                <w:bCs/>
                <w:sz w:val="36"/>
                <w:szCs w:val="36"/>
              </w:rPr>
              <w:t>¿Quién soy yo?, ¿Qué me gusta?</w:t>
            </w:r>
          </w:p>
        </w:tc>
        <w:tc>
          <w:tcPr>
            <w:tcW w:w="2438" w:type="dxa"/>
            <w:shd w:val="clear" w:color="auto" w:fill="FFE599" w:themeFill="accent4" w:themeFillTint="66"/>
          </w:tcPr>
          <w:p w14:paraId="2727039F" w14:textId="77777777" w:rsidR="002A39A5" w:rsidRPr="003B58EC" w:rsidRDefault="002A39A5" w:rsidP="002A39A5">
            <w:pPr>
              <w:rPr>
                <w:b/>
                <w:bCs/>
                <w:sz w:val="36"/>
                <w:szCs w:val="36"/>
              </w:rPr>
            </w:pPr>
            <w:r w:rsidRPr="003B58EC">
              <w:rPr>
                <w:b/>
                <w:bCs/>
                <w:sz w:val="36"/>
                <w:szCs w:val="36"/>
              </w:rPr>
              <w:t>Materiales.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EC2B1CC" w14:textId="77777777" w:rsidR="002A39A5" w:rsidRPr="003B58EC" w:rsidRDefault="002A39A5" w:rsidP="002A39A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Duración de la Actividad.</w:t>
            </w:r>
          </w:p>
        </w:tc>
      </w:tr>
      <w:tr w:rsidR="002A39A5" w14:paraId="43DCAED4" w14:textId="77777777" w:rsidTr="002A39A5">
        <w:trPr>
          <w:trHeight w:val="527"/>
        </w:trPr>
        <w:tc>
          <w:tcPr>
            <w:tcW w:w="1905" w:type="dxa"/>
            <w:shd w:val="clear" w:color="auto" w:fill="FFE599" w:themeFill="accent4" w:themeFillTint="66"/>
          </w:tcPr>
          <w:p w14:paraId="59C2C93B" w14:textId="77777777" w:rsidR="002A39A5" w:rsidRPr="003B58EC" w:rsidRDefault="002A39A5" w:rsidP="002A39A5">
            <w:pPr>
              <w:rPr>
                <w:b/>
                <w:bCs/>
                <w:sz w:val="32"/>
                <w:szCs w:val="32"/>
              </w:rPr>
            </w:pPr>
            <w:r w:rsidRPr="003B58EC">
              <w:rPr>
                <w:b/>
                <w:bCs/>
                <w:sz w:val="32"/>
                <w:szCs w:val="32"/>
              </w:rPr>
              <w:t>C.</w:t>
            </w:r>
            <w:proofErr w:type="gramStart"/>
            <w:r w:rsidRPr="003B58EC">
              <w:rPr>
                <w:b/>
                <w:bCs/>
                <w:sz w:val="32"/>
                <w:szCs w:val="32"/>
              </w:rPr>
              <w:t>F.A</w:t>
            </w:r>
            <w:proofErr w:type="gramEnd"/>
          </w:p>
        </w:tc>
        <w:tc>
          <w:tcPr>
            <w:tcW w:w="4163" w:type="dxa"/>
            <w:shd w:val="clear" w:color="auto" w:fill="FFE599" w:themeFill="accent4" w:themeFillTint="66"/>
          </w:tcPr>
          <w:p w14:paraId="20AEBFB7" w14:textId="77777777" w:rsidR="002A39A5" w:rsidRDefault="002A39A5" w:rsidP="002A39A5">
            <w:pPr>
              <w:jc w:val="center"/>
            </w:pPr>
            <w:r>
              <w:t>Educación Socioemocional.</w:t>
            </w:r>
          </w:p>
        </w:tc>
        <w:tc>
          <w:tcPr>
            <w:tcW w:w="2438" w:type="dxa"/>
            <w:vMerge w:val="restart"/>
          </w:tcPr>
          <w:p w14:paraId="6AFD9CCE" w14:textId="77777777" w:rsidR="002A39A5" w:rsidRDefault="002A39A5" w:rsidP="002A39A5">
            <w:r>
              <w:t>Hojas impresas.</w:t>
            </w:r>
          </w:p>
          <w:p w14:paraId="1E757610" w14:textId="239A7356" w:rsidR="002A39A5" w:rsidRDefault="002A39A5" w:rsidP="002A39A5">
            <w:r>
              <w:t>Plastilinas de colores.</w:t>
            </w:r>
          </w:p>
          <w:p w14:paraId="1B3EF498" w14:textId="77777777" w:rsidR="002A39A5" w:rsidRDefault="002A39A5" w:rsidP="002A39A5">
            <w:r>
              <w:t>Revistas o libros.</w:t>
            </w:r>
          </w:p>
          <w:p w14:paraId="593A2836" w14:textId="77777777" w:rsidR="002A39A5" w:rsidRDefault="002A39A5" w:rsidP="002A39A5">
            <w:r>
              <w:t>Tijeras pegamento.</w:t>
            </w:r>
          </w:p>
        </w:tc>
        <w:tc>
          <w:tcPr>
            <w:tcW w:w="2268" w:type="dxa"/>
            <w:vMerge w:val="restart"/>
          </w:tcPr>
          <w:p w14:paraId="272573EA" w14:textId="77777777" w:rsidR="002A39A5" w:rsidRDefault="002A39A5" w:rsidP="002A39A5"/>
          <w:p w14:paraId="62DC98BE" w14:textId="77777777" w:rsidR="002A39A5" w:rsidRDefault="002A39A5" w:rsidP="002A39A5">
            <w:pPr>
              <w:jc w:val="center"/>
            </w:pPr>
            <w:r>
              <w:t>25 minutos.</w:t>
            </w:r>
          </w:p>
        </w:tc>
      </w:tr>
      <w:tr w:rsidR="002A39A5" w14:paraId="657642C4" w14:textId="77777777" w:rsidTr="002A39A5">
        <w:tc>
          <w:tcPr>
            <w:tcW w:w="1905" w:type="dxa"/>
          </w:tcPr>
          <w:p w14:paraId="042BD3E2" w14:textId="77777777" w:rsidR="002A39A5" w:rsidRPr="003B58EC" w:rsidRDefault="002A39A5" w:rsidP="002A39A5">
            <w:pPr>
              <w:rPr>
                <w:b/>
                <w:bCs/>
                <w:sz w:val="32"/>
                <w:szCs w:val="32"/>
              </w:rPr>
            </w:pPr>
            <w:r w:rsidRPr="003B58EC">
              <w:rPr>
                <w:b/>
                <w:bCs/>
                <w:sz w:val="32"/>
                <w:szCs w:val="32"/>
              </w:rPr>
              <w:t xml:space="preserve">O.C.1 </w:t>
            </w:r>
          </w:p>
        </w:tc>
        <w:tc>
          <w:tcPr>
            <w:tcW w:w="4163" w:type="dxa"/>
          </w:tcPr>
          <w:p w14:paraId="206C48EA" w14:textId="77777777" w:rsidR="002A39A5" w:rsidRDefault="002A39A5" w:rsidP="002A39A5">
            <w:pPr>
              <w:jc w:val="center"/>
            </w:pPr>
            <w:r>
              <w:t>Autoconocimiento.</w:t>
            </w:r>
          </w:p>
        </w:tc>
        <w:tc>
          <w:tcPr>
            <w:tcW w:w="2438" w:type="dxa"/>
            <w:vMerge/>
          </w:tcPr>
          <w:p w14:paraId="7535FB3E" w14:textId="77777777" w:rsidR="002A39A5" w:rsidRDefault="002A39A5" w:rsidP="002A39A5"/>
        </w:tc>
        <w:tc>
          <w:tcPr>
            <w:tcW w:w="2268" w:type="dxa"/>
            <w:vMerge/>
          </w:tcPr>
          <w:p w14:paraId="32F4693E" w14:textId="77777777" w:rsidR="002A39A5" w:rsidRDefault="002A39A5" w:rsidP="002A39A5"/>
        </w:tc>
      </w:tr>
      <w:tr w:rsidR="002A39A5" w14:paraId="40CD2C69" w14:textId="77777777" w:rsidTr="002A39A5">
        <w:trPr>
          <w:trHeight w:val="430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4EC51D7" w14:textId="77777777" w:rsidR="002A39A5" w:rsidRPr="003B58EC" w:rsidRDefault="002A39A5" w:rsidP="002A39A5">
            <w:pPr>
              <w:rPr>
                <w:b/>
                <w:bCs/>
                <w:sz w:val="32"/>
                <w:szCs w:val="32"/>
              </w:rPr>
            </w:pPr>
            <w:r w:rsidRPr="003B58EC">
              <w:rPr>
                <w:b/>
                <w:bCs/>
                <w:sz w:val="32"/>
                <w:szCs w:val="32"/>
              </w:rPr>
              <w:t>O.C.2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90C6983" w14:textId="1F651837" w:rsidR="002A39A5" w:rsidRDefault="002A39A5" w:rsidP="002A39A5">
            <w:pPr>
              <w:jc w:val="center"/>
            </w:pPr>
            <w:r>
              <w:t xml:space="preserve">Autoestima 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14:paraId="6C38C092" w14:textId="77777777" w:rsidR="002A39A5" w:rsidRDefault="002A39A5" w:rsidP="002A39A5"/>
        </w:tc>
        <w:tc>
          <w:tcPr>
            <w:tcW w:w="2268" w:type="dxa"/>
            <w:vMerge/>
          </w:tcPr>
          <w:p w14:paraId="58409627" w14:textId="77777777" w:rsidR="002A39A5" w:rsidRDefault="002A39A5" w:rsidP="002A39A5"/>
        </w:tc>
      </w:tr>
      <w:tr w:rsidR="002A39A5" w14:paraId="13537446" w14:textId="77777777" w:rsidTr="00DB5BFB">
        <w:trPr>
          <w:trHeight w:val="1317"/>
        </w:trPr>
        <w:tc>
          <w:tcPr>
            <w:tcW w:w="1905" w:type="dxa"/>
            <w:tcBorders>
              <w:bottom w:val="single" w:sz="4" w:space="0" w:color="auto"/>
            </w:tcBorders>
          </w:tcPr>
          <w:p w14:paraId="2C0730E6" w14:textId="77777777" w:rsidR="002A39A5" w:rsidRPr="003B58EC" w:rsidRDefault="002A39A5" w:rsidP="002A39A5">
            <w:pPr>
              <w:rPr>
                <w:b/>
                <w:bCs/>
                <w:sz w:val="32"/>
                <w:szCs w:val="32"/>
              </w:rPr>
            </w:pPr>
            <w:r w:rsidRPr="003B58EC">
              <w:rPr>
                <w:b/>
                <w:bCs/>
                <w:sz w:val="32"/>
                <w:szCs w:val="32"/>
              </w:rPr>
              <w:t>Aprendizaje esperado.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14:paraId="2AEBB927" w14:textId="77777777" w:rsidR="002A39A5" w:rsidRDefault="002A39A5" w:rsidP="002A39A5">
            <w:r w:rsidRPr="003F5C2A">
              <w:t>° Reconoce y expresa características personales: su nombre, cómo es físicamente, que les gusta, qué no le gusta, qué se le facilita y qué se le dificulta.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14:paraId="302ADF97" w14:textId="77777777" w:rsidR="002A39A5" w:rsidRDefault="002A39A5" w:rsidP="002A39A5"/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7D07633" w14:textId="77777777" w:rsidR="002A39A5" w:rsidRDefault="002A39A5" w:rsidP="002A39A5"/>
        </w:tc>
      </w:tr>
      <w:tr w:rsidR="002A39A5" w14:paraId="64F9BDE5" w14:textId="77777777" w:rsidTr="002A39A5">
        <w:tc>
          <w:tcPr>
            <w:tcW w:w="10774" w:type="dxa"/>
            <w:gridSpan w:val="4"/>
            <w:shd w:val="clear" w:color="auto" w:fill="FFE599" w:themeFill="accent4" w:themeFillTint="66"/>
          </w:tcPr>
          <w:p w14:paraId="1E816483" w14:textId="77777777" w:rsidR="002A39A5" w:rsidRPr="003B58EC" w:rsidRDefault="002A39A5" w:rsidP="002A39A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</w:t>
            </w:r>
            <w:r w:rsidRPr="003B58EC">
              <w:rPr>
                <w:b/>
                <w:bCs/>
                <w:sz w:val="32"/>
                <w:szCs w:val="32"/>
              </w:rPr>
              <w:t>DESARROLLO DE LA ACTIVIDAD.</w:t>
            </w:r>
          </w:p>
        </w:tc>
      </w:tr>
      <w:tr w:rsidR="002A39A5" w14:paraId="721D136C" w14:textId="77777777" w:rsidTr="002A39A5">
        <w:trPr>
          <w:trHeight w:val="5883"/>
        </w:trPr>
        <w:tc>
          <w:tcPr>
            <w:tcW w:w="10774" w:type="dxa"/>
            <w:gridSpan w:val="4"/>
            <w:tcBorders>
              <w:top w:val="nil"/>
            </w:tcBorders>
          </w:tcPr>
          <w:p w14:paraId="28D1D5D4" w14:textId="2AB73764" w:rsidR="002A39A5" w:rsidRDefault="002A39A5" w:rsidP="002A39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671E8">
              <w:rPr>
                <w:b/>
                <w:bCs/>
                <w:sz w:val="28"/>
                <w:szCs w:val="28"/>
              </w:rPr>
              <w:t>Inicio:</w:t>
            </w:r>
            <w:r w:rsidRPr="00A671E8">
              <w:rPr>
                <w:sz w:val="28"/>
                <w:szCs w:val="28"/>
              </w:rPr>
              <w:t xml:space="preserve"> Contesta las siguientes preguntas ¿</w:t>
            </w:r>
            <w:r>
              <w:rPr>
                <w:sz w:val="28"/>
                <w:szCs w:val="28"/>
              </w:rPr>
              <w:t>Cuál es tu</w:t>
            </w:r>
            <w:r w:rsidRPr="00A671E8">
              <w:rPr>
                <w:sz w:val="28"/>
                <w:szCs w:val="28"/>
              </w:rPr>
              <w:t xml:space="preserve"> color favorito?, ¿Qué no </w:t>
            </w:r>
            <w:r>
              <w:rPr>
                <w:sz w:val="28"/>
                <w:szCs w:val="28"/>
              </w:rPr>
              <w:t>te</w:t>
            </w:r>
            <w:r w:rsidRPr="00A671E8">
              <w:rPr>
                <w:sz w:val="28"/>
                <w:szCs w:val="28"/>
              </w:rPr>
              <w:t xml:space="preserve"> gusta hacer ?,¿Qué </w:t>
            </w:r>
            <w:r>
              <w:rPr>
                <w:sz w:val="28"/>
                <w:szCs w:val="28"/>
              </w:rPr>
              <w:t xml:space="preserve">te </w:t>
            </w:r>
            <w:r w:rsidRPr="00A671E8">
              <w:rPr>
                <w:sz w:val="28"/>
                <w:szCs w:val="28"/>
              </w:rPr>
              <w:t>gusta hacer?, ¿Qué les gusta jugar?, ¿</w:t>
            </w:r>
            <w:r>
              <w:rPr>
                <w:sz w:val="28"/>
                <w:szCs w:val="28"/>
              </w:rPr>
              <w:t>Cuáles son sus comidas favoritas</w:t>
            </w:r>
            <w:r w:rsidRPr="00A671E8">
              <w:rPr>
                <w:sz w:val="28"/>
                <w:szCs w:val="28"/>
              </w:rPr>
              <w:t xml:space="preserve">?, </w:t>
            </w:r>
            <w:r>
              <w:rPr>
                <w:sz w:val="28"/>
                <w:szCs w:val="28"/>
              </w:rPr>
              <w:t xml:space="preserve">¿Cuándo les piden ayuda a sus papás </w:t>
            </w:r>
            <w:r w:rsidRPr="00A671E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>, ¿Qué es lo que mejor saben hacer?</w:t>
            </w:r>
            <w:r w:rsidRPr="00A671E8">
              <w:rPr>
                <w:sz w:val="28"/>
                <w:szCs w:val="28"/>
              </w:rPr>
              <w:t>,</w:t>
            </w:r>
            <w:r w:rsidR="001324A1">
              <w:rPr>
                <w:sz w:val="28"/>
                <w:szCs w:val="28"/>
              </w:rPr>
              <w:t xml:space="preserve">¿De qué color es tu cabello?, ¿De qué colores son tus ojos?,¿Qué es lo que más te gusta vestir?, </w:t>
            </w:r>
            <w:r w:rsidR="001324A1" w:rsidRPr="00D62629">
              <w:rPr>
                <w:rFonts w:ascii="Arial" w:hAnsi="Arial" w:cs="Arial"/>
                <w:bCs/>
                <w:sz w:val="24"/>
                <w:szCs w:val="24"/>
              </w:rPr>
              <w:t>dialoga acerca de las preguntas y las comparte con sus compañeros</w:t>
            </w:r>
            <w:r w:rsidR="001324A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1D4D18B" w14:textId="77777777" w:rsidR="001324A1" w:rsidRPr="001324A1" w:rsidRDefault="001324A1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77086" w14:textId="5496C426" w:rsidR="001324A1" w:rsidRPr="00D62629" w:rsidRDefault="001324A1" w:rsidP="0013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629"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Pr="00D62629">
              <w:rPr>
                <w:rFonts w:ascii="Arial" w:hAnsi="Arial" w:cs="Arial"/>
                <w:bCs/>
                <w:sz w:val="24"/>
                <w:szCs w:val="24"/>
              </w:rPr>
              <w:t>Escucha atentamente las indicaciones de la hoja de ‘’ ¿cómo me describo?’’, con ayuda de las plastilinas de colores, van a poner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características físicas que observen de ellos</w:t>
            </w:r>
            <w:r w:rsidRPr="00D62629">
              <w:rPr>
                <w:rFonts w:ascii="Arial" w:hAnsi="Arial" w:cs="Arial"/>
                <w:bCs/>
                <w:sz w:val="24"/>
                <w:szCs w:val="24"/>
              </w:rPr>
              <w:t>, ya sea ojos grandes, cabello largo, boca pequeña,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objetos que les gusten mucho,</w:t>
            </w:r>
            <w:r w:rsidRPr="00D62629">
              <w:rPr>
                <w:rFonts w:ascii="Arial" w:hAnsi="Arial" w:cs="Arial"/>
                <w:bCs/>
                <w:sz w:val="24"/>
                <w:szCs w:val="24"/>
              </w:rPr>
              <w:t xml:space="preserve"> juguetes,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ropa </w:t>
            </w:r>
            <w:r w:rsidRPr="00D62629">
              <w:rPr>
                <w:rFonts w:ascii="Arial" w:hAnsi="Arial" w:cs="Arial"/>
                <w:bCs/>
                <w:sz w:val="24"/>
                <w:szCs w:val="24"/>
              </w:rPr>
              <w:t>etc.</w:t>
            </w:r>
          </w:p>
          <w:p w14:paraId="47A4B17A" w14:textId="77777777" w:rsidR="001324A1" w:rsidRPr="00D62629" w:rsidRDefault="001324A1" w:rsidP="001324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Escuchan las instrucciones y con ayuda completa</w:t>
            </w:r>
            <w:r w:rsidRPr="00D62629">
              <w:rPr>
                <w:rFonts w:ascii="Arial" w:hAnsi="Arial" w:cs="Arial"/>
                <w:bCs/>
                <w:sz w:val="24"/>
                <w:szCs w:val="24"/>
              </w:rPr>
              <w:t xml:space="preserve"> la hoja de lo que me gusta y lo que no me gusta, mediante recortes de revistas o libros va ir recortando y pegando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4396546" w14:textId="77777777" w:rsidR="001324A1" w:rsidRPr="00D62629" w:rsidRDefault="001324A1" w:rsidP="001324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EDAA2" w14:textId="77777777" w:rsidR="001324A1" w:rsidRPr="00D62629" w:rsidRDefault="001324A1" w:rsidP="001324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62629">
              <w:rPr>
                <w:rFonts w:ascii="Arial" w:hAnsi="Arial" w:cs="Arial"/>
                <w:b/>
                <w:sz w:val="24"/>
                <w:szCs w:val="24"/>
              </w:rPr>
              <w:t xml:space="preserve">Cierre: </w:t>
            </w:r>
            <w:r w:rsidRPr="00D62629">
              <w:rPr>
                <w:rFonts w:ascii="Arial" w:hAnsi="Arial" w:cs="Arial"/>
                <w:bCs/>
                <w:sz w:val="24"/>
                <w:szCs w:val="24"/>
              </w:rPr>
              <w:t>Muestra sus hojas de las actividades terminadas a la pantalla y contesta las siguientes preguntas, ¿Qué es lo que pusiste en lo que te gusta ?,¿Por qué lo pusiste ?, ¿Qué es lo que más te gusto buscar en las revistas o libros ?, ¿Cómo hiciste el trabajo de plastilina de ti mismo?, describirán a sus compañeros mediante lo que observan en la pantalla y sobre las características que conocen de cada uno de sus compañeros.</w:t>
            </w:r>
          </w:p>
          <w:p w14:paraId="6BF005D8" w14:textId="5B93B6FE" w:rsidR="002A39A5" w:rsidRPr="00A671E8" w:rsidRDefault="002A39A5" w:rsidP="002A39A5">
            <w:pPr>
              <w:rPr>
                <w:b/>
                <w:bCs/>
                <w:sz w:val="28"/>
                <w:szCs w:val="28"/>
              </w:rPr>
            </w:pPr>
          </w:p>
        </w:tc>
      </w:tr>
    </w:tbl>
    <w:bookmarkEnd w:id="0"/>
    <w:p w14:paraId="391A4BE1" w14:textId="77777777" w:rsidR="00EC149D" w:rsidRDefault="00EC149D" w:rsidP="00EC14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83EDA1" w14:textId="66885A17" w:rsidR="00A671E8" w:rsidRPr="002A39A5" w:rsidRDefault="002A39A5">
      <w:pPr>
        <w:rPr>
          <w:rFonts w:ascii="Arial" w:hAnsi="Arial" w:cs="Arial"/>
          <w:b/>
          <w:bCs/>
          <w:sz w:val="24"/>
          <w:szCs w:val="24"/>
        </w:rPr>
      </w:pPr>
      <w:r w:rsidRPr="002A39A5">
        <w:rPr>
          <w:rFonts w:ascii="Arial" w:hAnsi="Arial" w:cs="Arial"/>
          <w:b/>
          <w:bCs/>
          <w:sz w:val="24"/>
          <w:szCs w:val="24"/>
        </w:rPr>
        <w:t xml:space="preserve">Observaciones: </w:t>
      </w:r>
    </w:p>
    <w:p w14:paraId="5897DACB" w14:textId="68E07F77" w:rsidR="00885305" w:rsidRPr="002A39A5" w:rsidRDefault="00885305" w:rsidP="002A3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A39A5">
        <w:rPr>
          <w:rFonts w:ascii="Arial" w:hAnsi="Arial" w:cs="Arial"/>
          <w:sz w:val="24"/>
          <w:szCs w:val="24"/>
        </w:rPr>
        <w:t xml:space="preserve">Comentario personal: Considero que esta actividad ayudara a Wendy a conocerse más ella y ver lo que le gusta y lo que no, además de no tener la aprobación de alguien más al momento de contestar las hojas ya que es una percepción de </w:t>
      </w:r>
      <w:proofErr w:type="spellStart"/>
      <w:r w:rsidRPr="002A39A5">
        <w:rPr>
          <w:rFonts w:ascii="Arial" w:hAnsi="Arial" w:cs="Arial"/>
          <w:sz w:val="24"/>
          <w:szCs w:val="24"/>
        </w:rPr>
        <w:t>si</w:t>
      </w:r>
      <w:proofErr w:type="spellEnd"/>
      <w:r w:rsidRPr="002A39A5">
        <w:rPr>
          <w:rFonts w:ascii="Arial" w:hAnsi="Arial" w:cs="Arial"/>
          <w:sz w:val="24"/>
          <w:szCs w:val="24"/>
        </w:rPr>
        <w:t xml:space="preserve"> misma, sin embargo, con las preguntas se pretende que Wendy conteste lo que ella considere correcto y que lo identifique desde su propio punto de vista, al igual ayudara a los demás niños a desarrollarse</w:t>
      </w:r>
      <w:r w:rsidR="006B11EF" w:rsidRPr="002A39A5">
        <w:rPr>
          <w:rFonts w:ascii="Arial" w:hAnsi="Arial" w:cs="Arial"/>
          <w:sz w:val="24"/>
          <w:szCs w:val="24"/>
        </w:rPr>
        <w:t xml:space="preserve"> personalmente y descubrir sus opiniones y sentimientos.</w:t>
      </w:r>
    </w:p>
    <w:tbl>
      <w:tblPr>
        <w:tblStyle w:val="Tablaconcuadrcula"/>
        <w:tblpPr w:leftFromText="141" w:rightFromText="141" w:vertAnchor="text" w:horzAnchor="margin" w:tblpY="-18"/>
        <w:tblW w:w="9826" w:type="dxa"/>
        <w:tblLook w:val="04A0" w:firstRow="1" w:lastRow="0" w:firstColumn="1" w:lastColumn="0" w:noHBand="0" w:noVBand="1"/>
      </w:tblPr>
      <w:tblGrid>
        <w:gridCol w:w="1916"/>
        <w:gridCol w:w="1948"/>
        <w:gridCol w:w="1922"/>
        <w:gridCol w:w="2036"/>
        <w:gridCol w:w="2004"/>
      </w:tblGrid>
      <w:tr w:rsidR="00885305" w14:paraId="6B78B5CC" w14:textId="77777777" w:rsidTr="002A39A5">
        <w:tc>
          <w:tcPr>
            <w:tcW w:w="9826" w:type="dxa"/>
            <w:gridSpan w:val="5"/>
            <w:shd w:val="clear" w:color="auto" w:fill="9CC2E5" w:themeFill="accent5" w:themeFillTint="99"/>
          </w:tcPr>
          <w:p w14:paraId="42E8790D" w14:textId="56CB38EA" w:rsidR="00885305" w:rsidRDefault="00885305" w:rsidP="002A39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73992582"/>
            <w:r w:rsidRPr="00885305">
              <w:rPr>
                <w:rFonts w:ascii="Arial" w:hAnsi="Arial" w:cs="Arial"/>
                <w:b/>
                <w:sz w:val="24"/>
                <w:szCs w:val="24"/>
              </w:rPr>
              <w:lastRenderedPageBreak/>
              <w:t>Educación Socioemocional.</w:t>
            </w:r>
          </w:p>
        </w:tc>
      </w:tr>
      <w:tr w:rsidR="00616633" w14:paraId="2299EE6E" w14:textId="77777777" w:rsidTr="002A39A5">
        <w:tc>
          <w:tcPr>
            <w:tcW w:w="1916" w:type="dxa"/>
          </w:tcPr>
          <w:p w14:paraId="10E3374B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Indicadores </w:t>
            </w:r>
          </w:p>
        </w:tc>
        <w:tc>
          <w:tcPr>
            <w:tcW w:w="1948" w:type="dxa"/>
          </w:tcPr>
          <w:p w14:paraId="77CCE62D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Logrado </w:t>
            </w:r>
          </w:p>
        </w:tc>
        <w:tc>
          <w:tcPr>
            <w:tcW w:w="1922" w:type="dxa"/>
          </w:tcPr>
          <w:p w14:paraId="0AA73374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2036" w:type="dxa"/>
          </w:tcPr>
          <w:p w14:paraId="4B6D9A38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le dificulta </w:t>
            </w:r>
          </w:p>
        </w:tc>
        <w:tc>
          <w:tcPr>
            <w:tcW w:w="2004" w:type="dxa"/>
          </w:tcPr>
          <w:p w14:paraId="46C22F35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Observaciones.</w:t>
            </w:r>
          </w:p>
        </w:tc>
      </w:tr>
      <w:tr w:rsidR="00616633" w14:paraId="6370DA42" w14:textId="77777777" w:rsidTr="002A39A5">
        <w:tc>
          <w:tcPr>
            <w:tcW w:w="1916" w:type="dxa"/>
            <w:shd w:val="clear" w:color="auto" w:fill="F7CAAC" w:themeFill="accent2" w:themeFillTint="66"/>
          </w:tcPr>
          <w:p w14:paraId="065CB434" w14:textId="1A1F84A2" w:rsidR="00885305" w:rsidRDefault="00616633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 identificar qué es lo que le gusta y lo que no le gusta.</w:t>
            </w:r>
          </w:p>
        </w:tc>
        <w:tc>
          <w:tcPr>
            <w:tcW w:w="1948" w:type="dxa"/>
          </w:tcPr>
          <w:p w14:paraId="2D79D1E2" w14:textId="3787C670" w:rsidR="00885305" w:rsidRDefault="00616633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 identificar lo que le gusta y lo que no le gusta.</w:t>
            </w:r>
          </w:p>
        </w:tc>
        <w:tc>
          <w:tcPr>
            <w:tcW w:w="1922" w:type="dxa"/>
          </w:tcPr>
          <w:p w14:paraId="35759E46" w14:textId="4A65382E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Muestra dificultad al </w:t>
            </w:r>
            <w:r w:rsidR="00616633">
              <w:rPr>
                <w:rFonts w:ascii="Arial" w:hAnsi="Arial" w:cs="Arial"/>
                <w:b/>
                <w:sz w:val="24"/>
                <w:szCs w:val="24"/>
              </w:rPr>
              <w:t xml:space="preserve">identificar algunas cosas que le gustan y no le gustan </w:t>
            </w:r>
          </w:p>
        </w:tc>
        <w:tc>
          <w:tcPr>
            <w:tcW w:w="2036" w:type="dxa"/>
          </w:tcPr>
          <w:p w14:paraId="7C45AEBB" w14:textId="5E42E9CB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le dificulta el </w:t>
            </w:r>
            <w:r w:rsidR="00616633">
              <w:rPr>
                <w:rFonts w:ascii="Arial" w:hAnsi="Arial" w:cs="Arial"/>
                <w:b/>
                <w:sz w:val="24"/>
                <w:szCs w:val="24"/>
              </w:rPr>
              <w:t>identificar cosas que le gustan y las que no le gustan.</w:t>
            </w:r>
          </w:p>
        </w:tc>
        <w:tc>
          <w:tcPr>
            <w:tcW w:w="2004" w:type="dxa"/>
          </w:tcPr>
          <w:p w14:paraId="184D2AD5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633" w14:paraId="227C303F" w14:textId="77777777" w:rsidTr="002A39A5">
        <w:tc>
          <w:tcPr>
            <w:tcW w:w="1916" w:type="dxa"/>
            <w:shd w:val="clear" w:color="auto" w:fill="F7CAAC" w:themeFill="accent2" w:themeFillTint="66"/>
          </w:tcPr>
          <w:p w14:paraId="5CF143B6" w14:textId="77777777" w:rsidR="00616633" w:rsidRDefault="00616633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20E9C" w14:textId="29025E50" w:rsidR="00885305" w:rsidRDefault="00616633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Reconoce las cosas que le gustan.</w:t>
            </w:r>
          </w:p>
        </w:tc>
        <w:tc>
          <w:tcPr>
            <w:tcW w:w="1948" w:type="dxa"/>
          </w:tcPr>
          <w:p w14:paraId="61A76171" w14:textId="1620010B" w:rsidR="00885305" w:rsidRDefault="00616633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 reconocer las cosas que le gustan.</w:t>
            </w:r>
          </w:p>
        </w:tc>
        <w:tc>
          <w:tcPr>
            <w:tcW w:w="1922" w:type="dxa"/>
          </w:tcPr>
          <w:p w14:paraId="6D52261B" w14:textId="4EB73203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le dificulta </w:t>
            </w:r>
            <w:r w:rsidR="00616633">
              <w:rPr>
                <w:rFonts w:ascii="Arial" w:hAnsi="Arial" w:cs="Arial"/>
                <w:b/>
                <w:sz w:val="24"/>
                <w:szCs w:val="24"/>
              </w:rPr>
              <w:t>reconocer algunas cosas que le gustan.</w:t>
            </w:r>
          </w:p>
        </w:tc>
        <w:tc>
          <w:tcPr>
            <w:tcW w:w="2036" w:type="dxa"/>
          </w:tcPr>
          <w:p w14:paraId="038CD5E5" w14:textId="1880E61D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Muestra dificultad al identificar </w:t>
            </w:r>
            <w:r w:rsidR="00616633">
              <w:rPr>
                <w:rFonts w:ascii="Arial" w:hAnsi="Arial" w:cs="Arial"/>
                <w:b/>
                <w:sz w:val="24"/>
                <w:szCs w:val="24"/>
              </w:rPr>
              <w:t>las cosas que le gustan.</w:t>
            </w:r>
          </w:p>
        </w:tc>
        <w:tc>
          <w:tcPr>
            <w:tcW w:w="2004" w:type="dxa"/>
          </w:tcPr>
          <w:p w14:paraId="4CF65DE0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633" w14:paraId="6DADC92B" w14:textId="77777777" w:rsidTr="002A39A5">
        <w:tc>
          <w:tcPr>
            <w:tcW w:w="1916" w:type="dxa"/>
            <w:shd w:val="clear" w:color="auto" w:fill="F7CAAC" w:themeFill="accent2" w:themeFillTint="66"/>
          </w:tcPr>
          <w:p w14:paraId="11539A82" w14:textId="02CC4B12" w:rsidR="00885305" w:rsidRDefault="00616633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Expresa características personales.</w:t>
            </w:r>
          </w:p>
        </w:tc>
        <w:tc>
          <w:tcPr>
            <w:tcW w:w="1948" w:type="dxa"/>
          </w:tcPr>
          <w:p w14:paraId="4F5B3ADA" w14:textId="7DF026D9" w:rsidR="00885305" w:rsidRDefault="00616633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 expresar características personales</w:t>
            </w:r>
            <w:r w:rsidR="0088530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22" w:type="dxa"/>
          </w:tcPr>
          <w:p w14:paraId="79ED9DED" w14:textId="6DBD56BA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</w:t>
            </w:r>
            <w:r w:rsidR="00616633">
              <w:rPr>
                <w:rFonts w:ascii="Arial" w:hAnsi="Arial" w:cs="Arial"/>
                <w:b/>
                <w:sz w:val="24"/>
                <w:szCs w:val="24"/>
              </w:rPr>
              <w:t xml:space="preserve"> expresar características de sí mismo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036" w:type="dxa"/>
          </w:tcPr>
          <w:p w14:paraId="2BD07A0C" w14:textId="417C5A3E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Solo conoce </w:t>
            </w:r>
            <w:r w:rsidR="00616633">
              <w:rPr>
                <w:rFonts w:ascii="Arial" w:hAnsi="Arial" w:cs="Arial"/>
                <w:b/>
                <w:sz w:val="24"/>
                <w:szCs w:val="24"/>
              </w:rPr>
              <w:t>algunas de sus características, pero se le dificulta expresarlas.</w:t>
            </w:r>
          </w:p>
        </w:tc>
        <w:tc>
          <w:tcPr>
            <w:tcW w:w="2004" w:type="dxa"/>
          </w:tcPr>
          <w:p w14:paraId="77E6D607" w14:textId="77777777" w:rsidR="00885305" w:rsidRDefault="00885305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660B" w14:paraId="3DBE7430" w14:textId="77777777" w:rsidTr="002A39A5">
        <w:tc>
          <w:tcPr>
            <w:tcW w:w="1916" w:type="dxa"/>
            <w:shd w:val="clear" w:color="auto" w:fill="F7CAAC" w:themeFill="accent2" w:themeFillTint="66"/>
          </w:tcPr>
          <w:p w14:paraId="1DC8CDFF" w14:textId="4DBA36F2" w:rsidR="00A6660B" w:rsidRDefault="00A6660B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Muestra expresar sentimientos al describir las cosas que le gustan.</w:t>
            </w:r>
          </w:p>
        </w:tc>
        <w:tc>
          <w:tcPr>
            <w:tcW w:w="1948" w:type="dxa"/>
          </w:tcPr>
          <w:p w14:paraId="3B938189" w14:textId="18E42C6F" w:rsidR="00A6660B" w:rsidRDefault="00A6660B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Logra expresar sentimientos al describir las cosas que le gustan. </w:t>
            </w:r>
          </w:p>
        </w:tc>
        <w:tc>
          <w:tcPr>
            <w:tcW w:w="1922" w:type="dxa"/>
          </w:tcPr>
          <w:p w14:paraId="24DD2CB4" w14:textId="13D1F424" w:rsidR="00A6660B" w:rsidRDefault="006B11EF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 expresar sus sentimientos al describir las cosas que le gustan.</w:t>
            </w:r>
          </w:p>
        </w:tc>
        <w:tc>
          <w:tcPr>
            <w:tcW w:w="2036" w:type="dxa"/>
          </w:tcPr>
          <w:p w14:paraId="783E5C25" w14:textId="77777777" w:rsidR="006B11EF" w:rsidRDefault="006B11EF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8B740" w14:textId="1F03E93D" w:rsidR="00A6660B" w:rsidRDefault="006B11EF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 le dificulta el expresar sus sentimientos en las actividades desarrolladas.</w:t>
            </w:r>
          </w:p>
        </w:tc>
        <w:tc>
          <w:tcPr>
            <w:tcW w:w="2004" w:type="dxa"/>
          </w:tcPr>
          <w:p w14:paraId="6D6B057D" w14:textId="77777777" w:rsidR="00A6660B" w:rsidRDefault="00A6660B" w:rsidP="002A39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5B42BC84" w14:textId="2D3A47B4" w:rsidR="00A671E8" w:rsidRDefault="00A671E8"/>
    <w:p w14:paraId="2FDD8AE6" w14:textId="44D79670" w:rsidR="00885305" w:rsidRDefault="00885305"/>
    <w:p w14:paraId="3473B5CC" w14:textId="54A1F25A" w:rsidR="002A39A5" w:rsidRDefault="002A39A5">
      <w:r>
        <w:br w:type="page"/>
      </w:r>
    </w:p>
    <w:p w14:paraId="0ADCEB3F" w14:textId="77777777" w:rsidR="00A671E8" w:rsidRDefault="00A671E8"/>
    <w:p w14:paraId="27657965" w14:textId="7AEEF20D" w:rsidR="00A671E8" w:rsidRDefault="00A671E8"/>
    <w:p w14:paraId="3BC8DF2C" w14:textId="1A5CF6D4" w:rsidR="00A671E8" w:rsidRDefault="00F0721C">
      <w:r>
        <w:rPr>
          <w:noProof/>
        </w:rPr>
        <w:pict w14:anchorId="067D922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6" o:spid="_x0000_s1044" type="#_x0000_t202" style="position:absolute;margin-left:-66.25pt;margin-top:-39.7pt;width:117.75pt;height:4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" filled="f" stroked="f">
            <v:textbox style="mso-next-textbox:#Cuadro de texto 26">
              <w:txbxContent>
                <w:p w14:paraId="7B4B58ED" w14:textId="77777777" w:rsidR="00CD1449" w:rsidRPr="00AF0A07" w:rsidRDefault="00CD1449" w:rsidP="00CD144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A671E8">
                    <w:rPr>
                      <w:rFonts w:ascii="Arial Black" w:hAnsi="Arial Black"/>
                      <w:sz w:val="40"/>
                      <w:szCs w:val="40"/>
                    </w:rPr>
                    <w:t>N</w:t>
                  </w:r>
                  <w:r w:rsidRPr="00AF0A07">
                    <w:rPr>
                      <w:rFonts w:ascii="Arial" w:hAnsi="Arial" w:cs="Arial"/>
                      <w:sz w:val="40"/>
                      <w:szCs w:val="40"/>
                    </w:rPr>
                    <w:t>ombre:</w:t>
                  </w:r>
                </w:p>
              </w:txbxContent>
            </v:textbox>
          </v:shape>
        </w:pict>
      </w:r>
      <w:r>
        <w:rPr>
          <w:noProof/>
        </w:rPr>
        <w:pict w14:anchorId="18A9DFBF">
          <v:rect id="Rectángulo 27" o:spid="_x0000_s1043" style="position:absolute;margin-left:22.7pt;margin-top:-13.65pt;width:383.25pt;height:3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" fillcolor="black [3200]" strokecolor="black [1600]" strokeweight="1pt">
            <w10:wrap anchorx="margin"/>
          </v:rect>
        </w:pict>
      </w:r>
      <w:r w:rsidR="00CD1449" w:rsidRPr="00A671E8">
        <w:rPr>
          <w:noProof/>
        </w:rPr>
        <w:drawing>
          <wp:anchor distT="0" distB="0" distL="114300" distR="114300" simplePos="0" relativeHeight="251685888" behindDoc="0" locked="0" layoutInCell="1" allowOverlap="1" wp14:anchorId="729CD63C" wp14:editId="4C6EA742">
            <wp:simplePos x="0" y="0"/>
            <wp:positionH relativeFrom="column">
              <wp:posOffset>5029200</wp:posOffset>
            </wp:positionH>
            <wp:positionV relativeFrom="paragraph">
              <wp:posOffset>-842210</wp:posOffset>
            </wp:positionV>
            <wp:extent cx="937607" cy="937607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778" r="89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07" cy="93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449" w:rsidRPr="00A671E8">
        <w:rPr>
          <w:noProof/>
        </w:rPr>
        <w:drawing>
          <wp:anchor distT="0" distB="0" distL="114300" distR="114300" simplePos="0" relativeHeight="251683840" behindDoc="0" locked="0" layoutInCell="1" allowOverlap="1" wp14:anchorId="05EDCB30" wp14:editId="4029FA37">
            <wp:simplePos x="0" y="0"/>
            <wp:positionH relativeFrom="page">
              <wp:posOffset>6590130</wp:posOffset>
            </wp:positionH>
            <wp:positionV relativeFrom="paragraph">
              <wp:posOffset>-889836</wp:posOffset>
            </wp:positionV>
            <wp:extent cx="1104405" cy="1104405"/>
            <wp:effectExtent l="0" t="0" r="635" b="63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110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A18C6" w14:textId="2717FFF6" w:rsidR="00CD1449" w:rsidRDefault="00CD1449"/>
    <w:p w14:paraId="0B714C66" w14:textId="2B737AEA" w:rsidR="00CD1449" w:rsidRDefault="00885305">
      <w:r>
        <w:rPr>
          <w:noProof/>
        </w:rPr>
        <w:drawing>
          <wp:anchor distT="0" distB="0" distL="114300" distR="114300" simplePos="0" relativeHeight="251681792" behindDoc="0" locked="0" layoutInCell="1" allowOverlap="1" wp14:anchorId="6E1A9730" wp14:editId="181D29CF">
            <wp:simplePos x="0" y="0"/>
            <wp:positionH relativeFrom="margin">
              <wp:posOffset>-502619</wp:posOffset>
            </wp:positionH>
            <wp:positionV relativeFrom="paragraph">
              <wp:posOffset>309379</wp:posOffset>
            </wp:positionV>
            <wp:extent cx="6409088" cy="7290453"/>
            <wp:effectExtent l="0" t="0" r="0" b="571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21" t="19185" r="19802" b="10740"/>
                    <a:stretch/>
                  </pic:blipFill>
                  <pic:spPr bwMode="auto">
                    <a:xfrm>
                      <a:off x="0" y="0"/>
                      <a:ext cx="6411707" cy="729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2F4B0" w14:textId="57C7EA47" w:rsidR="00CD1449" w:rsidRDefault="00CD1449"/>
    <w:p w14:paraId="65DD388C" w14:textId="3280D266" w:rsidR="00CD1449" w:rsidRDefault="00CD1449">
      <w:r>
        <w:br w:type="page"/>
      </w:r>
    </w:p>
    <w:p w14:paraId="424B9CC1" w14:textId="77777777" w:rsidR="00DA3F02" w:rsidRDefault="00DA3F02"/>
    <w:p w14:paraId="27A56244" w14:textId="77777777" w:rsidR="00DA3F02" w:rsidRDefault="00DA3F02" w:rsidP="00DA3F02">
      <w:r>
        <w:rPr>
          <w:noProof/>
        </w:rPr>
        <w:pict w14:anchorId="4D48495B">
          <v:shape id="Cuadro de texto 12" o:spid="_x0000_s1052" type="#_x0000_t202" style="position:absolute;margin-left:230.05pt;margin-top:63.8pt;width:262.85pt;height:8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" fillcolor="white [3201]" strokeweight=".5pt">
            <v:textbox style="mso-next-textbox:#Cuadro de texto 12">
              <w:txbxContent>
                <w:p w14:paraId="0E22C030" w14:textId="77777777" w:rsidR="00DA3F02" w:rsidRPr="002A39A5" w:rsidRDefault="00DA3F02" w:rsidP="00DA3F02">
                  <w:pPr>
                    <w:jc w:val="center"/>
                    <w:rPr>
                      <w:rFonts w:ascii="Bradley Hand ITC" w:hAnsi="Bradley Hand ITC"/>
                      <w:b/>
                      <w:bCs/>
                      <w:sz w:val="56"/>
                      <w:szCs w:val="56"/>
                    </w:rPr>
                  </w:pPr>
                  <w:r w:rsidRPr="002A39A5">
                    <w:rPr>
                      <w:rFonts w:ascii="Bradley Hand ITC" w:hAnsi="Bradley Hand ITC"/>
                      <w:b/>
                      <w:bCs/>
                      <w:sz w:val="56"/>
                      <w:szCs w:val="56"/>
                    </w:rPr>
                    <w:t xml:space="preserve">Recortes de lo que no me gusta </w:t>
                  </w:r>
                </w:p>
              </w:txbxContent>
            </v:textbox>
          </v:shape>
        </w:pict>
      </w:r>
      <w:r>
        <w:rPr>
          <w:noProof/>
        </w:rPr>
        <w:pict w14:anchorId="69330E7C">
          <v:shape id="Cuadro de texto 10" o:spid="_x0000_s1050" type="#_x0000_t202" style="position:absolute;margin-left:-23.1pt;margin-top:433.95pt;width:214.2pt;height:85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" filled="f" stroked="f">
            <v:textbox style="mso-next-textbox:#Cuadro de texto 10">
              <w:txbxContent>
                <w:p w14:paraId="68EDF849" w14:textId="77777777" w:rsidR="00DA3F02" w:rsidRPr="00AF0A07" w:rsidRDefault="00DA3F02" w:rsidP="00DA3F02">
                  <w:pPr>
                    <w:jc w:val="center"/>
                    <w:rPr>
                      <w:rFonts w:ascii="Gloucester MT Extra Condensed" w:hAnsi="Gloucester MT Extra Condensed"/>
                      <w:sz w:val="56"/>
                      <w:szCs w:val="56"/>
                    </w:rPr>
                  </w:pPr>
                  <w:r>
                    <w:rPr>
                      <w:rFonts w:ascii="Gloucester MT Extra Condensed" w:hAnsi="Gloucester MT Extra Condensed"/>
                      <w:sz w:val="56"/>
                      <w:szCs w:val="56"/>
                    </w:rPr>
                    <w:t>Recortes de lo que quiero ser c</w:t>
                  </w:r>
                  <w:r w:rsidRPr="00AF0A07">
                    <w:rPr>
                      <w:rFonts w:ascii="Gloucester MT Extra Condensed" w:hAnsi="Gloucester MT Extra Condensed"/>
                      <w:sz w:val="56"/>
                      <w:szCs w:val="56"/>
                    </w:rPr>
                    <w:t>uando crezca</w:t>
                  </w:r>
                  <w:r>
                    <w:rPr>
                      <w:rFonts w:ascii="Gloucester MT Extra Condensed" w:hAnsi="Gloucester MT Extra Condensed"/>
                      <w:sz w:val="56"/>
                      <w:szCs w:val="56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66BF907F">
          <v:shape id="Cuadro de texto 14" o:spid="_x0000_s1054" type="#_x0000_t202" style="position:absolute;margin-left:301.75pt;margin-top:350.25pt;width:156.55pt;height:7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" fillcolor="white [3201]" strokecolor="#a5a5a5 [3206]" strokeweight="1pt">
            <v:textbox style="mso-next-textbox:#Cuadro de texto 14">
              <w:txbxContent>
                <w:p w14:paraId="19F1E3D3" w14:textId="77777777" w:rsidR="00DA3F02" w:rsidRPr="00FF7E41" w:rsidRDefault="00DA3F02" w:rsidP="00DA3F02">
                  <w:pPr>
                    <w:jc w:val="center"/>
                    <w:rPr>
                      <w:rFonts w:ascii="Gloucester MT Extra Condensed" w:hAnsi="Gloucester MT Extra Condensed"/>
                      <w:sz w:val="56"/>
                      <w:szCs w:val="56"/>
                    </w:rPr>
                  </w:pPr>
                  <w:r>
                    <w:rPr>
                      <w:rFonts w:ascii="Gloucester MT Extra Condensed" w:hAnsi="Gloucester MT Extra Condensed"/>
                      <w:sz w:val="56"/>
                      <w:szCs w:val="56"/>
                    </w:rPr>
                    <w:t xml:space="preserve">Recortes de </w:t>
                  </w:r>
                  <w:r w:rsidRPr="00FF7E41">
                    <w:rPr>
                      <w:rFonts w:ascii="Gloucester MT Extra Condensed" w:hAnsi="Gloucester MT Extra Condensed"/>
                      <w:sz w:val="56"/>
                      <w:szCs w:val="56"/>
                    </w:rPr>
                    <w:t>Mis cosas favoritas</w:t>
                  </w:r>
                </w:p>
              </w:txbxContent>
            </v:textbox>
          </v:shape>
        </w:pict>
      </w:r>
      <w:r>
        <w:rPr>
          <w:noProof/>
        </w:rPr>
        <w:pict w14:anchorId="5E175617">
          <v:shape id="Cuadro de texto 22" o:spid="_x0000_s1062" type="#_x0000_t202" style="position:absolute;margin-left:264.45pt;margin-top:635.6pt;width:124.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" filled="f" stroked="f">
            <v:textbox style="mso-next-textbox:#Cuadro de texto 22">
              <w:txbxContent>
                <w:p w14:paraId="5F32E4A6" w14:textId="77777777" w:rsidR="00DA3F02" w:rsidRPr="00D12F3B" w:rsidRDefault="00DA3F02" w:rsidP="00DA3F02">
                  <w:pPr>
                    <w:jc w:val="center"/>
                    <w:rPr>
                      <w:rFonts w:ascii="Gloucester MT Extra Condensed" w:hAnsi="Gloucester MT Extra Condensed"/>
                      <w:sz w:val="44"/>
                      <w:szCs w:val="44"/>
                    </w:rPr>
                  </w:pPr>
                  <w:r w:rsidRPr="00D12F3B">
                    <w:rPr>
                      <w:rFonts w:ascii="Gloucester MT Extra Condensed" w:hAnsi="Gloucester MT Extra Condensed"/>
                      <w:sz w:val="44"/>
                      <w:szCs w:val="44"/>
                    </w:rPr>
                    <w:t>Lo que me gusta hacer</w:t>
                  </w:r>
                </w:p>
              </w:txbxContent>
            </v:textbox>
          </v:shape>
        </w:pict>
      </w:r>
      <w:r>
        <w:rPr>
          <w:noProof/>
        </w:rPr>
        <w:pict w14:anchorId="404E9728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Diagrama de flujo: proceso alternativo 13" o:spid="_x0000_s1053" type="#_x0000_t176" style="position:absolute;margin-left:245.3pt;margin-top:376.8pt;width:265pt;height:31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" fillcolor="white [3201]" strokecolor="black [3200]" strokeweight="6pt">
            <v:stroke dashstyle="1 1" opacity="64764f" joinstyle="round" endcap="square"/>
          </v:shape>
        </w:pict>
      </w:r>
      <w:r>
        <w:rPr>
          <w:noProof/>
        </w:rPr>
        <w:pict w14:anchorId="2209BB77">
          <v:oval id="Elipse 18" o:spid="_x0000_s1058" style="position:absolute;margin-left:399.45pt;margin-top:592.15pt;width:103.5pt;height:10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" fillcolor="white [3201]" strokecolor="black [3200]" strokeweight="1pt">
            <v:stroke joinstyle="miter"/>
          </v:oval>
        </w:pict>
      </w:r>
      <w:r>
        <w:rPr>
          <w:noProof/>
        </w:rPr>
        <w:pict w14:anchorId="6A698737">
          <v:oval id="Elipse 16" o:spid="_x0000_s1056" style="position:absolute;margin-left:313.95pt;margin-top:550.15pt;width:84pt;height:8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" fillcolor="white [3201]" strokecolor="black [3200]" strokeweight="1pt">
            <v:stroke joinstyle="miter"/>
            <w10:wrap anchorx="margin"/>
          </v:oval>
        </w:pict>
      </w:r>
      <w:r>
        <w:rPr>
          <w:noProof/>
        </w:rPr>
        <w:pict w14:anchorId="6D7531A7">
          <v:shape id="Cuadro de texto 21" o:spid="_x0000_s1061" type="#_x0000_t202" style="position:absolute;margin-left:262.95pt;margin-top:571.15pt;width:78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" filled="f" stroked="f">
            <v:textbox style="mso-next-textbox:#Cuadro de texto 21">
              <w:txbxContent>
                <w:p w14:paraId="02778768" w14:textId="77777777" w:rsidR="00DA3F02" w:rsidRPr="00D12F3B" w:rsidRDefault="00DA3F02" w:rsidP="00DA3F02">
                  <w:pPr>
                    <w:rPr>
                      <w:rFonts w:ascii="Gloucester MT Extra Condensed" w:hAnsi="Gloucester MT Extra Condensed"/>
                      <w:sz w:val="44"/>
                      <w:szCs w:val="44"/>
                    </w:rPr>
                  </w:pPr>
                  <w:r w:rsidRPr="00D12F3B">
                    <w:rPr>
                      <w:rFonts w:ascii="Gloucester MT Extra Condensed" w:hAnsi="Gloucester MT Extra Condensed"/>
                      <w:sz w:val="44"/>
                      <w:szCs w:val="44"/>
                    </w:rPr>
                    <w:t>Lugar</w:t>
                  </w:r>
                </w:p>
              </w:txbxContent>
            </v:textbox>
          </v:shape>
        </w:pict>
      </w:r>
      <w:r>
        <w:rPr>
          <w:noProof/>
        </w:rPr>
        <w:pict w14:anchorId="43FECA5B">
          <v:shape id="Cuadro de texto 20" o:spid="_x0000_s1060" type="#_x0000_t202" style="position:absolute;margin-left:304.95pt;margin-top:506.65pt;width:100.5pt;height:40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" filled="f" stroked="f">
            <v:textbox style="mso-next-textbox:#Cuadro de texto 20">
              <w:txbxContent>
                <w:p w14:paraId="0CDFCEDD" w14:textId="77777777" w:rsidR="00DA3F02" w:rsidRPr="00FF7E41" w:rsidRDefault="00DA3F02" w:rsidP="00DA3F02">
                  <w:pPr>
                    <w:rPr>
                      <w:rFonts w:ascii="Gloucester MT Extra Condensed" w:hAnsi="Gloucester MT Extra Condensed"/>
                      <w:sz w:val="52"/>
                      <w:szCs w:val="52"/>
                    </w:rPr>
                  </w:pPr>
                  <w:r w:rsidRPr="00FF7E41">
                    <w:rPr>
                      <w:rFonts w:ascii="Gloucester MT Extra Condensed" w:hAnsi="Gloucester MT Extra Condensed"/>
                      <w:sz w:val="52"/>
                      <w:szCs w:val="52"/>
                    </w:rPr>
                    <w:t xml:space="preserve">Comida </w:t>
                  </w:r>
                </w:p>
              </w:txbxContent>
            </v:textbox>
          </v:shape>
        </w:pict>
      </w:r>
      <w:r>
        <w:rPr>
          <w:noProof/>
        </w:rPr>
        <w:pict w14:anchorId="20A5D41C">
          <v:oval id="Elipse 17" o:spid="_x0000_s1057" style="position:absolute;margin-left:385.95pt;margin-top:488.65pt;width:82.5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" fillcolor="white [3201]" strokecolor="black [3200]" strokeweight="1pt">
            <v:stroke joinstyle="miter"/>
            <w10:wrap anchorx="margin"/>
          </v:oval>
        </w:pict>
      </w:r>
      <w:r>
        <w:rPr>
          <w:noProof/>
        </w:rPr>
        <w:pict w14:anchorId="14C701DA">
          <v:oval id="Elipse 15" o:spid="_x0000_s1055" style="position:absolute;margin-left:298.95pt;margin-top:430.15pt;width:63pt;height:5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" fillcolor="white [3201]" strokecolor="black [3200]" strokeweight="1pt">
            <v:stroke joinstyle="miter"/>
          </v:oval>
        </w:pict>
      </w:r>
      <w:r>
        <w:rPr>
          <w:noProof/>
        </w:rPr>
        <w:pict w14:anchorId="319ECD35">
          <v:shape id="Cuadro de texto 19" o:spid="_x0000_s1059" type="#_x0000_t202" style="position:absolute;margin-left:360.9pt;margin-top:437.65pt;width:82.5pt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" filled="f" stroked="f">
            <v:textbox style="mso-next-textbox:#Cuadro de texto 19">
              <w:txbxContent>
                <w:p w14:paraId="51D187EF" w14:textId="77777777" w:rsidR="00DA3F02" w:rsidRPr="00FF7E41" w:rsidRDefault="00DA3F02" w:rsidP="00DA3F02">
                  <w:pPr>
                    <w:rPr>
                      <w:rFonts w:ascii="Gloucester MT Extra Condensed" w:hAnsi="Gloucester MT Extra Condensed"/>
                      <w:sz w:val="52"/>
                      <w:szCs w:val="52"/>
                    </w:rPr>
                  </w:pPr>
                  <w:r w:rsidRPr="00FF7E41">
                    <w:rPr>
                      <w:rFonts w:ascii="Gloucester MT Extra Condensed" w:hAnsi="Gloucester MT Extra Condensed"/>
                      <w:sz w:val="52"/>
                      <w:szCs w:val="52"/>
                    </w:rPr>
                    <w:t xml:space="preserve">Color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43328E5">
          <v:oval id="Elipse 8" o:spid="_x0000_s1049" style="position:absolute;margin-left:-61.05pt;margin-top:394.15pt;width:301.5pt;height:3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" fillcolor="white [3201]" strokecolor="black [3200]" strokeweight="3pt">
            <v:stroke dashstyle="1 1" joinstyle="miter"/>
          </v:oval>
        </w:pict>
      </w:r>
      <w:r>
        <w:rPr>
          <w:noProof/>
        </w:rPr>
        <w:pict w14:anchorId="29B4AD56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Rectángulo: esquina doblada 11" o:spid="_x0000_s1051" type="#_x0000_t65" style="position:absolute;margin-left:208.95pt;margin-top:58.15pt;width:301.5pt;height:30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" adj="18000" fillcolor="white [3201]" strokecolor="black [3200]" strokeweight="1pt">
            <v:stroke joinstyle="miter"/>
          </v:shape>
        </w:pict>
      </w:r>
      <w:r>
        <w:rPr>
          <w:noProof/>
        </w:rPr>
        <w:pict w14:anchorId="136A9569">
          <v:shape id="Cuadro de texto 7" o:spid="_x0000_s1048" type="#_x0000_t202" style="position:absolute;margin-left:-53.55pt;margin-top:61.15pt;width:243pt;height:3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" fillcolor="white [3201]" strokeweight="4.5pt">
            <v:stroke dashstyle="dash"/>
            <v:textbox style="mso-next-textbox:#Cuadro de texto 7">
              <w:txbxContent>
                <w:p w14:paraId="5A91CB29" w14:textId="77777777" w:rsidR="00DA3F02" w:rsidRPr="00AF0A07" w:rsidRDefault="00DA3F02" w:rsidP="00DA3F02">
                  <w:pPr>
                    <w:jc w:val="center"/>
                    <w:rPr>
                      <w:rFonts w:ascii="Bradley Hand ITC" w:hAnsi="Bradley Hand ITC" w:cs="Aparajit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Bradley Hand ITC" w:hAnsi="Bradley Hand ITC" w:cs="Aparajita"/>
                      <w:b/>
                      <w:bCs/>
                      <w:sz w:val="56"/>
                      <w:szCs w:val="56"/>
                    </w:rPr>
                    <w:t>Recortes de lo me gusta.</w:t>
                  </w:r>
                </w:p>
              </w:txbxContent>
            </v:textbox>
          </v:shape>
        </w:pict>
      </w:r>
      <w:r>
        <w:rPr>
          <w:noProof/>
        </w:rPr>
        <w:pict w14:anchorId="7AF29676">
          <v:rect id="Rectángulo 5" o:spid="_x0000_s1047" style="position:absolute;margin-left:36.45pt;margin-top:-13.05pt;width:383.25pt;height:3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" fillcolor="black [3200]" strokecolor="black [1600]" strokeweight="1pt">
            <w10:wrap anchorx="margin"/>
          </v:rect>
        </w:pict>
      </w:r>
      <w:r>
        <w:rPr>
          <w:noProof/>
        </w:rPr>
        <w:pict w14:anchorId="47832B59">
          <v:shape id="Cuadro de texto 1" o:spid="_x0000_s1046" type="#_x0000_t202" style="position:absolute;margin-left:-54.3pt;margin-top:-40.85pt;width:117.75pt;height:4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" filled="f" stroked="f">
            <v:textbox style="mso-next-textbox:#Cuadro de texto 1">
              <w:txbxContent>
                <w:p w14:paraId="7BA3F2B8" w14:textId="77777777" w:rsidR="00DA3F02" w:rsidRPr="00AF0A07" w:rsidRDefault="00DA3F02" w:rsidP="00DA3F02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A671E8">
                    <w:rPr>
                      <w:rFonts w:ascii="Arial Black" w:hAnsi="Arial Black"/>
                      <w:sz w:val="40"/>
                      <w:szCs w:val="40"/>
                    </w:rPr>
                    <w:t>N</w:t>
                  </w:r>
                  <w:r w:rsidRPr="00AF0A07">
                    <w:rPr>
                      <w:rFonts w:ascii="Arial" w:hAnsi="Arial" w:cs="Arial"/>
                      <w:sz w:val="40"/>
                      <w:szCs w:val="40"/>
                    </w:rPr>
                    <w:t>ombre:</w:t>
                  </w:r>
                </w:p>
              </w:txbxContent>
            </v:textbox>
          </v:shape>
        </w:pict>
      </w:r>
      <w:r w:rsidRPr="00A671E8">
        <w:rPr>
          <w:noProof/>
        </w:rPr>
        <w:drawing>
          <wp:anchor distT="0" distB="0" distL="114300" distR="114300" simplePos="0" relativeHeight="251694080" behindDoc="0" locked="0" layoutInCell="1" allowOverlap="1" wp14:anchorId="0EB79A21" wp14:editId="34A0AC25">
            <wp:simplePos x="0" y="0"/>
            <wp:positionH relativeFrom="column">
              <wp:posOffset>5118001</wp:posOffset>
            </wp:positionH>
            <wp:positionV relativeFrom="paragraph">
              <wp:posOffset>-851923</wp:posOffset>
            </wp:positionV>
            <wp:extent cx="937607" cy="93760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9778" r="8977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07" cy="93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1E8">
        <w:rPr>
          <w:noProof/>
        </w:rPr>
        <w:drawing>
          <wp:anchor distT="0" distB="0" distL="114300" distR="114300" simplePos="0" relativeHeight="251693056" behindDoc="0" locked="0" layoutInCell="1" allowOverlap="1" wp14:anchorId="12F8DE36" wp14:editId="70717E21">
            <wp:simplePos x="0" y="0"/>
            <wp:positionH relativeFrom="page">
              <wp:align>right</wp:align>
            </wp:positionH>
            <wp:positionV relativeFrom="paragraph">
              <wp:posOffset>-899984</wp:posOffset>
            </wp:positionV>
            <wp:extent cx="1104405" cy="1104405"/>
            <wp:effectExtent l="0" t="0" r="635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110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8998C" w14:textId="77777777" w:rsidR="00DA3F02" w:rsidRDefault="00DA3F02">
      <w:pPr>
        <w:sectPr w:rsidR="00DA3F0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br w:type="page"/>
      </w:r>
    </w:p>
    <w:p w14:paraId="73BB448B" w14:textId="4FBE1AD9" w:rsidR="00A671E8" w:rsidRDefault="00B33B90">
      <w:r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4B18D82A" wp14:editId="7DD1EC54">
            <wp:simplePos x="0" y="0"/>
            <wp:positionH relativeFrom="column">
              <wp:posOffset>-332324</wp:posOffset>
            </wp:positionH>
            <wp:positionV relativeFrom="paragraph">
              <wp:posOffset>243665</wp:posOffset>
            </wp:positionV>
            <wp:extent cx="8923063" cy="5454513"/>
            <wp:effectExtent l="0" t="0" r="0" b="0"/>
            <wp:wrapTight wrapText="bothSides">
              <wp:wrapPolygon edited="0">
                <wp:start x="0" y="0"/>
                <wp:lineTo x="0" y="21502"/>
                <wp:lineTo x="21535" y="21502"/>
                <wp:lineTo x="2153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4" t="20312" r="31829" b="16495"/>
                    <a:stretch/>
                  </pic:blipFill>
                  <pic:spPr bwMode="auto">
                    <a:xfrm>
                      <a:off x="0" y="0"/>
                      <a:ext cx="8923063" cy="5454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671E8" w:rsidSect="00DA3F02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6F72" w14:textId="77777777" w:rsidR="00F0721C" w:rsidRDefault="00F0721C" w:rsidP="00DA3F02">
      <w:pPr>
        <w:spacing w:after="0" w:line="240" w:lineRule="auto"/>
      </w:pPr>
      <w:r>
        <w:separator/>
      </w:r>
    </w:p>
  </w:endnote>
  <w:endnote w:type="continuationSeparator" w:id="0">
    <w:p w14:paraId="72B4B1FC" w14:textId="77777777" w:rsidR="00F0721C" w:rsidRDefault="00F0721C" w:rsidP="00DA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C72B" w14:textId="77777777" w:rsidR="00F0721C" w:rsidRDefault="00F0721C" w:rsidP="00DA3F02">
      <w:pPr>
        <w:spacing w:after="0" w:line="240" w:lineRule="auto"/>
      </w:pPr>
      <w:r>
        <w:separator/>
      </w:r>
    </w:p>
  </w:footnote>
  <w:footnote w:type="continuationSeparator" w:id="0">
    <w:p w14:paraId="033E4943" w14:textId="77777777" w:rsidR="00F0721C" w:rsidRDefault="00F0721C" w:rsidP="00DA3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97F18"/>
    <w:multiLevelType w:val="multilevel"/>
    <w:tmpl w:val="3C6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49D"/>
    <w:rsid w:val="001324A1"/>
    <w:rsid w:val="00290698"/>
    <w:rsid w:val="002A39A5"/>
    <w:rsid w:val="003F5C2A"/>
    <w:rsid w:val="004445C2"/>
    <w:rsid w:val="00616633"/>
    <w:rsid w:val="00642A73"/>
    <w:rsid w:val="006B11EF"/>
    <w:rsid w:val="00813799"/>
    <w:rsid w:val="00885305"/>
    <w:rsid w:val="00A6660B"/>
    <w:rsid w:val="00A671E8"/>
    <w:rsid w:val="00A901D7"/>
    <w:rsid w:val="00AF0A07"/>
    <w:rsid w:val="00B33B90"/>
    <w:rsid w:val="00C0444D"/>
    <w:rsid w:val="00CD1449"/>
    <w:rsid w:val="00D12F3B"/>
    <w:rsid w:val="00D65C8C"/>
    <w:rsid w:val="00DA3F02"/>
    <w:rsid w:val="00DB5BFB"/>
    <w:rsid w:val="00DC7A75"/>
    <w:rsid w:val="00EC149D"/>
    <w:rsid w:val="00ED4712"/>
    <w:rsid w:val="00EF6C2C"/>
    <w:rsid w:val="00F0721C"/>
    <w:rsid w:val="00F43025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5EC65B9A"/>
  <w15:docId w15:val="{C8F65F7A-191D-4A60-AEEE-7C10C3F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C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EC149D"/>
  </w:style>
  <w:style w:type="character" w:customStyle="1" w:styleId="eop">
    <w:name w:val="eop"/>
    <w:basedOn w:val="Fuentedeprrafopredeter"/>
    <w:rsid w:val="00EC149D"/>
  </w:style>
  <w:style w:type="character" w:customStyle="1" w:styleId="scxw130148998">
    <w:name w:val="scxw130148998"/>
    <w:basedOn w:val="Fuentedeprrafopredeter"/>
    <w:rsid w:val="00EC149D"/>
  </w:style>
  <w:style w:type="table" w:styleId="Tablaconcuadrcula">
    <w:name w:val="Table Grid"/>
    <w:basedOn w:val="Tablanormal"/>
    <w:uiPriority w:val="39"/>
    <w:rsid w:val="00ED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A3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F02"/>
  </w:style>
  <w:style w:type="paragraph" w:styleId="Piedepgina">
    <w:name w:val="footer"/>
    <w:basedOn w:val="Normal"/>
    <w:link w:val="PiedepginaCar"/>
    <w:uiPriority w:val="99"/>
    <w:unhideWhenUsed/>
    <w:rsid w:val="00DA3F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9EE0-1A7D-4CB5-85F1-825DE274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ANAHI OCHOA RAMOS</dc:creator>
  <cp:keywords/>
  <dc:description/>
  <cp:lastModifiedBy>JESSICA ANAHI OCHOA RAMOS</cp:lastModifiedBy>
  <cp:revision>5</cp:revision>
  <dcterms:created xsi:type="dcterms:W3CDTF">2021-05-26T23:49:00Z</dcterms:created>
  <dcterms:modified xsi:type="dcterms:W3CDTF">2021-06-11T22:15:00Z</dcterms:modified>
</cp:coreProperties>
</file>