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C9CB" w14:textId="77777777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ESCUELA NORMAL DE EDUCACIÓN PREESCOLAR</w:t>
      </w:r>
    </w:p>
    <w:p w14:paraId="397D38C1" w14:textId="40646DCA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Cicl</w:t>
      </w:r>
      <w:r w:rsidR="00667FA7"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o</w:t>
      </w: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 xml:space="preserve"> 2020 </w:t>
      </w:r>
      <w:r w:rsidRPr="00011150">
        <w:rPr>
          <w:rFonts w:ascii="The Serif Hand" w:hAnsi="The Serif Hand" w:cs="Times New Roman"/>
          <w:b/>
          <w:bCs/>
          <w:color w:val="58C9B8" w:themeColor="accent2" w:themeShade="BF"/>
          <w:sz w:val="52"/>
          <w:szCs w:val="52"/>
        </w:rPr>
        <w:t>–</w:t>
      </w: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 xml:space="preserve"> 2021</w:t>
      </w:r>
    </w:p>
    <w:p w14:paraId="13F70CF2" w14:textId="77777777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</w:pPr>
      <w:r w:rsidRPr="00011150">
        <w:rPr>
          <w:rFonts w:ascii="The Serif Hand" w:hAnsi="The Serif Hand" w:cs="Arial"/>
          <w:b/>
          <w:bCs/>
          <w:noProof/>
          <w:color w:val="58C9B8" w:themeColor="accent2" w:themeShade="BF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99CA48C" wp14:editId="595DBCC3">
            <wp:simplePos x="0" y="0"/>
            <wp:positionH relativeFrom="margin">
              <wp:align>center</wp:align>
            </wp:positionH>
            <wp:positionV relativeFrom="paragraph">
              <wp:posOffset>16692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868AC" w14:textId="77777777" w:rsidR="00BD5668" w:rsidRPr="00011150" w:rsidRDefault="00BD5668" w:rsidP="00BD5668">
      <w:pPr>
        <w:rPr>
          <w:rFonts w:ascii="The Serif Hand" w:hAnsi="The Serif Hand"/>
          <w:b/>
          <w:bCs/>
          <w:color w:val="58C9B8" w:themeColor="accent2" w:themeShade="BF"/>
          <w:sz w:val="40"/>
          <w:szCs w:val="40"/>
        </w:rPr>
      </w:pPr>
    </w:p>
    <w:p w14:paraId="704C8C21" w14:textId="77777777" w:rsidR="00BD5668" w:rsidRPr="00011150" w:rsidRDefault="00BD5668" w:rsidP="00BD5668">
      <w:pPr>
        <w:rPr>
          <w:rFonts w:ascii="The Serif Hand" w:hAnsi="The Serif Hand"/>
          <w:b/>
          <w:bCs/>
          <w:color w:val="58C9B8" w:themeColor="accent2" w:themeShade="BF"/>
          <w:sz w:val="40"/>
          <w:szCs w:val="40"/>
        </w:rPr>
      </w:pPr>
    </w:p>
    <w:p w14:paraId="2E2EF4D3" w14:textId="5E851C95" w:rsidR="00BD5668" w:rsidRPr="00011150" w:rsidRDefault="00011150" w:rsidP="00011150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  <w:lang w:val="en-US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  <w:lang w:val="en-US"/>
        </w:rPr>
        <w:t>Task 3 unit 3</w:t>
      </w:r>
    </w:p>
    <w:p w14:paraId="33A66E59" w14:textId="77777777" w:rsidR="00011150" w:rsidRPr="00011150" w:rsidRDefault="00011150" w:rsidP="00011150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  <w:lang w:val="en-US"/>
        </w:rPr>
      </w:pPr>
    </w:p>
    <w:p w14:paraId="25214307" w14:textId="77777777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sz w:val="56"/>
          <w:szCs w:val="56"/>
          <w:lang w:val="en-US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  <w:lang w:val="en-US"/>
        </w:rPr>
        <w:t xml:space="preserve">Course: </w:t>
      </w:r>
      <w:r w:rsidRPr="00011150">
        <w:rPr>
          <w:rFonts w:ascii="The Serif Hand" w:hAnsi="The Serif Hand" w:cs="Arial"/>
          <w:b/>
          <w:bCs/>
          <w:sz w:val="56"/>
          <w:szCs w:val="56"/>
          <w:lang w:val="en-US"/>
        </w:rPr>
        <w:t>ENGLISH B2 ONLINE</w:t>
      </w:r>
    </w:p>
    <w:p w14:paraId="0F7C0D92" w14:textId="77777777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color w:val="CBFFB3" w:themeColor="text2" w:themeTint="99"/>
          <w:sz w:val="56"/>
          <w:szCs w:val="56"/>
          <w:lang w:val="en-US"/>
        </w:rPr>
      </w:pPr>
    </w:p>
    <w:p w14:paraId="3E8D9907" w14:textId="5B9B7801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sz w:val="56"/>
          <w:szCs w:val="56"/>
          <w:lang w:val="en-US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Student:</w:t>
      </w:r>
      <w:r w:rsidRPr="00011150">
        <w:rPr>
          <w:rFonts w:ascii="The Serif Hand" w:hAnsi="The Serif Hand" w:cs="Arial"/>
          <w:b/>
          <w:bCs/>
          <w:color w:val="CBFFB3" w:themeColor="text2" w:themeTint="99"/>
          <w:sz w:val="56"/>
          <w:szCs w:val="56"/>
          <w:lang w:val="en-US"/>
        </w:rPr>
        <w:t xml:space="preserve"> </w:t>
      </w:r>
      <w:r w:rsidRPr="00011150">
        <w:rPr>
          <w:rFonts w:ascii="The Serif Hand" w:hAnsi="The Serif Hand" w:cs="Arial"/>
          <w:b/>
          <w:bCs/>
          <w:sz w:val="56"/>
          <w:szCs w:val="56"/>
          <w:lang w:val="en-US"/>
        </w:rPr>
        <w:t>Samara Kereny Robledo Cortés</w:t>
      </w:r>
    </w:p>
    <w:p w14:paraId="68AAF9BD" w14:textId="77777777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color w:val="FFFFB5" w:themeColor="accent1" w:themeTint="99"/>
          <w:sz w:val="52"/>
          <w:szCs w:val="52"/>
          <w:lang w:val="en-US"/>
        </w:rPr>
      </w:pPr>
    </w:p>
    <w:p w14:paraId="4CB358AE" w14:textId="691513F1" w:rsidR="00BD5668" w:rsidRPr="00011150" w:rsidRDefault="00BD5668" w:rsidP="00BD5668">
      <w:pPr>
        <w:jc w:val="center"/>
        <w:rPr>
          <w:rFonts w:ascii="The Serif Hand" w:hAnsi="The Serif Hand" w:cs="Arial"/>
          <w:b/>
          <w:bCs/>
          <w:sz w:val="56"/>
          <w:szCs w:val="56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Teacher:</w:t>
      </w:r>
      <w:r w:rsidRPr="00011150">
        <w:rPr>
          <w:rFonts w:ascii="The Serif Hand" w:hAnsi="The Serif Hand" w:cs="Arial"/>
          <w:b/>
          <w:bCs/>
          <w:color w:val="CBFFB3" w:themeColor="text2" w:themeTint="99"/>
          <w:sz w:val="56"/>
          <w:szCs w:val="56"/>
        </w:rPr>
        <w:t xml:space="preserve"> </w:t>
      </w:r>
      <w:r w:rsidRPr="00011150">
        <w:rPr>
          <w:rFonts w:ascii="The Serif Hand" w:hAnsi="The Serif Hand" w:cs="Arial"/>
          <w:b/>
          <w:bCs/>
          <w:sz w:val="56"/>
          <w:szCs w:val="56"/>
        </w:rPr>
        <w:t>Mayela Alejandra del Carmen Gaona García</w:t>
      </w:r>
    </w:p>
    <w:p w14:paraId="5A3329D0" w14:textId="77777777" w:rsidR="00BD5668" w:rsidRPr="00011150" w:rsidRDefault="00BD5668" w:rsidP="00667FA7">
      <w:pPr>
        <w:rPr>
          <w:rFonts w:ascii="The Serif Hand" w:hAnsi="The Serif Hand" w:cs="Arial"/>
          <w:b/>
          <w:bCs/>
          <w:sz w:val="56"/>
          <w:szCs w:val="56"/>
        </w:rPr>
      </w:pPr>
    </w:p>
    <w:p w14:paraId="17EB1452" w14:textId="12E42D98" w:rsidR="00BD5668" w:rsidRPr="00011150" w:rsidRDefault="00BD5668" w:rsidP="00011150">
      <w:pPr>
        <w:jc w:val="center"/>
        <w:rPr>
          <w:rFonts w:ascii="The Serif Hand" w:hAnsi="The Serif Hand" w:cs="Arial"/>
          <w:b/>
          <w:bCs/>
          <w:sz w:val="56"/>
          <w:szCs w:val="56"/>
          <w:lang w:val="en-US"/>
        </w:rPr>
      </w:pPr>
      <w:r w:rsidRPr="00011150">
        <w:rPr>
          <w:rFonts w:ascii="The Serif Hand" w:hAnsi="The Serif Hand" w:cs="Arial"/>
          <w:b/>
          <w:bCs/>
          <w:sz w:val="56"/>
          <w:szCs w:val="56"/>
          <w:lang w:val="en-US"/>
        </w:rPr>
        <w:t>Unit. 3</w:t>
      </w:r>
    </w:p>
    <w:p w14:paraId="30773E45" w14:textId="5EAAF19B" w:rsidR="00BD5668" w:rsidRPr="00011150" w:rsidRDefault="00BD5668" w:rsidP="00667FA7">
      <w:pPr>
        <w:jc w:val="center"/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</w:pP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 xml:space="preserve">June </w:t>
      </w:r>
      <w:r w:rsidR="00011150"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>25</w:t>
      </w:r>
      <w:r w:rsidRPr="00011150">
        <w:rPr>
          <w:rFonts w:ascii="The Serif Hand" w:hAnsi="The Serif Hand" w:cs="Arial"/>
          <w:b/>
          <w:bCs/>
          <w:color w:val="58C9B8" w:themeColor="accent2" w:themeShade="BF"/>
          <w:sz w:val="52"/>
          <w:szCs w:val="52"/>
        </w:rPr>
        <w:t xml:space="preserve">th, 2021                                             </w:t>
      </w:r>
    </w:p>
    <w:p w14:paraId="746C468F" w14:textId="1C3B3A05" w:rsidR="00383A88" w:rsidRPr="00011150" w:rsidRDefault="00383A88">
      <w:pPr>
        <w:rPr>
          <w:lang w:val="en-US"/>
        </w:rPr>
      </w:pPr>
    </w:p>
    <w:p w14:paraId="08F1E654" w14:textId="4E5BDE9A" w:rsidR="004435A8" w:rsidRPr="004435A8" w:rsidRDefault="00011150" w:rsidP="00085F7D">
      <w:pPr>
        <w:tabs>
          <w:tab w:val="left" w:pos="1263"/>
        </w:tabs>
        <w:jc w:val="both"/>
        <w:rPr>
          <w:rFonts w:ascii="Century Gothic" w:hAnsi="Century Gothic" w:cs="Arial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77A11F" wp14:editId="5DB3F88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3109" cy="326571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109" cy="326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5A8" w:rsidRPr="004435A8" w:rsidSect="00667FA7">
      <w:pgSz w:w="12240" w:h="15840"/>
      <w:pgMar w:top="1417" w:right="1701" w:bottom="1417" w:left="1701" w:header="708" w:footer="708" w:gutter="0"/>
      <w:pgBorders w:offsetFrom="page">
        <w:top w:val="thinThickSmallGap" w:sz="24" w:space="24" w:color="FFC5BF" w:themeColor="accent3"/>
        <w:left w:val="thinThickSmallGap" w:sz="24" w:space="24" w:color="FFC5BF" w:themeColor="accent3"/>
        <w:bottom w:val="thickThinSmallGap" w:sz="24" w:space="24" w:color="FFC5BF" w:themeColor="accent3"/>
        <w:right w:val="thickThinSmallGap" w:sz="24" w:space="24" w:color="FFC5BF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e Serif Hand">
    <w:charset w:val="00"/>
    <w:family w:val="script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8"/>
    <w:rsid w:val="00011150"/>
    <w:rsid w:val="00085F7D"/>
    <w:rsid w:val="000C7EE2"/>
    <w:rsid w:val="00383A88"/>
    <w:rsid w:val="004435A8"/>
    <w:rsid w:val="00667FA7"/>
    <w:rsid w:val="00987D8B"/>
    <w:rsid w:val="00BD5668"/>
    <w:rsid w:val="00CB19BC"/>
    <w:rsid w:val="00D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04B7"/>
  <w15:chartTrackingRefBased/>
  <w15:docId w15:val="{26A34187-515E-4B0E-B71E-655B29C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ONOS PASTEL">
      <a:dk1>
        <a:sysClr val="windowText" lastClr="000000"/>
      </a:dk1>
      <a:lt1>
        <a:sysClr val="window" lastClr="FFFFFF"/>
      </a:lt1>
      <a:dk2>
        <a:srgbClr val="AAFF81"/>
      </a:dk2>
      <a:lt2>
        <a:srgbClr val="D895FC"/>
      </a:lt2>
      <a:accent1>
        <a:srgbClr val="FFFF85"/>
      </a:accent1>
      <a:accent2>
        <a:srgbClr val="A2E1D8"/>
      </a:accent2>
      <a:accent3>
        <a:srgbClr val="FFC5BF"/>
      </a:accent3>
      <a:accent4>
        <a:srgbClr val="F3B0C3"/>
      </a:accent4>
      <a:accent5>
        <a:srgbClr val="FFC8A2"/>
      </a:accent5>
      <a:accent6>
        <a:srgbClr val="C1BB41"/>
      </a:accent6>
      <a:hlink>
        <a:srgbClr val="48B9A8"/>
      </a:hlink>
      <a:folHlink>
        <a:srgbClr val="FBEB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2021-06-24T07:09:00Z</dcterms:created>
  <dcterms:modified xsi:type="dcterms:W3CDTF">2021-06-24T07:09:00Z</dcterms:modified>
</cp:coreProperties>
</file>