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C3967" w14:textId="77777777" w:rsidR="00522840" w:rsidRPr="00522840" w:rsidRDefault="00522840" w:rsidP="00522840">
      <w:pPr>
        <w:jc w:val="center"/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</w:pPr>
      <w:bookmarkStart w:id="0" w:name="_Hlk52180288"/>
      <w:bookmarkEnd w:id="0"/>
      <w:r w:rsidRPr="00522840"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  <w:t>Escuela Normal de Educación Preescolar.</w:t>
      </w:r>
    </w:p>
    <w:p w14:paraId="5AB2DF89" w14:textId="77777777" w:rsidR="00522840" w:rsidRPr="00522840" w:rsidRDefault="00522840" w:rsidP="00522840">
      <w:pPr>
        <w:jc w:val="center"/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</w:pPr>
      <w:r w:rsidRPr="00522840"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  <w:t>Ciclo escolar 2020-2021</w:t>
      </w:r>
    </w:p>
    <w:p w14:paraId="1B3670AD" w14:textId="77777777" w:rsidR="00522840" w:rsidRPr="00522840" w:rsidRDefault="00522840" w:rsidP="00522840">
      <w:pPr>
        <w:jc w:val="center"/>
        <w:rPr>
          <w:rFonts w:ascii="Century Gothic" w:hAnsi="Century Gothic" w:cs="Times New Roman"/>
          <w:b/>
          <w:bCs/>
          <w:color w:val="8496B0" w:themeColor="text2" w:themeTint="99"/>
          <w:sz w:val="44"/>
          <w:szCs w:val="44"/>
          <w:lang w:val="es-MX"/>
        </w:rPr>
      </w:pPr>
      <w:r w:rsidRPr="00522840">
        <w:rPr>
          <w:rFonts w:ascii="Century Gothic" w:hAnsi="Century Gothic" w:cs="Times New Roman"/>
          <w:noProof/>
          <w:color w:val="8496B0" w:themeColor="text2" w:themeTint="99"/>
          <w:sz w:val="36"/>
          <w:szCs w:val="36"/>
        </w:rPr>
        <w:drawing>
          <wp:inline distT="0" distB="0" distL="0" distR="0" wp14:anchorId="12D0151C" wp14:editId="54140C53">
            <wp:extent cx="2318304" cy="1723869"/>
            <wp:effectExtent l="0" t="0" r="635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62" cy="175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D5186" w14:textId="77777777" w:rsidR="00522840" w:rsidRPr="00522840" w:rsidRDefault="00522840" w:rsidP="00522840">
      <w:pPr>
        <w:spacing w:after="0"/>
        <w:jc w:val="center"/>
        <w:rPr>
          <w:rFonts w:ascii="Century Gothic" w:hAnsi="Century Gothic"/>
          <w:bCs/>
          <w:sz w:val="36"/>
          <w:szCs w:val="36"/>
          <w:lang w:val="en-US"/>
        </w:rPr>
      </w:pPr>
      <w:r w:rsidRPr="00522840"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n-US"/>
        </w:rPr>
        <w:t>Curse:</w:t>
      </w:r>
      <w:r w:rsidRPr="00522840">
        <w:rPr>
          <w:rFonts w:ascii="Century Gothic" w:hAnsi="Century Gothic" w:cs="Times New Roman"/>
          <w:color w:val="8496B0" w:themeColor="text2" w:themeTint="99"/>
          <w:sz w:val="48"/>
          <w:szCs w:val="48"/>
          <w:lang w:val="en-US"/>
        </w:rPr>
        <w:t xml:space="preserve"> </w:t>
      </w:r>
      <w:r w:rsidRPr="00522840">
        <w:rPr>
          <w:rFonts w:ascii="Century Gothic" w:hAnsi="Century Gothic"/>
          <w:bCs/>
          <w:sz w:val="36"/>
          <w:szCs w:val="36"/>
          <w:lang w:val="en-US"/>
        </w:rPr>
        <w:t xml:space="preserve"> </w:t>
      </w:r>
      <w:r w:rsidRPr="00522840">
        <w:rPr>
          <w:rFonts w:ascii="Century Gothic" w:hAnsi="Century Gothic" w:cs="Times New Roman"/>
          <w:sz w:val="48"/>
          <w:szCs w:val="48"/>
          <w:lang w:val="en-US"/>
        </w:rPr>
        <w:t>English B2+ Online</w:t>
      </w:r>
    </w:p>
    <w:p w14:paraId="527D4FC1" w14:textId="77777777" w:rsidR="00522840" w:rsidRPr="00522840" w:rsidRDefault="00522840" w:rsidP="00522840">
      <w:pPr>
        <w:rPr>
          <w:rFonts w:ascii="Century Gothic" w:hAnsi="Century Gothic" w:cs="Times New Roman"/>
          <w:b/>
          <w:bCs/>
          <w:color w:val="B37EB4"/>
          <w:sz w:val="48"/>
          <w:szCs w:val="48"/>
          <w:lang w:val="en-US"/>
        </w:rPr>
      </w:pPr>
    </w:p>
    <w:p w14:paraId="2C69834B" w14:textId="77777777" w:rsidR="00522840" w:rsidRPr="00522840" w:rsidRDefault="00522840" w:rsidP="00522840">
      <w:pPr>
        <w:jc w:val="center"/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</w:pPr>
      <w:r w:rsidRPr="00522840"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  <w:t>SPEAKING TASK 3 UNIT 3</w:t>
      </w:r>
    </w:p>
    <w:p w14:paraId="66DEA877" w14:textId="77777777" w:rsidR="00522840" w:rsidRPr="00522840" w:rsidRDefault="00522840" w:rsidP="00522840">
      <w:pPr>
        <w:jc w:val="center"/>
        <w:rPr>
          <w:rFonts w:ascii="Century Gothic" w:hAnsi="Century Gothic" w:cs="Times New Roman"/>
          <w:sz w:val="48"/>
          <w:szCs w:val="48"/>
          <w:lang w:val="es-MX"/>
        </w:rPr>
      </w:pPr>
      <w:r w:rsidRPr="00522840"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  <w:t>Teacher:</w:t>
      </w:r>
      <w:r w:rsidRPr="00522840">
        <w:rPr>
          <w:rFonts w:ascii="Century Gothic" w:hAnsi="Century Gothic" w:cs="Times New Roman"/>
          <w:sz w:val="48"/>
          <w:szCs w:val="48"/>
          <w:lang w:val="es-MX"/>
        </w:rPr>
        <w:t xml:space="preserve"> Mayela Alejandra del Carmen Gaona García</w:t>
      </w:r>
    </w:p>
    <w:p w14:paraId="06F1BD5E" w14:textId="77777777" w:rsidR="00522840" w:rsidRPr="00522840" w:rsidRDefault="00522840" w:rsidP="00522840">
      <w:pPr>
        <w:jc w:val="center"/>
        <w:rPr>
          <w:rFonts w:ascii="Century Gothic" w:hAnsi="Century Gothic" w:cs="Times New Roman"/>
          <w:sz w:val="48"/>
          <w:szCs w:val="48"/>
          <w:lang w:val="es-MX"/>
        </w:rPr>
      </w:pPr>
    </w:p>
    <w:p w14:paraId="02FA745A" w14:textId="77777777" w:rsidR="00522840" w:rsidRPr="00522840" w:rsidRDefault="00522840" w:rsidP="00522840">
      <w:pPr>
        <w:jc w:val="center"/>
        <w:rPr>
          <w:rFonts w:ascii="Century Gothic" w:hAnsi="Century Gothic" w:cs="Times New Roman"/>
          <w:sz w:val="48"/>
          <w:szCs w:val="48"/>
          <w:lang w:val="en-US"/>
        </w:rPr>
      </w:pPr>
      <w:r w:rsidRPr="00522840"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  <w:t>Student:</w:t>
      </w:r>
      <w:r w:rsidRPr="00522840">
        <w:rPr>
          <w:rFonts w:ascii="Century Gothic" w:hAnsi="Century Gothic" w:cs="Times New Roman"/>
          <w:sz w:val="48"/>
          <w:szCs w:val="48"/>
          <w:lang w:val="en-US"/>
        </w:rPr>
        <w:t xml:space="preserve"> Samara Kereny Robledo Cortés.</w:t>
      </w:r>
    </w:p>
    <w:p w14:paraId="20CC2FFD" w14:textId="77777777" w:rsidR="00522840" w:rsidRPr="00522840" w:rsidRDefault="00522840" w:rsidP="00522840">
      <w:pPr>
        <w:rPr>
          <w:rFonts w:ascii="Century Gothic" w:hAnsi="Century Gothic" w:cs="Times New Roman"/>
          <w:sz w:val="48"/>
          <w:szCs w:val="48"/>
          <w:lang w:val="en-US"/>
        </w:rPr>
      </w:pPr>
    </w:p>
    <w:p w14:paraId="71F1B907" w14:textId="225150A7" w:rsidR="00A35E8B" w:rsidRPr="00522840" w:rsidRDefault="00522840" w:rsidP="00522840">
      <w:pPr>
        <w:jc w:val="center"/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</w:pPr>
      <w:r w:rsidRPr="00522840"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  <w:t>2021/0</w:t>
      </w:r>
      <w:r w:rsidRPr="00522840"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  <w:t>6</w:t>
      </w:r>
      <w:r w:rsidRPr="00522840"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  <w:t>/</w:t>
      </w:r>
      <w:r w:rsidRPr="00522840">
        <w:rPr>
          <w:rFonts w:ascii="Century Gothic" w:hAnsi="Century Gothic" w:cs="Times New Roman"/>
          <w:b/>
          <w:bCs/>
          <w:color w:val="8496B0" w:themeColor="text2" w:themeTint="99"/>
          <w:sz w:val="48"/>
          <w:szCs w:val="48"/>
          <w:lang w:val="es-MX"/>
        </w:rPr>
        <w:t>25</w:t>
      </w:r>
    </w:p>
    <w:p w14:paraId="2704F03F" w14:textId="038178A2" w:rsidR="00150B88" w:rsidRDefault="00150B88" w:rsidP="00150B88"/>
    <w:p w14:paraId="18FD86DE" w14:textId="6D064913" w:rsidR="00150B88" w:rsidRDefault="00F75B29" w:rsidP="00150B8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687504" wp14:editId="7B4DCCA0">
            <wp:simplePos x="0" y="0"/>
            <wp:positionH relativeFrom="column">
              <wp:posOffset>-690392</wp:posOffset>
            </wp:positionH>
            <wp:positionV relativeFrom="paragraph">
              <wp:posOffset>-495062</wp:posOffset>
            </wp:positionV>
            <wp:extent cx="3507699" cy="280768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699" cy="2807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B29">
        <w:drawing>
          <wp:anchor distT="0" distB="0" distL="114300" distR="114300" simplePos="0" relativeHeight="251659264" behindDoc="0" locked="0" layoutInCell="1" allowOverlap="1" wp14:anchorId="21C92369" wp14:editId="7286A70E">
            <wp:simplePos x="0" y="0"/>
            <wp:positionH relativeFrom="column">
              <wp:posOffset>2773302</wp:posOffset>
            </wp:positionH>
            <wp:positionV relativeFrom="paragraph">
              <wp:posOffset>-525041</wp:posOffset>
            </wp:positionV>
            <wp:extent cx="3557887" cy="2753495"/>
            <wp:effectExtent l="0" t="0" r="508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838" cy="275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B2B8F" w14:textId="01EB5007" w:rsidR="00150B88" w:rsidRDefault="00150B88" w:rsidP="00150B88"/>
    <w:p w14:paraId="6B97D9D1" w14:textId="25D3B3D1" w:rsidR="00150B88" w:rsidRDefault="00150B88" w:rsidP="00150B88"/>
    <w:p w14:paraId="09B7C888" w14:textId="6A94C965" w:rsidR="00150B88" w:rsidRDefault="00150B88" w:rsidP="00150B88"/>
    <w:p w14:paraId="68FF062C" w14:textId="1A9CC810" w:rsidR="00150B88" w:rsidRDefault="00150B88" w:rsidP="00150B88"/>
    <w:p w14:paraId="0BB3CDE1" w14:textId="7ED0C806" w:rsidR="00150B88" w:rsidRDefault="00150B88" w:rsidP="00150B88"/>
    <w:p w14:paraId="42166F9B" w14:textId="71C4741C" w:rsidR="00150B88" w:rsidRDefault="00150B88" w:rsidP="00150B88"/>
    <w:p w14:paraId="18A7381B" w14:textId="2F007B1C" w:rsidR="00150B88" w:rsidRDefault="00F75B29" w:rsidP="00150B88">
      <w:r w:rsidRPr="00F75B29">
        <w:drawing>
          <wp:anchor distT="0" distB="0" distL="114300" distR="114300" simplePos="0" relativeHeight="251661312" behindDoc="0" locked="0" layoutInCell="1" allowOverlap="1" wp14:anchorId="30E88970" wp14:editId="7E673D12">
            <wp:simplePos x="0" y="0"/>
            <wp:positionH relativeFrom="column">
              <wp:posOffset>2831703</wp:posOffset>
            </wp:positionH>
            <wp:positionV relativeFrom="paragraph">
              <wp:posOffset>233534</wp:posOffset>
            </wp:positionV>
            <wp:extent cx="3504545" cy="2728319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767" cy="274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B29">
        <w:drawing>
          <wp:anchor distT="0" distB="0" distL="114300" distR="114300" simplePos="0" relativeHeight="251660288" behindDoc="0" locked="0" layoutInCell="1" allowOverlap="1" wp14:anchorId="72C04C9A" wp14:editId="5432E7C7">
            <wp:simplePos x="0" y="0"/>
            <wp:positionH relativeFrom="column">
              <wp:posOffset>-675401</wp:posOffset>
            </wp:positionH>
            <wp:positionV relativeFrom="paragraph">
              <wp:posOffset>293495</wp:posOffset>
            </wp:positionV>
            <wp:extent cx="3507699" cy="2807698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481" cy="2834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0024C" w14:textId="324400B2" w:rsidR="00150B88" w:rsidRDefault="00150B88" w:rsidP="00150B88"/>
    <w:p w14:paraId="1E2AE234" w14:textId="7E0A5431" w:rsidR="00150B88" w:rsidRDefault="00150B88" w:rsidP="00150B88"/>
    <w:p w14:paraId="75DF7C20" w14:textId="54DF9D4F" w:rsidR="00150B88" w:rsidRDefault="00150B88" w:rsidP="00150B88"/>
    <w:p w14:paraId="2003DD38" w14:textId="1F15D49D" w:rsidR="00150B88" w:rsidRDefault="00150B88" w:rsidP="00150B88"/>
    <w:p w14:paraId="74F53880" w14:textId="651186F8" w:rsidR="00150B88" w:rsidRDefault="00150B88" w:rsidP="00150B88"/>
    <w:p w14:paraId="60997B13" w14:textId="5EBF6378" w:rsidR="00150B88" w:rsidRDefault="00150B88" w:rsidP="00150B88"/>
    <w:p w14:paraId="32FDF7A9" w14:textId="6EE877CB" w:rsidR="00150B88" w:rsidRDefault="00150B88" w:rsidP="00150B88"/>
    <w:p w14:paraId="72812D31" w14:textId="2784BD70" w:rsidR="00150B88" w:rsidRDefault="00150B88" w:rsidP="00150B88"/>
    <w:p w14:paraId="4F5A02C8" w14:textId="5146A248" w:rsidR="00150B88" w:rsidRDefault="00150B88" w:rsidP="00150B88"/>
    <w:p w14:paraId="155B862A" w14:textId="49A468A3" w:rsidR="00150B88" w:rsidRDefault="00F75B29" w:rsidP="00150B88">
      <w:r w:rsidRPr="00F75B29">
        <w:drawing>
          <wp:anchor distT="0" distB="0" distL="114300" distR="114300" simplePos="0" relativeHeight="251663360" behindDoc="0" locked="0" layoutInCell="1" allowOverlap="1" wp14:anchorId="591AFBED" wp14:editId="6B9DDA9C">
            <wp:simplePos x="0" y="0"/>
            <wp:positionH relativeFrom="column">
              <wp:posOffset>2787327</wp:posOffset>
            </wp:positionH>
            <wp:positionV relativeFrom="paragraph">
              <wp:posOffset>150485</wp:posOffset>
            </wp:positionV>
            <wp:extent cx="3544570" cy="2728209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535" cy="2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B29">
        <w:drawing>
          <wp:anchor distT="0" distB="0" distL="114300" distR="114300" simplePos="0" relativeHeight="251662336" behindDoc="0" locked="0" layoutInCell="1" allowOverlap="1" wp14:anchorId="4A927761" wp14:editId="77204F72">
            <wp:simplePos x="0" y="0"/>
            <wp:positionH relativeFrom="column">
              <wp:posOffset>-660409</wp:posOffset>
            </wp:positionH>
            <wp:positionV relativeFrom="paragraph">
              <wp:posOffset>225435</wp:posOffset>
            </wp:positionV>
            <wp:extent cx="3469280" cy="2953063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327" cy="302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F1A9E" w14:textId="2B7A3BFC" w:rsidR="00150B88" w:rsidRDefault="00150B88" w:rsidP="00150B88"/>
    <w:p w14:paraId="6BAACA20" w14:textId="044711BE" w:rsidR="00150B88" w:rsidRDefault="00F75B29" w:rsidP="00F75B29">
      <w:pPr>
        <w:tabs>
          <w:tab w:val="left" w:pos="2313"/>
        </w:tabs>
      </w:pPr>
      <w:r>
        <w:tab/>
      </w:r>
    </w:p>
    <w:p w14:paraId="207BB58D" w14:textId="44F0A97B" w:rsidR="00F75B29" w:rsidRDefault="00F75B29" w:rsidP="00F75B29">
      <w:pPr>
        <w:tabs>
          <w:tab w:val="left" w:pos="2313"/>
        </w:tabs>
      </w:pPr>
    </w:p>
    <w:p w14:paraId="5FA2A38E" w14:textId="7D69708C" w:rsidR="00F75B29" w:rsidRDefault="00F75B29" w:rsidP="00F75B29">
      <w:pPr>
        <w:tabs>
          <w:tab w:val="left" w:pos="2313"/>
        </w:tabs>
      </w:pPr>
    </w:p>
    <w:p w14:paraId="510FB5A0" w14:textId="62B7A43F" w:rsidR="00F75B29" w:rsidRDefault="00F75B29" w:rsidP="00F75B29">
      <w:pPr>
        <w:tabs>
          <w:tab w:val="left" w:pos="2313"/>
        </w:tabs>
      </w:pPr>
    </w:p>
    <w:p w14:paraId="3A24FF05" w14:textId="493677F2" w:rsidR="00F75B29" w:rsidRDefault="00F75B29" w:rsidP="00F75B29">
      <w:pPr>
        <w:tabs>
          <w:tab w:val="left" w:pos="2313"/>
        </w:tabs>
      </w:pPr>
    </w:p>
    <w:p w14:paraId="2C8905CA" w14:textId="1FAFECA1" w:rsidR="00F75B29" w:rsidRDefault="00F75B29" w:rsidP="00F75B29">
      <w:pPr>
        <w:tabs>
          <w:tab w:val="left" w:pos="2313"/>
        </w:tabs>
      </w:pPr>
    </w:p>
    <w:p w14:paraId="3B159296" w14:textId="45A563E0" w:rsidR="00F75B29" w:rsidRDefault="00F75B29" w:rsidP="00F75B29">
      <w:pPr>
        <w:tabs>
          <w:tab w:val="left" w:pos="2313"/>
        </w:tabs>
      </w:pPr>
    </w:p>
    <w:p w14:paraId="74F56AFA" w14:textId="0615FA86" w:rsidR="00F75B29" w:rsidRDefault="00F75B29" w:rsidP="00F75B29">
      <w:pPr>
        <w:tabs>
          <w:tab w:val="left" w:pos="2313"/>
        </w:tabs>
      </w:pPr>
    </w:p>
    <w:p w14:paraId="1945F90F" w14:textId="77777777" w:rsidR="00F75B29" w:rsidRDefault="00F75B29" w:rsidP="00F75B29">
      <w:pPr>
        <w:tabs>
          <w:tab w:val="left" w:pos="2313"/>
        </w:tabs>
      </w:pPr>
    </w:p>
    <w:p w14:paraId="4A914844" w14:textId="6E011C0C" w:rsidR="00150B88" w:rsidRDefault="00150B88" w:rsidP="00150B88">
      <w:pPr>
        <w:jc w:val="right"/>
      </w:pPr>
    </w:p>
    <w:sectPr w:rsidR="00150B88" w:rsidSect="00522840">
      <w:pgSz w:w="12240" w:h="15840"/>
      <w:pgMar w:top="1417" w:right="1701" w:bottom="1417" w:left="1701" w:header="708" w:footer="708" w:gutter="0"/>
      <w:pgBorders w:offsetFrom="page">
        <w:top w:val="thinThickThinSmallGap" w:sz="24" w:space="24" w:color="44546A" w:themeColor="text2"/>
        <w:left w:val="thinThickThinSmallGap" w:sz="24" w:space="24" w:color="44546A" w:themeColor="text2"/>
        <w:bottom w:val="thinThickThinSmallGap" w:sz="24" w:space="24" w:color="44546A" w:themeColor="text2"/>
        <w:right w:val="thinThickThinSmallGap" w:sz="24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8"/>
    <w:rsid w:val="000657E1"/>
    <w:rsid w:val="001049E9"/>
    <w:rsid w:val="00150B88"/>
    <w:rsid w:val="00522840"/>
    <w:rsid w:val="00992224"/>
    <w:rsid w:val="00A0099A"/>
    <w:rsid w:val="00A35E8B"/>
    <w:rsid w:val="00CB161A"/>
    <w:rsid w:val="00DA57DC"/>
    <w:rsid w:val="00EA0298"/>
    <w:rsid w:val="00F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155F"/>
  <w15:chartTrackingRefBased/>
  <w15:docId w15:val="{AD4340F2-FB73-4B75-AB22-97A6443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3</cp:revision>
  <dcterms:created xsi:type="dcterms:W3CDTF">2021-06-23T07:02:00Z</dcterms:created>
  <dcterms:modified xsi:type="dcterms:W3CDTF">2021-06-23T07:07:00Z</dcterms:modified>
</cp:coreProperties>
</file>