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42726" w14:textId="0BB1686D" w:rsidR="00082701" w:rsidRDefault="008F113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061DB90F">
                <wp:simplePos x="0" y="0"/>
                <wp:positionH relativeFrom="column">
                  <wp:posOffset>3110865</wp:posOffset>
                </wp:positionH>
                <wp:positionV relativeFrom="paragraph">
                  <wp:posOffset>594995</wp:posOffset>
                </wp:positionV>
                <wp:extent cx="2552700" cy="360997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609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81B8" w14:textId="4F4C9364" w:rsidR="008F1136" w:rsidRPr="008F1136" w:rsidRDefault="008F11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1136">
                              <w:rPr>
                                <w:rFonts w:ascii="Times New Roman" w:hAnsi="Times New Roman" w:cs="Times New Roman"/>
                              </w:rPr>
                              <w:t>En esta observación y en este trabajo pude darme cuenta que no identifique muchas debilidades como lo he he</w:t>
                            </w:r>
                            <w:bookmarkStart w:id="0" w:name="_GoBack"/>
                            <w:bookmarkEnd w:id="0"/>
                            <w:r w:rsidRPr="008F1136">
                              <w:rPr>
                                <w:rFonts w:ascii="Times New Roman" w:hAnsi="Times New Roman" w:cs="Times New Roman"/>
                              </w:rPr>
                              <w:t>cho en otros trabajos.</w:t>
                            </w:r>
                          </w:p>
                          <w:p w14:paraId="47BF3958" w14:textId="09A1C2B9" w:rsidR="008F1136" w:rsidRPr="008F1136" w:rsidRDefault="008F11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1136">
                              <w:rPr>
                                <w:rFonts w:ascii="Times New Roman" w:hAnsi="Times New Roman" w:cs="Times New Roman"/>
                              </w:rPr>
                              <w:t>Afortunadamente puse muchas habilidades en práctica, aunque considero que solo tuve una debilidad que fue la desconcentración, ya que como la jornada se llevó a cabo por medio de la computadora, en línea, hubo factores que hacía que perdiera rápidamente la concentración de clase.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ED0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4.95pt;margin-top:46.85pt;width:201pt;height:28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" fillcolor="#fff2cc [663]">
                <v:textbox>
                  <w:txbxContent>
                    <w:p w14:paraId="0BA381B8" w14:textId="4F4C9364" w:rsidR="008F1136" w:rsidRPr="008F1136" w:rsidRDefault="008F113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F1136">
                        <w:rPr>
                          <w:rFonts w:ascii="Times New Roman" w:hAnsi="Times New Roman" w:cs="Times New Roman"/>
                        </w:rPr>
                        <w:t>En esta observación y en este trabajo pude darme cuenta que no identifique muchas debilidades como lo he he</w:t>
                      </w:r>
                      <w:bookmarkStart w:id="1" w:name="_GoBack"/>
                      <w:bookmarkEnd w:id="1"/>
                      <w:r w:rsidRPr="008F1136">
                        <w:rPr>
                          <w:rFonts w:ascii="Times New Roman" w:hAnsi="Times New Roman" w:cs="Times New Roman"/>
                        </w:rPr>
                        <w:t>cho en otros trabajos.</w:t>
                      </w:r>
                    </w:p>
                    <w:p w14:paraId="47BF3958" w14:textId="09A1C2B9" w:rsidR="008F1136" w:rsidRPr="008F1136" w:rsidRDefault="008F113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F1136">
                        <w:rPr>
                          <w:rFonts w:ascii="Times New Roman" w:hAnsi="Times New Roman" w:cs="Times New Roman"/>
                        </w:rPr>
                        <w:t>Afortunadamente puse muchas habilidades en práctica, aunque considero que solo tuve una debilidad que fue la desconcentración, ya que como la jornada se llevó a cabo por medio de la computadora, en línea, hubo factores que hacía que perdiera rápidamente la concentración de clase.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1E508C63">
                <wp:simplePos x="0" y="0"/>
                <wp:positionH relativeFrom="column">
                  <wp:posOffset>396240</wp:posOffset>
                </wp:positionH>
                <wp:positionV relativeFrom="paragraph">
                  <wp:posOffset>623570</wp:posOffset>
                </wp:positionV>
                <wp:extent cx="2676525" cy="35909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590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0B9F285C" w:rsidR="00994B3B" w:rsidRPr="008F1136" w:rsidRDefault="0080360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Al realizar este diario de observación puse en práctica di</w:t>
                            </w:r>
                            <w:r w:rsid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stintas fortalezas. U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na de mis principales fortalezas fue poner en práctica el pensamiento analítico ya que l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>a capacidad de análisis es una cualidad intelectual que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 me permitió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 registrar, describir, sintetizar e interpretar la información disponible, así como hallar relaciones ocultas entre datos.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 La experiencia, ya que fue 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>un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a fuente de aprendizaje que me </w:t>
                            </w:r>
                            <w:r w:rsidR="008F1136"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>permitió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 analizar mejor la realidad, es decir, cuando tome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 concie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ncia de las </w:t>
                            </w:r>
                            <w:r w:rsidR="008F1136"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experiencias, lo analice y logre </w:t>
                            </w:r>
                            <w:r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>nuevos y originales aprendizajes que</w:t>
                            </w:r>
                            <w:r w:rsidR="008F1136"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 me pueden ayudar</w:t>
                            </w:r>
                            <w:r w:rsid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 como </w:t>
                            </w:r>
                            <w:r w:rsidR="008F1136" w:rsidRP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>fut</w:t>
                            </w:r>
                            <w:r w:rsidR="008F1136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>uro docente. Una última fortaleza que logre aplicar o identificar fue mi compromiso y la responsabilidad, ya que, para observar la clase, tenía que entrar a cierta hora y estar disponible para poder observar y escuchar.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27" type="#_x0000_t202" style="position:absolute;margin-left:31.2pt;margin-top:49.1pt;width:210.75pt;height:28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" filled="f">
                <v:textbox>
                  <w:txbxContent>
                    <w:p w14:paraId="307E9323" w14:textId="0B9F285C" w:rsidR="00994B3B" w:rsidRPr="008F1136" w:rsidRDefault="0080360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Al realizar este diario de observación puse en práctica di</w:t>
                      </w:r>
                      <w:r w:rsidR="008F113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stintas fortalezas. U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na de mis principales fortalezas fue poner en práctica el pensamiento analítico ya que l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>a capacidad de análisis es una cualidad intelectual que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 me permitió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 registrar, describir, sintetizar e interpretar la información disponible, así como hallar relaciones ocultas entre datos.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 La experiencia, ya que fue 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>un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a fuente de aprendizaje que me </w:t>
                      </w:r>
                      <w:r w:rsidR="008F1136"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>permitió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 analizar mejor la realidad, es decir, cuando tome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 concie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ncia de las </w:t>
                      </w:r>
                      <w:r w:rsidR="008F1136"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experiencias, lo analice y logre </w:t>
                      </w:r>
                      <w:r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>nuevos y originales aprendizajes que</w:t>
                      </w:r>
                      <w:r w:rsidR="008F1136"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 me pueden ayudar</w:t>
                      </w:r>
                      <w:r w:rsid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 como </w:t>
                      </w:r>
                      <w:r w:rsidR="008F1136" w:rsidRP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>fut</w:t>
                      </w:r>
                      <w:r w:rsidR="008F1136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>uro docente. Una última fortaleza que logre aplicar o identificar fue mi compromiso y la responsabilidad, ya que, para observar la clase, tenía que entrar a cierta hora y estar disponible para poder observar y escuchar.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B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46EB8F12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55DC709E" w:rsidR="00994B3B" w:rsidRDefault="00994B3B"/>
                          <w:p w14:paraId="04D93764" w14:textId="05271902" w:rsidR="006A2BD4" w:rsidRPr="006A2BD4" w:rsidRDefault="006A2B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BD4">
                              <w:rPr>
                                <w:rFonts w:ascii="Times New Roman" w:hAnsi="Times New Roman" w:cs="Times New Roman"/>
                              </w:rPr>
                              <w:t xml:space="preserve">Una principal amenaza en la observación, fue que tuve fallas tecnológicas, lo que me impedía que no podía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observar </w:t>
                            </w:r>
                            <w:r w:rsidRPr="006A2BD4">
                              <w:rPr>
                                <w:rFonts w:ascii="Times New Roman" w:hAnsi="Times New Roman" w:cs="Times New Roman"/>
                              </w:rPr>
                              <w:t xml:space="preserve">la mayoría de los niños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trabajando con sus experimentos</w:t>
                            </w:r>
                            <w:r w:rsidRPr="006A2BD4">
                              <w:rPr>
                                <w:rFonts w:ascii="Times New Roman" w:hAnsi="Times New Roman" w:cs="Times New Roman"/>
                              </w:rPr>
                              <w:t>, a veces se trababa y no se le entendía a la profe.</w:t>
                            </w:r>
                          </w:p>
                          <w:p w14:paraId="56273FDA" w14:textId="35A10489" w:rsidR="006A2BD4" w:rsidRPr="006A2BD4" w:rsidRDefault="006A2B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BD4">
                              <w:rPr>
                                <w:rFonts w:ascii="Times New Roman" w:hAnsi="Times New Roman" w:cs="Times New Roman"/>
                              </w:rPr>
                              <w:t>Una de mis amenazas en el diario fue que no puse autores en mi análisis a causa de que no leía ciertos documentos</w:t>
                            </w:r>
                          </w:p>
                          <w:p w14:paraId="1C2C904B" w14:textId="77777777" w:rsidR="006A2BD4" w:rsidRDefault="006A2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141E" id="Cuadro de texto 6" o:spid="_x0000_s1028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" fillcolor="#e2efd9 [665]" strokeweight=".5pt">
                <v:textbox>
                  <w:txbxContent>
                    <w:p w14:paraId="51A99962" w14:textId="55DC709E" w:rsidR="00994B3B" w:rsidRDefault="00994B3B"/>
                    <w:p w14:paraId="04D93764" w14:textId="05271902" w:rsidR="006A2BD4" w:rsidRPr="006A2BD4" w:rsidRDefault="006A2BD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2BD4">
                        <w:rPr>
                          <w:rFonts w:ascii="Times New Roman" w:hAnsi="Times New Roman" w:cs="Times New Roman"/>
                        </w:rPr>
                        <w:t xml:space="preserve">Una principal amenaza en la observación, fue que tuve fallas tecnológicas, lo que me impedía que no podía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observar </w:t>
                      </w:r>
                      <w:r w:rsidRPr="006A2BD4">
                        <w:rPr>
                          <w:rFonts w:ascii="Times New Roman" w:hAnsi="Times New Roman" w:cs="Times New Roman"/>
                        </w:rPr>
                        <w:t xml:space="preserve">la mayoría de los niños </w:t>
                      </w:r>
                      <w:r>
                        <w:rPr>
                          <w:rFonts w:ascii="Times New Roman" w:hAnsi="Times New Roman" w:cs="Times New Roman"/>
                        </w:rPr>
                        <w:t>trabajando con sus experimentos</w:t>
                      </w:r>
                      <w:r w:rsidRPr="006A2BD4">
                        <w:rPr>
                          <w:rFonts w:ascii="Times New Roman" w:hAnsi="Times New Roman" w:cs="Times New Roman"/>
                        </w:rPr>
                        <w:t>, a veces se trababa y no se le entendía a la profe.</w:t>
                      </w:r>
                    </w:p>
                    <w:p w14:paraId="56273FDA" w14:textId="35A10489" w:rsidR="006A2BD4" w:rsidRPr="006A2BD4" w:rsidRDefault="006A2BD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2BD4">
                        <w:rPr>
                          <w:rFonts w:ascii="Times New Roman" w:hAnsi="Times New Roman" w:cs="Times New Roman"/>
                        </w:rPr>
                        <w:t>Una de mis amenazas en el diario fue que no puse autores en mi análisis a causa de que no leía ciertos documentos</w:t>
                      </w:r>
                    </w:p>
                    <w:p w14:paraId="1C2C904B" w14:textId="77777777" w:rsidR="006A2BD4" w:rsidRDefault="006A2BD4"/>
                  </w:txbxContent>
                </v:textbox>
                <w10:wrap anchorx="margin"/>
              </v:shape>
            </w:pict>
          </mc:Fallback>
        </mc:AlternateContent>
      </w:r>
      <w:r w:rsidR="00994B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39D24E22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540C4B30" w:rsidR="00994B3B" w:rsidRDefault="00994B3B"/>
                          <w:p w14:paraId="76AD4C4C" w14:textId="31CEC2FD" w:rsidR="006A2BD4" w:rsidRPr="006A2BD4" w:rsidRDefault="006A2B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BD4">
                              <w:rPr>
                                <w:rFonts w:ascii="Times New Roman" w:hAnsi="Times New Roman" w:cs="Times New Roman"/>
                              </w:rPr>
                              <w:t xml:space="preserve">Una de mis oportunidades en la jornada de observación fue que tenía factores o indicadores que tenía que contestar (la mayoría eran preguntas) eso me servía porque me facilitaba más que era lo que tenía que observar y registrar, así mismo, también me facilitaba mas la manera de entender la forma de trabajo del alumno y maestro, de igual manera, facilito mi trabajo en el diario ya que tenía exactamente cuáles eran las respuestas de esos indicadores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9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" fillcolor="#deeaf6 [664]" strokeweight=".5pt">
                <v:textbox>
                  <w:txbxContent>
                    <w:p w14:paraId="2B140F1D" w14:textId="540C4B30" w:rsidR="00994B3B" w:rsidRDefault="00994B3B"/>
                    <w:p w14:paraId="76AD4C4C" w14:textId="31CEC2FD" w:rsidR="006A2BD4" w:rsidRPr="006A2BD4" w:rsidRDefault="006A2BD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2BD4">
                        <w:rPr>
                          <w:rFonts w:ascii="Times New Roman" w:hAnsi="Times New Roman" w:cs="Times New Roman"/>
                        </w:rPr>
                        <w:t xml:space="preserve">Una de mis oportunidades en la jornada de observación fue que tenía factores o indicadores que tenía que contestar (la mayoría eran preguntas) eso me servía porque me facilitaba más que era lo que tenía que observar y registrar, así mismo, también me facilitaba mas la manera de entender la forma de trabajo del alumno y maestro, de igual manera, facilito mi trabajo en el diario ya que tenía exactamente cuáles eran las respuestas de esos indicadores </w:t>
                      </w:r>
                    </w:p>
                  </w:txbxContent>
                </v:textbox>
              </v:shape>
            </w:pict>
          </mc:Fallback>
        </mc:AlternateContent>
      </w:r>
      <w:r w:rsidR="00994B3B">
        <w:rPr>
          <w:noProof/>
          <w:lang w:eastAsia="es-MX"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B"/>
    <w:rsid w:val="000F1CC5"/>
    <w:rsid w:val="004C4B22"/>
    <w:rsid w:val="006A2BD4"/>
    <w:rsid w:val="00803607"/>
    <w:rsid w:val="008F1136"/>
    <w:rsid w:val="00994B3B"/>
    <w:rsid w:val="00A06C71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Admin</cp:lastModifiedBy>
  <cp:revision>2</cp:revision>
  <dcterms:created xsi:type="dcterms:W3CDTF">2021-06-14T15:21:00Z</dcterms:created>
  <dcterms:modified xsi:type="dcterms:W3CDTF">2021-06-14T15:21:00Z</dcterms:modified>
</cp:coreProperties>
</file>