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EAB4A3" w14:textId="77777777" w:rsidR="00506055" w:rsidRDefault="005F63C3" w:rsidP="00506055">
      <w:pPr>
        <w:jc w:val="center"/>
      </w:pPr>
      <w:r w:rsidRPr="00A4320A">
        <w:rPr>
          <w:rFonts w:ascii="Arial" w:hAnsi="Arial" w:cs="Arial"/>
          <w:b/>
          <w:noProof/>
          <w:sz w:val="24"/>
          <w:szCs w:val="24"/>
          <w:lang w:eastAsia="es-MX"/>
        </w:rPr>
        <w:drawing>
          <wp:anchor distT="0" distB="0" distL="114300" distR="114300" simplePos="0" relativeHeight="251659264" behindDoc="0" locked="0" layoutInCell="1" allowOverlap="1" wp14:anchorId="79CD36CC" wp14:editId="50BC1F74">
            <wp:simplePos x="0" y="0"/>
            <wp:positionH relativeFrom="margin">
              <wp:posOffset>90805</wp:posOffset>
            </wp:positionH>
            <wp:positionV relativeFrom="paragraph">
              <wp:posOffset>0</wp:posOffset>
            </wp:positionV>
            <wp:extent cx="1170305" cy="869315"/>
            <wp:effectExtent l="0" t="0" r="0" b="6985"/>
            <wp:wrapSquare wrapText="bothSides"/>
            <wp:docPr id="2" name="Imagen 2" descr="Resultado de imagen para escudo de la enep">
              <a:hlinkClick xmlns:a="http://schemas.openxmlformats.org/drawingml/2006/main" r:id="rId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escudo de la enep">
                      <a:hlinkClick r:id="rId5" tgtFrame="&quot;_blank&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70305" cy="8693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420B505" w14:textId="77777777" w:rsidR="00506055" w:rsidRDefault="00506055" w:rsidP="00506055">
      <w:pPr>
        <w:jc w:val="center"/>
      </w:pPr>
    </w:p>
    <w:p w14:paraId="05CD5890" w14:textId="77777777" w:rsidR="001738A0" w:rsidRDefault="00506055" w:rsidP="00506055">
      <w:pPr>
        <w:jc w:val="center"/>
      </w:pPr>
      <w:r>
        <w:t>ESCUELA NORMAL DE EDUCACIÓN PREESCOLAR</w:t>
      </w:r>
    </w:p>
    <w:p w14:paraId="31CB3453" w14:textId="77777777" w:rsidR="00506055" w:rsidRDefault="00506055" w:rsidP="00506055">
      <w:pPr>
        <w:jc w:val="center"/>
      </w:pPr>
      <w:r>
        <w:t>DIARIO DE LA EDUCADORA</w:t>
      </w:r>
    </w:p>
    <w:p w14:paraId="5BA32DD7" w14:textId="76C65630" w:rsidR="00F831B7" w:rsidRPr="00CF3293" w:rsidRDefault="00F831B7" w:rsidP="00F831B7">
      <w:pPr>
        <w:rPr>
          <w:u w:val="single"/>
        </w:rPr>
      </w:pPr>
      <w:r>
        <w:t xml:space="preserve">FECHA DE JORNADA DE </w:t>
      </w:r>
      <w:r w:rsidR="00485351">
        <w:t xml:space="preserve">PRÁCTICA: </w:t>
      </w:r>
      <w:r w:rsidR="00CF3293" w:rsidRPr="00CF3293">
        <w:rPr>
          <w:u w:val="single"/>
        </w:rPr>
        <w:t xml:space="preserve"> </w:t>
      </w:r>
      <w:r w:rsidR="007D7CFD">
        <w:rPr>
          <w:u w:val="single"/>
        </w:rPr>
        <w:t>14 al 25 de junio de</w:t>
      </w:r>
      <w:r w:rsidR="00CF3293" w:rsidRPr="00CF3293">
        <w:rPr>
          <w:u w:val="single"/>
        </w:rPr>
        <w:t xml:space="preserve"> 2021</w:t>
      </w:r>
    </w:p>
    <w:p w14:paraId="1E227B35" w14:textId="5AF61BA6" w:rsidR="00F831B7" w:rsidRDefault="00D53B07" w:rsidP="00506055">
      <w:r>
        <w:t xml:space="preserve">FECHA: </w:t>
      </w:r>
      <w:r>
        <w:softHyphen/>
      </w:r>
      <w:r>
        <w:softHyphen/>
      </w:r>
      <w:r>
        <w:softHyphen/>
      </w:r>
      <w:r>
        <w:softHyphen/>
      </w:r>
      <w:r>
        <w:softHyphen/>
      </w:r>
      <w:r>
        <w:softHyphen/>
      </w:r>
      <w:r>
        <w:softHyphen/>
      </w:r>
      <w:r>
        <w:softHyphen/>
      </w:r>
      <w:r>
        <w:softHyphen/>
      </w:r>
      <w:r>
        <w:softHyphen/>
        <w:t>1</w:t>
      </w:r>
      <w:r w:rsidR="007D7CFD">
        <w:t>8 de junio</w:t>
      </w:r>
      <w:r>
        <w:t xml:space="preserve"> 2021</w:t>
      </w:r>
    </w:p>
    <w:p w14:paraId="2BDD5B86" w14:textId="3A067166" w:rsidR="00F831B7" w:rsidRPr="00CF3293" w:rsidRDefault="00F831B7" w:rsidP="00506055">
      <w:pPr>
        <w:rPr>
          <w:u w:val="single"/>
        </w:rPr>
      </w:pPr>
      <w:r>
        <w:t xml:space="preserve">JARDÍN DE NIÑOS: </w:t>
      </w:r>
      <w:r w:rsidR="00CF3293" w:rsidRPr="00CF3293">
        <w:rPr>
          <w:u w:val="single"/>
        </w:rPr>
        <w:t>Jaime Torres Bodet T.M</w:t>
      </w:r>
    </w:p>
    <w:p w14:paraId="7C9CEB17" w14:textId="2F513ED4" w:rsidR="00D53B07" w:rsidRDefault="00506055" w:rsidP="00506055">
      <w:r>
        <w:t xml:space="preserve">NOMBRE DE LA </w:t>
      </w:r>
      <w:r w:rsidR="005F63C3">
        <w:t xml:space="preserve">EDUCADORA: </w:t>
      </w:r>
      <w:r w:rsidR="00D53B07">
        <w:t>Ma Guadalupe Sánchez Ramos.</w:t>
      </w:r>
    </w:p>
    <w:p w14:paraId="198C5E54" w14:textId="0D407388" w:rsidR="00506055" w:rsidRPr="00CF3293" w:rsidRDefault="00506055" w:rsidP="00506055">
      <w:pPr>
        <w:rPr>
          <w:u w:val="single"/>
        </w:rPr>
      </w:pPr>
      <w:r>
        <w:t xml:space="preserve">NOMBRE DE LA ALUMNA </w:t>
      </w:r>
      <w:r w:rsidR="00F831B7">
        <w:t xml:space="preserve">PRACTICANTE: </w:t>
      </w:r>
      <w:r w:rsidR="001267E4">
        <w:rPr>
          <w:u w:val="single"/>
        </w:rPr>
        <w:t>America Monserrath Barrozo Mata</w:t>
      </w:r>
    </w:p>
    <w:tbl>
      <w:tblPr>
        <w:tblStyle w:val="Tablaconcuadrcula"/>
        <w:tblW w:w="0" w:type="auto"/>
        <w:tblLook w:val="04A0" w:firstRow="1" w:lastRow="0" w:firstColumn="1" w:lastColumn="0" w:noHBand="0" w:noVBand="1"/>
      </w:tblPr>
      <w:tblGrid>
        <w:gridCol w:w="4414"/>
        <w:gridCol w:w="4414"/>
      </w:tblGrid>
      <w:tr w:rsidR="00506055" w14:paraId="5064FB65" w14:textId="77777777" w:rsidTr="00506055">
        <w:tc>
          <w:tcPr>
            <w:tcW w:w="4414" w:type="dxa"/>
          </w:tcPr>
          <w:p w14:paraId="390B8B57" w14:textId="77777777" w:rsidR="00506055" w:rsidRDefault="00506055" w:rsidP="00506055">
            <w:pPr>
              <w:jc w:val="center"/>
            </w:pPr>
            <w:r>
              <w:t>FORTALEZAS</w:t>
            </w:r>
          </w:p>
        </w:tc>
        <w:tc>
          <w:tcPr>
            <w:tcW w:w="4414" w:type="dxa"/>
          </w:tcPr>
          <w:p w14:paraId="0AED65BF" w14:textId="77777777" w:rsidR="00506055" w:rsidRDefault="00506055" w:rsidP="00506055">
            <w:pPr>
              <w:jc w:val="center"/>
            </w:pPr>
            <w:r>
              <w:t>AREAS DE OPORTUNIDAD</w:t>
            </w:r>
          </w:p>
        </w:tc>
      </w:tr>
      <w:tr w:rsidR="00506055" w14:paraId="6BDE2DC1" w14:textId="77777777" w:rsidTr="00506055">
        <w:tc>
          <w:tcPr>
            <w:tcW w:w="4414" w:type="dxa"/>
          </w:tcPr>
          <w:p w14:paraId="4D0D3592" w14:textId="77777777" w:rsidR="00506055" w:rsidRDefault="00506055" w:rsidP="00506055"/>
          <w:p w14:paraId="03282851" w14:textId="684C50C5" w:rsidR="00FD3E8A" w:rsidRPr="000A5466" w:rsidRDefault="000A5466" w:rsidP="000A5466">
            <w:pPr>
              <w:pStyle w:val="Prrafodelista"/>
              <w:numPr>
                <w:ilvl w:val="0"/>
                <w:numId w:val="3"/>
              </w:numPr>
              <w:rPr>
                <w:rFonts w:ascii="Arial" w:hAnsi="Arial" w:cs="Arial"/>
                <w:sz w:val="24"/>
                <w:szCs w:val="24"/>
              </w:rPr>
            </w:pPr>
            <w:r w:rsidRPr="000A5466">
              <w:rPr>
                <w:rFonts w:ascii="Arial" w:hAnsi="Arial" w:cs="Arial"/>
                <w:sz w:val="24"/>
                <w:szCs w:val="24"/>
              </w:rPr>
              <w:t>Dinámica</w:t>
            </w:r>
          </w:p>
          <w:p w14:paraId="07E58709" w14:textId="386A027C" w:rsidR="000A5466" w:rsidRPr="000A5466" w:rsidRDefault="000A5466" w:rsidP="000A5466">
            <w:pPr>
              <w:pStyle w:val="Prrafodelista"/>
              <w:numPr>
                <w:ilvl w:val="0"/>
                <w:numId w:val="3"/>
              </w:numPr>
              <w:rPr>
                <w:rFonts w:ascii="Arial" w:hAnsi="Arial" w:cs="Arial"/>
                <w:sz w:val="24"/>
                <w:szCs w:val="24"/>
              </w:rPr>
            </w:pPr>
            <w:r w:rsidRPr="000A5466">
              <w:rPr>
                <w:rFonts w:ascii="Arial" w:hAnsi="Arial" w:cs="Arial"/>
                <w:sz w:val="24"/>
                <w:szCs w:val="24"/>
              </w:rPr>
              <w:t>Comprometida con su función y desempeño en clases.</w:t>
            </w:r>
          </w:p>
          <w:p w14:paraId="55EE2297" w14:textId="5F3F76DC" w:rsidR="000A5466" w:rsidRPr="000A5466" w:rsidRDefault="000A5466" w:rsidP="000A5466">
            <w:pPr>
              <w:pStyle w:val="Prrafodelista"/>
              <w:numPr>
                <w:ilvl w:val="0"/>
                <w:numId w:val="3"/>
              </w:numPr>
              <w:rPr>
                <w:rFonts w:ascii="Arial" w:hAnsi="Arial" w:cs="Arial"/>
                <w:sz w:val="24"/>
                <w:szCs w:val="24"/>
              </w:rPr>
            </w:pPr>
            <w:r w:rsidRPr="000A5466">
              <w:rPr>
                <w:rFonts w:ascii="Arial" w:hAnsi="Arial" w:cs="Arial"/>
                <w:sz w:val="24"/>
                <w:szCs w:val="24"/>
              </w:rPr>
              <w:t>Atenta a las sugerencias que se le dan.</w:t>
            </w:r>
          </w:p>
          <w:p w14:paraId="20BFC904" w14:textId="1A59C47E" w:rsidR="000A5466" w:rsidRPr="000A5466" w:rsidRDefault="000A5466" w:rsidP="000A5466">
            <w:pPr>
              <w:pStyle w:val="Prrafodelista"/>
              <w:numPr>
                <w:ilvl w:val="0"/>
                <w:numId w:val="3"/>
              </w:numPr>
              <w:rPr>
                <w:rFonts w:ascii="Arial" w:hAnsi="Arial" w:cs="Arial"/>
                <w:sz w:val="24"/>
                <w:szCs w:val="24"/>
              </w:rPr>
            </w:pPr>
            <w:r w:rsidRPr="000A5466">
              <w:rPr>
                <w:rFonts w:ascii="Arial" w:hAnsi="Arial" w:cs="Arial"/>
                <w:sz w:val="24"/>
                <w:szCs w:val="24"/>
              </w:rPr>
              <w:t>Empática</w:t>
            </w:r>
          </w:p>
          <w:p w14:paraId="00D3C62E" w14:textId="7D0A075C" w:rsidR="000A5466" w:rsidRDefault="000A5466" w:rsidP="000A5466">
            <w:pPr>
              <w:pStyle w:val="Prrafodelista"/>
              <w:numPr>
                <w:ilvl w:val="0"/>
                <w:numId w:val="3"/>
              </w:numPr>
              <w:rPr>
                <w:rFonts w:ascii="Arial" w:hAnsi="Arial" w:cs="Arial"/>
                <w:sz w:val="24"/>
                <w:szCs w:val="24"/>
              </w:rPr>
            </w:pPr>
            <w:r w:rsidRPr="000A5466">
              <w:rPr>
                <w:rFonts w:ascii="Arial" w:hAnsi="Arial" w:cs="Arial"/>
                <w:sz w:val="24"/>
                <w:szCs w:val="24"/>
              </w:rPr>
              <w:t>Preparación adecuada de los recursos que va a utilizar en cada una de sus intervenciones con el grupo.</w:t>
            </w:r>
          </w:p>
          <w:p w14:paraId="04C9463E" w14:textId="005B819A" w:rsidR="000A5466" w:rsidRPr="000A5466" w:rsidRDefault="000A5466" w:rsidP="000A5466">
            <w:pPr>
              <w:pStyle w:val="Prrafodelista"/>
              <w:numPr>
                <w:ilvl w:val="0"/>
                <w:numId w:val="3"/>
              </w:numPr>
              <w:rPr>
                <w:rFonts w:ascii="Arial" w:hAnsi="Arial" w:cs="Arial"/>
                <w:sz w:val="24"/>
                <w:szCs w:val="24"/>
              </w:rPr>
            </w:pPr>
            <w:r>
              <w:rPr>
                <w:rFonts w:ascii="Arial" w:hAnsi="Arial" w:cs="Arial"/>
                <w:sz w:val="24"/>
                <w:szCs w:val="24"/>
              </w:rPr>
              <w:t>Flexible.</w:t>
            </w:r>
          </w:p>
          <w:p w14:paraId="147D896C" w14:textId="77777777" w:rsidR="00D53B07" w:rsidRDefault="00D53B07" w:rsidP="00506055"/>
          <w:p w14:paraId="69A29000" w14:textId="77777777" w:rsidR="00506055" w:rsidRDefault="00506055" w:rsidP="00506055"/>
          <w:p w14:paraId="1C7B506E" w14:textId="77777777" w:rsidR="00506055" w:rsidRDefault="00506055" w:rsidP="00506055"/>
          <w:p w14:paraId="41C94C2D" w14:textId="77777777" w:rsidR="00506055" w:rsidRDefault="00506055" w:rsidP="00506055"/>
          <w:p w14:paraId="627C275F" w14:textId="77777777" w:rsidR="00506055" w:rsidRDefault="00506055" w:rsidP="00506055"/>
          <w:p w14:paraId="4FFF5D39" w14:textId="77777777" w:rsidR="00506055" w:rsidRDefault="00506055" w:rsidP="00506055"/>
          <w:p w14:paraId="12A83B43" w14:textId="77777777" w:rsidR="00506055" w:rsidRDefault="00506055" w:rsidP="00506055"/>
          <w:p w14:paraId="000CEDA6" w14:textId="52601137" w:rsidR="00506055" w:rsidRDefault="00506055" w:rsidP="00506055"/>
          <w:p w14:paraId="0B05B301" w14:textId="77777777" w:rsidR="00506055" w:rsidRDefault="00506055" w:rsidP="00506055"/>
          <w:p w14:paraId="74B0DB98" w14:textId="77777777" w:rsidR="00506055" w:rsidRDefault="00506055" w:rsidP="00506055"/>
          <w:p w14:paraId="3FE5407C" w14:textId="77777777" w:rsidR="00506055" w:rsidRDefault="00506055" w:rsidP="00506055"/>
          <w:p w14:paraId="58E7BCD2" w14:textId="77777777" w:rsidR="00506055" w:rsidRDefault="00506055" w:rsidP="00506055"/>
          <w:p w14:paraId="4D43B415" w14:textId="77777777" w:rsidR="00506055" w:rsidRDefault="00506055" w:rsidP="00506055"/>
          <w:p w14:paraId="396063C5" w14:textId="77777777" w:rsidR="00506055" w:rsidRDefault="00506055" w:rsidP="00506055"/>
          <w:p w14:paraId="41E043C0" w14:textId="77777777" w:rsidR="00506055" w:rsidRDefault="00506055" w:rsidP="00506055"/>
        </w:tc>
        <w:tc>
          <w:tcPr>
            <w:tcW w:w="4414" w:type="dxa"/>
          </w:tcPr>
          <w:p w14:paraId="5393E5A8" w14:textId="66940AC8" w:rsidR="00FD3E8A" w:rsidRPr="000A5466" w:rsidRDefault="000A5466" w:rsidP="000A5466">
            <w:pPr>
              <w:rPr>
                <w:rFonts w:ascii="Arial" w:hAnsi="Arial" w:cs="Arial"/>
                <w:sz w:val="24"/>
                <w:szCs w:val="24"/>
              </w:rPr>
            </w:pPr>
            <w:r>
              <w:rPr>
                <w:rFonts w:ascii="Arial" w:hAnsi="Arial" w:cs="Arial"/>
                <w:sz w:val="24"/>
                <w:szCs w:val="24"/>
              </w:rPr>
              <w:t xml:space="preserve">Recuerda que en cada una de tus intervenciones rescatar los saberes previos de los alumnos nos indican hasta donde pueden ellos llegar a conocer ciertos temas, una vez que hayas identificado hasta donde conocen, es importante que los motives a querer conocer mucho más de lo que saben y para ello te ayuda muchísimo la reflexión. </w:t>
            </w:r>
          </w:p>
        </w:tc>
      </w:tr>
    </w:tbl>
    <w:p w14:paraId="458E2924" w14:textId="3BB6DE1E" w:rsidR="00506055" w:rsidRDefault="00506055" w:rsidP="00506055"/>
    <w:p w14:paraId="6E35510C" w14:textId="478947E4" w:rsidR="0015133D" w:rsidRDefault="0015133D" w:rsidP="0015133D">
      <w:pPr>
        <w:jc w:val="center"/>
      </w:pPr>
    </w:p>
    <w:p w14:paraId="6A697CAA" w14:textId="382B434F" w:rsidR="000150C4" w:rsidRDefault="000150C4" w:rsidP="000A5466"/>
    <w:p w14:paraId="1AF3D46B" w14:textId="1728D362" w:rsidR="000150C4" w:rsidRDefault="000150C4" w:rsidP="0015133D">
      <w:pPr>
        <w:jc w:val="center"/>
      </w:pPr>
    </w:p>
    <w:p w14:paraId="441957FB" w14:textId="77777777" w:rsidR="000150C4" w:rsidRDefault="000150C4" w:rsidP="000150C4">
      <w:pPr>
        <w:jc w:val="center"/>
      </w:pPr>
      <w:r w:rsidRPr="00A4320A">
        <w:rPr>
          <w:rFonts w:ascii="Arial" w:hAnsi="Arial" w:cs="Arial"/>
          <w:b/>
          <w:noProof/>
          <w:sz w:val="24"/>
          <w:szCs w:val="24"/>
          <w:lang w:eastAsia="es-MX"/>
        </w:rPr>
        <w:drawing>
          <wp:anchor distT="0" distB="0" distL="114300" distR="114300" simplePos="0" relativeHeight="251661312" behindDoc="0" locked="0" layoutInCell="1" allowOverlap="1" wp14:anchorId="1F9C10B5" wp14:editId="4139B19E">
            <wp:simplePos x="0" y="0"/>
            <wp:positionH relativeFrom="margin">
              <wp:posOffset>90805</wp:posOffset>
            </wp:positionH>
            <wp:positionV relativeFrom="paragraph">
              <wp:posOffset>0</wp:posOffset>
            </wp:positionV>
            <wp:extent cx="1170305" cy="869315"/>
            <wp:effectExtent l="0" t="0" r="0" b="6985"/>
            <wp:wrapSquare wrapText="bothSides"/>
            <wp:docPr id="1" name="Imagen 1" descr="Resultado de imagen para escudo de la enep">
              <a:hlinkClick xmlns:a="http://schemas.openxmlformats.org/drawingml/2006/main" r:id="rId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escudo de la enep">
                      <a:hlinkClick r:id="rId5" tgtFrame="&quot;_blank&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70305" cy="8693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B5118D8" w14:textId="77777777" w:rsidR="000150C4" w:rsidRDefault="000150C4" w:rsidP="000150C4">
      <w:pPr>
        <w:jc w:val="center"/>
      </w:pPr>
    </w:p>
    <w:p w14:paraId="1132D616" w14:textId="77777777" w:rsidR="000150C4" w:rsidRDefault="000150C4" w:rsidP="000150C4">
      <w:pPr>
        <w:jc w:val="center"/>
      </w:pPr>
      <w:r>
        <w:t>ESCUELA NORMAL DE EDUCACIÓN PREESCOLAR</w:t>
      </w:r>
    </w:p>
    <w:p w14:paraId="664BC5A2" w14:textId="77777777" w:rsidR="000150C4" w:rsidRDefault="000150C4" w:rsidP="000150C4">
      <w:pPr>
        <w:jc w:val="center"/>
      </w:pPr>
      <w:r>
        <w:t>DIARIO DE LA EDUCADORA</w:t>
      </w:r>
    </w:p>
    <w:p w14:paraId="03E9C82C" w14:textId="77777777" w:rsidR="000150C4" w:rsidRPr="00CF3293" w:rsidRDefault="000150C4" w:rsidP="000150C4">
      <w:pPr>
        <w:rPr>
          <w:u w:val="single"/>
        </w:rPr>
      </w:pPr>
      <w:r>
        <w:t xml:space="preserve">FECHA DE JORNADA DE PRÁCTICA: </w:t>
      </w:r>
      <w:r w:rsidRPr="00CF3293">
        <w:rPr>
          <w:u w:val="single"/>
        </w:rPr>
        <w:t xml:space="preserve"> </w:t>
      </w:r>
      <w:r>
        <w:rPr>
          <w:u w:val="single"/>
        </w:rPr>
        <w:t>14 al 25 de junio de</w:t>
      </w:r>
      <w:r w:rsidRPr="00CF3293">
        <w:rPr>
          <w:u w:val="single"/>
        </w:rPr>
        <w:t xml:space="preserve"> 2021</w:t>
      </w:r>
    </w:p>
    <w:p w14:paraId="3AB0FE2D" w14:textId="1690D5B7" w:rsidR="000150C4" w:rsidRDefault="000150C4" w:rsidP="000150C4">
      <w:r>
        <w:t xml:space="preserve">FECHA: </w:t>
      </w:r>
      <w:r>
        <w:softHyphen/>
      </w:r>
      <w:r>
        <w:softHyphen/>
      </w:r>
      <w:r>
        <w:softHyphen/>
      </w:r>
      <w:r>
        <w:softHyphen/>
      </w:r>
      <w:r>
        <w:softHyphen/>
      </w:r>
      <w:r>
        <w:softHyphen/>
      </w:r>
      <w:r>
        <w:softHyphen/>
      </w:r>
      <w:r>
        <w:softHyphen/>
      </w:r>
      <w:r>
        <w:softHyphen/>
      </w:r>
      <w:r>
        <w:softHyphen/>
        <w:t>24 de junio 2021</w:t>
      </w:r>
    </w:p>
    <w:p w14:paraId="3313D50C" w14:textId="77777777" w:rsidR="000150C4" w:rsidRPr="00CF3293" w:rsidRDefault="000150C4" w:rsidP="000150C4">
      <w:pPr>
        <w:rPr>
          <w:u w:val="single"/>
        </w:rPr>
      </w:pPr>
      <w:r>
        <w:t xml:space="preserve">JARDÍN DE NIÑOS: </w:t>
      </w:r>
      <w:r w:rsidRPr="00CF3293">
        <w:rPr>
          <w:u w:val="single"/>
        </w:rPr>
        <w:t>Jaime Torres Bodet T.M</w:t>
      </w:r>
    </w:p>
    <w:p w14:paraId="1AE0F8E4" w14:textId="77777777" w:rsidR="000150C4" w:rsidRDefault="000150C4" w:rsidP="000150C4">
      <w:r>
        <w:t>NOMBRE DE LA EDUCADORA: Ma Guadalupe Sánchez Ramos.</w:t>
      </w:r>
    </w:p>
    <w:p w14:paraId="43B8F9E7" w14:textId="77777777" w:rsidR="000150C4" w:rsidRPr="00CF3293" w:rsidRDefault="000150C4" w:rsidP="000150C4">
      <w:pPr>
        <w:rPr>
          <w:u w:val="single"/>
        </w:rPr>
      </w:pPr>
      <w:r>
        <w:t xml:space="preserve">NOMBRE DE LA ALUMNA PRACTICANTE: </w:t>
      </w:r>
      <w:proofErr w:type="spellStart"/>
      <w:r>
        <w:rPr>
          <w:u w:val="single"/>
        </w:rPr>
        <w:t>America</w:t>
      </w:r>
      <w:proofErr w:type="spellEnd"/>
      <w:r>
        <w:rPr>
          <w:u w:val="single"/>
        </w:rPr>
        <w:t xml:space="preserve"> </w:t>
      </w:r>
      <w:proofErr w:type="spellStart"/>
      <w:r>
        <w:rPr>
          <w:u w:val="single"/>
        </w:rPr>
        <w:t>Monserrath</w:t>
      </w:r>
      <w:proofErr w:type="spellEnd"/>
      <w:r>
        <w:rPr>
          <w:u w:val="single"/>
        </w:rPr>
        <w:t xml:space="preserve"> </w:t>
      </w:r>
      <w:proofErr w:type="spellStart"/>
      <w:r>
        <w:rPr>
          <w:u w:val="single"/>
        </w:rPr>
        <w:t>Barrozo</w:t>
      </w:r>
      <w:proofErr w:type="spellEnd"/>
      <w:r>
        <w:rPr>
          <w:u w:val="single"/>
        </w:rPr>
        <w:t xml:space="preserve"> Mata</w:t>
      </w:r>
    </w:p>
    <w:tbl>
      <w:tblPr>
        <w:tblStyle w:val="Tablaconcuadrcula"/>
        <w:tblW w:w="0" w:type="auto"/>
        <w:tblLook w:val="04A0" w:firstRow="1" w:lastRow="0" w:firstColumn="1" w:lastColumn="0" w:noHBand="0" w:noVBand="1"/>
      </w:tblPr>
      <w:tblGrid>
        <w:gridCol w:w="4414"/>
        <w:gridCol w:w="4414"/>
      </w:tblGrid>
      <w:tr w:rsidR="000150C4" w14:paraId="71D004DB" w14:textId="77777777" w:rsidTr="005B414F">
        <w:tc>
          <w:tcPr>
            <w:tcW w:w="4414" w:type="dxa"/>
          </w:tcPr>
          <w:p w14:paraId="2A57D9CD" w14:textId="77777777" w:rsidR="000150C4" w:rsidRDefault="000150C4" w:rsidP="005B414F">
            <w:pPr>
              <w:jc w:val="center"/>
            </w:pPr>
            <w:r>
              <w:t>FORTALEZAS</w:t>
            </w:r>
          </w:p>
        </w:tc>
        <w:tc>
          <w:tcPr>
            <w:tcW w:w="4414" w:type="dxa"/>
          </w:tcPr>
          <w:p w14:paraId="074B60DF" w14:textId="77777777" w:rsidR="000150C4" w:rsidRDefault="000150C4" w:rsidP="005B414F">
            <w:pPr>
              <w:jc w:val="center"/>
            </w:pPr>
            <w:r>
              <w:t>AREAS DE OPORTUNIDAD</w:t>
            </w:r>
          </w:p>
        </w:tc>
      </w:tr>
      <w:tr w:rsidR="000150C4" w14:paraId="0B4D7E79" w14:textId="77777777" w:rsidTr="005B414F">
        <w:tc>
          <w:tcPr>
            <w:tcW w:w="4414" w:type="dxa"/>
          </w:tcPr>
          <w:p w14:paraId="54572817" w14:textId="77777777" w:rsidR="000150C4" w:rsidRDefault="000150C4" w:rsidP="005B414F"/>
          <w:p w14:paraId="2EA9CECD" w14:textId="0ECFDBB3" w:rsidR="000150C4" w:rsidRDefault="00DC2824" w:rsidP="000A5466">
            <w:pPr>
              <w:pStyle w:val="Prrafodelista"/>
              <w:numPr>
                <w:ilvl w:val="0"/>
                <w:numId w:val="3"/>
              </w:numPr>
            </w:pPr>
            <w:r>
              <w:t>Reflexiva</w:t>
            </w:r>
          </w:p>
          <w:p w14:paraId="572C138E" w14:textId="6DC127B9" w:rsidR="00DC2824" w:rsidRDefault="00DC2824" w:rsidP="000A5466">
            <w:pPr>
              <w:pStyle w:val="Prrafodelista"/>
              <w:numPr>
                <w:ilvl w:val="0"/>
                <w:numId w:val="3"/>
              </w:numPr>
            </w:pPr>
            <w:r>
              <w:t>Participativa</w:t>
            </w:r>
          </w:p>
          <w:p w14:paraId="261DD679" w14:textId="0C9C8CFD" w:rsidR="00DC2824" w:rsidRDefault="00DC2824" w:rsidP="000A5466">
            <w:pPr>
              <w:pStyle w:val="Prrafodelista"/>
              <w:numPr>
                <w:ilvl w:val="0"/>
                <w:numId w:val="3"/>
              </w:numPr>
            </w:pPr>
            <w:r>
              <w:t>Coherencia en sus aportaciones e intervenciones en el grupo</w:t>
            </w:r>
          </w:p>
          <w:p w14:paraId="6CD98A78" w14:textId="52F46016" w:rsidR="00DC2824" w:rsidRDefault="00DC2824" w:rsidP="000A5466">
            <w:pPr>
              <w:pStyle w:val="Prrafodelista"/>
              <w:numPr>
                <w:ilvl w:val="0"/>
                <w:numId w:val="3"/>
              </w:numPr>
            </w:pPr>
            <w:r>
              <w:t>Comprometida con su trabajo</w:t>
            </w:r>
          </w:p>
          <w:p w14:paraId="0416FF2B" w14:textId="54B1B4B3" w:rsidR="00DC2824" w:rsidRDefault="00DC2824" w:rsidP="000A5466">
            <w:pPr>
              <w:pStyle w:val="Prrafodelista"/>
              <w:numPr>
                <w:ilvl w:val="0"/>
                <w:numId w:val="3"/>
              </w:numPr>
            </w:pPr>
            <w:r>
              <w:t>Innovadora en lo que se refiere a material virtual.</w:t>
            </w:r>
          </w:p>
          <w:p w14:paraId="406E29D1" w14:textId="106F5D46" w:rsidR="00DC2824" w:rsidRDefault="00DC2824" w:rsidP="00DC2824">
            <w:pPr>
              <w:pStyle w:val="Prrafodelista"/>
            </w:pPr>
          </w:p>
          <w:p w14:paraId="436F5D26" w14:textId="77777777" w:rsidR="000150C4" w:rsidRDefault="000150C4" w:rsidP="005B414F"/>
          <w:p w14:paraId="22554A02" w14:textId="77777777" w:rsidR="000150C4" w:rsidRDefault="000150C4" w:rsidP="005B414F"/>
          <w:p w14:paraId="3D04E1FA" w14:textId="77777777" w:rsidR="000150C4" w:rsidRDefault="000150C4" w:rsidP="005B414F"/>
          <w:p w14:paraId="7F5E16F2" w14:textId="77777777" w:rsidR="000150C4" w:rsidRDefault="000150C4" w:rsidP="005B414F"/>
          <w:p w14:paraId="57A34E07" w14:textId="77777777" w:rsidR="000150C4" w:rsidRDefault="000150C4" w:rsidP="005B414F"/>
          <w:p w14:paraId="2EF55629" w14:textId="77777777" w:rsidR="000150C4" w:rsidRDefault="000150C4" w:rsidP="005B414F"/>
          <w:p w14:paraId="14F720CA" w14:textId="77777777" w:rsidR="000150C4" w:rsidRDefault="000150C4" w:rsidP="005B414F"/>
          <w:p w14:paraId="67B19A35" w14:textId="77777777" w:rsidR="000150C4" w:rsidRDefault="000150C4" w:rsidP="005B414F"/>
          <w:p w14:paraId="2375BF45" w14:textId="77777777" w:rsidR="000150C4" w:rsidRDefault="000150C4" w:rsidP="005B414F"/>
          <w:p w14:paraId="77376FA3" w14:textId="77777777" w:rsidR="000150C4" w:rsidRDefault="000150C4" w:rsidP="005B414F"/>
          <w:p w14:paraId="24C2BB8C" w14:textId="77777777" w:rsidR="000150C4" w:rsidRDefault="000150C4" w:rsidP="005B414F"/>
          <w:p w14:paraId="5DA1C319" w14:textId="77777777" w:rsidR="000150C4" w:rsidRDefault="000150C4" w:rsidP="005B414F"/>
          <w:p w14:paraId="21C67CBC" w14:textId="77777777" w:rsidR="000150C4" w:rsidRDefault="000150C4" w:rsidP="005B414F"/>
          <w:p w14:paraId="56AC0C4A" w14:textId="77777777" w:rsidR="000150C4" w:rsidRDefault="000150C4" w:rsidP="005B414F"/>
          <w:p w14:paraId="2160647A" w14:textId="77777777" w:rsidR="000150C4" w:rsidRDefault="000150C4" w:rsidP="005B414F"/>
        </w:tc>
        <w:tc>
          <w:tcPr>
            <w:tcW w:w="4414" w:type="dxa"/>
          </w:tcPr>
          <w:p w14:paraId="09FB5DE3" w14:textId="3A1182E8" w:rsidR="00DC2824" w:rsidRDefault="00DC2824" w:rsidP="00DC2824">
            <w:r>
              <w:t>En las act</w:t>
            </w:r>
            <w:r w:rsidR="0090110B">
              <w:t>ividades de razonamiento donde intervengan dibujos si puedes pasar estos al final para aprovechar el máximo del tiempo en cuestionamientos relacionados con el proceso del conteo sería mucho mejor, ya que al estar dibujando el tiempo está corriendo y te quita la oportunidad de favorecer aún más los procesos del conteo, pero como te digo si te es posible, en caso contrario procurar que las cantidades de dibujos sean menos o no tan complicadas.</w:t>
            </w:r>
            <w:bookmarkStart w:id="0" w:name="_GoBack"/>
            <w:bookmarkEnd w:id="0"/>
          </w:p>
        </w:tc>
      </w:tr>
    </w:tbl>
    <w:p w14:paraId="36F9937E" w14:textId="77777777" w:rsidR="000150C4" w:rsidRDefault="000150C4" w:rsidP="000150C4"/>
    <w:p w14:paraId="14420728" w14:textId="77777777" w:rsidR="000150C4" w:rsidRDefault="000150C4" w:rsidP="0015133D">
      <w:pPr>
        <w:jc w:val="center"/>
      </w:pPr>
    </w:p>
    <w:sectPr w:rsidR="000150C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E82E8A"/>
    <w:multiLevelType w:val="hybridMultilevel"/>
    <w:tmpl w:val="85EACEDE"/>
    <w:lvl w:ilvl="0" w:tplc="011499FA">
      <w:numFmt w:val="bullet"/>
      <w:lvlText w:val=""/>
      <w:lvlJc w:val="left"/>
      <w:pPr>
        <w:ind w:left="720" w:hanging="360"/>
      </w:pPr>
      <w:rPr>
        <w:rFonts w:ascii="Symbol" w:eastAsiaTheme="minorHAnsi"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A0A0D1D"/>
    <w:multiLevelType w:val="hybridMultilevel"/>
    <w:tmpl w:val="F6140D54"/>
    <w:lvl w:ilvl="0" w:tplc="37AC2DF8">
      <w:numFmt w:val="bullet"/>
      <w:lvlText w:val=""/>
      <w:lvlJc w:val="left"/>
      <w:pPr>
        <w:ind w:left="720" w:hanging="360"/>
      </w:pPr>
      <w:rPr>
        <w:rFonts w:ascii="Symbol" w:eastAsiaTheme="minorHAnsi"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2FC71046"/>
    <w:multiLevelType w:val="hybridMultilevel"/>
    <w:tmpl w:val="54944D24"/>
    <w:lvl w:ilvl="0" w:tplc="187816F0">
      <w:numFmt w:val="bullet"/>
      <w:lvlText w:val=""/>
      <w:lvlJc w:val="left"/>
      <w:pPr>
        <w:ind w:left="720" w:hanging="360"/>
      </w:pPr>
      <w:rPr>
        <w:rFonts w:ascii="Symbol" w:eastAsiaTheme="minorHAnsi"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6055"/>
    <w:rsid w:val="000150C4"/>
    <w:rsid w:val="000A5466"/>
    <w:rsid w:val="001267E4"/>
    <w:rsid w:val="0015133D"/>
    <w:rsid w:val="001D5BA1"/>
    <w:rsid w:val="001F2F62"/>
    <w:rsid w:val="00485351"/>
    <w:rsid w:val="00506055"/>
    <w:rsid w:val="005F63C3"/>
    <w:rsid w:val="00605DDD"/>
    <w:rsid w:val="00753C81"/>
    <w:rsid w:val="007D7CFD"/>
    <w:rsid w:val="0090110B"/>
    <w:rsid w:val="00BF4D0D"/>
    <w:rsid w:val="00CF3293"/>
    <w:rsid w:val="00D53B07"/>
    <w:rsid w:val="00D674F6"/>
    <w:rsid w:val="00DC2824"/>
    <w:rsid w:val="00EF152E"/>
    <w:rsid w:val="00F831B7"/>
    <w:rsid w:val="00FD3E8A"/>
  </w:rsids>
  <m:mathPr>
    <m:mathFont m:val="Cambria Math"/>
    <m:brkBin m:val="before"/>
    <m:brkBinSub m:val="--"/>
    <m:smallFrac m:val="0"/>
    <m:dispDef/>
    <m:lMargin m:val="0"/>
    <m:rMargin m:val="0"/>
    <m:defJc m:val="centerGroup"/>
    <m:wrapIndent m:val="1440"/>
    <m:intLim m:val="subSup"/>
    <m:naryLim m:val="undOvr"/>
  </m:mathPr>
  <w:themeFontLang w:val="es-MX"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143A07"/>
  <w15:chartTrackingRefBased/>
  <w15:docId w15:val="{42F56964-D74E-49DC-897A-20701A2EDB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5060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D53B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gif"/><Relationship Id="rId5" Type="http://schemas.openxmlformats.org/officeDocument/2006/relationships/hyperlink" Target="https://www.google.com.mx/url?sa=i&amp;rct=j&amp;q=&amp;esrc=s&amp;source=images&amp;cd=&amp;cad=rja&amp;uact=8&amp;ved=2ahUKEwi-9KTQo6zdAhVJhq0KHW4vDDgQjRx6BAgBEAU&amp;url=https://valeriaenep135.wordpress.com/&amp;psig=AOvVaw1tnmQY7LCC98JI-9woEYhy&amp;ust=1536526020440738"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1</Pages>
  <Words>293</Words>
  <Characters>1613</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Dixguel03</Company>
  <LinksUpToDate>false</LinksUpToDate>
  <CharactersWithSpaces>1903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 aguirre ramos</dc:creator>
  <cp:keywords/>
  <dc:description/>
  <cp:lastModifiedBy>Lenovo</cp:lastModifiedBy>
  <cp:revision>11</cp:revision>
  <dcterms:created xsi:type="dcterms:W3CDTF">2021-05-04T16:58:00Z</dcterms:created>
  <dcterms:modified xsi:type="dcterms:W3CDTF">2021-06-25T00:42:00Z</dcterms:modified>
</cp:coreProperties>
</file>