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F6" w:rsidRDefault="00282EF6" w:rsidP="00282EF6">
      <w:pPr>
        <w:pStyle w:val="Textoindependiente"/>
        <w:ind w:right="240"/>
        <w:jc w:val="right"/>
      </w:pPr>
      <w:r>
        <w:rPr>
          <w:noProof/>
          <w:lang w:eastAsia="es-MX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283845</wp:posOffset>
            </wp:positionH>
            <wp:positionV relativeFrom="paragraph">
              <wp:posOffset>43180</wp:posOffset>
            </wp:positionV>
            <wp:extent cx="1576070" cy="137096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3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84"/>
        </w:rPr>
        <w:t>E</w:t>
      </w:r>
      <w:r>
        <w:rPr>
          <w:spacing w:val="-1"/>
          <w:w w:val="93"/>
        </w:rPr>
        <w:t>SC</w:t>
      </w:r>
      <w:r>
        <w:rPr>
          <w:w w:val="93"/>
        </w:rPr>
        <w:t>U</w:t>
      </w:r>
      <w:r>
        <w:rPr>
          <w:w w:val="84"/>
        </w:rPr>
        <w:t>E</w:t>
      </w:r>
      <w:r>
        <w:rPr>
          <w:w w:val="96"/>
        </w:rPr>
        <w:t>LA</w:t>
      </w:r>
      <w:r>
        <w:rPr>
          <w:spacing w:val="-18"/>
        </w:rPr>
        <w:t xml:space="preserve"> </w:t>
      </w:r>
      <w:r>
        <w:rPr>
          <w:w w:val="104"/>
        </w:rPr>
        <w:t>N</w:t>
      </w:r>
      <w:r>
        <w:rPr>
          <w:spacing w:val="-2"/>
          <w:w w:val="104"/>
        </w:rPr>
        <w:t>O</w:t>
      </w:r>
      <w:r>
        <w:rPr>
          <w:w w:val="87"/>
        </w:rPr>
        <w:t>R</w:t>
      </w:r>
      <w:r>
        <w:rPr>
          <w:w w:val="101"/>
        </w:rPr>
        <w:t>MAL</w:t>
      </w:r>
      <w:r>
        <w:rPr>
          <w:spacing w:val="-18"/>
        </w:rPr>
        <w:t xml:space="preserve"> </w:t>
      </w:r>
      <w:r>
        <w:rPr>
          <w:spacing w:val="-3"/>
          <w:w w:val="96"/>
        </w:rPr>
        <w:t>D</w:t>
      </w:r>
      <w:r>
        <w:rPr>
          <w:w w:val="84"/>
        </w:rPr>
        <w:t>E</w:t>
      </w:r>
      <w:r>
        <w:rPr>
          <w:spacing w:val="-18"/>
        </w:rPr>
        <w:t xml:space="preserve"> </w:t>
      </w:r>
      <w:r>
        <w:rPr>
          <w:spacing w:val="1"/>
          <w:w w:val="84"/>
        </w:rPr>
        <w:t>E</w:t>
      </w:r>
      <w:r>
        <w:rPr>
          <w:spacing w:val="-1"/>
          <w:w w:val="96"/>
        </w:rPr>
        <w:t>D</w:t>
      </w:r>
      <w:r>
        <w:rPr>
          <w:spacing w:val="1"/>
          <w:w w:val="89"/>
        </w:rPr>
        <w:t>U</w:t>
      </w:r>
      <w:r>
        <w:rPr>
          <w:spacing w:val="-1"/>
          <w:w w:val="116"/>
        </w:rPr>
        <w:t>C</w:t>
      </w:r>
      <w:r>
        <w:rPr>
          <w:w w:val="112"/>
        </w:rPr>
        <w:t>A</w:t>
      </w:r>
      <w:r>
        <w:rPr>
          <w:spacing w:val="-1"/>
          <w:w w:val="112"/>
        </w:rPr>
        <w:t>C</w:t>
      </w:r>
      <w:r>
        <w:rPr>
          <w:w w:val="53"/>
        </w:rPr>
        <w:t>I</w:t>
      </w:r>
      <w:r>
        <w:rPr>
          <w:spacing w:val="-1"/>
          <w:w w:val="104"/>
        </w:rPr>
        <w:t>Ó</w:t>
      </w:r>
      <w:r>
        <w:rPr>
          <w:w w:val="104"/>
        </w:rPr>
        <w:t>N</w:t>
      </w:r>
      <w:r>
        <w:rPr>
          <w:spacing w:val="-18"/>
        </w:rPr>
        <w:t xml:space="preserve"> </w:t>
      </w:r>
      <w:r>
        <w:rPr>
          <w:spacing w:val="-3"/>
          <w:w w:val="98"/>
        </w:rPr>
        <w:t>P</w:t>
      </w:r>
      <w:r>
        <w:rPr>
          <w:w w:val="87"/>
        </w:rPr>
        <w:t>R</w:t>
      </w:r>
      <w:r>
        <w:rPr>
          <w:w w:val="84"/>
        </w:rPr>
        <w:t>EE</w:t>
      </w:r>
      <w:r>
        <w:rPr>
          <w:spacing w:val="-2"/>
          <w:w w:val="72"/>
        </w:rPr>
        <w:t>S</w:t>
      </w:r>
      <w:r>
        <w:rPr>
          <w:spacing w:val="-1"/>
          <w:w w:val="116"/>
        </w:rPr>
        <w:t>C</w:t>
      </w:r>
      <w:r>
        <w:rPr>
          <w:spacing w:val="-1"/>
          <w:w w:val="98"/>
        </w:rPr>
        <w:t>OLAR</w:t>
      </w:r>
    </w:p>
    <w:p w:rsidR="00282EF6" w:rsidRDefault="00282EF6" w:rsidP="00282EF6">
      <w:pPr>
        <w:pStyle w:val="Textoindependiente"/>
        <w:spacing w:before="246"/>
        <w:ind w:right="238"/>
        <w:jc w:val="right"/>
      </w:pPr>
      <w:r>
        <w:rPr>
          <w:spacing w:val="-1"/>
          <w:w w:val="96"/>
        </w:rPr>
        <w:t>D</w:t>
      </w:r>
      <w:r>
        <w:rPr>
          <w:w w:val="53"/>
        </w:rPr>
        <w:t>I</w:t>
      </w:r>
      <w:r>
        <w:rPr>
          <w:w w:val="97"/>
        </w:rPr>
        <w:t>AR</w:t>
      </w:r>
      <w:r>
        <w:rPr>
          <w:w w:val="53"/>
        </w:rPr>
        <w:t>I</w:t>
      </w:r>
      <w:r>
        <w:rPr>
          <w:w w:val="110"/>
        </w:rPr>
        <w:t>O</w:t>
      </w:r>
      <w:r>
        <w:rPr>
          <w:spacing w:val="-18"/>
        </w:rPr>
        <w:t xml:space="preserve"> </w:t>
      </w:r>
      <w:r>
        <w:rPr>
          <w:spacing w:val="-1"/>
          <w:w w:val="96"/>
        </w:rPr>
        <w:t>D</w:t>
      </w:r>
      <w:r>
        <w:rPr>
          <w:w w:val="84"/>
        </w:rPr>
        <w:t>E</w:t>
      </w:r>
      <w:r>
        <w:rPr>
          <w:spacing w:val="-18"/>
        </w:rPr>
        <w:t xml:space="preserve"> </w:t>
      </w:r>
      <w:r>
        <w:rPr>
          <w:w w:val="96"/>
        </w:rPr>
        <w:t>LA</w:t>
      </w:r>
      <w:r>
        <w:rPr>
          <w:spacing w:val="-20"/>
        </w:rPr>
        <w:t xml:space="preserve"> </w:t>
      </w:r>
      <w:r>
        <w:rPr>
          <w:w w:val="84"/>
        </w:rPr>
        <w:t>E</w:t>
      </w:r>
      <w:r>
        <w:rPr>
          <w:spacing w:val="-1"/>
          <w:w w:val="96"/>
        </w:rPr>
        <w:t>D</w:t>
      </w:r>
      <w:r>
        <w:rPr>
          <w:spacing w:val="1"/>
          <w:w w:val="89"/>
        </w:rPr>
        <w:t>U</w:t>
      </w:r>
      <w:r>
        <w:rPr>
          <w:spacing w:val="-1"/>
          <w:w w:val="116"/>
        </w:rPr>
        <w:t>C</w:t>
      </w:r>
      <w:r>
        <w:rPr>
          <w:spacing w:val="-3"/>
          <w:w w:val="108"/>
        </w:rPr>
        <w:t>A</w:t>
      </w:r>
      <w:r>
        <w:rPr>
          <w:spacing w:val="-1"/>
          <w:w w:val="96"/>
        </w:rPr>
        <w:t>D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w w:val="108"/>
        </w:rPr>
        <w:t>A</w:t>
      </w:r>
    </w:p>
    <w:p w:rsidR="00282EF6" w:rsidRDefault="00282EF6" w:rsidP="00282EF6">
      <w:pPr>
        <w:pStyle w:val="Textoindependiente"/>
        <w:spacing w:before="248"/>
        <w:ind w:right="239"/>
        <w:jc w:val="right"/>
      </w:pPr>
      <w:r>
        <w:rPr>
          <w:w w:val="95"/>
        </w:rPr>
        <w:t>FECHA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JORNADA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PRÁCTICA:</w:t>
      </w:r>
      <w:r>
        <w:rPr>
          <w:spacing w:val="-11"/>
          <w:w w:val="95"/>
        </w:rPr>
        <w:t xml:space="preserve"> </w:t>
      </w:r>
      <w:r>
        <w:rPr>
          <w:w w:val="95"/>
          <w:u w:val="single"/>
        </w:rPr>
        <w:t>Lunes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14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al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Viernes</w:t>
      </w:r>
      <w:r>
        <w:rPr>
          <w:spacing w:val="-9"/>
          <w:w w:val="95"/>
          <w:u w:val="single"/>
        </w:rPr>
        <w:t xml:space="preserve"> </w:t>
      </w:r>
      <w:r>
        <w:rPr>
          <w:w w:val="95"/>
          <w:u w:val="single"/>
        </w:rPr>
        <w:t>18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Junio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2021.</w:t>
      </w:r>
    </w:p>
    <w:p w:rsidR="00282EF6" w:rsidRDefault="00282EF6" w:rsidP="00282EF6">
      <w:pPr>
        <w:pStyle w:val="Textoindependiente"/>
        <w:spacing w:before="246" w:line="444" w:lineRule="auto"/>
        <w:ind w:left="3609" w:right="235" w:firstLine="2590"/>
        <w:jc w:val="right"/>
      </w:pPr>
      <w:r>
        <w:rPr>
          <w:w w:val="95"/>
        </w:rPr>
        <w:t>FECHA:</w:t>
      </w:r>
      <w:r>
        <w:rPr>
          <w:spacing w:val="-1"/>
          <w:w w:val="95"/>
        </w:rPr>
        <w:t xml:space="preserve"> </w:t>
      </w:r>
      <w:r>
        <w:rPr>
          <w:w w:val="95"/>
          <w:u w:val="single"/>
        </w:rPr>
        <w:t>Martes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15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al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Jueves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17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Mayo.</w:t>
      </w:r>
      <w:r>
        <w:rPr>
          <w:spacing w:val="-77"/>
          <w:w w:val="95"/>
        </w:rPr>
        <w:t xml:space="preserve"> </w:t>
      </w:r>
      <w:r>
        <w:rPr>
          <w:w w:val="95"/>
        </w:rPr>
        <w:t xml:space="preserve">JARDÍN DE NIÑOS: </w:t>
      </w:r>
      <w:r>
        <w:rPr>
          <w:w w:val="95"/>
          <w:u w:val="single"/>
        </w:rPr>
        <w:t xml:space="preserve">Luis A. </w:t>
      </w:r>
      <w:proofErr w:type="spellStart"/>
      <w:r>
        <w:rPr>
          <w:w w:val="95"/>
          <w:u w:val="single"/>
        </w:rPr>
        <w:t>Beauregard</w:t>
      </w:r>
      <w:proofErr w:type="spellEnd"/>
      <w:r>
        <w:rPr>
          <w:w w:val="95"/>
          <w:u w:val="single"/>
        </w:rPr>
        <w:t xml:space="preserve"> Anexo a la </w:t>
      </w:r>
      <w:proofErr w:type="spellStart"/>
      <w:r>
        <w:rPr>
          <w:w w:val="95"/>
          <w:u w:val="single"/>
        </w:rPr>
        <w:t>ENEP</w:t>
      </w:r>
      <w:proofErr w:type="spellEnd"/>
      <w:r>
        <w:rPr>
          <w:w w:val="95"/>
          <w:u w:val="single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NOMBRE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EDUCADORA:</w:t>
      </w:r>
      <w:r>
        <w:rPr>
          <w:spacing w:val="17"/>
          <w:w w:val="95"/>
        </w:rPr>
        <w:t xml:space="preserve"> </w:t>
      </w:r>
      <w:r>
        <w:rPr>
          <w:w w:val="95"/>
          <w:u w:val="single"/>
        </w:rPr>
        <w:t>Lorena</w:t>
      </w:r>
      <w:r>
        <w:rPr>
          <w:spacing w:val="12"/>
          <w:w w:val="95"/>
          <w:u w:val="single"/>
        </w:rPr>
        <w:t xml:space="preserve"> </w:t>
      </w:r>
      <w:r>
        <w:rPr>
          <w:w w:val="95"/>
          <w:u w:val="single"/>
        </w:rPr>
        <w:t>Guadalupe</w:t>
      </w:r>
      <w:r>
        <w:rPr>
          <w:spacing w:val="14"/>
          <w:w w:val="95"/>
          <w:u w:val="single"/>
        </w:rPr>
        <w:t xml:space="preserve"> </w:t>
      </w:r>
      <w:r>
        <w:rPr>
          <w:w w:val="95"/>
          <w:u w:val="single"/>
        </w:rPr>
        <w:t>Luna</w:t>
      </w:r>
      <w:r>
        <w:rPr>
          <w:spacing w:val="13"/>
          <w:w w:val="95"/>
          <w:u w:val="single"/>
        </w:rPr>
        <w:t xml:space="preserve"> </w:t>
      </w:r>
      <w:proofErr w:type="spellStart"/>
      <w:r>
        <w:rPr>
          <w:w w:val="95"/>
          <w:u w:val="single"/>
        </w:rPr>
        <w:t>Pinales</w:t>
      </w:r>
      <w:proofErr w:type="spellEnd"/>
      <w:r>
        <w:rPr>
          <w:w w:val="95"/>
          <w:u w:val="single"/>
        </w:rPr>
        <w:t>.</w:t>
      </w:r>
    </w:p>
    <w:p w:rsidR="00282EF6" w:rsidRDefault="00282EF6" w:rsidP="00282EF6">
      <w:pPr>
        <w:pStyle w:val="Textoindependiente"/>
        <w:spacing w:line="288" w:lineRule="exact"/>
        <w:ind w:right="237"/>
        <w:jc w:val="right"/>
      </w:pPr>
      <w:r>
        <w:rPr>
          <w:w w:val="95"/>
        </w:rPr>
        <w:t>NOMBRE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ALUMNA</w:t>
      </w:r>
      <w:r>
        <w:rPr>
          <w:spacing w:val="-12"/>
          <w:w w:val="95"/>
        </w:rPr>
        <w:t xml:space="preserve"> </w:t>
      </w:r>
      <w:r>
        <w:rPr>
          <w:w w:val="95"/>
        </w:rPr>
        <w:t>PRACTICANTE:</w:t>
      </w:r>
      <w:r>
        <w:rPr>
          <w:spacing w:val="-12"/>
          <w:w w:val="95"/>
        </w:rPr>
        <w:t xml:space="preserve"> </w:t>
      </w:r>
      <w:r>
        <w:rPr>
          <w:w w:val="95"/>
          <w:u w:val="single"/>
        </w:rPr>
        <w:t>Nayely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Lizbeth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Ramos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Lara.</w:t>
      </w:r>
    </w:p>
    <w:p w:rsidR="00282EF6" w:rsidRDefault="00282EF6" w:rsidP="00282EF6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441"/>
        <w:gridCol w:w="4254"/>
      </w:tblGrid>
      <w:tr w:rsidR="00282EF6" w:rsidTr="00282EF6">
        <w:trPr>
          <w:trHeight w:val="8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line="283" w:lineRule="auto"/>
              <w:ind w:left="198" w:right="289" w:firstLine="430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DÍA</w:t>
            </w:r>
            <w:proofErr w:type="spellEnd"/>
            <w:r>
              <w:rPr>
                <w:rFonts w:ascii="Tahoma" w:hAnsi="Tahoma"/>
                <w:b/>
              </w:rPr>
              <w:t xml:space="preserve"> DE</w:t>
            </w:r>
            <w:r>
              <w:rPr>
                <w:rFonts w:ascii="Tahoma" w:hAnsi="Tahoma"/>
                <w:b/>
                <w:spacing w:val="1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5"/>
              </w:rPr>
              <w:t>OBSERVACIÓN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before="2"/>
              <w:ind w:left="1420" w:right="1410"/>
              <w:jc w:val="center"/>
              <w:rPr>
                <w:rFonts w:ascii="Tahoma"/>
                <w:b/>
                <w:sz w:val="24"/>
              </w:rPr>
            </w:pPr>
            <w:proofErr w:type="spellStart"/>
            <w:r>
              <w:rPr>
                <w:rFonts w:ascii="Tahoma"/>
                <w:b/>
                <w:sz w:val="24"/>
              </w:rPr>
              <w:t>FORTALEZAS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before="2"/>
              <w:ind w:left="6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AREAS</w:t>
            </w:r>
            <w:r>
              <w:rPr>
                <w:rFonts w:ascii="Tahoma"/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DE</w:t>
            </w:r>
            <w:r>
              <w:rPr>
                <w:rFonts w:ascii="Tahoma"/>
                <w:b/>
                <w:spacing w:val="15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w w:val="90"/>
                <w:sz w:val="24"/>
              </w:rPr>
              <w:t>OPORTUNIDAD</w:t>
            </w:r>
            <w:proofErr w:type="spellEnd"/>
          </w:p>
        </w:tc>
      </w:tr>
      <w:tr w:rsidR="00282EF6" w:rsidTr="00282EF6">
        <w:trPr>
          <w:trHeight w:val="317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6" w:rsidRDefault="00282EF6">
            <w:pPr>
              <w:pStyle w:val="TableParagraph"/>
              <w:ind w:left="0"/>
              <w:rPr>
                <w:sz w:val="28"/>
              </w:rPr>
            </w:pPr>
          </w:p>
          <w:p w:rsidR="00282EF6" w:rsidRDefault="00282EF6">
            <w:pPr>
              <w:pStyle w:val="TableParagraph"/>
              <w:spacing w:before="200"/>
              <w:ind w:left="28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Martes</w:t>
            </w:r>
            <w:proofErr w:type="spellEnd"/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15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</w:p>
          <w:p w:rsidR="00282EF6" w:rsidRDefault="00282EF6">
            <w:pPr>
              <w:pStyle w:val="TableParagraph"/>
              <w:spacing w:before="47"/>
              <w:ind w:left="206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Junio</w:t>
            </w:r>
            <w:proofErr w:type="spellEnd"/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2021.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before="1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activación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física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comenzar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clase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*</w:t>
            </w:r>
            <w:proofErr w:type="spellStart"/>
            <w:r>
              <w:rPr>
                <w:w w:val="95"/>
                <w:sz w:val="24"/>
              </w:rPr>
              <w:t>consignas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claras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trabajar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282EF6" w:rsidRDefault="00282EF6">
            <w:pPr>
              <w:pStyle w:val="TableParagraph"/>
              <w:tabs>
                <w:tab w:val="left" w:pos="1743"/>
                <w:tab w:val="left" w:pos="2201"/>
                <w:tab w:val="left" w:pos="4010"/>
              </w:tabs>
              <w:spacing w:before="246" w:line="276" w:lineRule="auto"/>
              <w:ind w:left="108" w:right="97"/>
              <w:rPr>
                <w:sz w:val="24"/>
              </w:rPr>
            </w:pPr>
            <w:r>
              <w:rPr>
                <w:w w:val="95"/>
                <w:sz w:val="24"/>
              </w:rPr>
              <w:t>*</w:t>
            </w:r>
            <w:proofErr w:type="spellStart"/>
            <w:r>
              <w:rPr>
                <w:w w:val="95"/>
                <w:sz w:val="24"/>
              </w:rPr>
              <w:t>promoviste</w:t>
            </w:r>
            <w:proofErr w:type="spellEnd"/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la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participación</w:t>
            </w:r>
            <w:proofErr w:type="spellEnd"/>
            <w:r>
              <w:rPr>
                <w:sz w:val="24"/>
              </w:rPr>
              <w:tab/>
              <w:t>de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todos</w:t>
            </w:r>
            <w:proofErr w:type="spellEnd"/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los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asistentes</w:t>
            </w:r>
            <w:proofErr w:type="spellEnd"/>
            <w:r>
              <w:rPr>
                <w:spacing w:val="-1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por</w:t>
            </w:r>
            <w:proofErr w:type="spellEnd"/>
            <w:r>
              <w:rPr>
                <w:spacing w:val="-1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igual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00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cierre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actividad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</w:t>
            </w:r>
            <w:proofErr w:type="spellEnd"/>
            <w:r>
              <w:rPr>
                <w:spacing w:val="-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medio</w:t>
            </w:r>
            <w:proofErr w:type="spellEnd"/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preguntas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directas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evaluar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6" w:rsidRDefault="00282E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82EF6" w:rsidTr="00282EF6">
        <w:trPr>
          <w:trHeight w:val="546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6" w:rsidRDefault="00282EF6">
            <w:pPr>
              <w:pStyle w:val="TableParagraph"/>
              <w:ind w:left="0"/>
              <w:rPr>
                <w:sz w:val="28"/>
              </w:rPr>
            </w:pPr>
          </w:p>
          <w:p w:rsidR="00282EF6" w:rsidRDefault="00282EF6">
            <w:pPr>
              <w:pStyle w:val="TableParagraph"/>
              <w:spacing w:before="198"/>
              <w:ind w:left="12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Miércoles</w:t>
            </w:r>
            <w:proofErr w:type="spellEnd"/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16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</w:p>
          <w:p w:rsidR="00282EF6" w:rsidRDefault="00282EF6">
            <w:pPr>
              <w:pStyle w:val="TableParagraph"/>
              <w:spacing w:before="47"/>
              <w:ind w:left="206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Junio</w:t>
            </w:r>
            <w:proofErr w:type="spellEnd"/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2021.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before="1"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activación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física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baile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comenzar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clase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*</w:t>
            </w:r>
            <w:proofErr w:type="spellStart"/>
            <w:r>
              <w:rPr>
                <w:w w:val="95"/>
                <w:sz w:val="24"/>
              </w:rPr>
              <w:t>preguntas</w:t>
            </w:r>
            <w:proofErr w:type="spellEnd"/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saberes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previos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282EF6" w:rsidRDefault="00282EF6">
            <w:pPr>
              <w:pStyle w:val="TableParagraph"/>
              <w:tabs>
                <w:tab w:val="left" w:pos="1069"/>
                <w:tab w:val="left" w:pos="1597"/>
                <w:tab w:val="left" w:pos="3267"/>
                <w:tab w:val="left" w:pos="4041"/>
              </w:tabs>
              <w:spacing w:before="248"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diste</w:t>
            </w:r>
            <w:proofErr w:type="spellEnd"/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explicación</w:t>
            </w:r>
            <w:proofErr w:type="spellEnd"/>
            <w:r>
              <w:rPr>
                <w:sz w:val="24"/>
              </w:rPr>
              <w:tab/>
              <w:t>con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un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lenguaje</w:t>
            </w:r>
            <w:proofErr w:type="spellEnd"/>
            <w:r>
              <w:rPr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claro</w:t>
            </w:r>
            <w:proofErr w:type="spellEnd"/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nivel</w:t>
            </w:r>
            <w:proofErr w:type="spellEnd"/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los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niños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00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motivación</w:t>
            </w:r>
            <w:proofErr w:type="spellEnd"/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reconocimiento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logros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9"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promoviste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uso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sonido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identificación</w:t>
            </w:r>
            <w:proofErr w:type="spellEnd"/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las</w:t>
            </w:r>
            <w:proofErr w:type="spellEnd"/>
            <w:r>
              <w:rPr>
                <w:spacing w:val="-1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letras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*</w:t>
            </w:r>
            <w:proofErr w:type="spellStart"/>
            <w:r>
              <w:rPr>
                <w:w w:val="95"/>
                <w:sz w:val="24"/>
              </w:rPr>
              <w:t>conteo</w:t>
            </w:r>
            <w:proofErr w:type="spellEnd"/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las</w:t>
            </w:r>
            <w:proofErr w:type="spellEnd"/>
            <w:r>
              <w:rPr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letras</w:t>
            </w:r>
            <w:proofErr w:type="spellEnd"/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su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nombre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46"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cierre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actividad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preguntando</w:t>
            </w:r>
            <w:proofErr w:type="spellEnd"/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aprendizaje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adquirido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6" w:rsidRDefault="00282EF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82EF6" w:rsidRDefault="00282EF6" w:rsidP="00282EF6">
      <w:pPr>
        <w:widowControl/>
        <w:autoSpaceDE/>
        <w:autoSpaceDN/>
        <w:rPr>
          <w:rFonts w:ascii="Times New Roman"/>
        </w:rPr>
        <w:sectPr w:rsidR="00282EF6">
          <w:pgSz w:w="12240" w:h="15840"/>
          <w:pgMar w:top="900" w:right="480" w:bottom="1460" w:left="620" w:header="0" w:footer="1189" w:gutter="0"/>
          <w:cols w:space="720"/>
        </w:sect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7"/>
        <w:gridCol w:w="4686"/>
        <w:gridCol w:w="4247"/>
      </w:tblGrid>
      <w:tr w:rsidR="00282EF6" w:rsidTr="00282EF6">
        <w:trPr>
          <w:trHeight w:val="7215"/>
        </w:trPr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6" w:rsidRDefault="00282EF6">
            <w:pPr>
              <w:pStyle w:val="TableParagraph"/>
              <w:ind w:left="0"/>
              <w:rPr>
                <w:sz w:val="28"/>
              </w:rPr>
            </w:pPr>
          </w:p>
          <w:p w:rsidR="00282EF6" w:rsidRDefault="00282EF6">
            <w:pPr>
              <w:pStyle w:val="TableParagraph"/>
              <w:spacing w:before="195"/>
              <w:ind w:left="2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Jueves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17 de</w:t>
            </w:r>
          </w:p>
          <w:p w:rsidR="00282EF6" w:rsidRDefault="00282EF6">
            <w:pPr>
              <w:pStyle w:val="TableParagraph"/>
              <w:spacing w:before="47"/>
              <w:ind w:left="206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Junio</w:t>
            </w:r>
            <w:proofErr w:type="spellEnd"/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2021.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tabs>
                <w:tab w:val="left" w:pos="1844"/>
                <w:tab w:val="left" w:pos="2612"/>
                <w:tab w:val="left" w:pos="3125"/>
                <w:tab w:val="left" w:pos="4013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bienvenida</w:t>
            </w:r>
            <w:proofErr w:type="spellEnd"/>
            <w:r>
              <w:rPr>
                <w:sz w:val="24"/>
              </w:rPr>
              <w:tab/>
              <w:t>con</w:t>
            </w:r>
            <w:r>
              <w:rPr>
                <w:sz w:val="24"/>
              </w:rPr>
              <w:tab/>
              <w:t>el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baile</w:t>
            </w:r>
            <w:proofErr w:type="spellEnd"/>
            <w:r>
              <w:rPr>
                <w:sz w:val="24"/>
              </w:rPr>
              <w:tab/>
              <w:t>de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activación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7"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asamblea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inicial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conocer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saberes</w:t>
            </w:r>
            <w:proofErr w:type="spellEnd"/>
            <w:r>
              <w:rPr>
                <w:spacing w:val="-1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previos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*</w:t>
            </w:r>
            <w:proofErr w:type="spellStart"/>
            <w:r>
              <w:rPr>
                <w:w w:val="95"/>
                <w:sz w:val="24"/>
              </w:rPr>
              <w:t>uso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cuento</w:t>
            </w:r>
            <w:proofErr w:type="spellEnd"/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“El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Gato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Vladimir”.</w:t>
            </w:r>
          </w:p>
          <w:p w:rsidR="00282EF6" w:rsidRDefault="00282EF6">
            <w:pPr>
              <w:pStyle w:val="TableParagraph"/>
              <w:spacing w:before="246" w:line="276" w:lineRule="auto"/>
              <w:ind w:left="108" w:right="93"/>
              <w:rPr>
                <w:sz w:val="24"/>
              </w:rPr>
            </w:pPr>
            <w:r>
              <w:rPr>
                <w:w w:val="95"/>
                <w:sz w:val="24"/>
              </w:rPr>
              <w:t>*</w:t>
            </w:r>
            <w:proofErr w:type="spellStart"/>
            <w:r>
              <w:rPr>
                <w:w w:val="95"/>
                <w:sz w:val="24"/>
              </w:rPr>
              <w:t>cuestionamientos</w:t>
            </w:r>
            <w:proofErr w:type="spellEnd"/>
            <w:r>
              <w:rPr>
                <w:spacing w:val="2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directos</w:t>
            </w:r>
            <w:proofErr w:type="spellEnd"/>
            <w:r>
              <w:rPr>
                <w:spacing w:val="3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sobre</w:t>
            </w:r>
            <w:proofErr w:type="spellEnd"/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</w:t>
            </w:r>
            <w:r>
              <w:rPr>
                <w:spacing w:val="-77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cuento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9"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consignas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claras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realizar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actividad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02"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promoviste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exposición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sus</w:t>
            </w:r>
            <w:proofErr w:type="spellEnd"/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trabajos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00" w:line="276" w:lineRule="auto"/>
              <w:ind w:left="108" w:right="90"/>
              <w:rPr>
                <w:sz w:val="24"/>
              </w:rPr>
            </w:pPr>
            <w:r>
              <w:rPr>
                <w:w w:val="95"/>
                <w:sz w:val="24"/>
              </w:rPr>
              <w:t>*</w:t>
            </w:r>
            <w:proofErr w:type="spellStart"/>
            <w:r>
              <w:rPr>
                <w:w w:val="95"/>
                <w:sz w:val="24"/>
              </w:rPr>
              <w:t>motivaste</w:t>
            </w:r>
            <w:proofErr w:type="spellEnd"/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participación</w:t>
            </w:r>
            <w:proofErr w:type="spellEnd"/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todos</w:t>
            </w:r>
            <w:proofErr w:type="spellEnd"/>
            <w:r>
              <w:rPr>
                <w:spacing w:val="-7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los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asistentes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*</w:t>
            </w:r>
            <w:proofErr w:type="spellStart"/>
            <w:r>
              <w:rPr>
                <w:w w:val="95"/>
                <w:sz w:val="24"/>
              </w:rPr>
              <w:t>reconocimiento</w:t>
            </w:r>
            <w:proofErr w:type="spellEnd"/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logros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48"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evaluaste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aprendido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medio</w:t>
            </w:r>
            <w:proofErr w:type="spellEnd"/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preguntas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directas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6" w:rsidRDefault="00282EF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82EF6" w:rsidRDefault="00282EF6" w:rsidP="00282EF6"/>
    <w:p w:rsidR="000754CE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/>
    <w:p w:rsidR="00282EF6" w:rsidRDefault="00282EF6" w:rsidP="00282EF6">
      <w:pPr>
        <w:pStyle w:val="Textoindependiente"/>
        <w:ind w:right="240"/>
        <w:jc w:val="right"/>
        <w:rPr>
          <w:rFonts w:ascii="TeXGyreAdventor" w:eastAsia="TeXGyreAdventor" w:hAnsi="TeXGyreAdventor" w:cs="TeXGyreAdventor"/>
        </w:rPr>
      </w:pPr>
      <w:r>
        <w:rPr>
          <w:rFonts w:ascii="TeXGyreAdventor" w:eastAsia="TeXGyreAdventor" w:hAnsi="TeXGyreAdventor" w:cs="TeXGyreAdventor"/>
          <w:noProof/>
          <w:lang w:eastAsia="es-MX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22588</wp:posOffset>
            </wp:positionH>
            <wp:positionV relativeFrom="paragraph">
              <wp:posOffset>-4322</wp:posOffset>
            </wp:positionV>
            <wp:extent cx="1576070" cy="1370965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3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ESCUELA NORMAL DE EDUCACIÓN</w:t>
      </w:r>
      <w:r>
        <w:rPr>
          <w:spacing w:val="-20"/>
        </w:rPr>
        <w:t xml:space="preserve"> </w:t>
      </w:r>
      <w:r>
        <w:t>PREESCOLAR</w:t>
      </w:r>
    </w:p>
    <w:p w:rsidR="00282EF6" w:rsidRDefault="00282EF6" w:rsidP="00282EF6">
      <w:pPr>
        <w:pStyle w:val="Textoindependiente"/>
        <w:spacing w:before="189"/>
        <w:ind w:right="238"/>
        <w:jc w:val="right"/>
      </w:pPr>
      <w:r>
        <w:t>DIARIO DE LA</w:t>
      </w:r>
      <w:r>
        <w:rPr>
          <w:spacing w:val="-11"/>
        </w:rPr>
        <w:t xml:space="preserve"> </w:t>
      </w:r>
      <w:r>
        <w:t>EDUCADORA</w:t>
      </w:r>
    </w:p>
    <w:p w:rsidR="00282EF6" w:rsidRDefault="00282EF6" w:rsidP="00282EF6">
      <w:pPr>
        <w:pStyle w:val="Textoindependiente"/>
        <w:spacing w:before="191"/>
        <w:ind w:right="239"/>
        <w:jc w:val="right"/>
      </w:pPr>
      <w:r>
        <w:t xml:space="preserve">FECHA DE JORNADA DE PRÁCTICA: </w:t>
      </w:r>
      <w:r>
        <w:rPr>
          <w:u w:val="single"/>
        </w:rPr>
        <w:t>Lunes 21 al Viernes 25 de Junio de</w:t>
      </w:r>
      <w:r>
        <w:rPr>
          <w:spacing w:val="-21"/>
          <w:u w:val="single"/>
        </w:rPr>
        <w:t xml:space="preserve"> </w:t>
      </w:r>
      <w:r>
        <w:rPr>
          <w:u w:val="single"/>
        </w:rPr>
        <w:t>2021.</w:t>
      </w:r>
    </w:p>
    <w:p w:rsidR="00282EF6" w:rsidRDefault="00282EF6" w:rsidP="00282EF6">
      <w:pPr>
        <w:pStyle w:val="Textoindependiente"/>
        <w:spacing w:before="188" w:line="367" w:lineRule="auto"/>
        <w:ind w:left="3609" w:right="235" w:firstLine="2590"/>
        <w:jc w:val="right"/>
      </w:pPr>
      <w:r>
        <w:t xml:space="preserve">FECHA: </w:t>
      </w:r>
      <w:r>
        <w:rPr>
          <w:u w:val="single"/>
        </w:rPr>
        <w:t>Martes 22 al Jueves 24</w:t>
      </w:r>
      <w:r>
        <w:rPr>
          <w:spacing w:val="-6"/>
          <w:u w:val="single"/>
        </w:rPr>
        <w:t xml:space="preserve"> </w:t>
      </w:r>
      <w:r>
        <w:rPr>
          <w:u w:val="single"/>
        </w:rPr>
        <w:t>de Mayo.</w:t>
      </w:r>
      <w:r>
        <w:rPr>
          <w:w w:val="99"/>
        </w:rPr>
        <w:t xml:space="preserve"> </w:t>
      </w:r>
      <w:r>
        <w:t xml:space="preserve">JARDÍN DE NIÑOS: </w:t>
      </w:r>
      <w:r>
        <w:rPr>
          <w:u w:val="single"/>
        </w:rPr>
        <w:t xml:space="preserve">Luis A. </w:t>
      </w:r>
      <w:proofErr w:type="spellStart"/>
      <w:r>
        <w:rPr>
          <w:u w:val="single"/>
        </w:rPr>
        <w:t>Beauregard</w:t>
      </w:r>
      <w:proofErr w:type="spellEnd"/>
      <w:r>
        <w:rPr>
          <w:u w:val="single"/>
        </w:rPr>
        <w:t xml:space="preserve"> Anexo a</w:t>
      </w:r>
      <w:r>
        <w:rPr>
          <w:spacing w:val="-16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ENEP</w:t>
      </w:r>
      <w:proofErr w:type="spellEnd"/>
      <w:r>
        <w:rPr>
          <w:u w:val="single"/>
        </w:rPr>
        <w:t>.</w:t>
      </w:r>
      <w:r>
        <w:rPr>
          <w:w w:val="99"/>
        </w:rPr>
        <w:t xml:space="preserve"> </w:t>
      </w:r>
      <w:r>
        <w:t xml:space="preserve">NOMBRE DE LA EDUCADORA: </w:t>
      </w:r>
      <w:r>
        <w:rPr>
          <w:u w:val="single"/>
        </w:rPr>
        <w:t>Lorena Guadalupe Luna</w:t>
      </w:r>
      <w:r>
        <w:rPr>
          <w:spacing w:val="-22"/>
          <w:u w:val="single"/>
        </w:rPr>
        <w:t xml:space="preserve"> </w:t>
      </w:r>
      <w:proofErr w:type="spellStart"/>
      <w:r>
        <w:rPr>
          <w:u w:val="single"/>
        </w:rPr>
        <w:t>Pinales</w:t>
      </w:r>
      <w:proofErr w:type="spellEnd"/>
      <w:r>
        <w:rPr>
          <w:u w:val="single"/>
        </w:rPr>
        <w:t>.</w:t>
      </w:r>
    </w:p>
    <w:p w:rsidR="00282EF6" w:rsidRDefault="00282EF6" w:rsidP="00282EF6">
      <w:pPr>
        <w:pStyle w:val="Textoindependiente"/>
        <w:spacing w:before="2"/>
        <w:ind w:right="237"/>
        <w:jc w:val="right"/>
      </w:pPr>
      <w:r>
        <w:t xml:space="preserve">NOMBRE DE LA ALUMNA PRACTICANTE: </w:t>
      </w:r>
      <w:r>
        <w:rPr>
          <w:u w:val="single"/>
        </w:rPr>
        <w:t>Nayely Lizbeth Ramos</w:t>
      </w:r>
      <w:r>
        <w:rPr>
          <w:spacing w:val="-15"/>
          <w:u w:val="single"/>
        </w:rPr>
        <w:t xml:space="preserve"> </w:t>
      </w:r>
      <w:r>
        <w:rPr>
          <w:u w:val="single"/>
        </w:rPr>
        <w:t>Lara.</w:t>
      </w:r>
    </w:p>
    <w:p w:rsidR="00282EF6" w:rsidRDefault="00282EF6" w:rsidP="00282EF6">
      <w:pPr>
        <w:pStyle w:val="Textoindependiente"/>
        <w:spacing w:before="5" w:after="1"/>
        <w:rPr>
          <w:sz w:val="15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582"/>
        <w:gridCol w:w="4112"/>
      </w:tblGrid>
      <w:tr w:rsidR="00282EF6" w:rsidTr="00282EF6">
        <w:trPr>
          <w:trHeight w:val="8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line="276" w:lineRule="exact"/>
              <w:ind w:left="181" w:right="28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DÍA</w:t>
            </w:r>
            <w:proofErr w:type="spellEnd"/>
            <w:r>
              <w:rPr>
                <w:b/>
              </w:rPr>
              <w:t xml:space="preserve"> DE</w:t>
            </w:r>
          </w:p>
          <w:p w:rsidR="00282EF6" w:rsidRPr="00282EF6" w:rsidRDefault="00282EF6">
            <w:pPr>
              <w:pStyle w:val="TableParagraph"/>
              <w:spacing w:line="327" w:lineRule="exact"/>
              <w:ind w:left="181" w:right="282"/>
              <w:jc w:val="center"/>
              <w:rPr>
                <w:b/>
                <w:lang w:val="es-MX"/>
              </w:rPr>
            </w:pPr>
            <w:proofErr w:type="spellStart"/>
            <w:r>
              <w:rPr>
                <w:b/>
              </w:rPr>
              <w:t>OBSERVACIÓN</w:t>
            </w:r>
            <w:proofErr w:type="spellEnd"/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line="315" w:lineRule="exact"/>
              <w:ind w:left="1576" w:right="1568"/>
              <w:jc w:val="center"/>
              <w:rPr>
                <w:b/>
                <w:sz w:val="24"/>
              </w:rPr>
            </w:pPr>
            <w:r w:rsidRPr="00282EF6">
              <w:rPr>
                <w:b/>
                <w:sz w:val="24"/>
                <w:lang w:val="es-MX"/>
              </w:rPr>
              <w:t>Fortalezas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line="315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AREAS DE OPORTUNIDAD</w:t>
            </w:r>
          </w:p>
        </w:tc>
      </w:tr>
      <w:tr w:rsidR="00282EF6" w:rsidTr="00282EF6">
        <w:trPr>
          <w:trHeight w:val="857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6" w:rsidRDefault="00282EF6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282EF6" w:rsidRPr="00282EF6" w:rsidRDefault="00282EF6">
            <w:pPr>
              <w:pStyle w:val="TableParagraph"/>
              <w:spacing w:line="344" w:lineRule="exact"/>
              <w:ind w:left="285"/>
              <w:rPr>
                <w:sz w:val="24"/>
                <w:lang w:val="es-MX"/>
              </w:rPr>
            </w:pPr>
            <w:r>
              <w:rPr>
                <w:sz w:val="24"/>
              </w:rPr>
              <w:t>Martes 22 de</w:t>
            </w:r>
          </w:p>
          <w:p w:rsidR="00282EF6" w:rsidRDefault="00282EF6">
            <w:pPr>
              <w:pStyle w:val="TableParagraph"/>
              <w:spacing w:line="344" w:lineRule="exact"/>
              <w:ind w:left="206"/>
              <w:rPr>
                <w:sz w:val="24"/>
              </w:rPr>
            </w:pPr>
            <w:r w:rsidRPr="00282EF6">
              <w:rPr>
                <w:sz w:val="24"/>
                <w:lang w:val="es-MX"/>
              </w:rPr>
              <w:t>Junio</w:t>
            </w:r>
            <w:r>
              <w:rPr>
                <w:sz w:val="24"/>
              </w:rPr>
              <w:t xml:space="preserve"> de 2021.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line="308" w:lineRule="exact"/>
              <w:ind w:left="108"/>
              <w:jc w:val="both"/>
              <w:rPr>
                <w:sz w:val="24"/>
              </w:rPr>
            </w:pPr>
            <w:r w:rsidRPr="00282EF6">
              <w:rPr>
                <w:sz w:val="24"/>
                <w:lang w:val="es-MX"/>
              </w:rPr>
              <w:t>*baile</w:t>
            </w:r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bienvenida</w:t>
            </w:r>
            <w:bookmarkStart w:id="0" w:name="_GoBack"/>
            <w:bookmarkEnd w:id="0"/>
            <w:proofErr w:type="spellEnd"/>
            <w:r>
              <w:rPr>
                <w:sz w:val="24"/>
              </w:rPr>
              <w:t xml:space="preserve"> para </w:t>
            </w:r>
            <w:proofErr w:type="spellStart"/>
            <w:r>
              <w:rPr>
                <w:sz w:val="24"/>
              </w:rPr>
              <w:t>motivarlos</w:t>
            </w:r>
            <w:proofErr w:type="spellEnd"/>
          </w:p>
          <w:p w:rsidR="00282EF6" w:rsidRDefault="00282EF6">
            <w:pPr>
              <w:pStyle w:val="TableParagraph"/>
              <w:spacing w:line="344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y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activen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9" w:line="23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preguntas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directas</w:t>
            </w:r>
            <w:proofErr w:type="spellEnd"/>
            <w:r>
              <w:rPr>
                <w:sz w:val="24"/>
              </w:rPr>
              <w:t xml:space="preserve"> para </w:t>
            </w:r>
            <w:proofErr w:type="spellStart"/>
            <w:r>
              <w:rPr>
                <w:sz w:val="24"/>
              </w:rPr>
              <w:t>conocer</w:t>
            </w:r>
            <w:proofErr w:type="spellEnd"/>
            <w:r>
              <w:rPr>
                <w:spacing w:val="-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saberes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previos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8" w:line="230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utilízate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información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adecuada</w:t>
            </w:r>
            <w:proofErr w:type="spellEnd"/>
            <w:r>
              <w:rPr>
                <w:sz w:val="24"/>
              </w:rPr>
              <w:t xml:space="preserve"> y al </w:t>
            </w:r>
            <w:proofErr w:type="spellStart"/>
            <w:r>
              <w:rPr>
                <w:sz w:val="24"/>
              </w:rPr>
              <w:t>nivel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grupo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consignas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claras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9" w:line="23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*les </w:t>
            </w:r>
            <w:proofErr w:type="spellStart"/>
            <w:r>
              <w:rPr>
                <w:sz w:val="24"/>
              </w:rPr>
              <w:t>diste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oportunidad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formularse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hipótesis</w:t>
            </w:r>
            <w:proofErr w:type="spellEnd"/>
            <w:r>
              <w:rPr>
                <w:sz w:val="24"/>
              </w:rPr>
              <w:t>, de</w:t>
            </w:r>
            <w:r>
              <w:rPr>
                <w:spacing w:val="-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experimentar</w:t>
            </w:r>
            <w:proofErr w:type="spellEnd"/>
            <w:r>
              <w:rPr>
                <w:sz w:val="24"/>
              </w:rPr>
              <w:t xml:space="preserve">, de </w:t>
            </w:r>
            <w:proofErr w:type="spellStart"/>
            <w:r>
              <w:rPr>
                <w:sz w:val="24"/>
              </w:rPr>
              <w:t>comprobar</w:t>
            </w:r>
            <w:proofErr w:type="spellEnd"/>
            <w:r>
              <w:rPr>
                <w:sz w:val="24"/>
              </w:rPr>
              <w:t xml:space="preserve"> y de </w:t>
            </w:r>
            <w:proofErr w:type="spellStart"/>
            <w:r>
              <w:rPr>
                <w:sz w:val="24"/>
              </w:rPr>
              <w:t>compartir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experiencia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resultados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fomentaste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dialogo</w:t>
            </w:r>
            <w:proofErr w:type="spellEnd"/>
            <w:r>
              <w:rPr>
                <w:sz w:val="24"/>
              </w:rPr>
              <w:t xml:space="preserve"> continuo.</w:t>
            </w:r>
          </w:p>
          <w:p w:rsidR="00282EF6" w:rsidRDefault="00282EF6">
            <w:pPr>
              <w:pStyle w:val="TableParagraph"/>
              <w:spacing w:before="196" w:line="23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cerraste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actividad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preguntas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directas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01" w:line="23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materiales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recursos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adecuados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aprovechados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óptimamente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00" w:line="23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fue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experimento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adecuado</w:t>
            </w:r>
            <w:proofErr w:type="spellEnd"/>
            <w:r>
              <w:rPr>
                <w:sz w:val="24"/>
              </w:rPr>
              <w:t xml:space="preserve"> para el </w:t>
            </w:r>
            <w:proofErr w:type="spellStart"/>
            <w:r>
              <w:rPr>
                <w:sz w:val="24"/>
              </w:rPr>
              <w:t>grupo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también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diste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oportunidad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los padres de </w:t>
            </w:r>
            <w:proofErr w:type="spellStart"/>
            <w:r>
              <w:rPr>
                <w:sz w:val="24"/>
              </w:rPr>
              <w:t>familia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involucraran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line="30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*no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pongas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nerviosa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recuerda</w:t>
            </w:r>
            <w:proofErr w:type="spellEnd"/>
          </w:p>
          <w:p w:rsidR="00282EF6" w:rsidRDefault="00282EF6">
            <w:pPr>
              <w:pStyle w:val="TableParagraph"/>
              <w:spacing w:before="3" w:line="230" w:lineRule="auto"/>
              <w:ind w:left="108" w:right="9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que</w:t>
            </w:r>
            <w:proofErr w:type="spellEnd"/>
            <w:proofErr w:type="gramEnd"/>
            <w:r>
              <w:rPr>
                <w:sz w:val="24"/>
              </w:rPr>
              <w:t xml:space="preserve"> en </w:t>
            </w:r>
            <w:proofErr w:type="spellStart"/>
            <w:r>
              <w:rPr>
                <w:sz w:val="24"/>
              </w:rPr>
              <w:t>esta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modalidad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todos</w:t>
            </w:r>
            <w:proofErr w:type="spellEnd"/>
            <w:r>
              <w:rPr>
                <w:sz w:val="24"/>
              </w:rPr>
              <w:t xml:space="preserve"> los </w:t>
            </w:r>
            <w:proofErr w:type="spellStart"/>
            <w:r>
              <w:rPr>
                <w:sz w:val="24"/>
              </w:rPr>
              <w:t>agentes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estamos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aprendiendo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desde</w:t>
            </w:r>
            <w:proofErr w:type="spellEnd"/>
            <w:r>
              <w:rPr>
                <w:sz w:val="24"/>
              </w:rPr>
              <w:t xml:space="preserve"> los </w:t>
            </w:r>
            <w:proofErr w:type="spellStart"/>
            <w:r>
              <w:rPr>
                <w:sz w:val="24"/>
              </w:rPr>
              <w:t>niños</w:t>
            </w:r>
            <w:proofErr w:type="spellEnd"/>
            <w:r>
              <w:rPr>
                <w:sz w:val="24"/>
              </w:rPr>
              <w:t xml:space="preserve">, los padres de </w:t>
            </w:r>
            <w:proofErr w:type="spellStart"/>
            <w:r>
              <w:rPr>
                <w:sz w:val="24"/>
              </w:rPr>
              <w:t>familia</w:t>
            </w:r>
            <w:proofErr w:type="spellEnd"/>
            <w:r>
              <w:rPr>
                <w:sz w:val="24"/>
              </w:rPr>
              <w:t xml:space="preserve">, hasta </w:t>
            </w:r>
            <w:proofErr w:type="spellStart"/>
            <w:r>
              <w:rPr>
                <w:sz w:val="24"/>
              </w:rPr>
              <w:t>yo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docente</w:t>
            </w:r>
            <w:proofErr w:type="spellEnd"/>
            <w:r>
              <w:rPr>
                <w:sz w:val="24"/>
              </w:rPr>
              <w:t xml:space="preserve">, no </w:t>
            </w:r>
            <w:proofErr w:type="spellStart"/>
            <w:r>
              <w:rPr>
                <w:sz w:val="24"/>
              </w:rPr>
              <w:t>pasa</w:t>
            </w:r>
            <w:proofErr w:type="spellEnd"/>
            <w:r>
              <w:rPr>
                <w:sz w:val="24"/>
              </w:rPr>
              <w:t xml:space="preserve"> nada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equivocas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algo</w:t>
            </w:r>
            <w:proofErr w:type="spellEnd"/>
            <w:r>
              <w:rPr>
                <w:sz w:val="24"/>
              </w:rPr>
              <w:t xml:space="preserve"> no sale </w:t>
            </w:r>
            <w:proofErr w:type="spellStart"/>
            <w:r>
              <w:rPr>
                <w:sz w:val="24"/>
              </w:rPr>
              <w:t>como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tenía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planeado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82EF6" w:rsidRDefault="00282EF6" w:rsidP="00282EF6">
      <w:pPr>
        <w:widowControl/>
        <w:autoSpaceDE/>
        <w:autoSpaceDN/>
        <w:spacing w:line="230" w:lineRule="auto"/>
        <w:rPr>
          <w:sz w:val="24"/>
        </w:rPr>
        <w:sectPr w:rsidR="00282EF6">
          <w:pgSz w:w="12240" w:h="15840"/>
          <w:pgMar w:top="900" w:right="480" w:bottom="1460" w:left="620" w:header="0" w:footer="1189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582"/>
        <w:gridCol w:w="4112"/>
      </w:tblGrid>
      <w:tr w:rsidR="00282EF6" w:rsidTr="00282EF6">
        <w:trPr>
          <w:trHeight w:val="587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6" w:rsidRDefault="00282EF6">
            <w:pPr>
              <w:pStyle w:val="TableParagraph"/>
              <w:spacing w:before="4"/>
              <w:ind w:left="0"/>
              <w:rPr>
                <w:rFonts w:ascii="TeXGyreAdventor" w:eastAsia="TeXGyreAdventor" w:hAnsi="TeXGyreAdventor" w:cs="TeXGyreAdventor"/>
                <w:sz w:val="34"/>
                <w:lang w:val="es-ES"/>
              </w:rPr>
            </w:pPr>
          </w:p>
          <w:p w:rsidR="00282EF6" w:rsidRDefault="00282EF6">
            <w:pPr>
              <w:pStyle w:val="TableParagraph"/>
              <w:spacing w:line="344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Miércoles</w:t>
            </w:r>
            <w:proofErr w:type="spellEnd"/>
            <w:r>
              <w:rPr>
                <w:sz w:val="24"/>
              </w:rPr>
              <w:t xml:space="preserve"> 23 de</w:t>
            </w:r>
          </w:p>
          <w:p w:rsidR="00282EF6" w:rsidRDefault="00282EF6">
            <w:pPr>
              <w:pStyle w:val="TableParagraph"/>
              <w:spacing w:line="344" w:lineRule="exact"/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Junio</w:t>
            </w:r>
            <w:proofErr w:type="spellEnd"/>
            <w:r>
              <w:rPr>
                <w:sz w:val="24"/>
              </w:rPr>
              <w:t xml:space="preserve"> de 2021.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line="30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diste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bienvenida</w:t>
            </w:r>
            <w:proofErr w:type="spellEnd"/>
            <w:r>
              <w:rPr>
                <w:sz w:val="24"/>
              </w:rPr>
              <w:t xml:space="preserve"> con la </w:t>
            </w:r>
            <w:proofErr w:type="spellStart"/>
            <w:r>
              <w:rPr>
                <w:sz w:val="24"/>
              </w:rPr>
              <w:t>canción</w:t>
            </w:r>
            <w:proofErr w:type="spellEnd"/>
          </w:p>
          <w:p w:rsidR="00282EF6" w:rsidRDefault="00282EF6">
            <w:pPr>
              <w:pStyle w:val="TableParagraph"/>
              <w:spacing w:line="344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los </w:t>
            </w:r>
            <w:proofErr w:type="spellStart"/>
            <w:r>
              <w:rPr>
                <w:sz w:val="24"/>
              </w:rPr>
              <w:t>changuitos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7" w:line="23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preguntas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directas</w:t>
            </w:r>
            <w:proofErr w:type="spellEnd"/>
            <w:r>
              <w:rPr>
                <w:sz w:val="24"/>
              </w:rPr>
              <w:t xml:space="preserve"> para </w:t>
            </w:r>
            <w:proofErr w:type="spellStart"/>
            <w:r>
              <w:rPr>
                <w:sz w:val="24"/>
              </w:rPr>
              <w:t>obtener</w:t>
            </w:r>
            <w:proofErr w:type="spellEnd"/>
            <w:r>
              <w:rPr>
                <w:sz w:val="24"/>
              </w:rPr>
              <w:t xml:space="preserve"> los </w:t>
            </w:r>
            <w:proofErr w:type="spellStart"/>
            <w:r>
              <w:rPr>
                <w:sz w:val="24"/>
              </w:rPr>
              <w:t>saberes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previos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grupo</w:t>
            </w:r>
            <w:proofErr w:type="spellEnd"/>
            <w:r>
              <w:rPr>
                <w:sz w:val="24"/>
              </w:rPr>
              <w:t xml:space="preserve">. Con </w:t>
            </w:r>
            <w:proofErr w:type="spellStart"/>
            <w:r>
              <w:rPr>
                <w:sz w:val="24"/>
              </w:rPr>
              <w:t>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experiencias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compartieron</w:t>
            </w:r>
            <w:proofErr w:type="spellEnd"/>
            <w:r>
              <w:rPr>
                <w:sz w:val="24"/>
              </w:rPr>
              <w:t xml:space="preserve"> Jade y Aylin, </w:t>
            </w:r>
            <w:proofErr w:type="spellStart"/>
            <w:r>
              <w:rPr>
                <w:sz w:val="24"/>
              </w:rPr>
              <w:t>ayudaron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los </w:t>
            </w:r>
            <w:proofErr w:type="spellStart"/>
            <w:r>
              <w:rPr>
                <w:sz w:val="24"/>
              </w:rPr>
              <w:t>niños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entenderán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poco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mejor</w:t>
            </w:r>
            <w:proofErr w:type="spellEnd"/>
            <w:r>
              <w:rPr>
                <w:sz w:val="24"/>
              </w:rPr>
              <w:t xml:space="preserve"> lo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verían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trabajarían</w:t>
            </w:r>
            <w:proofErr w:type="spellEnd"/>
            <w:r>
              <w:rPr>
                <w:sz w:val="24"/>
              </w:rPr>
              <w:t xml:space="preserve"> hoy.</w:t>
            </w:r>
          </w:p>
          <w:p w:rsidR="00282EF6" w:rsidRDefault="00282EF6">
            <w:pPr>
              <w:pStyle w:val="TableParagraph"/>
              <w:spacing w:before="199" w:line="230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por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medio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vídeo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explicativo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sencillo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entendieran</w:t>
            </w:r>
            <w:proofErr w:type="spellEnd"/>
            <w:r>
              <w:rPr>
                <w:sz w:val="24"/>
              </w:rPr>
              <w:t xml:space="preserve"> el </w:t>
            </w:r>
            <w:proofErr w:type="spellStart"/>
            <w:r>
              <w:rPr>
                <w:sz w:val="24"/>
              </w:rPr>
              <w:t>tema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9" w:line="23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*los </w:t>
            </w:r>
            <w:proofErr w:type="spellStart"/>
            <w:r>
              <w:rPr>
                <w:sz w:val="24"/>
              </w:rPr>
              <w:t>cuestionamientos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directos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ayudaron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darte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cuenta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había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quedado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claro</w:t>
            </w:r>
            <w:proofErr w:type="spellEnd"/>
            <w:r>
              <w:rPr>
                <w:sz w:val="24"/>
              </w:rPr>
              <w:t xml:space="preserve"> lo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aprendieron</w:t>
            </w:r>
            <w:proofErr w:type="spellEnd"/>
            <w:r>
              <w:rPr>
                <w:sz w:val="24"/>
              </w:rPr>
              <w:t xml:space="preserve"> hoy o no.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line="30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pudiste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pedirles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cantaran</w:t>
            </w:r>
            <w:proofErr w:type="spellEnd"/>
            <w:r>
              <w:rPr>
                <w:sz w:val="24"/>
              </w:rPr>
              <w:t xml:space="preserve"> la</w:t>
            </w:r>
          </w:p>
          <w:p w:rsidR="00282EF6" w:rsidRDefault="00282EF6">
            <w:pPr>
              <w:pStyle w:val="TableParagraph"/>
              <w:spacing w:before="3" w:line="230" w:lineRule="auto"/>
              <w:ind w:left="108" w:right="9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canción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pues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fue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agrado</w:t>
            </w:r>
            <w:proofErr w:type="spellEnd"/>
            <w:r>
              <w:rPr>
                <w:sz w:val="24"/>
              </w:rPr>
              <w:t xml:space="preserve"> de los </w:t>
            </w:r>
            <w:proofErr w:type="spellStart"/>
            <w:r>
              <w:rPr>
                <w:sz w:val="24"/>
              </w:rPr>
              <w:t>niños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algunos</w:t>
            </w:r>
            <w:proofErr w:type="spellEnd"/>
            <w:r>
              <w:rPr>
                <w:sz w:val="24"/>
              </w:rPr>
              <w:t xml:space="preserve"> hasta la </w:t>
            </w:r>
            <w:proofErr w:type="spellStart"/>
            <w:r>
              <w:rPr>
                <w:sz w:val="24"/>
              </w:rPr>
              <w:t>cantaban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8" w:line="23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*para </w:t>
            </w:r>
            <w:proofErr w:type="spellStart"/>
            <w:r>
              <w:rPr>
                <w:sz w:val="24"/>
              </w:rPr>
              <w:t>cerrar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actividad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hubiera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ayudado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también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hicieran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dibujo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buscarán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imágenes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inclusión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las</w:t>
            </w:r>
            <w:proofErr w:type="spellEnd"/>
            <w:r>
              <w:rPr>
                <w:sz w:val="24"/>
              </w:rPr>
              <w:t xml:space="preserve"> personas con </w:t>
            </w:r>
            <w:proofErr w:type="spellStart"/>
            <w:r>
              <w:rPr>
                <w:sz w:val="24"/>
              </w:rPr>
              <w:t>capacidades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diferentes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pues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aunque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lograste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entendieran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importancia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inclusión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cerrar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algo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proofErr w:type="spellStart"/>
            <w:r>
              <w:rPr>
                <w:sz w:val="24"/>
              </w:rPr>
              <w:t>concreto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elaborarán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habría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ayudado</w:t>
            </w:r>
            <w:proofErr w:type="spellEnd"/>
            <w:r>
              <w:rPr>
                <w:sz w:val="24"/>
              </w:rPr>
              <w:t xml:space="preserve"> mucho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82EF6" w:rsidTr="00282EF6">
        <w:trPr>
          <w:trHeight w:val="729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6" w:rsidRDefault="00282EF6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282EF6" w:rsidRDefault="00282EF6">
            <w:pPr>
              <w:pStyle w:val="TableParagraph"/>
              <w:spacing w:line="344" w:lineRule="exact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Jueves</w:t>
            </w:r>
            <w:proofErr w:type="spellEnd"/>
            <w:r>
              <w:rPr>
                <w:sz w:val="24"/>
              </w:rPr>
              <w:t xml:space="preserve"> 24 de</w:t>
            </w:r>
          </w:p>
          <w:p w:rsidR="00282EF6" w:rsidRDefault="00282EF6">
            <w:pPr>
              <w:pStyle w:val="TableParagraph"/>
              <w:spacing w:line="344" w:lineRule="exact"/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Junio</w:t>
            </w:r>
            <w:proofErr w:type="spellEnd"/>
            <w:r>
              <w:rPr>
                <w:sz w:val="24"/>
              </w:rPr>
              <w:t xml:space="preserve"> de 2021.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diste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bienvenida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diciéndoles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más</w:t>
            </w:r>
            <w:proofErr w:type="spellEnd"/>
          </w:p>
          <w:p w:rsidR="00282EF6" w:rsidRDefault="00282EF6">
            <w:pPr>
              <w:pStyle w:val="TableParagraph"/>
              <w:spacing w:line="34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o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menos</w:t>
            </w:r>
            <w:proofErr w:type="spellEnd"/>
            <w:r>
              <w:rPr>
                <w:sz w:val="24"/>
              </w:rPr>
              <w:t xml:space="preserve"> lo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realizarían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25" w:line="264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*el </w:t>
            </w:r>
            <w:proofErr w:type="spellStart"/>
            <w:r>
              <w:rPr>
                <w:sz w:val="24"/>
              </w:rPr>
              <w:t>recurso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cuento</w:t>
            </w:r>
            <w:proofErr w:type="spellEnd"/>
            <w:r>
              <w:rPr>
                <w:sz w:val="24"/>
              </w:rPr>
              <w:t xml:space="preserve"> de “El </w:t>
            </w:r>
            <w:proofErr w:type="spellStart"/>
            <w:r>
              <w:rPr>
                <w:sz w:val="24"/>
              </w:rPr>
              <w:t>concierto</w:t>
            </w:r>
            <w:proofErr w:type="spellEnd"/>
            <w:r>
              <w:rPr>
                <w:sz w:val="24"/>
              </w:rPr>
              <w:t xml:space="preserve"> de la </w:t>
            </w:r>
            <w:proofErr w:type="spellStart"/>
            <w:r>
              <w:rPr>
                <w:sz w:val="24"/>
              </w:rPr>
              <w:t>granja</w:t>
            </w:r>
            <w:proofErr w:type="spellEnd"/>
            <w:r>
              <w:rPr>
                <w:sz w:val="24"/>
              </w:rPr>
              <w:t xml:space="preserve">” </w:t>
            </w:r>
            <w:proofErr w:type="spellStart"/>
            <w:r>
              <w:rPr>
                <w:sz w:val="24"/>
              </w:rPr>
              <w:t>fue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adecuado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60" w:line="23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preguntas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hechas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sobre</w:t>
            </w:r>
            <w:proofErr w:type="spellEnd"/>
            <w:r>
              <w:rPr>
                <w:sz w:val="24"/>
              </w:rPr>
              <w:t xml:space="preserve"> el </w:t>
            </w:r>
            <w:proofErr w:type="spellStart"/>
            <w:r>
              <w:rPr>
                <w:sz w:val="24"/>
              </w:rPr>
              <w:t>cuento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respondieran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voluntariamente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01" w:line="23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promoviste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identificación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animales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describiéndolos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diciendo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características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227" w:line="264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*el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recurso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cuento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“Las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monedas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Moni</w:t>
            </w:r>
            <w:proofErr w:type="spellEnd"/>
            <w:r>
              <w:rPr>
                <w:sz w:val="24"/>
              </w:rPr>
              <w:t xml:space="preserve">” </w:t>
            </w:r>
            <w:proofErr w:type="spellStart"/>
            <w:r>
              <w:rPr>
                <w:sz w:val="24"/>
              </w:rPr>
              <w:t>fue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explicativo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claro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corto</w:t>
            </w:r>
            <w:proofErr w:type="spellEnd"/>
            <w:r>
              <w:rPr>
                <w:sz w:val="24"/>
              </w:rPr>
              <w:t xml:space="preserve"> para </w:t>
            </w:r>
            <w:proofErr w:type="spellStart"/>
            <w:r>
              <w:rPr>
                <w:sz w:val="24"/>
              </w:rPr>
              <w:t>llamar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atención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:rsidR="00282EF6" w:rsidRDefault="00282EF6">
            <w:pPr>
              <w:pStyle w:val="TableParagraph"/>
              <w:spacing w:line="303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niños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6" w:line="23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*la </w:t>
            </w:r>
            <w:proofErr w:type="spellStart"/>
            <w:r>
              <w:rPr>
                <w:sz w:val="24"/>
              </w:rPr>
              <w:t>interacción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promoviste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durante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reproducción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cuento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involucraran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bueno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6" w:rsidRDefault="00282EF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82EF6" w:rsidRDefault="00282EF6" w:rsidP="00282EF6">
      <w:pPr>
        <w:widowControl/>
        <w:autoSpaceDE/>
        <w:autoSpaceDN/>
        <w:rPr>
          <w:rFonts w:ascii="Times New Roman"/>
        </w:rPr>
        <w:sectPr w:rsidR="00282EF6">
          <w:pgSz w:w="12240" w:h="15840"/>
          <w:pgMar w:top="980" w:right="480" w:bottom="1380" w:left="620" w:header="0" w:footer="1189" w:gutter="0"/>
          <w:cols w:space="720"/>
        </w:sectPr>
      </w:pPr>
    </w:p>
    <w:tbl>
      <w:tblPr>
        <w:tblStyle w:val="TableNormal"/>
        <w:tblW w:w="6183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7"/>
        <w:gridCol w:w="4502"/>
        <w:gridCol w:w="4288"/>
      </w:tblGrid>
      <w:tr w:rsidR="00282EF6" w:rsidTr="00282EF6">
        <w:trPr>
          <w:trHeight w:val="2431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6" w:rsidRDefault="00282EF6">
            <w:pPr>
              <w:pStyle w:val="TableParagraph"/>
              <w:ind w:left="0"/>
              <w:rPr>
                <w:rFonts w:ascii="Times New Roman" w:eastAsia="TeXGyreAdventor" w:hAnsi="TeXGyreAdventor" w:cs="TeXGyreAdventor"/>
                <w:lang w:val="es-ES"/>
              </w:rPr>
            </w:pP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EF6" w:rsidRDefault="00282EF6">
            <w:pPr>
              <w:pStyle w:val="TableParagraph"/>
              <w:spacing w:line="305" w:lineRule="exact"/>
              <w:ind w:left="108"/>
              <w:jc w:val="both"/>
              <w:rPr>
                <w:rFonts w:ascii="TeXGyreAdventor"/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motivarlos</w:t>
            </w:r>
            <w:proofErr w:type="spellEnd"/>
            <w:r>
              <w:rPr>
                <w:sz w:val="24"/>
              </w:rPr>
              <w:t xml:space="preserve"> para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elaboraran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sus</w:t>
            </w:r>
            <w:proofErr w:type="spellEnd"/>
          </w:p>
          <w:p w:rsidR="00282EF6" w:rsidRDefault="00282EF6">
            <w:pPr>
              <w:pStyle w:val="TableParagraph"/>
              <w:spacing w:line="344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propias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monedas</w:t>
            </w:r>
            <w:proofErr w:type="spellEnd"/>
            <w:r>
              <w:rPr>
                <w:sz w:val="24"/>
              </w:rPr>
              <w:t>.</w:t>
            </w:r>
          </w:p>
          <w:p w:rsidR="00282EF6" w:rsidRDefault="00282EF6">
            <w:pPr>
              <w:pStyle w:val="TableParagraph"/>
              <w:spacing w:before="197" w:line="23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consignas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claras</w:t>
            </w:r>
            <w:proofErr w:type="spellEnd"/>
            <w:r>
              <w:rPr>
                <w:sz w:val="24"/>
              </w:rPr>
              <w:t xml:space="preserve"> para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identificarán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colorearan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contaran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monedas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cada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cantidades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F6" w:rsidRDefault="00282EF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82EF6" w:rsidRDefault="00282EF6" w:rsidP="00282EF6">
      <w:pPr>
        <w:rPr>
          <w:rFonts w:ascii="TeXGyreAdventor" w:eastAsia="TeXGyreAdventor" w:hAnsi="TeXGyreAdventor" w:cs="TeXGyreAdventor"/>
          <w:lang w:val="es-ES"/>
        </w:rPr>
      </w:pPr>
    </w:p>
    <w:p w:rsidR="00282EF6" w:rsidRDefault="00282EF6"/>
    <w:sectPr w:rsidR="00282E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F6"/>
    <w:rsid w:val="00282EF6"/>
    <w:rsid w:val="00DF0626"/>
    <w:rsid w:val="00E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D7220-AF29-4AD5-BD91-7463AE7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2E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282EF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82EF6"/>
    <w:rPr>
      <w:rFonts w:ascii="Verdana" w:eastAsia="Verdana" w:hAnsi="Verdana" w:cs="Verdan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82EF6"/>
    <w:pPr>
      <w:ind w:left="107"/>
    </w:pPr>
  </w:style>
  <w:style w:type="table" w:customStyle="1" w:styleId="TableNormal">
    <w:name w:val="Table Normal"/>
    <w:uiPriority w:val="2"/>
    <w:semiHidden/>
    <w:qFormat/>
    <w:rsid w:val="00282EF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7B4D-AE80-4B7F-84BE-5081366D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2021-06-26T04:36:00Z</dcterms:created>
  <dcterms:modified xsi:type="dcterms:W3CDTF">2021-06-26T05:34:00Z</dcterms:modified>
</cp:coreProperties>
</file>