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6F913" w14:textId="77777777" w:rsidR="00F22EF1" w:rsidRDefault="00F22EF1" w:rsidP="00F22EF1">
      <w:pPr>
        <w:spacing w:after="0" w:line="240" w:lineRule="auto"/>
        <w:jc w:val="center"/>
        <w:rPr>
          <w:rFonts w:ascii="Times New Roman" w:eastAsiaTheme="minorEastAsia" w:hAnsi="Times New Roman" w:cs="Times New Roman"/>
          <w:b/>
          <w:bCs/>
          <w:sz w:val="40"/>
          <w:szCs w:val="40"/>
          <w:lang w:val="es-ES_tradnl" w:eastAsia="es-ES"/>
        </w:rPr>
      </w:pPr>
      <w:r>
        <w:rPr>
          <w:rFonts w:ascii="Times New Roman" w:eastAsiaTheme="minorEastAsia" w:hAnsi="Times New Roman" w:cs="Times New Roman"/>
          <w:b/>
          <w:bCs/>
          <w:sz w:val="40"/>
          <w:szCs w:val="40"/>
          <w:lang w:val="es-ES_tradnl" w:eastAsia="es-ES"/>
        </w:rPr>
        <w:t>Escuela Normal de Educación Preescolar</w:t>
      </w:r>
    </w:p>
    <w:p w14:paraId="302E41F8" w14:textId="77777777" w:rsidR="00F22EF1" w:rsidRPr="006F76DE" w:rsidRDefault="00F22EF1" w:rsidP="00F22EF1">
      <w:pPr>
        <w:spacing w:after="0" w:line="240" w:lineRule="auto"/>
        <w:jc w:val="center"/>
        <w:rPr>
          <w:rFonts w:ascii="Times New Roman" w:eastAsiaTheme="minorEastAsia" w:hAnsi="Times New Roman" w:cs="Times New Roman"/>
          <w:b/>
          <w:bCs/>
          <w:sz w:val="40"/>
          <w:szCs w:val="40"/>
          <w:lang w:val="es-ES_tradnl" w:eastAsia="es-ES"/>
        </w:rPr>
      </w:pPr>
      <w:r w:rsidRPr="006F76DE">
        <w:rPr>
          <w:rFonts w:ascii="Times New Roman" w:eastAsiaTheme="minorEastAsia" w:hAnsi="Times New Roman" w:cs="Times New Roman"/>
          <w:b/>
          <w:bCs/>
          <w:sz w:val="40"/>
          <w:szCs w:val="40"/>
          <w:lang w:val="es-ES_tradnl" w:eastAsia="es-ES"/>
        </w:rPr>
        <w:t>Licenciatura en Preescolar</w:t>
      </w:r>
    </w:p>
    <w:p w14:paraId="79A5886E" w14:textId="77777777" w:rsidR="00F22EF1" w:rsidRPr="006F76DE" w:rsidRDefault="00F22EF1" w:rsidP="00F22EF1">
      <w:pPr>
        <w:spacing w:after="0" w:line="240" w:lineRule="auto"/>
        <w:jc w:val="center"/>
        <w:rPr>
          <w:rFonts w:ascii="Times New Roman" w:eastAsiaTheme="minorEastAsia" w:hAnsi="Times New Roman" w:cs="Times New Roman"/>
          <w:b/>
          <w:bCs/>
          <w:sz w:val="40"/>
          <w:szCs w:val="40"/>
          <w:lang w:val="es-ES_tradnl" w:eastAsia="es-ES"/>
        </w:rPr>
      </w:pPr>
      <w:r w:rsidRPr="006F76DE">
        <w:rPr>
          <w:rFonts w:ascii="Times New Roman" w:eastAsiaTheme="minorEastAsia" w:hAnsi="Times New Roman" w:cs="Times New Roman"/>
          <w:b/>
          <w:bCs/>
          <w:sz w:val="40"/>
          <w:szCs w:val="40"/>
          <w:lang w:val="es-ES_tradnl" w:eastAsia="es-ES"/>
        </w:rPr>
        <w:t>Ciclo escolar 2020-2021</w:t>
      </w:r>
    </w:p>
    <w:p w14:paraId="5E6FCCC9"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p>
    <w:p w14:paraId="0210195C"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r w:rsidRPr="006F76DE">
        <w:rPr>
          <w:rFonts w:eastAsiaTheme="minorEastAsia"/>
          <w:noProof/>
          <w:sz w:val="24"/>
          <w:szCs w:val="24"/>
          <w:lang w:val="es-ES_tradnl" w:eastAsia="es-ES"/>
        </w:rPr>
        <w:drawing>
          <wp:anchor distT="0" distB="0" distL="114300" distR="114300" simplePos="0" relativeHeight="251659264" behindDoc="0" locked="0" layoutInCell="1" allowOverlap="1" wp14:anchorId="0832B826" wp14:editId="3A93DC05">
            <wp:simplePos x="0" y="0"/>
            <wp:positionH relativeFrom="margin">
              <wp:align>center</wp:align>
            </wp:positionH>
            <wp:positionV relativeFrom="margin">
              <wp:posOffset>1064914</wp:posOffset>
            </wp:positionV>
            <wp:extent cx="1209040" cy="147383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a:stretch/>
                  </pic:blipFill>
                  <pic:spPr bwMode="auto">
                    <a:xfrm>
                      <a:off x="0" y="0"/>
                      <a:ext cx="1209040" cy="1473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A985D6"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p>
    <w:p w14:paraId="08802B0E"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p>
    <w:p w14:paraId="38006711"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p>
    <w:p w14:paraId="027ECCBF"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p>
    <w:p w14:paraId="55817F7F"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p>
    <w:p w14:paraId="6405093F"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p>
    <w:p w14:paraId="3040AC20"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p>
    <w:p w14:paraId="3C18133A" w14:textId="77777777" w:rsidR="00F22EF1"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p>
    <w:p w14:paraId="02A67C7A"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p>
    <w:p w14:paraId="48021715"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r w:rsidRPr="006F76DE">
        <w:rPr>
          <w:rFonts w:ascii="Times New Roman" w:eastAsiaTheme="minorEastAsia" w:hAnsi="Times New Roman" w:cs="Times New Roman"/>
          <w:b/>
          <w:bCs/>
          <w:sz w:val="24"/>
          <w:szCs w:val="24"/>
          <w:lang w:val="es-ES_tradnl" w:eastAsia="es-ES"/>
        </w:rPr>
        <w:t>Curso:</w:t>
      </w:r>
    </w:p>
    <w:p w14:paraId="133C5467" w14:textId="77777777" w:rsidR="00F22EF1" w:rsidRPr="006F76DE" w:rsidRDefault="00F22EF1" w:rsidP="00F22EF1">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Trabajo docente y proyectos de mejora escolar </w:t>
      </w:r>
    </w:p>
    <w:p w14:paraId="0C7EC0BF"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r w:rsidRPr="006F76DE">
        <w:rPr>
          <w:rFonts w:ascii="Times New Roman" w:eastAsiaTheme="minorEastAsia" w:hAnsi="Times New Roman" w:cs="Times New Roman"/>
          <w:b/>
          <w:bCs/>
          <w:sz w:val="24"/>
          <w:szCs w:val="24"/>
          <w:lang w:val="es-ES_tradnl" w:eastAsia="es-ES"/>
        </w:rPr>
        <w:t>Unidad de aprendizaje I. Desafíos en torno a la incompletud de la formación inicial de docentes en el marco de proyectos de innovación pedagógica: las lecciones aprendidas</w:t>
      </w:r>
    </w:p>
    <w:p w14:paraId="75B5243E"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r w:rsidRPr="006F76DE">
        <w:rPr>
          <w:rFonts w:ascii="Times New Roman" w:eastAsiaTheme="minorEastAsia" w:hAnsi="Times New Roman" w:cs="Times New Roman"/>
          <w:b/>
          <w:bCs/>
          <w:sz w:val="24"/>
          <w:szCs w:val="24"/>
          <w:lang w:val="es-ES_tradnl" w:eastAsia="es-ES"/>
        </w:rPr>
        <w:t>Competencias:</w:t>
      </w:r>
    </w:p>
    <w:p w14:paraId="413C5BF4" w14:textId="77777777" w:rsidR="00F22EF1" w:rsidRPr="006F76DE" w:rsidRDefault="00F22EF1" w:rsidP="00F22EF1">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 • Detecta los procesos de aprendizaje de sus alumnos para favorecer su desarrollo cognitivo y socioemocional. </w:t>
      </w:r>
    </w:p>
    <w:p w14:paraId="43A07C2D" w14:textId="77777777" w:rsidR="00F22EF1" w:rsidRPr="006F76DE" w:rsidRDefault="00F22EF1" w:rsidP="00F22EF1">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 Aplica el plan y programa de estudio para alcanzar los propósitos educativos y contribuir al pleno desenvolvimiento de las capacidades de sus alumnos. </w:t>
      </w:r>
    </w:p>
    <w:p w14:paraId="7EC8B0B2" w14:textId="77777777" w:rsidR="00F22EF1" w:rsidRPr="006F76DE" w:rsidRDefault="00F22EF1" w:rsidP="00F22EF1">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742FA182" w14:textId="77777777" w:rsidR="00F22EF1" w:rsidRPr="006F76DE" w:rsidRDefault="00F22EF1" w:rsidP="00F22EF1">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 Emplea la evaluación para intervenir en los diferentes ámbitos y momentos de la tarea educativa para mejorar los aprendizajes de sus alumnos. </w:t>
      </w:r>
    </w:p>
    <w:p w14:paraId="6253FA60" w14:textId="77777777" w:rsidR="00F22EF1" w:rsidRPr="006F76DE" w:rsidRDefault="00F22EF1" w:rsidP="00F22EF1">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Integra recursos de la investigación educativa para enriquecer su práctica profesional, expresando su interés por el conocimiento, la ciencia y la mejora de la educación.</w:t>
      </w:r>
    </w:p>
    <w:p w14:paraId="4AB92258" w14:textId="77777777" w:rsidR="00F22EF1" w:rsidRPr="006F76DE" w:rsidRDefault="00F22EF1" w:rsidP="00F22EF1">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 • Actúa de manera ética ante la diversidad de situaciones que se presentan en la práctica profesional</w:t>
      </w:r>
    </w:p>
    <w:p w14:paraId="3B677245"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r w:rsidRPr="006F76DE">
        <w:rPr>
          <w:rFonts w:ascii="Times New Roman" w:eastAsiaTheme="minorEastAsia" w:hAnsi="Times New Roman" w:cs="Times New Roman"/>
          <w:b/>
          <w:bCs/>
          <w:sz w:val="24"/>
          <w:szCs w:val="24"/>
          <w:lang w:val="es-ES_tradnl" w:eastAsia="es-ES"/>
        </w:rPr>
        <w:t>Profesora:</w:t>
      </w:r>
    </w:p>
    <w:p w14:paraId="0A9794EA" w14:textId="77777777" w:rsidR="00F22EF1" w:rsidRPr="006F76DE" w:rsidRDefault="00F22EF1" w:rsidP="00F22EF1">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 Dolores Patricia Segovia Gómez</w:t>
      </w:r>
    </w:p>
    <w:p w14:paraId="7438924C"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r w:rsidRPr="006F76DE">
        <w:rPr>
          <w:rFonts w:ascii="Times New Roman" w:eastAsiaTheme="minorEastAsia" w:hAnsi="Times New Roman" w:cs="Times New Roman"/>
          <w:b/>
          <w:bCs/>
          <w:sz w:val="24"/>
          <w:szCs w:val="24"/>
          <w:lang w:val="es-ES_tradnl" w:eastAsia="es-ES"/>
        </w:rPr>
        <w:t xml:space="preserve">Actividad: </w:t>
      </w:r>
    </w:p>
    <w:p w14:paraId="39515DC7" w14:textId="530DA9A6" w:rsidR="00F22EF1" w:rsidRPr="006F76DE" w:rsidRDefault="00F22EF1" w:rsidP="00F22EF1">
      <w:pPr>
        <w:spacing w:after="0" w:line="240" w:lineRule="auto"/>
        <w:jc w:val="center"/>
        <w:rPr>
          <w:rFonts w:ascii="Times New Roman" w:eastAsiaTheme="minorEastAsia" w:hAnsi="Times New Roman" w:cs="Times New Roman"/>
          <w:sz w:val="24"/>
          <w:szCs w:val="24"/>
          <w:lang w:val="es-ES_tradnl" w:eastAsia="es-ES"/>
        </w:rPr>
      </w:pPr>
      <w:r>
        <w:rPr>
          <w:rFonts w:ascii="Times New Roman" w:eastAsiaTheme="minorEastAsia" w:hAnsi="Times New Roman" w:cs="Times New Roman"/>
          <w:sz w:val="24"/>
          <w:szCs w:val="24"/>
          <w:lang w:val="es-ES_tradnl" w:eastAsia="es-ES"/>
        </w:rPr>
        <w:t>Notas Científicas</w:t>
      </w:r>
      <w:r w:rsidRPr="006F76DE">
        <w:rPr>
          <w:rFonts w:ascii="Times New Roman" w:eastAsiaTheme="minorEastAsia" w:hAnsi="Times New Roman" w:cs="Times New Roman"/>
          <w:sz w:val="24"/>
          <w:szCs w:val="24"/>
          <w:lang w:val="es-ES_tradnl" w:eastAsia="es-ES"/>
        </w:rPr>
        <w:t>.</w:t>
      </w:r>
    </w:p>
    <w:p w14:paraId="018771FD"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r w:rsidRPr="006F76DE">
        <w:rPr>
          <w:rFonts w:ascii="Times New Roman" w:eastAsiaTheme="minorEastAsia" w:hAnsi="Times New Roman" w:cs="Times New Roman"/>
          <w:b/>
          <w:bCs/>
          <w:sz w:val="24"/>
          <w:szCs w:val="24"/>
          <w:lang w:val="es-ES_tradnl" w:eastAsia="es-ES"/>
        </w:rPr>
        <w:t xml:space="preserve">Alumna: </w:t>
      </w:r>
    </w:p>
    <w:p w14:paraId="442CB075" w14:textId="77777777" w:rsidR="00F22EF1" w:rsidRPr="006F76DE" w:rsidRDefault="00F22EF1" w:rsidP="00F22EF1">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Vanessa Rico Velázquez No.16 </w:t>
      </w:r>
    </w:p>
    <w:p w14:paraId="017A3F2B" w14:textId="77777777" w:rsidR="00F22EF1" w:rsidRPr="006F76DE" w:rsidRDefault="00F22EF1" w:rsidP="00F22EF1">
      <w:pPr>
        <w:spacing w:after="0" w:line="240" w:lineRule="auto"/>
        <w:jc w:val="center"/>
        <w:rPr>
          <w:rFonts w:ascii="Times New Roman" w:eastAsiaTheme="minorEastAsia" w:hAnsi="Times New Roman" w:cs="Times New Roman"/>
          <w:sz w:val="24"/>
          <w:szCs w:val="24"/>
          <w:lang w:val="es-ES_tradnl" w:eastAsia="es-ES"/>
        </w:rPr>
      </w:pPr>
    </w:p>
    <w:p w14:paraId="49D5F836" w14:textId="0CE17E85" w:rsidR="00F22EF1" w:rsidRDefault="00F22EF1" w:rsidP="00F22EF1">
      <w:pPr>
        <w:spacing w:after="0" w:line="240" w:lineRule="auto"/>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Saltillo, Coahuila                                                                            </w:t>
      </w:r>
      <w:r>
        <w:rPr>
          <w:rFonts w:ascii="Times New Roman" w:eastAsiaTheme="minorEastAsia" w:hAnsi="Times New Roman" w:cs="Times New Roman"/>
          <w:sz w:val="24"/>
          <w:szCs w:val="24"/>
          <w:lang w:val="es-ES_tradnl" w:eastAsia="es-ES"/>
        </w:rPr>
        <w:t>11 de junio</w:t>
      </w:r>
      <w:r w:rsidRPr="006F76DE">
        <w:rPr>
          <w:rFonts w:ascii="Times New Roman" w:eastAsiaTheme="minorEastAsia" w:hAnsi="Times New Roman" w:cs="Times New Roman"/>
          <w:sz w:val="24"/>
          <w:szCs w:val="24"/>
          <w:lang w:val="es-ES_tradnl" w:eastAsia="es-ES"/>
        </w:rPr>
        <w:t xml:space="preserve"> de 2021</w:t>
      </w:r>
    </w:p>
    <w:p w14:paraId="41BF6FBC" w14:textId="682E5AB5" w:rsidR="00F22EF1" w:rsidRDefault="00F22EF1" w:rsidP="00F22EF1">
      <w:pPr>
        <w:spacing w:after="0" w:line="240" w:lineRule="auto"/>
        <w:rPr>
          <w:rFonts w:ascii="Times New Roman" w:eastAsiaTheme="minorEastAsia" w:hAnsi="Times New Roman" w:cs="Times New Roman"/>
          <w:sz w:val="24"/>
          <w:szCs w:val="24"/>
          <w:lang w:val="es-ES_tradnl" w:eastAsia="es-ES"/>
        </w:rPr>
      </w:pPr>
    </w:p>
    <w:p w14:paraId="555AC2AB" w14:textId="15EB1010" w:rsidR="00F22EF1" w:rsidRDefault="00F22EF1" w:rsidP="00F22EF1">
      <w:pPr>
        <w:spacing w:after="0" w:line="240" w:lineRule="auto"/>
        <w:rPr>
          <w:rFonts w:ascii="Times New Roman" w:eastAsiaTheme="minorEastAsia" w:hAnsi="Times New Roman" w:cs="Times New Roman"/>
          <w:sz w:val="24"/>
          <w:szCs w:val="24"/>
          <w:lang w:val="es-ES_tradnl" w:eastAsia="es-ES"/>
        </w:rPr>
      </w:pPr>
    </w:p>
    <w:p w14:paraId="75D3E58A" w14:textId="77777777" w:rsidR="00F22EF1" w:rsidRPr="006F76DE" w:rsidRDefault="00F22EF1" w:rsidP="00F22EF1">
      <w:pPr>
        <w:spacing w:after="0" w:line="240" w:lineRule="auto"/>
        <w:rPr>
          <w:rFonts w:ascii="Times New Roman" w:eastAsiaTheme="minorEastAsia" w:hAnsi="Times New Roman" w:cs="Times New Roman"/>
          <w:sz w:val="24"/>
          <w:szCs w:val="24"/>
          <w:lang w:val="es-ES_tradnl" w:eastAsia="es-ES"/>
        </w:rPr>
      </w:pPr>
    </w:p>
    <w:p w14:paraId="30A0142C" w14:textId="77777777" w:rsidR="00F22EF1" w:rsidRPr="006F76DE" w:rsidRDefault="00F22EF1" w:rsidP="00F22EF1">
      <w:pPr>
        <w:spacing w:after="0" w:line="240" w:lineRule="auto"/>
        <w:rPr>
          <w:rFonts w:ascii="Times New Roman" w:eastAsiaTheme="minorEastAsia" w:hAnsi="Times New Roman" w:cs="Times New Roman"/>
          <w:sz w:val="24"/>
          <w:szCs w:val="24"/>
          <w:lang w:val="es-ES_tradnl" w:eastAsia="es-ES"/>
        </w:rPr>
      </w:pPr>
    </w:p>
    <w:p w14:paraId="0BBC0D98" w14:textId="0E4446FB" w:rsidR="00513D2E" w:rsidRDefault="00F22EF1" w:rsidP="00F22EF1">
      <w:pPr>
        <w:jc w:val="both"/>
        <w:rPr>
          <w:rFonts w:ascii="Arial" w:hAnsi="Arial" w:cs="Arial"/>
          <w:lang w:val="es-ES_tradnl"/>
        </w:rPr>
      </w:pPr>
      <w:r>
        <w:rPr>
          <w:rFonts w:ascii="Arial" w:hAnsi="Arial" w:cs="Arial"/>
          <w:noProof/>
          <w:lang w:val="es-ES_tradnl"/>
        </w:rPr>
        <w:lastRenderedPageBreak/>
        <mc:AlternateContent>
          <mc:Choice Requires="wps">
            <w:drawing>
              <wp:anchor distT="0" distB="0" distL="114300" distR="114300" simplePos="0" relativeHeight="251660288" behindDoc="0" locked="0" layoutInCell="1" allowOverlap="1" wp14:anchorId="50D38E2A" wp14:editId="113C9CCE">
                <wp:simplePos x="0" y="0"/>
                <wp:positionH relativeFrom="column">
                  <wp:posOffset>52629</wp:posOffset>
                </wp:positionH>
                <wp:positionV relativeFrom="paragraph">
                  <wp:posOffset>-299294</wp:posOffset>
                </wp:positionV>
                <wp:extent cx="5663821" cy="805218"/>
                <wp:effectExtent l="19050" t="95250" r="51435" b="13970"/>
                <wp:wrapNone/>
                <wp:docPr id="2" name="Cuadro de texto 2"/>
                <wp:cNvGraphicFramePr/>
                <a:graphic xmlns:a="http://schemas.openxmlformats.org/drawingml/2006/main">
                  <a:graphicData uri="http://schemas.microsoft.com/office/word/2010/wordprocessingShape">
                    <wps:wsp>
                      <wps:cNvSpPr txBox="1"/>
                      <wps:spPr>
                        <a:xfrm>
                          <a:off x="0" y="0"/>
                          <a:ext cx="5663821" cy="805218"/>
                        </a:xfrm>
                        <a:custGeom>
                          <a:avLst/>
                          <a:gdLst>
                            <a:gd name="connsiteX0" fmla="*/ 0 w 5663821"/>
                            <a:gd name="connsiteY0" fmla="*/ 0 h 805218"/>
                            <a:gd name="connsiteX1" fmla="*/ 5663821 w 5663821"/>
                            <a:gd name="connsiteY1" fmla="*/ 0 h 805218"/>
                            <a:gd name="connsiteX2" fmla="*/ 5663821 w 5663821"/>
                            <a:gd name="connsiteY2" fmla="*/ 805218 h 805218"/>
                            <a:gd name="connsiteX3" fmla="*/ 0 w 5663821"/>
                            <a:gd name="connsiteY3" fmla="*/ 805218 h 805218"/>
                            <a:gd name="connsiteX4" fmla="*/ 0 w 5663821"/>
                            <a:gd name="connsiteY4" fmla="*/ 0 h 8052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63821" h="805218" fill="none" extrusionOk="0">
                              <a:moveTo>
                                <a:pt x="0" y="0"/>
                              </a:moveTo>
                              <a:cubicBezTo>
                                <a:pt x="2669587" y="-33775"/>
                                <a:pt x="5070746" y="138873"/>
                                <a:pt x="5663821" y="0"/>
                              </a:cubicBezTo>
                              <a:cubicBezTo>
                                <a:pt x="5729113" y="338802"/>
                                <a:pt x="5637216" y="683391"/>
                                <a:pt x="5663821" y="805218"/>
                              </a:cubicBezTo>
                              <a:cubicBezTo>
                                <a:pt x="3330731" y="667888"/>
                                <a:pt x="1713432" y="667362"/>
                                <a:pt x="0" y="805218"/>
                              </a:cubicBezTo>
                              <a:cubicBezTo>
                                <a:pt x="68880" y="568347"/>
                                <a:pt x="-2256" y="282113"/>
                                <a:pt x="0" y="0"/>
                              </a:cubicBezTo>
                              <a:close/>
                            </a:path>
                            <a:path w="5663821" h="805218" stroke="0" extrusionOk="0">
                              <a:moveTo>
                                <a:pt x="0" y="0"/>
                              </a:moveTo>
                              <a:cubicBezTo>
                                <a:pt x="2737411" y="-101487"/>
                                <a:pt x="3277069" y="-162162"/>
                                <a:pt x="5663821" y="0"/>
                              </a:cubicBezTo>
                              <a:cubicBezTo>
                                <a:pt x="5707636" y="116475"/>
                                <a:pt x="5595403" y="454313"/>
                                <a:pt x="5663821" y="805218"/>
                              </a:cubicBezTo>
                              <a:cubicBezTo>
                                <a:pt x="3047906" y="855283"/>
                                <a:pt x="1086138" y="646769"/>
                                <a:pt x="0" y="805218"/>
                              </a:cubicBezTo>
                              <a:cubicBezTo>
                                <a:pt x="-26019" y="525882"/>
                                <a:pt x="17388" y="322927"/>
                                <a:pt x="0" y="0"/>
                              </a:cubicBezTo>
                              <a:close/>
                            </a:path>
                          </a:pathLst>
                        </a:custGeom>
                        <a:solidFill>
                          <a:srgbClr val="66CCFF"/>
                        </a:solidFill>
                        <a:ln w="12700">
                          <a:solidFill>
                            <a:prstClr val="black"/>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txbx>
                        <w:txbxContent>
                          <w:p w14:paraId="22366D94" w14:textId="40AB7038" w:rsidR="00F22EF1" w:rsidRPr="00532DED" w:rsidRDefault="00532DED" w:rsidP="00532DED">
                            <w:pPr>
                              <w:jc w:val="center"/>
                              <w:rPr>
                                <w:rFonts w:ascii="Modern Love Caps" w:hAnsi="Modern Love Caps"/>
                                <w:sz w:val="56"/>
                                <w:szCs w:val="56"/>
                              </w:rPr>
                            </w:pPr>
                            <w:r w:rsidRPr="00532DED">
                              <w:rPr>
                                <w:rFonts w:ascii="Modern Love Caps" w:hAnsi="Modern Love Caps"/>
                                <w:sz w:val="56"/>
                                <w:szCs w:val="56"/>
                              </w:rPr>
                              <w:t>El autoconocimiento emocional.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D38E2A" id="_x0000_t202" coordsize="21600,21600" o:spt="202" path="m,l,21600r21600,l21600,xe">
                <v:stroke joinstyle="miter"/>
                <v:path gradientshapeok="t" o:connecttype="rect"/>
              </v:shapetype>
              <v:shape id="Cuadro de texto 2" o:spid="_x0000_s1026" type="#_x0000_t202" style="position:absolute;left:0;text-align:left;margin-left:4.15pt;margin-top:-23.55pt;width:445.95pt;height:6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" fillcolor="#6cf" strokeweight="1pt">
                <v:textbox>
                  <w:txbxContent>
                    <w:p w14:paraId="22366D94" w14:textId="40AB7038" w:rsidR="00F22EF1" w:rsidRPr="00532DED" w:rsidRDefault="00532DED" w:rsidP="00532DED">
                      <w:pPr>
                        <w:jc w:val="center"/>
                        <w:rPr>
                          <w:rFonts w:ascii="Modern Love Caps" w:hAnsi="Modern Love Caps"/>
                          <w:sz w:val="56"/>
                          <w:szCs w:val="56"/>
                        </w:rPr>
                      </w:pPr>
                      <w:r w:rsidRPr="00532DED">
                        <w:rPr>
                          <w:rFonts w:ascii="Modern Love Caps" w:hAnsi="Modern Love Caps"/>
                          <w:sz w:val="56"/>
                          <w:szCs w:val="56"/>
                        </w:rPr>
                        <w:t>El autoconocimiento emocional.</w:t>
                      </w:r>
                    </w:p>
                  </w:txbxContent>
                </v:textbox>
              </v:shape>
            </w:pict>
          </mc:Fallback>
        </mc:AlternateContent>
      </w:r>
    </w:p>
    <w:p w14:paraId="6C63C972" w14:textId="289A94F9" w:rsidR="00532DED" w:rsidRPr="00532DED" w:rsidRDefault="00532DED" w:rsidP="00532DED">
      <w:pPr>
        <w:rPr>
          <w:rFonts w:ascii="Arial" w:hAnsi="Arial" w:cs="Arial"/>
          <w:lang w:val="es-ES_tradnl"/>
        </w:rPr>
      </w:pPr>
    </w:p>
    <w:p w14:paraId="4D51D9D7" w14:textId="581EEE96" w:rsidR="00532DED" w:rsidRPr="00532DED" w:rsidRDefault="00532DED" w:rsidP="00532DED">
      <w:pPr>
        <w:spacing w:line="360" w:lineRule="auto"/>
        <w:jc w:val="both"/>
        <w:rPr>
          <w:rFonts w:ascii="Arial" w:hAnsi="Arial" w:cs="Arial"/>
          <w:lang w:val="es-ES_tradnl"/>
        </w:rPr>
      </w:pPr>
    </w:p>
    <w:p w14:paraId="3E8508EF" w14:textId="500F1D82" w:rsidR="00532DED" w:rsidRPr="00532DED" w:rsidRDefault="00532DED" w:rsidP="00532DED">
      <w:pPr>
        <w:spacing w:line="360" w:lineRule="auto"/>
        <w:jc w:val="both"/>
        <w:rPr>
          <w:rFonts w:ascii="Arial" w:hAnsi="Arial" w:cs="Arial"/>
          <w:sz w:val="24"/>
          <w:szCs w:val="24"/>
          <w:lang w:val="es-ES_tradnl"/>
        </w:rPr>
      </w:pPr>
      <w:r w:rsidRPr="00532DED">
        <w:rPr>
          <w:rFonts w:ascii="Arial" w:hAnsi="Arial" w:cs="Arial"/>
          <w:sz w:val="24"/>
          <w:szCs w:val="24"/>
          <w:lang w:val="es-ES_tradnl"/>
        </w:rPr>
        <w:t>El autoconocimiento emocional es aquello que te permitirá reconocer tus sentimientos en el momento en que surgen. Se trata, entonces, de una de las claves para desarrollar tu inteligencia emocional. Puesto que podrás conocerte a ti misma, saber qué es lo que sientes, cómo sientes y, sobre todo, cómo reaccionar a ello.</w:t>
      </w:r>
    </w:p>
    <w:p w14:paraId="3512C303" w14:textId="6A6AB855" w:rsidR="00532DED" w:rsidRDefault="00532DED" w:rsidP="00532DED">
      <w:pPr>
        <w:spacing w:line="360" w:lineRule="auto"/>
        <w:jc w:val="both"/>
        <w:rPr>
          <w:rFonts w:ascii="Arial" w:hAnsi="Arial" w:cs="Arial"/>
          <w:sz w:val="24"/>
          <w:szCs w:val="24"/>
          <w:lang w:val="es-ES_tradnl"/>
        </w:rPr>
      </w:pPr>
      <w:r w:rsidRPr="00532DED">
        <w:rPr>
          <w:rFonts w:ascii="Arial" w:hAnsi="Arial" w:cs="Arial"/>
          <w:sz w:val="24"/>
          <w:szCs w:val="24"/>
          <w:lang w:val="es-ES_tradnl"/>
        </w:rPr>
        <w:t>El fin del autoconocimiento de las emociones es que puedas hacerlas trabajar en tu beneficio. Es decir, que aprendas a controlar tus reacciones y conductas. A la vez que encaminas de la mejor forma tus pensamientos. Conociendo tus emociones podrás conducirte mejor en el día a día. De esta forma evitarás preocuparte en exceso por asuntos que no tienen importancia. A la vez que destinas tu energía en lo que realmente te hace bien.</w:t>
      </w:r>
    </w:p>
    <w:p w14:paraId="1B2E947C" w14:textId="50F68253" w:rsidR="00532DED" w:rsidRDefault="00532DED" w:rsidP="00532DED">
      <w:pPr>
        <w:spacing w:line="360" w:lineRule="auto"/>
        <w:jc w:val="both"/>
        <w:rPr>
          <w:rFonts w:ascii="Arial" w:hAnsi="Arial" w:cs="Arial"/>
          <w:sz w:val="24"/>
          <w:szCs w:val="24"/>
          <w:lang w:val="es-ES_tradnl"/>
        </w:rPr>
      </w:pPr>
      <w:r>
        <w:rPr>
          <w:rFonts w:ascii="Arial" w:hAnsi="Arial" w:cs="Arial"/>
          <w:sz w:val="24"/>
          <w:szCs w:val="24"/>
          <w:lang w:val="es-ES_tradnl"/>
        </w:rPr>
        <w:t xml:space="preserve">El autoconocimiento emocional es sumamente importante en los niños porque gracias a ello identifican sus conductas y lo que esas condutas los hace sentir y aprenden a como deben comportarse ante distintas situaciones. </w:t>
      </w:r>
    </w:p>
    <w:p w14:paraId="5616A122" w14:textId="637A241C" w:rsidR="00532DED" w:rsidRDefault="00532DED" w:rsidP="00532DED">
      <w:pPr>
        <w:spacing w:line="360" w:lineRule="auto"/>
        <w:jc w:val="both"/>
        <w:rPr>
          <w:rFonts w:ascii="Arial" w:hAnsi="Arial" w:cs="Arial"/>
          <w:sz w:val="24"/>
          <w:szCs w:val="24"/>
          <w:lang w:val="es-ES_tradnl"/>
        </w:rPr>
      </w:pPr>
      <w:r>
        <w:rPr>
          <w:rFonts w:ascii="Arial" w:hAnsi="Arial" w:cs="Arial"/>
          <w:sz w:val="24"/>
          <w:szCs w:val="24"/>
          <w:lang w:val="es-ES_tradnl"/>
        </w:rPr>
        <w:t xml:space="preserve">En esta jornada de practica luego de haber visto un poco del tema en la programación de “Aprende en casa” se busca fomentar en la videollamada con imágenes de causa y efecto, por </w:t>
      </w:r>
      <w:r w:rsidR="00E61120">
        <w:rPr>
          <w:rFonts w:ascii="Arial" w:hAnsi="Arial" w:cs="Arial"/>
          <w:sz w:val="24"/>
          <w:szCs w:val="24"/>
          <w:lang w:val="es-ES_tradnl"/>
        </w:rPr>
        <w:t>ejemplo,</w:t>
      </w:r>
      <w:r>
        <w:rPr>
          <w:rFonts w:ascii="Arial" w:hAnsi="Arial" w:cs="Arial"/>
          <w:sz w:val="24"/>
          <w:szCs w:val="24"/>
          <w:lang w:val="es-ES_tradnl"/>
        </w:rPr>
        <w:t xml:space="preserve"> en causa hay una situación de desobediencia y viene una imagen de cual es la consecuencia de esa mala conducta, esto con el fin de que los niños reflexionen acerca de sus conductas y como deben comportarse. </w:t>
      </w:r>
    </w:p>
    <w:p w14:paraId="5BB2FEA4" w14:textId="7CDFAE18" w:rsidR="00532DED" w:rsidRDefault="00532DED" w:rsidP="00532DED">
      <w:pPr>
        <w:spacing w:line="360" w:lineRule="auto"/>
        <w:jc w:val="both"/>
        <w:rPr>
          <w:rFonts w:ascii="Arial" w:hAnsi="Arial" w:cs="Arial"/>
          <w:sz w:val="24"/>
          <w:szCs w:val="24"/>
          <w:lang w:val="es-ES_tradnl"/>
        </w:rPr>
      </w:pPr>
    </w:p>
    <w:p w14:paraId="2C26CABA" w14:textId="673C0CB9" w:rsidR="00532DED" w:rsidRDefault="00532DED" w:rsidP="00532DED">
      <w:pPr>
        <w:spacing w:line="360" w:lineRule="auto"/>
        <w:jc w:val="both"/>
        <w:rPr>
          <w:rFonts w:ascii="Arial" w:hAnsi="Arial" w:cs="Arial"/>
          <w:sz w:val="24"/>
          <w:szCs w:val="24"/>
          <w:lang w:val="es-ES_tradnl"/>
        </w:rPr>
      </w:pPr>
    </w:p>
    <w:p w14:paraId="05C0F62B" w14:textId="56B084BF" w:rsidR="00532DED" w:rsidRDefault="00532DED" w:rsidP="00532DED">
      <w:pPr>
        <w:spacing w:line="360" w:lineRule="auto"/>
        <w:jc w:val="both"/>
        <w:rPr>
          <w:rFonts w:ascii="Arial" w:hAnsi="Arial" w:cs="Arial"/>
          <w:sz w:val="24"/>
          <w:szCs w:val="24"/>
          <w:lang w:val="es-ES_tradnl"/>
        </w:rPr>
      </w:pPr>
    </w:p>
    <w:p w14:paraId="4CE164E9" w14:textId="7DE90A18" w:rsidR="00532DED" w:rsidRDefault="00532DED" w:rsidP="00532DED">
      <w:pPr>
        <w:spacing w:line="360" w:lineRule="auto"/>
        <w:jc w:val="both"/>
        <w:rPr>
          <w:rFonts w:ascii="Arial" w:hAnsi="Arial" w:cs="Arial"/>
          <w:sz w:val="24"/>
          <w:szCs w:val="24"/>
          <w:lang w:val="es-ES_tradnl"/>
        </w:rPr>
      </w:pPr>
    </w:p>
    <w:p w14:paraId="030A7616" w14:textId="4360CD35" w:rsidR="00532DED" w:rsidRDefault="00532DED" w:rsidP="00532DED">
      <w:pPr>
        <w:spacing w:line="360" w:lineRule="auto"/>
        <w:jc w:val="both"/>
        <w:rPr>
          <w:rFonts w:ascii="Arial" w:hAnsi="Arial" w:cs="Arial"/>
          <w:sz w:val="24"/>
          <w:szCs w:val="24"/>
          <w:lang w:val="es-ES_tradnl"/>
        </w:rPr>
      </w:pPr>
    </w:p>
    <w:p w14:paraId="665FE6C6" w14:textId="01C83208" w:rsidR="00532DED" w:rsidRDefault="00532DED" w:rsidP="00532DED">
      <w:pPr>
        <w:spacing w:line="360" w:lineRule="auto"/>
        <w:jc w:val="both"/>
        <w:rPr>
          <w:rFonts w:ascii="Arial" w:hAnsi="Arial" w:cs="Arial"/>
          <w:b/>
          <w:bCs/>
          <w:sz w:val="28"/>
          <w:szCs w:val="28"/>
          <w:lang w:val="es-ES_tradnl"/>
        </w:rPr>
      </w:pPr>
      <w:r>
        <w:rPr>
          <w:rFonts w:ascii="Arial" w:hAnsi="Arial" w:cs="Arial"/>
          <w:noProof/>
          <w:lang w:val="es-ES_tradnl"/>
        </w:rPr>
        <w:lastRenderedPageBreak/>
        <mc:AlternateContent>
          <mc:Choice Requires="wps">
            <w:drawing>
              <wp:anchor distT="0" distB="0" distL="114300" distR="114300" simplePos="0" relativeHeight="251662336" behindDoc="0" locked="0" layoutInCell="1" allowOverlap="1" wp14:anchorId="78341D31" wp14:editId="28FF920C">
                <wp:simplePos x="0" y="0"/>
                <wp:positionH relativeFrom="margin">
                  <wp:align>center</wp:align>
                </wp:positionH>
                <wp:positionV relativeFrom="paragraph">
                  <wp:posOffset>-395605</wp:posOffset>
                </wp:positionV>
                <wp:extent cx="4849921" cy="1078457"/>
                <wp:effectExtent l="19050" t="95250" r="46355" b="26670"/>
                <wp:wrapNone/>
                <wp:docPr id="3" name="Cuadro de texto 3"/>
                <wp:cNvGraphicFramePr/>
                <a:graphic xmlns:a="http://schemas.openxmlformats.org/drawingml/2006/main">
                  <a:graphicData uri="http://schemas.microsoft.com/office/word/2010/wordprocessingShape">
                    <wps:wsp>
                      <wps:cNvSpPr txBox="1"/>
                      <wps:spPr>
                        <a:xfrm>
                          <a:off x="0" y="0"/>
                          <a:ext cx="4849921" cy="1078457"/>
                        </a:xfrm>
                        <a:custGeom>
                          <a:avLst/>
                          <a:gdLst>
                            <a:gd name="connsiteX0" fmla="*/ 0 w 4849921"/>
                            <a:gd name="connsiteY0" fmla="*/ 0 h 1078457"/>
                            <a:gd name="connsiteX1" fmla="*/ 4849921 w 4849921"/>
                            <a:gd name="connsiteY1" fmla="*/ 0 h 1078457"/>
                            <a:gd name="connsiteX2" fmla="*/ 4849921 w 4849921"/>
                            <a:gd name="connsiteY2" fmla="*/ 1078457 h 1078457"/>
                            <a:gd name="connsiteX3" fmla="*/ 0 w 4849921"/>
                            <a:gd name="connsiteY3" fmla="*/ 1078457 h 1078457"/>
                            <a:gd name="connsiteX4" fmla="*/ 0 w 4849921"/>
                            <a:gd name="connsiteY4" fmla="*/ 0 h 10784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49921" h="1078457" fill="none" extrusionOk="0">
                              <a:moveTo>
                                <a:pt x="0" y="0"/>
                              </a:moveTo>
                              <a:cubicBezTo>
                                <a:pt x="626466" y="-33775"/>
                                <a:pt x="3369077" y="138873"/>
                                <a:pt x="4849921" y="0"/>
                              </a:cubicBezTo>
                              <a:cubicBezTo>
                                <a:pt x="4797119" y="156152"/>
                                <a:pt x="4769423" y="569499"/>
                                <a:pt x="4849921" y="1078457"/>
                              </a:cubicBezTo>
                              <a:cubicBezTo>
                                <a:pt x="3702120" y="941127"/>
                                <a:pt x="870462" y="940601"/>
                                <a:pt x="0" y="1078457"/>
                              </a:cubicBezTo>
                              <a:cubicBezTo>
                                <a:pt x="-35831" y="879911"/>
                                <a:pt x="71983" y="287466"/>
                                <a:pt x="0" y="0"/>
                              </a:cubicBezTo>
                              <a:close/>
                            </a:path>
                            <a:path w="4849921" h="1078457" stroke="0" extrusionOk="0">
                              <a:moveTo>
                                <a:pt x="0" y="0"/>
                              </a:moveTo>
                              <a:cubicBezTo>
                                <a:pt x="2212447" y="-101487"/>
                                <a:pt x="3634217" y="-162162"/>
                                <a:pt x="4849921" y="0"/>
                              </a:cubicBezTo>
                              <a:cubicBezTo>
                                <a:pt x="4918051" y="214682"/>
                                <a:pt x="4840237" y="673068"/>
                                <a:pt x="4849921" y="1078457"/>
                              </a:cubicBezTo>
                              <a:cubicBezTo>
                                <a:pt x="2617527" y="1128522"/>
                                <a:pt x="1367979" y="920008"/>
                                <a:pt x="0" y="1078457"/>
                              </a:cubicBezTo>
                              <a:cubicBezTo>
                                <a:pt x="74288" y="732540"/>
                                <a:pt x="-3564" y="404700"/>
                                <a:pt x="0" y="0"/>
                              </a:cubicBezTo>
                              <a:close/>
                            </a:path>
                          </a:pathLst>
                        </a:custGeom>
                        <a:solidFill>
                          <a:schemeClr val="accent4">
                            <a:lumMod val="60000"/>
                            <a:lumOff val="40000"/>
                          </a:schemeClr>
                        </a:solidFill>
                        <a:ln w="12700">
                          <a:solidFill>
                            <a:prstClr val="black"/>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txbx>
                        <w:txbxContent>
                          <w:p w14:paraId="08252801" w14:textId="41DA645C" w:rsidR="00532DED" w:rsidRPr="00E61120" w:rsidRDefault="00E61120" w:rsidP="00E61120">
                            <w:pPr>
                              <w:spacing w:after="0" w:line="240" w:lineRule="auto"/>
                              <w:jc w:val="center"/>
                              <w:rPr>
                                <w:rFonts w:ascii="Modern Love Caps" w:hAnsi="Modern Love Caps"/>
                                <w:sz w:val="44"/>
                                <w:szCs w:val="44"/>
                              </w:rPr>
                            </w:pPr>
                            <w:r w:rsidRPr="00E61120">
                              <w:rPr>
                                <w:rFonts w:ascii="Modern Love Caps" w:hAnsi="Modern Love Caps"/>
                                <w:sz w:val="44"/>
                                <w:szCs w:val="44"/>
                              </w:rPr>
                              <w:t>Importancia de conocer características de los seres vivos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41D31" id="Cuadro de texto 3" o:spid="_x0000_s1027" type="#_x0000_t202" style="position:absolute;left:0;text-align:left;margin-left:0;margin-top:-31.15pt;width:381.9pt;height:84.9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" fillcolor="#ffd966 [1943]" strokeweight="1pt">
                <v:textbox>
                  <w:txbxContent>
                    <w:p w14:paraId="08252801" w14:textId="41DA645C" w:rsidR="00532DED" w:rsidRPr="00E61120" w:rsidRDefault="00E61120" w:rsidP="00E61120">
                      <w:pPr>
                        <w:spacing w:after="0" w:line="240" w:lineRule="auto"/>
                        <w:jc w:val="center"/>
                        <w:rPr>
                          <w:rFonts w:ascii="Modern Love Caps" w:hAnsi="Modern Love Caps"/>
                          <w:sz w:val="44"/>
                          <w:szCs w:val="44"/>
                        </w:rPr>
                      </w:pPr>
                      <w:r w:rsidRPr="00E61120">
                        <w:rPr>
                          <w:rFonts w:ascii="Modern Love Caps" w:hAnsi="Modern Love Caps"/>
                          <w:sz w:val="44"/>
                          <w:szCs w:val="44"/>
                        </w:rPr>
                        <w:t>Importancia de conocer características de los seres vivos</w:t>
                      </w:r>
                    </w:p>
                  </w:txbxContent>
                </v:textbox>
                <w10:wrap anchorx="margin"/>
              </v:shape>
            </w:pict>
          </mc:Fallback>
        </mc:AlternateContent>
      </w:r>
    </w:p>
    <w:p w14:paraId="64716307" w14:textId="77777777" w:rsidR="00532DED" w:rsidRDefault="00532DED" w:rsidP="00532DED">
      <w:pPr>
        <w:spacing w:line="360" w:lineRule="auto"/>
        <w:jc w:val="both"/>
        <w:rPr>
          <w:rFonts w:ascii="Arial" w:hAnsi="Arial" w:cs="Arial"/>
          <w:b/>
          <w:bCs/>
          <w:sz w:val="28"/>
          <w:szCs w:val="28"/>
          <w:lang w:val="es-ES_tradnl"/>
        </w:rPr>
      </w:pPr>
    </w:p>
    <w:p w14:paraId="128BFE0C" w14:textId="5CC27CE1" w:rsidR="00532DED" w:rsidRPr="00532DED" w:rsidRDefault="00532DED" w:rsidP="00532DED">
      <w:pPr>
        <w:spacing w:line="360" w:lineRule="auto"/>
        <w:jc w:val="both"/>
        <w:rPr>
          <w:rFonts w:ascii="Arial" w:hAnsi="Arial" w:cs="Arial"/>
          <w:sz w:val="24"/>
          <w:szCs w:val="24"/>
        </w:rPr>
      </w:pPr>
      <w:r w:rsidRPr="00532DED">
        <w:rPr>
          <w:rFonts w:ascii="Arial" w:hAnsi="Arial" w:cs="Arial"/>
          <w:sz w:val="24"/>
          <w:szCs w:val="24"/>
        </w:rPr>
        <w:t>Los niños desarrollan interés por otros seres vivos de forma innata: prácticamente lo primero que aprenden desde antes incluso de saber hablar son los animales: cómo son, qué sonido hacen... Se fijan en los bichitos y en las plantas, les encanta tener mascotas.</w:t>
      </w:r>
    </w:p>
    <w:p w14:paraId="1F9DD4D3" w14:textId="77777777" w:rsidR="00532DED" w:rsidRPr="00532DED" w:rsidRDefault="00532DED" w:rsidP="00532DED">
      <w:pPr>
        <w:spacing w:line="360" w:lineRule="auto"/>
        <w:jc w:val="both"/>
        <w:rPr>
          <w:rFonts w:ascii="Arial" w:hAnsi="Arial" w:cs="Arial"/>
          <w:sz w:val="24"/>
          <w:szCs w:val="24"/>
        </w:rPr>
      </w:pPr>
      <w:r w:rsidRPr="00532DED">
        <w:rPr>
          <w:rFonts w:ascii="Arial" w:hAnsi="Arial" w:cs="Arial"/>
          <w:sz w:val="24"/>
          <w:szCs w:val="24"/>
        </w:rPr>
        <w:t>Y somos nosotros, los adultos, los que debemos aprovechar esa circunstancia para promover en los niños el respeto y el amor por la naturaleza, por varios motivos:</w:t>
      </w:r>
    </w:p>
    <w:p w14:paraId="04FA5A8E" w14:textId="3D0958E1" w:rsidR="00532DED" w:rsidRPr="00532DED" w:rsidRDefault="00532DED" w:rsidP="00532DED">
      <w:pPr>
        <w:spacing w:line="360" w:lineRule="auto"/>
        <w:jc w:val="both"/>
        <w:rPr>
          <w:rFonts w:ascii="Arial" w:hAnsi="Arial" w:cs="Arial"/>
          <w:sz w:val="24"/>
          <w:szCs w:val="24"/>
        </w:rPr>
      </w:pPr>
      <w:r w:rsidRPr="00532DED">
        <w:rPr>
          <w:rFonts w:ascii="Arial" w:hAnsi="Arial" w:cs="Arial"/>
          <w:sz w:val="24"/>
          <w:szCs w:val="24"/>
        </w:rPr>
        <w:t>Por responsabilidad: Conocer que las plantas y los animales son seres vivos y que hay que cuidarlos, fomenta la responsabilidad.</w:t>
      </w:r>
    </w:p>
    <w:p w14:paraId="13709A08" w14:textId="68FFEBE3" w:rsidR="00532DED" w:rsidRPr="00532DED" w:rsidRDefault="00532DED" w:rsidP="00532DED">
      <w:pPr>
        <w:spacing w:line="360" w:lineRule="auto"/>
        <w:jc w:val="both"/>
        <w:rPr>
          <w:rFonts w:ascii="Arial" w:hAnsi="Arial" w:cs="Arial"/>
          <w:sz w:val="24"/>
          <w:szCs w:val="24"/>
        </w:rPr>
      </w:pPr>
      <w:r w:rsidRPr="00532DED">
        <w:rPr>
          <w:rFonts w:ascii="Arial" w:hAnsi="Arial" w:cs="Arial"/>
          <w:sz w:val="24"/>
          <w:szCs w:val="24"/>
        </w:rPr>
        <w:t>Por conservación de la naturaleza: Estamos sufriendo ya los estragos del cambio climático y debemos educar a las nuevas generaciones para frenar este proceso en la medida de lo posible.</w:t>
      </w:r>
    </w:p>
    <w:p w14:paraId="61D1F155" w14:textId="2C3DA8BE" w:rsidR="00532DED" w:rsidRDefault="00532DED" w:rsidP="00532DED">
      <w:pPr>
        <w:spacing w:line="360" w:lineRule="auto"/>
        <w:jc w:val="both"/>
        <w:rPr>
          <w:rFonts w:ascii="Arial" w:hAnsi="Arial" w:cs="Arial"/>
          <w:sz w:val="24"/>
          <w:szCs w:val="24"/>
        </w:rPr>
      </w:pPr>
      <w:r w:rsidRPr="00532DED">
        <w:rPr>
          <w:rFonts w:ascii="Arial" w:hAnsi="Arial" w:cs="Arial"/>
          <w:sz w:val="24"/>
          <w:szCs w:val="24"/>
        </w:rPr>
        <w:t>Por estética: La naturaleza es arte, es belleza, produce sensaciones placenteras a la vista, el olfato, el tacto... Es una fuente permanente de estimulación sensorial.</w:t>
      </w:r>
    </w:p>
    <w:p w14:paraId="547F552B" w14:textId="4E569CBA" w:rsidR="00E61120" w:rsidRDefault="00E61120" w:rsidP="00532DED">
      <w:pPr>
        <w:spacing w:line="360" w:lineRule="auto"/>
        <w:jc w:val="both"/>
        <w:rPr>
          <w:rFonts w:ascii="Arial" w:hAnsi="Arial" w:cs="Arial"/>
          <w:sz w:val="24"/>
          <w:szCs w:val="24"/>
        </w:rPr>
      </w:pPr>
      <w:r>
        <w:rPr>
          <w:rFonts w:ascii="Arial" w:hAnsi="Arial" w:cs="Arial"/>
          <w:sz w:val="24"/>
          <w:szCs w:val="24"/>
        </w:rPr>
        <w:t xml:space="preserve">Esto se busca trabajarlo a través de videos para una mejor comprensión del tema para después realizar juegos interactivos </w:t>
      </w:r>
      <w:r w:rsidR="00A8037B">
        <w:rPr>
          <w:rFonts w:ascii="Arial" w:hAnsi="Arial" w:cs="Arial"/>
          <w:sz w:val="24"/>
          <w:szCs w:val="24"/>
        </w:rPr>
        <w:t>con relación a</w:t>
      </w:r>
      <w:r>
        <w:rPr>
          <w:rFonts w:ascii="Arial" w:hAnsi="Arial" w:cs="Arial"/>
          <w:sz w:val="24"/>
          <w:szCs w:val="24"/>
        </w:rPr>
        <w:t xml:space="preserve"> ello, los juegos interactivos suelen ser muy llamativos para los niños y son una estrategia muy innovadora de enriquecer los aprendizajes. </w:t>
      </w:r>
    </w:p>
    <w:p w14:paraId="76E4F44F" w14:textId="487D6240" w:rsidR="00E61120" w:rsidRDefault="00E61120" w:rsidP="00532DED">
      <w:pPr>
        <w:spacing w:line="360" w:lineRule="auto"/>
        <w:jc w:val="both"/>
        <w:rPr>
          <w:rFonts w:ascii="Arial" w:hAnsi="Arial" w:cs="Arial"/>
          <w:sz w:val="24"/>
          <w:szCs w:val="24"/>
        </w:rPr>
      </w:pPr>
    </w:p>
    <w:p w14:paraId="0D2F0C4B" w14:textId="60F740F5" w:rsidR="00E61120" w:rsidRDefault="00E61120" w:rsidP="00532DED">
      <w:pPr>
        <w:spacing w:line="360" w:lineRule="auto"/>
        <w:jc w:val="both"/>
        <w:rPr>
          <w:rFonts w:ascii="Arial" w:hAnsi="Arial" w:cs="Arial"/>
          <w:sz w:val="24"/>
          <w:szCs w:val="24"/>
        </w:rPr>
      </w:pPr>
    </w:p>
    <w:p w14:paraId="0883DB30" w14:textId="457C6E4B" w:rsidR="00E61120" w:rsidRDefault="00E61120" w:rsidP="00532DED">
      <w:pPr>
        <w:spacing w:line="360" w:lineRule="auto"/>
        <w:jc w:val="both"/>
        <w:rPr>
          <w:rFonts w:ascii="Arial" w:hAnsi="Arial" w:cs="Arial"/>
          <w:sz w:val="24"/>
          <w:szCs w:val="24"/>
        </w:rPr>
      </w:pPr>
    </w:p>
    <w:p w14:paraId="51A01361" w14:textId="05144BCE" w:rsidR="00E61120" w:rsidRDefault="00E61120" w:rsidP="00532DED">
      <w:pPr>
        <w:spacing w:line="360" w:lineRule="auto"/>
        <w:jc w:val="both"/>
        <w:rPr>
          <w:rFonts w:ascii="Arial" w:hAnsi="Arial" w:cs="Arial"/>
          <w:sz w:val="24"/>
          <w:szCs w:val="24"/>
        </w:rPr>
      </w:pPr>
    </w:p>
    <w:p w14:paraId="76ACCFF6" w14:textId="5EB2FE10" w:rsidR="00E61120" w:rsidRDefault="00E61120" w:rsidP="00532DED">
      <w:pPr>
        <w:spacing w:line="360" w:lineRule="auto"/>
        <w:jc w:val="both"/>
        <w:rPr>
          <w:rFonts w:ascii="Arial" w:hAnsi="Arial" w:cs="Arial"/>
          <w:sz w:val="24"/>
          <w:szCs w:val="24"/>
        </w:rPr>
      </w:pPr>
    </w:p>
    <w:p w14:paraId="13C982A8" w14:textId="34A62E84" w:rsidR="00E61120" w:rsidRDefault="00E61120" w:rsidP="00532DED">
      <w:pPr>
        <w:spacing w:line="360" w:lineRule="auto"/>
        <w:jc w:val="both"/>
        <w:rPr>
          <w:rFonts w:ascii="Arial" w:hAnsi="Arial" w:cs="Arial"/>
          <w:sz w:val="24"/>
          <w:szCs w:val="24"/>
        </w:rPr>
      </w:pPr>
    </w:p>
    <w:p w14:paraId="66533C5E" w14:textId="2BFE3D6B" w:rsidR="00E61120" w:rsidRPr="00532DED" w:rsidRDefault="00E61120" w:rsidP="00532DED">
      <w:pPr>
        <w:spacing w:line="360" w:lineRule="auto"/>
        <w:jc w:val="both"/>
        <w:rPr>
          <w:rFonts w:ascii="Arial" w:hAnsi="Arial" w:cs="Arial"/>
          <w:sz w:val="24"/>
          <w:szCs w:val="24"/>
        </w:rPr>
      </w:pPr>
      <w:r>
        <w:rPr>
          <w:rFonts w:ascii="Arial" w:hAnsi="Arial" w:cs="Arial"/>
          <w:noProof/>
          <w:lang w:val="es-ES_tradnl"/>
        </w:rPr>
        <w:lastRenderedPageBreak/>
        <mc:AlternateContent>
          <mc:Choice Requires="wps">
            <w:drawing>
              <wp:anchor distT="0" distB="0" distL="114300" distR="114300" simplePos="0" relativeHeight="251664384" behindDoc="0" locked="0" layoutInCell="1" allowOverlap="1" wp14:anchorId="53870C62" wp14:editId="5F673230">
                <wp:simplePos x="0" y="0"/>
                <wp:positionH relativeFrom="margin">
                  <wp:align>center</wp:align>
                </wp:positionH>
                <wp:positionV relativeFrom="paragraph">
                  <wp:posOffset>-272718</wp:posOffset>
                </wp:positionV>
                <wp:extent cx="5120754" cy="1173992"/>
                <wp:effectExtent l="19050" t="95250" r="41910" b="26670"/>
                <wp:wrapNone/>
                <wp:docPr id="4" name="Cuadro de texto 4"/>
                <wp:cNvGraphicFramePr/>
                <a:graphic xmlns:a="http://schemas.openxmlformats.org/drawingml/2006/main">
                  <a:graphicData uri="http://schemas.microsoft.com/office/word/2010/wordprocessingShape">
                    <wps:wsp>
                      <wps:cNvSpPr txBox="1"/>
                      <wps:spPr>
                        <a:xfrm>
                          <a:off x="0" y="0"/>
                          <a:ext cx="5120754" cy="1173992"/>
                        </a:xfrm>
                        <a:custGeom>
                          <a:avLst/>
                          <a:gdLst>
                            <a:gd name="connsiteX0" fmla="*/ 0 w 5120754"/>
                            <a:gd name="connsiteY0" fmla="*/ 0 h 1173992"/>
                            <a:gd name="connsiteX1" fmla="*/ 5120754 w 5120754"/>
                            <a:gd name="connsiteY1" fmla="*/ 0 h 1173992"/>
                            <a:gd name="connsiteX2" fmla="*/ 5120754 w 5120754"/>
                            <a:gd name="connsiteY2" fmla="*/ 1173992 h 1173992"/>
                            <a:gd name="connsiteX3" fmla="*/ 0 w 5120754"/>
                            <a:gd name="connsiteY3" fmla="*/ 1173992 h 1173992"/>
                            <a:gd name="connsiteX4" fmla="*/ 0 w 5120754"/>
                            <a:gd name="connsiteY4" fmla="*/ 0 h 117399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20754" h="1173992" fill="none" extrusionOk="0">
                              <a:moveTo>
                                <a:pt x="0" y="0"/>
                              </a:moveTo>
                              <a:cubicBezTo>
                                <a:pt x="1989706" y="-33775"/>
                                <a:pt x="2630063" y="138873"/>
                                <a:pt x="5120754" y="0"/>
                              </a:cubicBezTo>
                              <a:cubicBezTo>
                                <a:pt x="5143104" y="165265"/>
                                <a:pt x="5080123" y="601147"/>
                                <a:pt x="5120754" y="1173992"/>
                              </a:cubicBezTo>
                              <a:cubicBezTo>
                                <a:pt x="3761122" y="1036662"/>
                                <a:pt x="2000647" y="1036136"/>
                                <a:pt x="0" y="1173992"/>
                              </a:cubicBezTo>
                              <a:cubicBezTo>
                                <a:pt x="-34829" y="746483"/>
                                <a:pt x="6926" y="407759"/>
                                <a:pt x="0" y="0"/>
                              </a:cubicBezTo>
                              <a:close/>
                            </a:path>
                            <a:path w="5120754" h="1173992" stroke="0" extrusionOk="0">
                              <a:moveTo>
                                <a:pt x="0" y="0"/>
                              </a:moveTo>
                              <a:cubicBezTo>
                                <a:pt x="1792359" y="-101487"/>
                                <a:pt x="3829946" y="-162162"/>
                                <a:pt x="5120754" y="0"/>
                              </a:cubicBezTo>
                              <a:cubicBezTo>
                                <a:pt x="5056248" y="531884"/>
                                <a:pt x="5083535" y="950053"/>
                                <a:pt x="5120754" y="1173992"/>
                              </a:cubicBezTo>
                              <a:cubicBezTo>
                                <a:pt x="3655625" y="1224057"/>
                                <a:pt x="2295623" y="1015543"/>
                                <a:pt x="0" y="1173992"/>
                              </a:cubicBezTo>
                              <a:cubicBezTo>
                                <a:pt x="101109" y="929666"/>
                                <a:pt x="97594" y="120894"/>
                                <a:pt x="0" y="0"/>
                              </a:cubicBezTo>
                              <a:close/>
                            </a:path>
                          </a:pathLst>
                        </a:custGeom>
                        <a:solidFill>
                          <a:schemeClr val="accent2">
                            <a:lumMod val="60000"/>
                            <a:lumOff val="40000"/>
                          </a:schemeClr>
                        </a:solidFill>
                        <a:ln w="12700">
                          <a:solidFill>
                            <a:prstClr val="black"/>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txbx>
                        <w:txbxContent>
                          <w:p w14:paraId="43593572" w14:textId="772C6E6D" w:rsidR="00E61120" w:rsidRPr="00CF4A00" w:rsidRDefault="002C7DB4" w:rsidP="00E61120">
                            <w:pPr>
                              <w:spacing w:after="0" w:line="240" w:lineRule="auto"/>
                              <w:jc w:val="center"/>
                              <w:rPr>
                                <w:rFonts w:ascii="Modern Love Caps" w:hAnsi="Modern Love Caps"/>
                                <w:sz w:val="52"/>
                                <w:szCs w:val="52"/>
                              </w:rPr>
                            </w:pPr>
                            <w:r w:rsidRPr="00CF4A00">
                              <w:rPr>
                                <w:rFonts w:ascii="Modern Love Caps" w:hAnsi="Modern Love Caps"/>
                                <w:sz w:val="52"/>
                                <w:szCs w:val="52"/>
                              </w:rPr>
                              <w:t>Unidades no convencionales de capacidad en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70C62" id="Cuadro de texto 4" o:spid="_x0000_s1028" type="#_x0000_t202" style="position:absolute;left:0;text-align:left;margin-left:0;margin-top:-21.45pt;width:403.2pt;height:92.4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" fillcolor="#f4b083 [1941]" strokeweight="1pt">
                <v:textbox>
                  <w:txbxContent>
                    <w:p w14:paraId="43593572" w14:textId="772C6E6D" w:rsidR="00E61120" w:rsidRPr="00CF4A00" w:rsidRDefault="002C7DB4" w:rsidP="00E61120">
                      <w:pPr>
                        <w:spacing w:after="0" w:line="240" w:lineRule="auto"/>
                        <w:jc w:val="center"/>
                        <w:rPr>
                          <w:rFonts w:ascii="Modern Love Caps" w:hAnsi="Modern Love Caps"/>
                          <w:sz w:val="52"/>
                          <w:szCs w:val="52"/>
                        </w:rPr>
                      </w:pPr>
                      <w:r w:rsidRPr="00CF4A00">
                        <w:rPr>
                          <w:rFonts w:ascii="Modern Love Caps" w:hAnsi="Modern Love Caps"/>
                          <w:sz w:val="52"/>
                          <w:szCs w:val="52"/>
                        </w:rPr>
                        <w:t>Unidades no convencionales de capacidad en preescolar</w:t>
                      </w:r>
                    </w:p>
                  </w:txbxContent>
                </v:textbox>
                <w10:wrap anchorx="margin"/>
              </v:shape>
            </w:pict>
          </mc:Fallback>
        </mc:AlternateContent>
      </w:r>
    </w:p>
    <w:p w14:paraId="71BFAF5F" w14:textId="77777777" w:rsidR="00532DED" w:rsidRPr="00532DED" w:rsidRDefault="00532DED" w:rsidP="00532DED">
      <w:pPr>
        <w:spacing w:line="360" w:lineRule="auto"/>
        <w:jc w:val="both"/>
        <w:rPr>
          <w:rFonts w:ascii="Arial" w:hAnsi="Arial" w:cs="Arial"/>
          <w:sz w:val="24"/>
          <w:szCs w:val="24"/>
          <w:lang w:val="es-ES_tradnl"/>
        </w:rPr>
      </w:pPr>
    </w:p>
    <w:p w14:paraId="61A30881" w14:textId="01D64B99" w:rsidR="00532DED" w:rsidRDefault="00532DED" w:rsidP="00532DED">
      <w:pPr>
        <w:spacing w:line="360" w:lineRule="auto"/>
        <w:jc w:val="both"/>
        <w:rPr>
          <w:rFonts w:ascii="Arial" w:hAnsi="Arial" w:cs="Arial"/>
          <w:b/>
          <w:bCs/>
          <w:sz w:val="28"/>
          <w:szCs w:val="28"/>
          <w:lang w:val="es-ES_tradnl"/>
        </w:rPr>
      </w:pPr>
    </w:p>
    <w:p w14:paraId="67749283" w14:textId="77777777" w:rsidR="002C7DB4" w:rsidRPr="002C7DB4" w:rsidRDefault="002C7DB4" w:rsidP="002C7DB4">
      <w:pPr>
        <w:spacing w:line="360" w:lineRule="auto"/>
        <w:jc w:val="both"/>
        <w:rPr>
          <w:rFonts w:ascii="Arial" w:hAnsi="Arial" w:cs="Arial"/>
          <w:sz w:val="24"/>
          <w:szCs w:val="24"/>
        </w:rPr>
      </w:pPr>
      <w:r w:rsidRPr="002C7DB4">
        <w:rPr>
          <w:rFonts w:ascii="Arial" w:hAnsi="Arial" w:cs="Arial"/>
          <w:sz w:val="24"/>
          <w:szCs w:val="24"/>
        </w:rPr>
        <w:t>El objetivo del trabajo con medida es:</w:t>
      </w:r>
    </w:p>
    <w:p w14:paraId="7E25935D" w14:textId="77777777" w:rsidR="002C7DB4" w:rsidRPr="002C7DB4" w:rsidRDefault="002C7DB4" w:rsidP="002C7DB4">
      <w:pPr>
        <w:numPr>
          <w:ilvl w:val="0"/>
          <w:numId w:val="1"/>
        </w:numPr>
        <w:spacing w:line="360" w:lineRule="auto"/>
        <w:jc w:val="both"/>
        <w:rPr>
          <w:rFonts w:ascii="Arial" w:hAnsi="Arial" w:cs="Arial"/>
          <w:sz w:val="24"/>
          <w:szCs w:val="24"/>
        </w:rPr>
      </w:pPr>
      <w:r w:rsidRPr="002C7DB4">
        <w:rPr>
          <w:rFonts w:ascii="Arial" w:hAnsi="Arial" w:cs="Arial"/>
          <w:sz w:val="24"/>
          <w:szCs w:val="24"/>
        </w:rPr>
        <w:t>Descubrir la necesidad de la medición;</w:t>
      </w:r>
    </w:p>
    <w:p w14:paraId="02934695" w14:textId="77777777" w:rsidR="002C7DB4" w:rsidRPr="002C7DB4" w:rsidRDefault="002C7DB4" w:rsidP="002C7DB4">
      <w:pPr>
        <w:numPr>
          <w:ilvl w:val="0"/>
          <w:numId w:val="1"/>
        </w:numPr>
        <w:spacing w:line="360" w:lineRule="auto"/>
        <w:jc w:val="both"/>
        <w:rPr>
          <w:rFonts w:ascii="Arial" w:hAnsi="Arial" w:cs="Arial"/>
          <w:sz w:val="24"/>
          <w:szCs w:val="24"/>
        </w:rPr>
      </w:pPr>
      <w:r w:rsidRPr="002C7DB4">
        <w:rPr>
          <w:rFonts w:ascii="Arial" w:hAnsi="Arial" w:cs="Arial"/>
          <w:sz w:val="24"/>
          <w:szCs w:val="24"/>
        </w:rPr>
        <w:t>Comprender que medir es comparar.</w:t>
      </w:r>
    </w:p>
    <w:p w14:paraId="670775E7" w14:textId="77777777" w:rsidR="002C7DB4" w:rsidRPr="002C7DB4" w:rsidRDefault="002C7DB4" w:rsidP="002C7DB4">
      <w:pPr>
        <w:numPr>
          <w:ilvl w:val="0"/>
          <w:numId w:val="1"/>
        </w:numPr>
        <w:spacing w:line="360" w:lineRule="auto"/>
        <w:jc w:val="both"/>
        <w:rPr>
          <w:rFonts w:ascii="Arial" w:hAnsi="Arial" w:cs="Arial"/>
          <w:sz w:val="24"/>
          <w:szCs w:val="24"/>
        </w:rPr>
      </w:pPr>
      <w:r w:rsidRPr="002C7DB4">
        <w:rPr>
          <w:rFonts w:ascii="Arial" w:hAnsi="Arial" w:cs="Arial"/>
          <w:sz w:val="24"/>
          <w:szCs w:val="24"/>
        </w:rPr>
        <w:t>Descubrir que, para medir, empleamos unidades.</w:t>
      </w:r>
    </w:p>
    <w:p w14:paraId="24430C78" w14:textId="77777777" w:rsidR="002C7DB4" w:rsidRPr="002C7DB4" w:rsidRDefault="002C7DB4" w:rsidP="002C7DB4">
      <w:pPr>
        <w:numPr>
          <w:ilvl w:val="0"/>
          <w:numId w:val="1"/>
        </w:numPr>
        <w:spacing w:line="360" w:lineRule="auto"/>
        <w:jc w:val="both"/>
        <w:rPr>
          <w:rFonts w:ascii="Arial" w:hAnsi="Arial" w:cs="Arial"/>
          <w:sz w:val="24"/>
          <w:szCs w:val="24"/>
        </w:rPr>
      </w:pPr>
      <w:r w:rsidRPr="002C7DB4">
        <w:rPr>
          <w:rFonts w:ascii="Arial" w:hAnsi="Arial" w:cs="Arial"/>
          <w:sz w:val="24"/>
          <w:szCs w:val="24"/>
        </w:rPr>
        <w:t>Descubrir que la medida depende de la unidad elegida y no de la magnitud a medir.</w:t>
      </w:r>
    </w:p>
    <w:p w14:paraId="3B421124" w14:textId="12B1B905" w:rsidR="002C7DB4" w:rsidRPr="002C7DB4" w:rsidRDefault="002C7DB4" w:rsidP="002C7DB4">
      <w:pPr>
        <w:spacing w:line="360" w:lineRule="auto"/>
        <w:jc w:val="both"/>
        <w:rPr>
          <w:rFonts w:ascii="Arial" w:hAnsi="Arial" w:cs="Arial"/>
          <w:sz w:val="24"/>
          <w:szCs w:val="24"/>
        </w:rPr>
      </w:pPr>
      <w:r w:rsidRPr="002C7DB4">
        <w:rPr>
          <w:rFonts w:ascii="Arial" w:hAnsi="Arial" w:cs="Arial"/>
          <w:sz w:val="24"/>
          <w:szCs w:val="24"/>
        </w:rPr>
        <w:t xml:space="preserve">Por lo tanto, es necesario, que los niños midan y, sobre todo en el primer ciclo de la educación primaria, </w:t>
      </w:r>
      <w:r w:rsidRPr="002C7DB4">
        <w:rPr>
          <w:rFonts w:ascii="Arial" w:hAnsi="Arial" w:cs="Arial"/>
          <w:sz w:val="24"/>
          <w:szCs w:val="24"/>
        </w:rPr>
        <w:t>un trabajo exhaustivo</w:t>
      </w:r>
      <w:r w:rsidRPr="002C7DB4">
        <w:rPr>
          <w:rFonts w:ascii="Arial" w:hAnsi="Arial" w:cs="Arial"/>
          <w:sz w:val="24"/>
          <w:szCs w:val="24"/>
        </w:rPr>
        <w:t xml:space="preserve"> con patrones no convencionales. Éstos nos permiten una mayor riqueza de trabajos que las unidades convencionales.</w:t>
      </w:r>
    </w:p>
    <w:p w14:paraId="709858BC" w14:textId="2F31B0DB" w:rsidR="002C7DB4" w:rsidRDefault="002C7DB4" w:rsidP="002C7DB4">
      <w:pPr>
        <w:spacing w:line="360" w:lineRule="auto"/>
        <w:jc w:val="both"/>
        <w:rPr>
          <w:rFonts w:ascii="Arial" w:hAnsi="Arial" w:cs="Arial"/>
          <w:sz w:val="24"/>
          <w:szCs w:val="24"/>
        </w:rPr>
      </w:pPr>
      <w:r w:rsidRPr="002C7DB4">
        <w:rPr>
          <w:rFonts w:ascii="Arial" w:hAnsi="Arial" w:cs="Arial"/>
          <w:sz w:val="24"/>
          <w:szCs w:val="24"/>
        </w:rPr>
        <w:t>¿Cómo aprende un niño a medir?</w:t>
      </w:r>
      <w:r w:rsidRPr="002C7DB4">
        <w:rPr>
          <w:rFonts w:ascii="Arial" w:hAnsi="Arial" w:cs="Arial"/>
          <w:sz w:val="24"/>
          <w:szCs w:val="24"/>
        </w:rPr>
        <w:t xml:space="preserve"> El proceso procede secuencialmente desde la percepción a la comparación La medición comienza con la percepción de lo que debe ser medido. Es indudable que algunos atributos pueden ser percibidos más sencillamente que otros. La altura de un niño da sentido a la longitud, el peso no.</w:t>
      </w:r>
    </w:p>
    <w:p w14:paraId="205A8F56" w14:textId="3AA9A464" w:rsidR="002C7DB4" w:rsidRPr="002C7DB4" w:rsidRDefault="002C7DB4" w:rsidP="002C7DB4">
      <w:pPr>
        <w:spacing w:line="360" w:lineRule="auto"/>
        <w:jc w:val="both"/>
        <w:rPr>
          <w:rFonts w:ascii="Arial" w:hAnsi="Arial" w:cs="Arial"/>
          <w:sz w:val="24"/>
          <w:szCs w:val="24"/>
        </w:rPr>
      </w:pPr>
      <w:r w:rsidRPr="002C7DB4">
        <w:rPr>
          <w:rFonts w:ascii="Arial" w:hAnsi="Arial" w:cs="Arial"/>
          <w:sz w:val="24"/>
          <w:szCs w:val="24"/>
        </w:rPr>
        <w:t>Los patrones o unidades no convencionales son útiles para comparación, pero, la historia así lo ha demostrado, también son insuficientes. Las unidades de medida tienen como mínimo dos funciones importantes. Primero, permiten a una persona comunicar una medida a otra de un modo abreviado y directo. Segundo, permiten medidas precisas y consistentes en diferentes países.</w:t>
      </w:r>
    </w:p>
    <w:p w14:paraId="151EE95A" w14:textId="14FD56F6" w:rsidR="002C7DB4" w:rsidRDefault="002C7DB4" w:rsidP="00532DED">
      <w:pPr>
        <w:spacing w:line="360" w:lineRule="auto"/>
        <w:jc w:val="both"/>
        <w:rPr>
          <w:rFonts w:ascii="Arial" w:hAnsi="Arial" w:cs="Arial"/>
          <w:sz w:val="24"/>
          <w:szCs w:val="24"/>
        </w:rPr>
      </w:pPr>
    </w:p>
    <w:p w14:paraId="55FDCC5F" w14:textId="04962A6A" w:rsidR="00CF4A00" w:rsidRDefault="00CF4A00" w:rsidP="00532DED">
      <w:pPr>
        <w:spacing w:line="360" w:lineRule="auto"/>
        <w:jc w:val="both"/>
        <w:rPr>
          <w:rFonts w:ascii="Arial" w:hAnsi="Arial" w:cs="Arial"/>
          <w:sz w:val="24"/>
          <w:szCs w:val="24"/>
        </w:rPr>
      </w:pPr>
    </w:p>
    <w:p w14:paraId="0FE5C614" w14:textId="7CECAF20" w:rsidR="00CF4A00" w:rsidRDefault="00CF4A00" w:rsidP="00532DED">
      <w:pPr>
        <w:spacing w:line="360" w:lineRule="auto"/>
        <w:jc w:val="both"/>
        <w:rPr>
          <w:rFonts w:ascii="Arial" w:hAnsi="Arial" w:cs="Arial"/>
          <w:sz w:val="24"/>
          <w:szCs w:val="24"/>
        </w:rPr>
      </w:pPr>
    </w:p>
    <w:p w14:paraId="1F0751DE" w14:textId="77777777" w:rsidR="00CF4A00" w:rsidRPr="002C7DB4" w:rsidRDefault="00CF4A00" w:rsidP="00532DED">
      <w:pPr>
        <w:spacing w:line="360" w:lineRule="auto"/>
        <w:jc w:val="both"/>
        <w:rPr>
          <w:rFonts w:ascii="Arial" w:hAnsi="Arial" w:cs="Arial"/>
          <w:sz w:val="24"/>
          <w:szCs w:val="24"/>
        </w:rPr>
      </w:pPr>
    </w:p>
    <w:p w14:paraId="05F5C801" w14:textId="7D15C8BC" w:rsidR="00CF4A00" w:rsidRDefault="00CF4A00" w:rsidP="00532DED">
      <w:pPr>
        <w:spacing w:line="360" w:lineRule="auto"/>
        <w:jc w:val="both"/>
        <w:rPr>
          <w:rFonts w:ascii="Arial" w:hAnsi="Arial" w:cs="Arial"/>
          <w:b/>
          <w:bCs/>
          <w:sz w:val="28"/>
          <w:szCs w:val="28"/>
          <w:lang w:val="es-ES_tradnl"/>
        </w:rPr>
      </w:pPr>
      <w:r>
        <w:rPr>
          <w:rFonts w:ascii="Arial" w:hAnsi="Arial" w:cs="Arial"/>
          <w:noProof/>
          <w:lang w:val="es-ES_tradnl"/>
        </w:rPr>
        <w:lastRenderedPageBreak/>
        <mc:AlternateContent>
          <mc:Choice Requires="wps">
            <w:drawing>
              <wp:anchor distT="0" distB="0" distL="114300" distR="114300" simplePos="0" relativeHeight="251666432" behindDoc="0" locked="0" layoutInCell="1" allowOverlap="1" wp14:anchorId="47C2CA75" wp14:editId="3462A576">
                <wp:simplePos x="0" y="0"/>
                <wp:positionH relativeFrom="margin">
                  <wp:align>center</wp:align>
                </wp:positionH>
                <wp:positionV relativeFrom="paragraph">
                  <wp:posOffset>-177231</wp:posOffset>
                </wp:positionV>
                <wp:extent cx="4921440" cy="832798"/>
                <wp:effectExtent l="19050" t="95250" r="12700" b="24765"/>
                <wp:wrapNone/>
                <wp:docPr id="5" name="Cuadro de texto 5"/>
                <wp:cNvGraphicFramePr/>
                <a:graphic xmlns:a="http://schemas.openxmlformats.org/drawingml/2006/main">
                  <a:graphicData uri="http://schemas.microsoft.com/office/word/2010/wordprocessingShape">
                    <wps:wsp>
                      <wps:cNvSpPr txBox="1"/>
                      <wps:spPr>
                        <a:xfrm>
                          <a:off x="0" y="0"/>
                          <a:ext cx="4921440" cy="832798"/>
                        </a:xfrm>
                        <a:custGeom>
                          <a:avLst/>
                          <a:gdLst>
                            <a:gd name="connsiteX0" fmla="*/ 0 w 4921440"/>
                            <a:gd name="connsiteY0" fmla="*/ 0 h 832798"/>
                            <a:gd name="connsiteX1" fmla="*/ 4921440 w 4921440"/>
                            <a:gd name="connsiteY1" fmla="*/ 0 h 832798"/>
                            <a:gd name="connsiteX2" fmla="*/ 4921440 w 4921440"/>
                            <a:gd name="connsiteY2" fmla="*/ 832798 h 832798"/>
                            <a:gd name="connsiteX3" fmla="*/ 0 w 4921440"/>
                            <a:gd name="connsiteY3" fmla="*/ 832798 h 832798"/>
                            <a:gd name="connsiteX4" fmla="*/ 0 w 4921440"/>
                            <a:gd name="connsiteY4" fmla="*/ 0 h 8327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21440" h="832798" fill="none" extrusionOk="0">
                              <a:moveTo>
                                <a:pt x="0" y="0"/>
                              </a:moveTo>
                              <a:cubicBezTo>
                                <a:pt x="1093210" y="-33775"/>
                                <a:pt x="3317672" y="138873"/>
                                <a:pt x="4921440" y="0"/>
                              </a:cubicBezTo>
                              <a:cubicBezTo>
                                <a:pt x="4922358" y="172765"/>
                                <a:pt x="4857948" y="684083"/>
                                <a:pt x="4921440" y="832798"/>
                              </a:cubicBezTo>
                              <a:cubicBezTo>
                                <a:pt x="3095683" y="695468"/>
                                <a:pt x="1610188" y="694942"/>
                                <a:pt x="0" y="832798"/>
                              </a:cubicBezTo>
                              <a:cubicBezTo>
                                <a:pt x="59559" y="695909"/>
                                <a:pt x="-29578" y="354147"/>
                                <a:pt x="0" y="0"/>
                              </a:cubicBezTo>
                              <a:close/>
                            </a:path>
                            <a:path w="4921440" h="832798" stroke="0" extrusionOk="0">
                              <a:moveTo>
                                <a:pt x="0" y="0"/>
                              </a:moveTo>
                              <a:cubicBezTo>
                                <a:pt x="1792620" y="-101487"/>
                                <a:pt x="3314384" y="-162162"/>
                                <a:pt x="4921440" y="0"/>
                              </a:cubicBezTo>
                              <a:cubicBezTo>
                                <a:pt x="4887034" y="258965"/>
                                <a:pt x="4851936" y="611463"/>
                                <a:pt x="4921440" y="832798"/>
                              </a:cubicBezTo>
                              <a:cubicBezTo>
                                <a:pt x="2678153" y="882863"/>
                                <a:pt x="1035052" y="674349"/>
                                <a:pt x="0" y="832798"/>
                              </a:cubicBezTo>
                              <a:cubicBezTo>
                                <a:pt x="-25974" y="448850"/>
                                <a:pt x="-46612" y="223150"/>
                                <a:pt x="0" y="0"/>
                              </a:cubicBezTo>
                              <a:close/>
                            </a:path>
                          </a:pathLst>
                        </a:custGeom>
                        <a:solidFill>
                          <a:srgbClr val="FFFF00"/>
                        </a:solidFill>
                        <a:ln w="12700">
                          <a:solidFill>
                            <a:prstClr val="black"/>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txbx>
                        <w:txbxContent>
                          <w:p w14:paraId="10A1A229" w14:textId="273D71F7" w:rsidR="00CF4A00" w:rsidRPr="00CF4A00" w:rsidRDefault="00CF4A00" w:rsidP="00CF4A00">
                            <w:pPr>
                              <w:spacing w:after="0" w:line="240" w:lineRule="auto"/>
                              <w:jc w:val="center"/>
                              <w:rPr>
                                <w:rFonts w:ascii="Modern Love Caps" w:hAnsi="Modern Love Caps"/>
                                <w:sz w:val="52"/>
                                <w:szCs w:val="52"/>
                              </w:rPr>
                            </w:pPr>
                            <w:r>
                              <w:rPr>
                                <w:rFonts w:ascii="Modern Love Caps" w:hAnsi="Modern Love Caps"/>
                                <w:sz w:val="52"/>
                                <w:szCs w:val="52"/>
                              </w:rPr>
                              <w:t>El nombre en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2CA75" id="Cuadro de texto 5" o:spid="_x0000_s1029" type="#_x0000_t202" style="position:absolute;left:0;text-align:left;margin-left:0;margin-top:-13.95pt;width:387.5pt;height:65.5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" fillcolor="yellow" strokeweight="1pt">
                <v:textbox>
                  <w:txbxContent>
                    <w:p w14:paraId="10A1A229" w14:textId="273D71F7" w:rsidR="00CF4A00" w:rsidRPr="00CF4A00" w:rsidRDefault="00CF4A00" w:rsidP="00CF4A00">
                      <w:pPr>
                        <w:spacing w:after="0" w:line="240" w:lineRule="auto"/>
                        <w:jc w:val="center"/>
                        <w:rPr>
                          <w:rFonts w:ascii="Modern Love Caps" w:hAnsi="Modern Love Caps"/>
                          <w:sz w:val="52"/>
                          <w:szCs w:val="52"/>
                        </w:rPr>
                      </w:pPr>
                      <w:r>
                        <w:rPr>
                          <w:rFonts w:ascii="Modern Love Caps" w:hAnsi="Modern Love Caps"/>
                          <w:sz w:val="52"/>
                          <w:szCs w:val="52"/>
                        </w:rPr>
                        <w:t>El nombre en preescolar</w:t>
                      </w:r>
                    </w:p>
                  </w:txbxContent>
                </v:textbox>
                <w10:wrap anchorx="margin"/>
              </v:shape>
            </w:pict>
          </mc:Fallback>
        </mc:AlternateContent>
      </w:r>
    </w:p>
    <w:p w14:paraId="332B55B5" w14:textId="77777777" w:rsidR="00CF4A00" w:rsidRDefault="00CF4A00" w:rsidP="00532DED">
      <w:pPr>
        <w:spacing w:line="360" w:lineRule="auto"/>
        <w:jc w:val="both"/>
        <w:rPr>
          <w:rFonts w:ascii="Arial" w:hAnsi="Arial" w:cs="Arial"/>
          <w:b/>
          <w:bCs/>
          <w:sz w:val="28"/>
          <w:szCs w:val="28"/>
          <w:lang w:val="es-ES_tradnl"/>
        </w:rPr>
      </w:pPr>
    </w:p>
    <w:p w14:paraId="4E7B8101" w14:textId="77777777" w:rsidR="00CF4A00" w:rsidRPr="00CF4A00" w:rsidRDefault="00CF4A00" w:rsidP="00CF4A00">
      <w:pPr>
        <w:spacing w:line="360" w:lineRule="auto"/>
        <w:jc w:val="both"/>
        <w:rPr>
          <w:rFonts w:ascii="Arial" w:hAnsi="Arial" w:cs="Arial"/>
          <w:sz w:val="24"/>
          <w:szCs w:val="24"/>
        </w:rPr>
      </w:pPr>
      <w:r w:rsidRPr="00CF4A00">
        <w:rPr>
          <w:rFonts w:ascii="Arial" w:hAnsi="Arial" w:cs="Arial"/>
          <w:sz w:val="24"/>
          <w:szCs w:val="24"/>
          <w:lang w:val="es-ES"/>
        </w:rPr>
        <w:t>El nombre es parte esencial de la formación de la identidad de los niños y de que ellos existen. Es frecuente escuchar en los niños que al ver una palabra escrita dicen: “esa letra la tiene mi nombre”, o cuando intentan escribirlo “esa palabra la lleva mi nombre”.</w:t>
      </w:r>
    </w:p>
    <w:p w14:paraId="7310EC69" w14:textId="65CE3800" w:rsidR="00CF4A00" w:rsidRPr="00CF4A00" w:rsidRDefault="00CF4A00" w:rsidP="00CF4A00">
      <w:pPr>
        <w:spacing w:line="360" w:lineRule="auto"/>
        <w:jc w:val="both"/>
        <w:rPr>
          <w:rFonts w:ascii="Arial" w:hAnsi="Arial" w:cs="Arial"/>
          <w:sz w:val="24"/>
          <w:szCs w:val="24"/>
        </w:rPr>
      </w:pPr>
      <w:r w:rsidRPr="00CF4A00">
        <w:rPr>
          <w:rFonts w:ascii="Arial" w:hAnsi="Arial" w:cs="Arial"/>
          <w:sz w:val="24"/>
          <w:szCs w:val="24"/>
          <w:lang w:val="es-ES"/>
        </w:rPr>
        <w:t xml:space="preserve">Si bien hay quienes al preguntarle cómo se llaman dicen su nombre en diminutivo, o mencionan un apodo, hay otros que al preguntarles mencionan su nombre con todo y apellidos, porque en casa así les enseñaron. Pero no por eso lo saben escribir. Es por ello </w:t>
      </w:r>
      <w:r w:rsidR="00A8037B" w:rsidRPr="00CF4A00">
        <w:rPr>
          <w:rFonts w:ascii="Arial" w:hAnsi="Arial" w:cs="Arial"/>
          <w:sz w:val="24"/>
          <w:szCs w:val="24"/>
          <w:lang w:val="es-ES"/>
        </w:rPr>
        <w:t>por lo que</w:t>
      </w:r>
      <w:r w:rsidRPr="00CF4A00">
        <w:rPr>
          <w:rFonts w:ascii="Arial" w:hAnsi="Arial" w:cs="Arial"/>
          <w:sz w:val="24"/>
          <w:szCs w:val="24"/>
          <w:lang w:val="es-ES"/>
        </w:rPr>
        <w:t xml:space="preserve"> se propone trabajar diversas actividades a partir del nombre propio.</w:t>
      </w:r>
    </w:p>
    <w:p w14:paraId="6B4A6B4F" w14:textId="77777777" w:rsidR="00CF4A00" w:rsidRPr="00CF4A00" w:rsidRDefault="00CF4A00" w:rsidP="00CF4A00">
      <w:pPr>
        <w:spacing w:line="360" w:lineRule="auto"/>
        <w:jc w:val="both"/>
        <w:rPr>
          <w:rFonts w:ascii="Arial" w:hAnsi="Arial" w:cs="Arial"/>
          <w:sz w:val="24"/>
          <w:szCs w:val="24"/>
        </w:rPr>
      </w:pPr>
      <w:r w:rsidRPr="00CF4A00">
        <w:rPr>
          <w:rFonts w:ascii="Arial" w:hAnsi="Arial" w:cs="Arial"/>
          <w:sz w:val="24"/>
          <w:szCs w:val="24"/>
          <w:lang w:val="es-ES"/>
        </w:rPr>
        <w:t>Los alumnos deben observar actividades de lecto-escritura y darles a conocer la importancia que esto tiene en su vida cotidiana. Con la intención de que se involucren en todas las actividades, pero sobre todo debe existir motivación por parte de la educadora y apoyo por parte de padres de familia.</w:t>
      </w:r>
    </w:p>
    <w:p w14:paraId="21039695" w14:textId="77777777" w:rsidR="00CF4A00" w:rsidRPr="00CF4A00" w:rsidRDefault="00CF4A00" w:rsidP="00CF4A00">
      <w:pPr>
        <w:spacing w:line="360" w:lineRule="auto"/>
        <w:jc w:val="both"/>
        <w:rPr>
          <w:rFonts w:ascii="Arial" w:hAnsi="Arial" w:cs="Arial"/>
          <w:sz w:val="24"/>
          <w:szCs w:val="24"/>
        </w:rPr>
      </w:pPr>
      <w:r w:rsidRPr="00CF4A00">
        <w:rPr>
          <w:rFonts w:ascii="Arial" w:hAnsi="Arial" w:cs="Arial"/>
          <w:sz w:val="24"/>
          <w:szCs w:val="24"/>
          <w:lang w:val="es-ES"/>
        </w:rPr>
        <w:t>La intención no sólo es que conozcan su nombre, sino que descubran las letras que lo forman, a través de la escucha, mediante la lectura o de forma escrita. Que poco a poco vayan identificando otras letras y otras palabras.</w:t>
      </w:r>
    </w:p>
    <w:p w14:paraId="21B4A6BA" w14:textId="477271EA" w:rsidR="00CF4A00" w:rsidRDefault="00CF4A00" w:rsidP="00CF4A00">
      <w:pPr>
        <w:spacing w:line="360" w:lineRule="auto"/>
        <w:jc w:val="both"/>
        <w:rPr>
          <w:rFonts w:ascii="Arial" w:hAnsi="Arial" w:cs="Arial"/>
          <w:sz w:val="24"/>
          <w:szCs w:val="24"/>
          <w:lang w:val="es-ES"/>
        </w:rPr>
      </w:pPr>
      <w:r w:rsidRPr="00CF4A00">
        <w:rPr>
          <w:rFonts w:ascii="Arial" w:hAnsi="Arial" w:cs="Arial"/>
          <w:sz w:val="24"/>
          <w:szCs w:val="24"/>
          <w:lang w:val="es-ES"/>
        </w:rPr>
        <w:t>Hay actividades con el nombre que pueden trabajarse de manera cotidiana, desde el pase de lista, hasta la identificación de sus pertenencias o escribir su nombre en los trabajos.</w:t>
      </w:r>
    </w:p>
    <w:p w14:paraId="0C88F3E1" w14:textId="7D00B85B" w:rsidR="00CF4A00" w:rsidRDefault="00CF4A00" w:rsidP="00CF4A00">
      <w:pPr>
        <w:spacing w:line="360" w:lineRule="auto"/>
        <w:jc w:val="both"/>
        <w:rPr>
          <w:rFonts w:ascii="Arial" w:hAnsi="Arial" w:cs="Arial"/>
          <w:sz w:val="24"/>
          <w:szCs w:val="24"/>
          <w:lang w:val="es-ES"/>
        </w:rPr>
      </w:pPr>
    </w:p>
    <w:p w14:paraId="1FAD6F0D" w14:textId="5B8A0017" w:rsidR="00CF4A00" w:rsidRDefault="00CF4A00" w:rsidP="00CF4A00">
      <w:pPr>
        <w:spacing w:line="360" w:lineRule="auto"/>
        <w:jc w:val="both"/>
        <w:rPr>
          <w:rFonts w:ascii="Arial" w:hAnsi="Arial" w:cs="Arial"/>
          <w:sz w:val="24"/>
          <w:szCs w:val="24"/>
          <w:lang w:val="es-ES"/>
        </w:rPr>
      </w:pPr>
    </w:p>
    <w:p w14:paraId="58325F4D" w14:textId="1F7EEADC" w:rsidR="00CF4A00" w:rsidRDefault="00CF4A00" w:rsidP="00CF4A00">
      <w:pPr>
        <w:spacing w:line="360" w:lineRule="auto"/>
        <w:jc w:val="both"/>
        <w:rPr>
          <w:rFonts w:ascii="Arial" w:hAnsi="Arial" w:cs="Arial"/>
          <w:sz w:val="24"/>
          <w:szCs w:val="24"/>
          <w:lang w:val="es-ES"/>
        </w:rPr>
      </w:pPr>
    </w:p>
    <w:p w14:paraId="6304C440" w14:textId="77777777" w:rsidR="00CF4A00" w:rsidRPr="00CF4A00" w:rsidRDefault="00CF4A00" w:rsidP="00CF4A00">
      <w:pPr>
        <w:spacing w:line="360" w:lineRule="auto"/>
        <w:jc w:val="both"/>
        <w:rPr>
          <w:rFonts w:ascii="Arial" w:hAnsi="Arial" w:cs="Arial"/>
          <w:sz w:val="24"/>
          <w:szCs w:val="24"/>
        </w:rPr>
      </w:pPr>
    </w:p>
    <w:p w14:paraId="45F38D1A" w14:textId="77777777" w:rsidR="00CF4A00" w:rsidRPr="00CF4A00" w:rsidRDefault="00CF4A00" w:rsidP="00532DED">
      <w:pPr>
        <w:spacing w:line="360" w:lineRule="auto"/>
        <w:jc w:val="both"/>
        <w:rPr>
          <w:rFonts w:ascii="Arial" w:hAnsi="Arial" w:cs="Arial"/>
          <w:sz w:val="24"/>
          <w:szCs w:val="24"/>
        </w:rPr>
      </w:pPr>
    </w:p>
    <w:p w14:paraId="5A839E12" w14:textId="480B7722" w:rsidR="00CF4A00" w:rsidRDefault="00CF4A00" w:rsidP="00532DED">
      <w:pPr>
        <w:spacing w:line="360" w:lineRule="auto"/>
        <w:jc w:val="both"/>
        <w:rPr>
          <w:rFonts w:ascii="Arial" w:hAnsi="Arial" w:cs="Arial"/>
          <w:b/>
          <w:bCs/>
          <w:sz w:val="28"/>
          <w:szCs w:val="28"/>
          <w:lang w:val="es-ES_tradnl"/>
        </w:rPr>
      </w:pPr>
      <w:r>
        <w:rPr>
          <w:rFonts w:ascii="Arial" w:hAnsi="Arial" w:cs="Arial"/>
          <w:noProof/>
          <w:lang w:val="es-ES_tradnl"/>
        </w:rPr>
        <w:lastRenderedPageBreak/>
        <mc:AlternateContent>
          <mc:Choice Requires="wps">
            <w:drawing>
              <wp:anchor distT="0" distB="0" distL="114300" distR="114300" simplePos="0" relativeHeight="251668480" behindDoc="0" locked="0" layoutInCell="1" allowOverlap="1" wp14:anchorId="7AE63CD9" wp14:editId="0374D6D7">
                <wp:simplePos x="0" y="0"/>
                <wp:positionH relativeFrom="margin">
                  <wp:align>center</wp:align>
                </wp:positionH>
                <wp:positionV relativeFrom="paragraph">
                  <wp:posOffset>-259592</wp:posOffset>
                </wp:positionV>
                <wp:extent cx="4921440" cy="832798"/>
                <wp:effectExtent l="19050" t="95250" r="12700" b="24765"/>
                <wp:wrapNone/>
                <wp:docPr id="6" name="Cuadro de texto 6"/>
                <wp:cNvGraphicFramePr/>
                <a:graphic xmlns:a="http://schemas.openxmlformats.org/drawingml/2006/main">
                  <a:graphicData uri="http://schemas.microsoft.com/office/word/2010/wordprocessingShape">
                    <wps:wsp>
                      <wps:cNvSpPr txBox="1"/>
                      <wps:spPr>
                        <a:xfrm>
                          <a:off x="0" y="0"/>
                          <a:ext cx="4921440" cy="832798"/>
                        </a:xfrm>
                        <a:custGeom>
                          <a:avLst/>
                          <a:gdLst>
                            <a:gd name="connsiteX0" fmla="*/ 0 w 4921440"/>
                            <a:gd name="connsiteY0" fmla="*/ 0 h 832798"/>
                            <a:gd name="connsiteX1" fmla="*/ 4921440 w 4921440"/>
                            <a:gd name="connsiteY1" fmla="*/ 0 h 832798"/>
                            <a:gd name="connsiteX2" fmla="*/ 4921440 w 4921440"/>
                            <a:gd name="connsiteY2" fmla="*/ 832798 h 832798"/>
                            <a:gd name="connsiteX3" fmla="*/ 0 w 4921440"/>
                            <a:gd name="connsiteY3" fmla="*/ 832798 h 832798"/>
                            <a:gd name="connsiteX4" fmla="*/ 0 w 4921440"/>
                            <a:gd name="connsiteY4" fmla="*/ 0 h 8327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21440" h="832798" fill="none" extrusionOk="0">
                              <a:moveTo>
                                <a:pt x="0" y="0"/>
                              </a:moveTo>
                              <a:cubicBezTo>
                                <a:pt x="1093210" y="-33775"/>
                                <a:pt x="3317672" y="138873"/>
                                <a:pt x="4921440" y="0"/>
                              </a:cubicBezTo>
                              <a:cubicBezTo>
                                <a:pt x="4922358" y="172765"/>
                                <a:pt x="4857948" y="684083"/>
                                <a:pt x="4921440" y="832798"/>
                              </a:cubicBezTo>
                              <a:cubicBezTo>
                                <a:pt x="3095683" y="695468"/>
                                <a:pt x="1610188" y="694942"/>
                                <a:pt x="0" y="832798"/>
                              </a:cubicBezTo>
                              <a:cubicBezTo>
                                <a:pt x="59559" y="695909"/>
                                <a:pt x="-29578" y="354147"/>
                                <a:pt x="0" y="0"/>
                              </a:cubicBezTo>
                              <a:close/>
                            </a:path>
                            <a:path w="4921440" h="832798" stroke="0" extrusionOk="0">
                              <a:moveTo>
                                <a:pt x="0" y="0"/>
                              </a:moveTo>
                              <a:cubicBezTo>
                                <a:pt x="1792620" y="-101487"/>
                                <a:pt x="3314384" y="-162162"/>
                                <a:pt x="4921440" y="0"/>
                              </a:cubicBezTo>
                              <a:cubicBezTo>
                                <a:pt x="4887034" y="258965"/>
                                <a:pt x="4851936" y="611463"/>
                                <a:pt x="4921440" y="832798"/>
                              </a:cubicBezTo>
                              <a:cubicBezTo>
                                <a:pt x="2678153" y="882863"/>
                                <a:pt x="1035052" y="674349"/>
                                <a:pt x="0" y="832798"/>
                              </a:cubicBezTo>
                              <a:cubicBezTo>
                                <a:pt x="-25974" y="448850"/>
                                <a:pt x="-46612" y="223150"/>
                                <a:pt x="0" y="0"/>
                              </a:cubicBezTo>
                              <a:close/>
                            </a:path>
                          </a:pathLst>
                        </a:custGeom>
                        <a:solidFill>
                          <a:srgbClr val="00B050"/>
                        </a:solidFill>
                        <a:ln w="12700">
                          <a:solidFill>
                            <a:prstClr val="black"/>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txbx>
                        <w:txbxContent>
                          <w:p w14:paraId="622AB54F" w14:textId="5A0B71AB" w:rsidR="00CF4A00" w:rsidRPr="00CF4A00" w:rsidRDefault="00CF4A00" w:rsidP="00CF4A00">
                            <w:pPr>
                              <w:spacing w:after="0" w:line="240" w:lineRule="auto"/>
                              <w:jc w:val="center"/>
                              <w:rPr>
                                <w:rFonts w:ascii="Modern Love Caps" w:hAnsi="Modern Love Caps"/>
                                <w:sz w:val="52"/>
                                <w:szCs w:val="52"/>
                              </w:rPr>
                            </w:pPr>
                            <w:r>
                              <w:rPr>
                                <w:rFonts w:ascii="Modern Love Caps" w:hAnsi="Modern Love Caps"/>
                                <w:sz w:val="52"/>
                                <w:szCs w:val="52"/>
                              </w:rPr>
                              <w:t>Figuras geométricas en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63CD9" id="Cuadro de texto 6" o:spid="_x0000_s1030" type="#_x0000_t202" style="position:absolute;left:0;text-align:left;margin-left:0;margin-top:-20.45pt;width:387.5pt;height:65.5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" fillcolor="#00b050" strokeweight="1pt">
                <v:textbox>
                  <w:txbxContent>
                    <w:p w14:paraId="622AB54F" w14:textId="5A0B71AB" w:rsidR="00CF4A00" w:rsidRPr="00CF4A00" w:rsidRDefault="00CF4A00" w:rsidP="00CF4A00">
                      <w:pPr>
                        <w:spacing w:after="0" w:line="240" w:lineRule="auto"/>
                        <w:jc w:val="center"/>
                        <w:rPr>
                          <w:rFonts w:ascii="Modern Love Caps" w:hAnsi="Modern Love Caps"/>
                          <w:sz w:val="52"/>
                          <w:szCs w:val="52"/>
                        </w:rPr>
                      </w:pPr>
                      <w:r>
                        <w:rPr>
                          <w:rFonts w:ascii="Modern Love Caps" w:hAnsi="Modern Love Caps"/>
                          <w:sz w:val="52"/>
                          <w:szCs w:val="52"/>
                        </w:rPr>
                        <w:t>Figuras geométricas en preescolar</w:t>
                      </w:r>
                    </w:p>
                  </w:txbxContent>
                </v:textbox>
                <w10:wrap anchorx="margin"/>
              </v:shape>
            </w:pict>
          </mc:Fallback>
        </mc:AlternateContent>
      </w:r>
    </w:p>
    <w:p w14:paraId="3E057F38" w14:textId="77777777" w:rsidR="00CF4A00" w:rsidRDefault="00CF4A00" w:rsidP="00532DED">
      <w:pPr>
        <w:spacing w:line="360" w:lineRule="auto"/>
        <w:jc w:val="both"/>
        <w:rPr>
          <w:rFonts w:ascii="Arial" w:hAnsi="Arial" w:cs="Arial"/>
          <w:b/>
          <w:bCs/>
          <w:sz w:val="28"/>
          <w:szCs w:val="28"/>
          <w:lang w:val="es-ES_tradnl"/>
        </w:rPr>
      </w:pPr>
    </w:p>
    <w:p w14:paraId="5B308910" w14:textId="77777777" w:rsidR="00CF4A00" w:rsidRPr="00CF4A00" w:rsidRDefault="00CF4A00" w:rsidP="00CF4A00">
      <w:pPr>
        <w:spacing w:line="360" w:lineRule="auto"/>
        <w:jc w:val="both"/>
        <w:rPr>
          <w:rFonts w:ascii="Arial" w:hAnsi="Arial" w:cs="Arial"/>
          <w:sz w:val="24"/>
          <w:szCs w:val="24"/>
        </w:rPr>
      </w:pPr>
      <w:r w:rsidRPr="00CF4A00">
        <w:rPr>
          <w:rFonts w:ascii="Arial" w:hAnsi="Arial" w:cs="Arial"/>
          <w:sz w:val="24"/>
          <w:szCs w:val="24"/>
        </w:rPr>
        <w:t>La Geometría tal y como la entendemos hoy día surge aproximadamente 3.000 años antes de cristo. En Egipto, había grandes inundaciones de las tierras por las grandes crecidas del Nilo, por lo que un grupo de hombres, los agrimensores, quienes acudían a las tierras cuyos límites se habían borrado y, tras medir con cuerdas y hacer cálculos cuidadosamente, devolvían a cada labrador sus tierras. De aquí proviene la palabra Geometría, “medida de tierras”. La geometría inicialmente tenía un mero interés práctico, ya que se trataba de un conjunto de reglas y conocimientos para los resolver problemas que surgían. Aunque, a partir del siglo VI a.C., los griegos se separaron de lo utilitario y práctico, de lo concreto y aislado, dando paso a conocimientos generales justificados de manera razonada. Este es el momento en el que la Geometría pasó a ser una rama de las Matemáticas (Villar, 2013). A partir de aquí, los conocimientos geométricos fueron adquiriendo un carácter más teórico de la mano de grandes matemáticos griegos como: Tales, Pitágoras, Arquímedes, Euclides y Apolonio. Es en Grecia donde surge la Geometría como ciencia.</w:t>
      </w:r>
    </w:p>
    <w:p w14:paraId="700724CB" w14:textId="77777777" w:rsidR="00CF4A00" w:rsidRPr="00CF4A00" w:rsidRDefault="00CF4A00" w:rsidP="00CF4A00">
      <w:pPr>
        <w:spacing w:line="360" w:lineRule="auto"/>
        <w:jc w:val="both"/>
        <w:rPr>
          <w:rFonts w:ascii="Arial" w:hAnsi="Arial" w:cs="Arial"/>
          <w:sz w:val="24"/>
          <w:szCs w:val="24"/>
        </w:rPr>
      </w:pPr>
      <w:r w:rsidRPr="00CF4A00">
        <w:rPr>
          <w:rFonts w:ascii="Arial" w:hAnsi="Arial" w:cs="Arial"/>
          <w:sz w:val="24"/>
          <w:szCs w:val="24"/>
        </w:rPr>
        <w:t>En Educación Infantil las actividades que ayudan a los niños y a las niñas para asimilar la geometría son la observación, la reproducción, la descripción, la construcción y la representación. Para las clases de 2-3 años, se proponen pocas actividades relacionadas con la geometría plana y únicamente de la vida cotidiana o basadas en materiales. El trabajo de una geometría abstracta es mucho más provechoso en las clases de 3-4 y de 5-6 años.</w:t>
      </w:r>
    </w:p>
    <w:p w14:paraId="1C5ACB01" w14:textId="327D11B8" w:rsidR="00CF4A00" w:rsidRDefault="00CF4A00" w:rsidP="00532DED">
      <w:pPr>
        <w:spacing w:line="360" w:lineRule="auto"/>
        <w:jc w:val="both"/>
        <w:rPr>
          <w:rFonts w:ascii="Arial" w:hAnsi="Arial" w:cs="Arial"/>
          <w:sz w:val="24"/>
          <w:szCs w:val="24"/>
        </w:rPr>
      </w:pPr>
    </w:p>
    <w:p w14:paraId="031D9F3C" w14:textId="2272622E" w:rsidR="00CF4A00" w:rsidRDefault="00CF4A00" w:rsidP="00532DED">
      <w:pPr>
        <w:spacing w:line="360" w:lineRule="auto"/>
        <w:jc w:val="both"/>
        <w:rPr>
          <w:rFonts w:ascii="Arial" w:hAnsi="Arial" w:cs="Arial"/>
          <w:sz w:val="24"/>
          <w:szCs w:val="24"/>
        </w:rPr>
      </w:pPr>
    </w:p>
    <w:p w14:paraId="192D4257" w14:textId="7856B83D" w:rsidR="00CF4A00" w:rsidRDefault="00CF4A00" w:rsidP="00532DED">
      <w:pPr>
        <w:spacing w:line="360" w:lineRule="auto"/>
        <w:jc w:val="both"/>
        <w:rPr>
          <w:rFonts w:ascii="Arial" w:hAnsi="Arial" w:cs="Arial"/>
          <w:sz w:val="24"/>
          <w:szCs w:val="24"/>
        </w:rPr>
      </w:pPr>
    </w:p>
    <w:p w14:paraId="31E7004C" w14:textId="060336B5" w:rsidR="00CF4A00" w:rsidRDefault="00CF4A00" w:rsidP="00532DED">
      <w:pPr>
        <w:spacing w:line="360" w:lineRule="auto"/>
        <w:jc w:val="both"/>
        <w:rPr>
          <w:rFonts w:ascii="Arial" w:hAnsi="Arial" w:cs="Arial"/>
          <w:sz w:val="24"/>
          <w:szCs w:val="24"/>
        </w:rPr>
      </w:pPr>
    </w:p>
    <w:p w14:paraId="44568217" w14:textId="77777777" w:rsidR="00CF4A00" w:rsidRPr="00CF4A00" w:rsidRDefault="00CF4A00" w:rsidP="00532DED">
      <w:pPr>
        <w:spacing w:line="360" w:lineRule="auto"/>
        <w:jc w:val="both"/>
        <w:rPr>
          <w:rFonts w:ascii="Arial" w:hAnsi="Arial" w:cs="Arial"/>
          <w:sz w:val="24"/>
          <w:szCs w:val="24"/>
        </w:rPr>
      </w:pPr>
    </w:p>
    <w:p w14:paraId="73AD5254" w14:textId="73EE69B9" w:rsidR="00532DED" w:rsidRPr="00532DED" w:rsidRDefault="00532DED" w:rsidP="00532DED">
      <w:pPr>
        <w:spacing w:line="360" w:lineRule="auto"/>
        <w:jc w:val="both"/>
        <w:rPr>
          <w:rFonts w:ascii="Arial" w:hAnsi="Arial" w:cs="Arial"/>
          <w:b/>
          <w:bCs/>
          <w:sz w:val="28"/>
          <w:szCs w:val="28"/>
          <w:lang w:val="es-ES_tradnl"/>
        </w:rPr>
      </w:pPr>
      <w:r w:rsidRPr="00532DED">
        <w:rPr>
          <w:rFonts w:ascii="Arial" w:hAnsi="Arial" w:cs="Arial"/>
          <w:b/>
          <w:bCs/>
          <w:sz w:val="28"/>
          <w:szCs w:val="28"/>
          <w:lang w:val="es-ES_tradnl"/>
        </w:rPr>
        <w:lastRenderedPageBreak/>
        <w:t>Referencias.</w:t>
      </w:r>
    </w:p>
    <w:p w14:paraId="42E99041" w14:textId="1305776E" w:rsidR="00532DED" w:rsidRDefault="00532DED" w:rsidP="00532DED">
      <w:pPr>
        <w:pStyle w:val="NormalWeb"/>
        <w:spacing w:before="0" w:beforeAutospacing="0" w:after="0" w:afterAutospacing="0" w:line="480" w:lineRule="auto"/>
        <w:ind w:left="720" w:hanging="720"/>
      </w:pPr>
      <w:r>
        <w:t xml:space="preserve">Bello, Y. (2020, 12 octubre). </w:t>
      </w:r>
      <w:r>
        <w:rPr>
          <w:i/>
          <w:iCs/>
        </w:rPr>
        <w:t>Autoconocimiento emocional: ¿qué es?</w:t>
      </w:r>
      <w:r>
        <w:t xml:space="preserve"> Yasmari Bello. </w:t>
      </w:r>
      <w:hyperlink r:id="rId6" w:history="1">
        <w:r w:rsidRPr="00C47C1B">
          <w:rPr>
            <w:rStyle w:val="Hipervnculo"/>
          </w:rPr>
          <w:t>https://www.yasmaribello.com/autoconocimiento-emocional/</w:t>
        </w:r>
      </w:hyperlink>
      <w:r>
        <w:t xml:space="preserve"> </w:t>
      </w:r>
    </w:p>
    <w:p w14:paraId="53C373BA" w14:textId="77777777" w:rsidR="00532DED" w:rsidRDefault="00532DED" w:rsidP="00532DED">
      <w:pPr>
        <w:pStyle w:val="NormalWeb"/>
        <w:spacing w:before="0" w:beforeAutospacing="0" w:after="0" w:afterAutospacing="0" w:line="480" w:lineRule="auto"/>
        <w:ind w:left="720" w:hanging="720"/>
      </w:pPr>
    </w:p>
    <w:p w14:paraId="3C567450" w14:textId="1BFA9FAD" w:rsidR="00E61120" w:rsidRDefault="00E61120" w:rsidP="00E61120">
      <w:pPr>
        <w:pStyle w:val="NormalWeb"/>
        <w:spacing w:before="0" w:beforeAutospacing="0" w:after="0" w:afterAutospacing="0" w:line="480" w:lineRule="auto"/>
        <w:ind w:left="720" w:hanging="720"/>
      </w:pPr>
      <w:r>
        <w:t xml:space="preserve">VERKAMI. (s. f.). </w:t>
      </w:r>
      <w:r>
        <w:rPr>
          <w:i/>
          <w:iCs/>
        </w:rPr>
        <w:t>Por qué es importante que los niños conozcan y respeten a los animales — Pryco y Tito - Guía infantil para identificar aves urbanas</w:t>
      </w:r>
      <w:r>
        <w:t xml:space="preserve">. Recuperado 12 de junio de 2021, de </w:t>
      </w:r>
      <w:hyperlink r:id="rId7" w:history="1">
        <w:r w:rsidRPr="00C47C1B">
          <w:rPr>
            <w:rStyle w:val="Hipervnculo"/>
          </w:rPr>
          <w:t>https://www.verkami.com/projects/19972-pryco-y-tito-guia-infantil-para-identificar-aves-urbanas/blog/35111-por-que-es-importante-que-los-ninos-conozcan-y-respeten-a-los-animales</w:t>
        </w:r>
      </w:hyperlink>
      <w:r>
        <w:t xml:space="preserve"> </w:t>
      </w:r>
    </w:p>
    <w:p w14:paraId="00591A7A" w14:textId="35CC9684" w:rsidR="00CF4A00" w:rsidRPr="00CF4A00" w:rsidRDefault="00CF4A00" w:rsidP="00CF4A00">
      <w:pPr>
        <w:spacing w:after="0" w:line="480" w:lineRule="auto"/>
        <w:ind w:left="720" w:hanging="720"/>
        <w:rPr>
          <w:rFonts w:ascii="Times New Roman" w:eastAsia="Times New Roman" w:hAnsi="Times New Roman" w:cs="Times New Roman"/>
          <w:sz w:val="24"/>
          <w:szCs w:val="24"/>
          <w:lang w:eastAsia="es-MX"/>
        </w:rPr>
      </w:pPr>
      <w:r w:rsidRPr="00CF4A00">
        <w:rPr>
          <w:rFonts w:ascii="Times New Roman" w:eastAsia="Times New Roman" w:hAnsi="Times New Roman" w:cs="Times New Roman"/>
          <w:sz w:val="24"/>
          <w:szCs w:val="24"/>
          <w:lang w:eastAsia="es-MX"/>
        </w:rPr>
        <w:t xml:space="preserve">Gabrielli, P. (s. f.). </w:t>
      </w:r>
      <w:r w:rsidRPr="00CF4A00">
        <w:rPr>
          <w:rFonts w:ascii="Times New Roman" w:eastAsia="Times New Roman" w:hAnsi="Times New Roman" w:cs="Times New Roman"/>
          <w:i/>
          <w:iCs/>
          <w:sz w:val="24"/>
          <w:szCs w:val="24"/>
          <w:lang w:eastAsia="es-MX"/>
        </w:rPr>
        <w:t>La Medida y su enseñanza</w:t>
      </w:r>
      <w:r w:rsidRPr="00CF4A00">
        <w:rPr>
          <w:rFonts w:ascii="Times New Roman" w:eastAsia="Times New Roman" w:hAnsi="Times New Roman" w:cs="Times New Roman"/>
          <w:sz w:val="24"/>
          <w:szCs w:val="24"/>
          <w:lang w:eastAsia="es-MX"/>
        </w:rPr>
        <w:t xml:space="preserve">. Idoneos. Recuperado 12 de junio de 2021, de </w:t>
      </w:r>
      <w:hyperlink r:id="rId8" w:history="1">
        <w:r w:rsidRPr="00CF4A00">
          <w:rPr>
            <w:rStyle w:val="Hipervnculo"/>
            <w:rFonts w:ascii="Times New Roman" w:eastAsia="Times New Roman" w:hAnsi="Times New Roman" w:cs="Times New Roman"/>
            <w:sz w:val="24"/>
            <w:szCs w:val="24"/>
            <w:lang w:eastAsia="es-MX"/>
          </w:rPr>
          <w:t>https://didactica-y-matematica.idoneos.com/capacitacion__docente/la_medida_y_su_ensenanza/</w:t>
        </w:r>
      </w:hyperlink>
      <w:r>
        <w:rPr>
          <w:rFonts w:ascii="Times New Roman" w:eastAsia="Times New Roman" w:hAnsi="Times New Roman" w:cs="Times New Roman"/>
          <w:sz w:val="24"/>
          <w:szCs w:val="24"/>
          <w:lang w:eastAsia="es-MX"/>
        </w:rPr>
        <w:t xml:space="preserve"> </w:t>
      </w:r>
    </w:p>
    <w:p w14:paraId="5922F07B" w14:textId="32070760" w:rsidR="00CF4A00" w:rsidRDefault="00CF4A00" w:rsidP="00CF4A00">
      <w:pPr>
        <w:pStyle w:val="Ttulo3"/>
        <w:shd w:val="clear" w:color="auto" w:fill="FFFFFF"/>
        <w:spacing w:before="300" w:beforeAutospacing="0" w:after="150" w:afterAutospacing="0" w:line="360" w:lineRule="auto"/>
        <w:ind w:left="709" w:hanging="709"/>
        <w:rPr>
          <w:b w:val="0"/>
          <w:bCs w:val="0"/>
          <w:color w:val="393939"/>
          <w:sz w:val="24"/>
          <w:szCs w:val="24"/>
        </w:rPr>
      </w:pPr>
      <w:r w:rsidRPr="00C03F8F">
        <w:rPr>
          <w:sz w:val="24"/>
          <w:szCs w:val="24"/>
        </w:rPr>
        <w:t xml:space="preserve">C. (2021, 17 mayo). </w:t>
      </w:r>
      <w:r w:rsidRPr="00C03F8F">
        <w:rPr>
          <w:i/>
          <w:iCs/>
          <w:sz w:val="24"/>
          <w:szCs w:val="24"/>
        </w:rPr>
        <w:t>Trabajar con el nombre propio en preescolar</w:t>
      </w:r>
      <w:r w:rsidRPr="00C03F8F">
        <w:rPr>
          <w:sz w:val="24"/>
          <w:szCs w:val="24"/>
        </w:rPr>
        <w:t>. Algo de preescolar.</w:t>
      </w:r>
      <w:r>
        <w:rPr>
          <w:sz w:val="24"/>
          <w:szCs w:val="24"/>
        </w:rPr>
        <w:t xml:space="preserve"> </w:t>
      </w:r>
      <w:hyperlink r:id="rId9" w:history="1">
        <w:r w:rsidRPr="00C47C1B">
          <w:rPr>
            <w:rStyle w:val="Hipervnculo"/>
            <w:b w:val="0"/>
            <w:bCs w:val="0"/>
            <w:sz w:val="24"/>
            <w:szCs w:val="24"/>
          </w:rPr>
          <w:t>https://n9.cl/cubr</w:t>
        </w:r>
      </w:hyperlink>
    </w:p>
    <w:p w14:paraId="1927E9C3" w14:textId="77777777" w:rsidR="00CF4A00" w:rsidRDefault="00CF4A00" w:rsidP="00CF4A00">
      <w:pPr>
        <w:pStyle w:val="NormalWeb"/>
        <w:spacing w:line="480" w:lineRule="auto"/>
        <w:ind w:left="720" w:hanging="720"/>
      </w:pPr>
      <w:r>
        <w:t xml:space="preserve">Romero Salvador, A. (s. f.). </w:t>
      </w:r>
      <w:r>
        <w:rPr>
          <w:i/>
          <w:iCs/>
        </w:rPr>
        <w:t>La Geometría en la etapa de Educación Infantil</w:t>
      </w:r>
      <w:r>
        <w:t xml:space="preserve">. Repositorio. </w:t>
      </w:r>
      <w:hyperlink r:id="rId10" w:history="1">
        <w:r w:rsidRPr="001F3CE5">
          <w:rPr>
            <w:rStyle w:val="Hipervnculo"/>
          </w:rPr>
          <w:t>http://repositorio.ual.es/bitstream/handle/10835/3610/1412_Trabajo%20de%20Fin%20de%20Grado.pdf?sequence=1</w:t>
        </w:r>
      </w:hyperlink>
    </w:p>
    <w:p w14:paraId="52B2C6E4" w14:textId="77777777" w:rsidR="00CF4A00" w:rsidRDefault="00CF4A00" w:rsidP="00CF4A00">
      <w:pPr>
        <w:pStyle w:val="Ttulo3"/>
        <w:shd w:val="clear" w:color="auto" w:fill="FFFFFF"/>
        <w:spacing w:before="300" w:beforeAutospacing="0" w:after="150" w:afterAutospacing="0" w:line="360" w:lineRule="auto"/>
        <w:ind w:left="709" w:hanging="709"/>
        <w:rPr>
          <w:b w:val="0"/>
          <w:bCs w:val="0"/>
          <w:color w:val="393939"/>
          <w:sz w:val="24"/>
          <w:szCs w:val="24"/>
        </w:rPr>
      </w:pPr>
    </w:p>
    <w:p w14:paraId="5D341499" w14:textId="77777777" w:rsidR="00CF4A00" w:rsidRDefault="00CF4A00" w:rsidP="00CF4A00">
      <w:pPr>
        <w:pStyle w:val="Ttulo3"/>
        <w:shd w:val="clear" w:color="auto" w:fill="FFFFFF"/>
        <w:spacing w:before="300" w:beforeAutospacing="0" w:after="150" w:afterAutospacing="0" w:line="360" w:lineRule="auto"/>
        <w:ind w:left="709" w:hanging="709"/>
        <w:rPr>
          <w:rFonts w:ascii="inherit" w:hAnsi="inherit" w:cs="Open Sans"/>
          <w:b w:val="0"/>
          <w:bCs w:val="0"/>
          <w:color w:val="393939"/>
          <w:sz w:val="36"/>
          <w:szCs w:val="36"/>
        </w:rPr>
      </w:pPr>
    </w:p>
    <w:p w14:paraId="30B495E1" w14:textId="2C7078D3" w:rsidR="00CF4A00" w:rsidRPr="00C03F8F" w:rsidRDefault="00CF4A00" w:rsidP="00CF4A00">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p>
    <w:p w14:paraId="3F66AA1A" w14:textId="77777777" w:rsidR="00532DED" w:rsidRPr="00E61120" w:rsidRDefault="00532DED" w:rsidP="00532DED">
      <w:pPr>
        <w:spacing w:line="360" w:lineRule="auto"/>
        <w:jc w:val="both"/>
        <w:rPr>
          <w:rFonts w:ascii="Arial" w:hAnsi="Arial" w:cs="Arial"/>
          <w:sz w:val="24"/>
          <w:szCs w:val="24"/>
        </w:rPr>
      </w:pPr>
    </w:p>
    <w:sectPr w:rsidR="00532DED" w:rsidRPr="00E61120" w:rsidSect="00F22EF1">
      <w:pgSz w:w="12240" w:h="15840"/>
      <w:pgMar w:top="1417" w:right="1701" w:bottom="1417" w:left="1701" w:header="708" w:footer="708" w:gutter="0"/>
      <w:pgBorders w:offsetFrom="page">
        <w:top w:val="triple" w:sz="12" w:space="24" w:color="4472C4" w:themeColor="accent1"/>
        <w:left w:val="triple" w:sz="12" w:space="24" w:color="4472C4" w:themeColor="accent1"/>
        <w:bottom w:val="triple" w:sz="12" w:space="24" w:color="4472C4" w:themeColor="accent1"/>
        <w:right w:val="triple" w:sz="12"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dern Love Caps">
    <w:charset w:val="00"/>
    <w:family w:val="decorative"/>
    <w:pitch w:val="variable"/>
    <w:sig w:usb0="8000002F" w:usb1="0000000A" w:usb2="00000000" w:usb3="00000000" w:csb0="00000001"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C5B16"/>
    <w:multiLevelType w:val="multilevel"/>
    <w:tmpl w:val="5D20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F1"/>
    <w:rsid w:val="002C7DB4"/>
    <w:rsid w:val="004A7B30"/>
    <w:rsid w:val="00513D2E"/>
    <w:rsid w:val="00532DED"/>
    <w:rsid w:val="00A37B6E"/>
    <w:rsid w:val="00A8037B"/>
    <w:rsid w:val="00CF4A00"/>
    <w:rsid w:val="00E61120"/>
    <w:rsid w:val="00F22E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CC5F"/>
  <w15:chartTrackingRefBased/>
  <w15:docId w15:val="{97AB6E03-6F82-4311-A2D9-C9515C27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F1"/>
  </w:style>
  <w:style w:type="paragraph" w:styleId="Ttulo3">
    <w:name w:val="heading 3"/>
    <w:basedOn w:val="Normal"/>
    <w:link w:val="Ttulo3Car"/>
    <w:uiPriority w:val="9"/>
    <w:qFormat/>
    <w:rsid w:val="00CF4A0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32DE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532DED"/>
    <w:rPr>
      <w:color w:val="0563C1" w:themeColor="hyperlink"/>
      <w:u w:val="single"/>
    </w:rPr>
  </w:style>
  <w:style w:type="character" w:styleId="Mencinsinresolver">
    <w:name w:val="Unresolved Mention"/>
    <w:basedOn w:val="Fuentedeprrafopredeter"/>
    <w:uiPriority w:val="99"/>
    <w:semiHidden/>
    <w:unhideWhenUsed/>
    <w:rsid w:val="00532DED"/>
    <w:rPr>
      <w:color w:val="605E5C"/>
      <w:shd w:val="clear" w:color="auto" w:fill="E1DFDD"/>
    </w:rPr>
  </w:style>
  <w:style w:type="character" w:customStyle="1" w:styleId="Ttulo3Car">
    <w:name w:val="Título 3 Car"/>
    <w:basedOn w:val="Fuentedeprrafopredeter"/>
    <w:link w:val="Ttulo3"/>
    <w:uiPriority w:val="9"/>
    <w:rsid w:val="00CF4A00"/>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27466">
      <w:bodyDiv w:val="1"/>
      <w:marLeft w:val="0"/>
      <w:marRight w:val="0"/>
      <w:marTop w:val="0"/>
      <w:marBottom w:val="0"/>
      <w:divBdr>
        <w:top w:val="none" w:sz="0" w:space="0" w:color="auto"/>
        <w:left w:val="none" w:sz="0" w:space="0" w:color="auto"/>
        <w:bottom w:val="none" w:sz="0" w:space="0" w:color="auto"/>
        <w:right w:val="none" w:sz="0" w:space="0" w:color="auto"/>
      </w:divBdr>
    </w:div>
    <w:div w:id="463085470">
      <w:bodyDiv w:val="1"/>
      <w:marLeft w:val="0"/>
      <w:marRight w:val="0"/>
      <w:marTop w:val="0"/>
      <w:marBottom w:val="0"/>
      <w:divBdr>
        <w:top w:val="none" w:sz="0" w:space="0" w:color="auto"/>
        <w:left w:val="none" w:sz="0" w:space="0" w:color="auto"/>
        <w:bottom w:val="none" w:sz="0" w:space="0" w:color="auto"/>
        <w:right w:val="none" w:sz="0" w:space="0" w:color="auto"/>
      </w:divBdr>
    </w:div>
    <w:div w:id="553204655">
      <w:bodyDiv w:val="1"/>
      <w:marLeft w:val="0"/>
      <w:marRight w:val="0"/>
      <w:marTop w:val="0"/>
      <w:marBottom w:val="0"/>
      <w:divBdr>
        <w:top w:val="none" w:sz="0" w:space="0" w:color="auto"/>
        <w:left w:val="none" w:sz="0" w:space="0" w:color="auto"/>
        <w:bottom w:val="none" w:sz="0" w:space="0" w:color="auto"/>
        <w:right w:val="none" w:sz="0" w:space="0" w:color="auto"/>
      </w:divBdr>
    </w:div>
    <w:div w:id="990477327">
      <w:bodyDiv w:val="1"/>
      <w:marLeft w:val="0"/>
      <w:marRight w:val="0"/>
      <w:marTop w:val="0"/>
      <w:marBottom w:val="0"/>
      <w:divBdr>
        <w:top w:val="none" w:sz="0" w:space="0" w:color="auto"/>
        <w:left w:val="none" w:sz="0" w:space="0" w:color="auto"/>
        <w:bottom w:val="none" w:sz="0" w:space="0" w:color="auto"/>
        <w:right w:val="none" w:sz="0" w:space="0" w:color="auto"/>
      </w:divBdr>
    </w:div>
    <w:div w:id="1249268120">
      <w:bodyDiv w:val="1"/>
      <w:marLeft w:val="0"/>
      <w:marRight w:val="0"/>
      <w:marTop w:val="0"/>
      <w:marBottom w:val="0"/>
      <w:divBdr>
        <w:top w:val="none" w:sz="0" w:space="0" w:color="auto"/>
        <w:left w:val="none" w:sz="0" w:space="0" w:color="auto"/>
        <w:bottom w:val="none" w:sz="0" w:space="0" w:color="auto"/>
        <w:right w:val="none" w:sz="0" w:space="0" w:color="auto"/>
      </w:divBdr>
    </w:div>
    <w:div w:id="1280644908">
      <w:bodyDiv w:val="1"/>
      <w:marLeft w:val="0"/>
      <w:marRight w:val="0"/>
      <w:marTop w:val="0"/>
      <w:marBottom w:val="0"/>
      <w:divBdr>
        <w:top w:val="none" w:sz="0" w:space="0" w:color="auto"/>
        <w:left w:val="none" w:sz="0" w:space="0" w:color="auto"/>
        <w:bottom w:val="none" w:sz="0" w:space="0" w:color="auto"/>
        <w:right w:val="none" w:sz="0" w:space="0" w:color="auto"/>
      </w:divBdr>
    </w:div>
    <w:div w:id="184740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dactica-y-matematica.idoneos.com/capacitacion__docente/la_medida_y_su_ensenanza/" TargetMode="External"/><Relationship Id="rId3" Type="http://schemas.openxmlformats.org/officeDocument/2006/relationships/settings" Target="settings.xml"/><Relationship Id="rId7" Type="http://schemas.openxmlformats.org/officeDocument/2006/relationships/hyperlink" Target="https://www.verkami.com/projects/19972-pryco-y-tito-guia-infantil-para-identificar-aves-urbanas/blog/35111-por-que-es-importante-que-los-ninos-conozcan-y-respeten-a-los-anima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asmaribello.com/autoconocimiento-emocional/"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repositorio.ual.es/bitstream/handle/10835/3610/1412_Trabajo%20de%20Fin%20de%20Grado.pdf?sequence=1" TargetMode="External"/><Relationship Id="rId4" Type="http://schemas.openxmlformats.org/officeDocument/2006/relationships/webSettings" Target="webSettings.xml"/><Relationship Id="rId9" Type="http://schemas.openxmlformats.org/officeDocument/2006/relationships/hyperlink" Target="https://n9.cl/cub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1495</Words>
  <Characters>8226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3</cp:revision>
  <dcterms:created xsi:type="dcterms:W3CDTF">2021-06-11T22:40:00Z</dcterms:created>
  <dcterms:modified xsi:type="dcterms:W3CDTF">2021-06-11T23:51:00Z</dcterms:modified>
</cp:coreProperties>
</file>