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57BE5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65F4F6B3" wp14:editId="3E0112ED">
            <wp:simplePos x="0" y="0"/>
            <wp:positionH relativeFrom="margin">
              <wp:posOffset>2290445</wp:posOffset>
            </wp:positionH>
            <wp:positionV relativeFrom="paragraph">
              <wp:posOffset>635</wp:posOffset>
            </wp:positionV>
            <wp:extent cx="968375" cy="1163955"/>
            <wp:effectExtent l="0" t="0" r="3175" b="0"/>
            <wp:wrapSquare wrapText="bothSides"/>
            <wp:docPr id="1" name="Imagen 1" descr="C:\Users\CLAUDIA MATA\AppData\Local\Microsoft\Windows\INetCache\Content.MSO\C7E2E7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 MATA\AppData\Local\Microsoft\Windows\INetCache\Content.MSO\C7E2E7D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Arial" w:hAnsi="Arial" w:cs="Arial"/>
          <w:b/>
          <w:bCs/>
          <w:lang w:val="es-ES"/>
        </w:rPr>
        <w:t> </w:t>
      </w:r>
      <w:r>
        <w:rPr>
          <w:rStyle w:val="eop"/>
          <w:rFonts w:ascii="Arial" w:hAnsi="Arial" w:cs="Arial"/>
        </w:rPr>
        <w:t> </w:t>
      </w:r>
    </w:p>
    <w:p w14:paraId="682EDA41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6877D630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5860E2D3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17EAAE5E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21300D57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4B7C7721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00F3137F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083F8ED6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s-ES"/>
        </w:rPr>
        <w:t>Escuela Normal de Educación Preescolar</w:t>
      </w:r>
      <w:r>
        <w:rPr>
          <w:rStyle w:val="eop"/>
          <w:rFonts w:ascii="Arial" w:hAnsi="Arial" w:cs="Arial"/>
        </w:rPr>
        <w:t> </w:t>
      </w:r>
    </w:p>
    <w:p w14:paraId="095754DB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S"/>
        </w:rPr>
        <w:t>Licenciatura en Educación Preescolar</w:t>
      </w:r>
      <w:r>
        <w:rPr>
          <w:rStyle w:val="eop"/>
          <w:rFonts w:ascii="Arial" w:hAnsi="Arial" w:cs="Arial"/>
        </w:rPr>
        <w:t> </w:t>
      </w:r>
    </w:p>
    <w:p w14:paraId="765EFB82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s-ES"/>
        </w:rPr>
        <w:t>Ciclo Escolar 2020-2021</w:t>
      </w:r>
      <w:r>
        <w:rPr>
          <w:rStyle w:val="eop"/>
          <w:rFonts w:ascii="Arial" w:hAnsi="Arial" w:cs="Arial"/>
        </w:rPr>
        <w:t> </w:t>
      </w:r>
    </w:p>
    <w:p w14:paraId="34E39749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A2FA0B7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s-ES"/>
        </w:rPr>
        <w:t>Asignatura:</w:t>
      </w:r>
      <w:r>
        <w:rPr>
          <w:rStyle w:val="normaltextrun"/>
          <w:rFonts w:ascii="Arial" w:hAnsi="Arial" w:cs="Arial"/>
          <w:lang w:val="es-ES"/>
        </w:rPr>
        <w:t> Optativa</w:t>
      </w:r>
      <w:r>
        <w:rPr>
          <w:rStyle w:val="eop"/>
          <w:rFonts w:ascii="Arial" w:hAnsi="Arial" w:cs="Arial"/>
        </w:rPr>
        <w:t> </w:t>
      </w:r>
    </w:p>
    <w:p w14:paraId="08DCE1DB" w14:textId="77777777" w:rsidR="00C0099E" w:rsidRDefault="00C0099E" w:rsidP="00C0099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s-ES"/>
        </w:rPr>
        <w:t>Titular:</w:t>
      </w:r>
      <w:r>
        <w:rPr>
          <w:rStyle w:val="normaltextrun"/>
          <w:rFonts w:ascii="Arial" w:hAnsi="Arial" w:cs="Arial"/>
          <w:lang w:val="es-ES"/>
        </w:rPr>
        <w:t> Daniel Diaz Gutiérrez</w:t>
      </w:r>
      <w:r>
        <w:rPr>
          <w:rStyle w:val="eop"/>
          <w:rFonts w:ascii="Arial" w:hAnsi="Arial" w:cs="Arial"/>
        </w:rPr>
        <w:t> </w:t>
      </w:r>
    </w:p>
    <w:p w14:paraId="3035541D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8E8A8E4" w14:textId="1CD153B8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s-ES"/>
        </w:rPr>
        <w:t>Unidad de aprendizaje </w:t>
      </w:r>
      <w:r w:rsidR="00C0099E">
        <w:rPr>
          <w:rStyle w:val="normaltextrun"/>
          <w:rFonts w:ascii="Arial" w:hAnsi="Arial" w:cs="Arial"/>
          <w:b/>
          <w:bCs/>
          <w:lang w:val="es-ES"/>
        </w:rPr>
        <w:t>III.</w:t>
      </w:r>
      <w:r>
        <w:rPr>
          <w:rStyle w:val="normaltextrun"/>
          <w:rFonts w:ascii="Arial" w:hAnsi="Arial" w:cs="Arial"/>
          <w:b/>
          <w:bCs/>
          <w:lang w:val="es-ES"/>
        </w:rPr>
        <w:t xml:space="preserve"> Educación y Sociedad</w:t>
      </w:r>
      <w:r>
        <w:rPr>
          <w:rStyle w:val="eop"/>
          <w:rFonts w:ascii="Arial" w:hAnsi="Arial" w:cs="Arial"/>
        </w:rPr>
        <w:t> </w:t>
      </w:r>
    </w:p>
    <w:p w14:paraId="02836D89" w14:textId="77777777" w:rsidR="00C0099E" w:rsidRDefault="00C0099E" w:rsidP="00C0099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5E27844E" w14:textId="67E2CA9A" w:rsidR="00C0099E" w:rsidRPr="00C0099E" w:rsidRDefault="00C0099E" w:rsidP="00C0099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C0099E">
        <w:rPr>
          <w:rFonts w:ascii="Arial" w:hAnsi="Arial" w:cs="Arial"/>
          <w:b/>
          <w:bCs/>
        </w:rPr>
        <w:t>Competencias.</w:t>
      </w:r>
    </w:p>
    <w:p w14:paraId="60A3E9D3" w14:textId="77777777" w:rsidR="00D73DD5" w:rsidRDefault="00D73DD5" w:rsidP="00D73DD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rFonts w:ascii="MS Mincho" w:eastAsia="MS Mincho" w:hAnsi="MS Mincho" w:cs="Segoe UI"/>
        </w:rPr>
      </w:pPr>
      <w:r>
        <w:rPr>
          <w:rStyle w:val="normaltextrun"/>
          <w:rFonts w:ascii="Arial" w:eastAsia="MS Mincho" w:hAnsi="Arial" w:cs="Arial"/>
          <w:lang w:val="es-ES"/>
        </w:rPr>
        <w:t>Actúa de manera ética ante la diversidad de situaciones que se presentan en la práctica profesional.</w:t>
      </w:r>
      <w:r>
        <w:rPr>
          <w:rStyle w:val="eop"/>
          <w:rFonts w:ascii="Arial" w:eastAsia="MS Mincho" w:hAnsi="Arial" w:cs="Arial"/>
        </w:rPr>
        <w:t> </w:t>
      </w:r>
    </w:p>
    <w:p w14:paraId="0B4E29EF" w14:textId="77777777" w:rsidR="00D73DD5" w:rsidRPr="00D73DD5" w:rsidRDefault="00D73DD5" w:rsidP="00D73DD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rFonts w:ascii="MS Mincho" w:eastAsia="MS Mincho" w:hAnsi="MS Mincho" w:cs="Segoe UI"/>
        </w:rPr>
      </w:pPr>
      <w:r>
        <w:rPr>
          <w:rStyle w:val="normaltextrun"/>
          <w:rFonts w:ascii="Arial" w:eastAsia="MS Mincho" w:hAnsi="Arial" w:cs="Arial"/>
          <w:lang w:val="es-ES"/>
        </w:rPr>
        <w:t>Integra recursos de la investigación educativa para enriquecer su práctica profesional, expresando su interés por el conocimiento, la ciencia y la mejora de la educación.</w:t>
      </w:r>
      <w:r>
        <w:rPr>
          <w:rStyle w:val="eop"/>
          <w:rFonts w:ascii="Arial" w:eastAsia="MS Mincho" w:hAnsi="Arial" w:cs="Arial"/>
        </w:rPr>
        <w:t> </w:t>
      </w:r>
    </w:p>
    <w:p w14:paraId="50AB66FA" w14:textId="77777777" w:rsidR="00D73DD5" w:rsidRDefault="00D73DD5" w:rsidP="00D73DD5">
      <w:pPr>
        <w:pStyle w:val="paragraph"/>
        <w:spacing w:before="0" w:beforeAutospacing="0" w:after="0" w:afterAutospacing="0"/>
        <w:ind w:left="360"/>
        <w:textAlignment w:val="baseline"/>
        <w:rPr>
          <w:rFonts w:ascii="MS Mincho" w:eastAsia="MS Mincho" w:hAnsi="MS Mincho" w:cs="Segoe UI"/>
        </w:rPr>
      </w:pPr>
    </w:p>
    <w:p w14:paraId="37FECD49" w14:textId="77777777" w:rsidR="00C0099E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s-ES"/>
        </w:rPr>
      </w:pPr>
      <w:r>
        <w:rPr>
          <w:rStyle w:val="normaltextrun"/>
          <w:rFonts w:ascii="Arial" w:hAnsi="Arial" w:cs="Arial"/>
          <w:b/>
          <w:bCs/>
          <w:lang w:val="es-ES"/>
        </w:rPr>
        <w:t>Actividad</w:t>
      </w:r>
      <w:r>
        <w:rPr>
          <w:rStyle w:val="normaltextrun"/>
          <w:rFonts w:ascii="Arial" w:hAnsi="Arial" w:cs="Arial"/>
          <w:lang w:val="es-ES"/>
        </w:rPr>
        <w:t>:</w:t>
      </w:r>
    </w:p>
    <w:p w14:paraId="5A9A64A7" w14:textId="4E88AB48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s-ES"/>
        </w:rPr>
        <w:t> Derechos y educación particulares para los niños</w:t>
      </w:r>
      <w:r>
        <w:rPr>
          <w:rStyle w:val="eop"/>
          <w:rFonts w:ascii="Arial" w:hAnsi="Arial" w:cs="Arial"/>
        </w:rPr>
        <w:t> </w:t>
      </w:r>
    </w:p>
    <w:p w14:paraId="6C1FB608" w14:textId="179738AF" w:rsidR="004A1E86" w:rsidRPr="004A1E86" w:rsidRDefault="004A1E86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</w:p>
    <w:p w14:paraId="3F7DCE28" w14:textId="59B66C5B" w:rsidR="004A1E86" w:rsidRPr="004A1E86" w:rsidRDefault="004A1E86" w:rsidP="004A1E8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4A1E86">
        <w:rPr>
          <w:rFonts w:ascii="Arial" w:hAnsi="Arial" w:cs="Arial"/>
          <w:b/>
          <w:bCs/>
        </w:rPr>
        <w:t>Propósito de la unidad de aprendizaje</w:t>
      </w:r>
    </w:p>
    <w:p w14:paraId="1F665B15" w14:textId="043E9E81" w:rsidR="004A1E86" w:rsidRPr="004A1E86" w:rsidRDefault="004A1E86" w:rsidP="004A1E8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A1E86">
        <w:rPr>
          <w:rFonts w:ascii="Arial" w:hAnsi="Arial" w:cs="Arial"/>
        </w:rPr>
        <w:t>En esta unidad de aprendizaje los estudiantes analizarán y reflexionarán acerca de los propósitos del sistema educativo y la formación de ciudadanos</w:t>
      </w:r>
      <w:r>
        <w:rPr>
          <w:rFonts w:ascii="Arial" w:hAnsi="Arial" w:cs="Arial"/>
        </w:rPr>
        <w:t>,</w:t>
      </w:r>
      <w:r w:rsidRPr="004A1E86">
        <w:rPr>
          <w:rFonts w:ascii="Arial" w:hAnsi="Arial" w:cs="Arial"/>
        </w:rPr>
        <w:t xml:space="preserve"> construirán argumentos y justificaciones con base en la tesis centrales de las diferentes posturas relacionándolas con los derechos derivados de las distintas leyes que rigen la educación en nuestro país</w:t>
      </w:r>
    </w:p>
    <w:p w14:paraId="701440B8" w14:textId="77777777" w:rsidR="00D73DD5" w:rsidRPr="004A1E86" w:rsidRDefault="00D73DD5" w:rsidP="004A1E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1E86">
        <w:rPr>
          <w:rStyle w:val="eop"/>
          <w:rFonts w:ascii="Arial" w:hAnsi="Arial" w:cs="Arial"/>
        </w:rPr>
        <w:t> </w:t>
      </w:r>
    </w:p>
    <w:p w14:paraId="2E492D33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857C310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s-ES"/>
        </w:rPr>
        <w:t>Integrantes:</w:t>
      </w:r>
      <w:r>
        <w:rPr>
          <w:rStyle w:val="eop"/>
          <w:rFonts w:ascii="Arial" w:hAnsi="Arial" w:cs="Arial"/>
        </w:rPr>
        <w:t> </w:t>
      </w:r>
    </w:p>
    <w:p w14:paraId="69E305DE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S"/>
        </w:rPr>
        <w:t>Jazmín Azucena de la Cruz Sánchez</w:t>
      </w:r>
      <w:r>
        <w:rPr>
          <w:rStyle w:val="eop"/>
          <w:rFonts w:ascii="Arial" w:hAnsi="Arial" w:cs="Arial"/>
        </w:rPr>
        <w:t> #5</w:t>
      </w:r>
    </w:p>
    <w:p w14:paraId="4564F34F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S"/>
        </w:rPr>
        <w:t>Salma Mariana Gaona Gaona</w:t>
      </w:r>
      <w:r>
        <w:rPr>
          <w:rStyle w:val="eop"/>
          <w:rFonts w:ascii="Arial" w:hAnsi="Arial" w:cs="Arial"/>
        </w:rPr>
        <w:t> #7</w:t>
      </w:r>
    </w:p>
    <w:p w14:paraId="4CD6F97C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S"/>
        </w:rPr>
        <w:t>Verónica Esmeralda Gonzales Mata #</w:t>
      </w:r>
      <w:r>
        <w:rPr>
          <w:rStyle w:val="eop"/>
          <w:rFonts w:ascii="Arial" w:hAnsi="Arial" w:cs="Arial"/>
        </w:rPr>
        <w:t>9</w:t>
      </w:r>
    </w:p>
    <w:p w14:paraId="6E2DF771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s-ES"/>
        </w:rPr>
        <w:t>Claudia Mata Rodríguez</w:t>
      </w:r>
      <w:r>
        <w:rPr>
          <w:rStyle w:val="eop"/>
          <w:rFonts w:ascii="Arial" w:hAnsi="Arial" w:cs="Arial"/>
        </w:rPr>
        <w:t> #15</w:t>
      </w:r>
    </w:p>
    <w:p w14:paraId="747A8B61" w14:textId="77777777" w:rsidR="003A36C9" w:rsidRDefault="003A36C9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DF438AA" w14:textId="7738BA6D" w:rsidR="003A36C9" w:rsidRPr="004A1E86" w:rsidRDefault="00D73DD5" w:rsidP="004A1E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s-ES"/>
        </w:rPr>
        <w:t>Año:</w:t>
      </w:r>
      <w:r w:rsidRPr="00D73DD5">
        <w:rPr>
          <w:rStyle w:val="normaltextrun"/>
          <w:rFonts w:ascii="Arial" w:hAnsi="Arial" w:cs="Arial"/>
          <w:bCs/>
          <w:lang w:val="es-ES"/>
        </w:rPr>
        <w:t xml:space="preserve"> 2º</w:t>
      </w:r>
      <w:r>
        <w:rPr>
          <w:rStyle w:val="normaltextrun"/>
          <w:rFonts w:ascii="Arial" w:hAnsi="Arial" w:cs="Arial"/>
          <w:b/>
          <w:bCs/>
          <w:lang w:val="es-ES"/>
        </w:rPr>
        <w:t xml:space="preserve"> Semestre:</w:t>
      </w:r>
      <w:r>
        <w:rPr>
          <w:rStyle w:val="normaltextrun"/>
          <w:rFonts w:ascii="Arial" w:hAnsi="Arial" w:cs="Arial"/>
          <w:lang w:val="es-ES"/>
        </w:rPr>
        <w:t> 4 </w:t>
      </w:r>
      <w:r>
        <w:rPr>
          <w:rStyle w:val="normaltextrun"/>
          <w:rFonts w:ascii="Arial" w:hAnsi="Arial" w:cs="Arial"/>
          <w:b/>
          <w:bCs/>
          <w:lang w:val="es-ES"/>
        </w:rPr>
        <w:t>Sección:</w:t>
      </w:r>
      <w:r>
        <w:rPr>
          <w:rStyle w:val="normaltextrun"/>
          <w:rFonts w:ascii="Arial" w:hAnsi="Arial" w:cs="Arial"/>
          <w:lang w:val="es-ES"/>
        </w:rPr>
        <w:t> A</w:t>
      </w:r>
      <w:r>
        <w:rPr>
          <w:rStyle w:val="eop"/>
          <w:rFonts w:ascii="Arial" w:hAnsi="Arial" w:cs="Arial"/>
        </w:rPr>
        <w:t> </w:t>
      </w:r>
    </w:p>
    <w:p w14:paraId="7D2EC4FE" w14:textId="77777777" w:rsidR="003A36C9" w:rsidRDefault="003A36C9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s-ES"/>
        </w:rPr>
      </w:pPr>
    </w:p>
    <w:p w14:paraId="0648526B" w14:textId="77777777" w:rsidR="003A36C9" w:rsidRDefault="003A36C9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s-ES"/>
        </w:rPr>
      </w:pPr>
    </w:p>
    <w:p w14:paraId="1F8E7604" w14:textId="77777777" w:rsidR="003A36C9" w:rsidRDefault="003A36C9" w:rsidP="00D73D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es-ES"/>
        </w:rPr>
      </w:pPr>
    </w:p>
    <w:p w14:paraId="37523233" w14:textId="77777777" w:rsidR="00D73DD5" w:rsidRDefault="00D73DD5" w:rsidP="00D73D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S"/>
        </w:rPr>
        <w:t> </w:t>
      </w:r>
      <w:r>
        <w:rPr>
          <w:rStyle w:val="eop"/>
          <w:rFonts w:ascii="Arial" w:hAnsi="Arial" w:cs="Arial"/>
        </w:rPr>
        <w:t> </w:t>
      </w:r>
    </w:p>
    <w:p w14:paraId="79CF1FB5" w14:textId="1A006249" w:rsidR="00C0099E" w:rsidRPr="00C0099E" w:rsidRDefault="00D73DD5" w:rsidP="00C009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S"/>
        </w:rPr>
        <w:t>Martes 16 de Junio del 2021                                                    Saltillo Coahuila</w:t>
      </w:r>
      <w:r>
        <w:rPr>
          <w:rStyle w:val="eop"/>
          <w:rFonts w:ascii="Arial" w:hAnsi="Arial" w:cs="Arial"/>
        </w:rPr>
        <w:t> </w:t>
      </w:r>
    </w:p>
    <w:p w14:paraId="6275D272" w14:textId="67CE2C21" w:rsidR="00C0099E" w:rsidRPr="00992A27" w:rsidRDefault="00C0099E" w:rsidP="00020E2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92A27">
        <w:rPr>
          <w:rFonts w:ascii="Arial" w:hAnsi="Arial" w:cs="Arial"/>
          <w:b/>
          <w:color w:val="000000"/>
          <w:sz w:val="28"/>
          <w:szCs w:val="28"/>
        </w:rPr>
        <w:lastRenderedPageBreak/>
        <w:t>Introducción</w:t>
      </w:r>
    </w:p>
    <w:p w14:paraId="26E4EBCE" w14:textId="2C80EE69" w:rsidR="00460052" w:rsidRDefault="009D0C19" w:rsidP="00C0099E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 w:rsidRPr="00C0099E">
        <w:rPr>
          <w:rFonts w:ascii="Arial" w:hAnsi="Arial" w:cs="Arial"/>
          <w:bCs/>
          <w:color w:val="000000"/>
          <w:sz w:val="24"/>
          <w:szCs w:val="24"/>
        </w:rPr>
        <w:t xml:space="preserve">educación es un factor influyente en el avance y progreso </w:t>
      </w:r>
      <w:r>
        <w:rPr>
          <w:rFonts w:ascii="Arial" w:hAnsi="Arial" w:cs="Arial"/>
          <w:bCs/>
          <w:color w:val="000000"/>
          <w:sz w:val="24"/>
          <w:szCs w:val="24"/>
        </w:rPr>
        <w:t>para tener una sociedad que se ri</w:t>
      </w:r>
      <w:r w:rsidR="008D742C">
        <w:rPr>
          <w:rFonts w:ascii="Arial" w:hAnsi="Arial" w:cs="Arial"/>
          <w:bCs/>
          <w:color w:val="000000"/>
          <w:sz w:val="24"/>
          <w:szCs w:val="24"/>
        </w:rPr>
        <w:t>ge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por leyes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 democráticas,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donde exista libertad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 e igualdad de condiciones y oportunidades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para sus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 habitantes</w:t>
      </w:r>
      <w:r w:rsidRPr="00C0099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por esta razón debe </w:t>
      </w:r>
      <w:r w:rsidRPr="00C0099E">
        <w:rPr>
          <w:rFonts w:ascii="Arial" w:hAnsi="Arial" w:cs="Arial"/>
          <w:bCs/>
          <w:color w:val="000000"/>
          <w:sz w:val="24"/>
          <w:szCs w:val="24"/>
        </w:rPr>
        <w:t xml:space="preserve">proveer conocimientos, enriquecer la cultura,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enseñar </w:t>
      </w:r>
      <w:r w:rsidRPr="00C0099E">
        <w:rPr>
          <w:rFonts w:ascii="Arial" w:hAnsi="Arial" w:cs="Arial"/>
          <w:bCs/>
          <w:color w:val="000000"/>
          <w:sz w:val="24"/>
          <w:szCs w:val="24"/>
        </w:rPr>
        <w:t xml:space="preserve">valores como responsabilidad, 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respeto, </w:t>
      </w:r>
      <w:r w:rsidRPr="00C0099E">
        <w:rPr>
          <w:rFonts w:ascii="Arial" w:hAnsi="Arial" w:cs="Arial"/>
          <w:bCs/>
          <w:color w:val="000000"/>
          <w:sz w:val="24"/>
          <w:szCs w:val="24"/>
        </w:rPr>
        <w:t>paz y justicia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entre sus principales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obligaciones </w:t>
      </w:r>
      <w:r w:rsidR="00965D3D">
        <w:rPr>
          <w:rFonts w:ascii="Arial" w:hAnsi="Arial" w:cs="Arial"/>
          <w:bCs/>
          <w:color w:val="000000"/>
          <w:sz w:val="24"/>
          <w:szCs w:val="24"/>
        </w:rPr>
        <w:t>como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instituciones 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y estructuras </w:t>
      </w:r>
      <w:r>
        <w:rPr>
          <w:rFonts w:ascii="Arial" w:hAnsi="Arial" w:cs="Arial"/>
          <w:bCs/>
          <w:color w:val="000000"/>
          <w:sz w:val="24"/>
          <w:szCs w:val="24"/>
        </w:rPr>
        <w:t>educativas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 para el cambio social</w:t>
      </w:r>
      <w:r>
        <w:rPr>
          <w:rFonts w:ascii="Arial" w:hAnsi="Arial" w:cs="Arial"/>
          <w:bCs/>
          <w:color w:val="000000"/>
          <w:sz w:val="24"/>
          <w:szCs w:val="24"/>
        </w:rPr>
        <w:t>, entonces los derechos a la educacion que tienen los niños deben ser coherentes para lograr que los fines educativos que se están buscando para la sociedad se consigan.</w:t>
      </w:r>
      <w:r w:rsidR="00965D3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82924">
        <w:rPr>
          <w:rFonts w:ascii="Arial" w:hAnsi="Arial" w:cs="Arial"/>
          <w:bCs/>
          <w:color w:val="000000"/>
          <w:sz w:val="24"/>
          <w:szCs w:val="24"/>
        </w:rPr>
        <w:t>La educacion preescolar en una de las etapas más importantes en el desarrollo del ser humano, por su papel en la formación de individuos competentes que tengan capacidades y habilidades para actuar frente a las necesidades de su comunidad</w:t>
      </w:r>
      <w:r w:rsidR="00482924">
        <w:rPr>
          <w:rFonts w:ascii="Arial" w:hAnsi="Arial" w:cs="Arial"/>
          <w:bCs/>
          <w:color w:val="000000"/>
          <w:sz w:val="24"/>
          <w:szCs w:val="24"/>
        </w:rPr>
        <w:t xml:space="preserve">, en el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siguiente trabajo se expone el propósito general de la 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>educación preescolar</w:t>
      </w:r>
      <w:r w:rsidR="00DB48CE">
        <w:rPr>
          <w:rFonts w:ascii="Arial" w:hAnsi="Arial" w:cs="Arial"/>
          <w:bCs/>
          <w:color w:val="000000"/>
          <w:sz w:val="24"/>
          <w:szCs w:val="24"/>
        </w:rPr>
        <w:t xml:space="preserve"> y la clase de ciudadanos que busca formar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considerado 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>como promotor de</w:t>
      </w:r>
      <w:r>
        <w:rPr>
          <w:rFonts w:ascii="Arial" w:hAnsi="Arial" w:cs="Arial"/>
          <w:bCs/>
          <w:color w:val="000000"/>
          <w:sz w:val="24"/>
          <w:szCs w:val="24"/>
        </w:rPr>
        <w:t>l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 xml:space="preserve"> desarrollo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cognitivo, social y afectivo de 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>los niños</w:t>
      </w:r>
      <w:r w:rsidR="00482924">
        <w:rPr>
          <w:rFonts w:ascii="Arial" w:hAnsi="Arial" w:cs="Arial"/>
          <w:bCs/>
          <w:color w:val="000000"/>
          <w:sz w:val="24"/>
          <w:szCs w:val="24"/>
        </w:rPr>
        <w:t xml:space="preserve"> d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>ebido a que  en México es</w:t>
      </w:r>
      <w:r w:rsidR="00482924">
        <w:rPr>
          <w:rFonts w:ascii="Arial" w:hAnsi="Arial" w:cs="Arial"/>
          <w:bCs/>
          <w:color w:val="000000"/>
          <w:sz w:val="24"/>
          <w:szCs w:val="24"/>
        </w:rPr>
        <w:t xml:space="preserve">tos factores son 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>importante</w:t>
      </w:r>
      <w:r w:rsidR="00482924">
        <w:rPr>
          <w:rFonts w:ascii="Arial" w:hAnsi="Arial" w:cs="Arial"/>
          <w:bCs/>
          <w:color w:val="000000"/>
          <w:sz w:val="24"/>
          <w:szCs w:val="24"/>
        </w:rPr>
        <w:t>s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 xml:space="preserve"> para poder conseguir oportunidades y construir un futuro próspero</w:t>
      </w:r>
      <w:r w:rsidR="00460052">
        <w:rPr>
          <w:rFonts w:ascii="Arial" w:hAnsi="Arial" w:cs="Arial"/>
          <w:bCs/>
          <w:color w:val="000000"/>
          <w:sz w:val="24"/>
          <w:szCs w:val="24"/>
        </w:rPr>
        <w:t xml:space="preserve">, en donde exista una 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 xml:space="preserve">mejor calidad de vida </w:t>
      </w:r>
      <w:r w:rsidR="00460052">
        <w:rPr>
          <w:rFonts w:ascii="Arial" w:hAnsi="Arial" w:cs="Arial"/>
          <w:bCs/>
          <w:color w:val="000000"/>
          <w:sz w:val="24"/>
          <w:szCs w:val="24"/>
        </w:rPr>
        <w:t xml:space="preserve">dentro de un entorno natural, social y familiar </w:t>
      </w:r>
      <w:r w:rsidR="00460052">
        <w:rPr>
          <w:rFonts w:ascii="Arial" w:hAnsi="Arial" w:cs="Arial"/>
          <w:bCs/>
          <w:color w:val="000000"/>
          <w:sz w:val="24"/>
          <w:szCs w:val="24"/>
        </w:rPr>
        <w:t>excelente</w:t>
      </w:r>
      <w:r w:rsidR="00460052">
        <w:rPr>
          <w:rFonts w:ascii="Arial" w:hAnsi="Arial" w:cs="Arial"/>
          <w:bCs/>
          <w:color w:val="000000"/>
          <w:sz w:val="24"/>
          <w:szCs w:val="24"/>
        </w:rPr>
        <w:t xml:space="preserve"> que permita </w:t>
      </w:r>
      <w:r w:rsidR="00C0099E" w:rsidRPr="00C0099E">
        <w:rPr>
          <w:rFonts w:ascii="Arial" w:hAnsi="Arial" w:cs="Arial"/>
          <w:bCs/>
          <w:color w:val="000000"/>
          <w:sz w:val="24"/>
          <w:szCs w:val="24"/>
        </w:rPr>
        <w:t>el crecimiento de</w:t>
      </w:r>
      <w:r w:rsidR="00482924">
        <w:rPr>
          <w:rFonts w:ascii="Arial" w:hAnsi="Arial" w:cs="Arial"/>
          <w:bCs/>
          <w:color w:val="000000"/>
          <w:sz w:val="24"/>
          <w:szCs w:val="24"/>
        </w:rPr>
        <w:t xml:space="preserve"> la nación</w:t>
      </w:r>
      <w:r w:rsidR="00460052">
        <w:rPr>
          <w:rFonts w:ascii="Arial" w:hAnsi="Arial" w:cs="Arial"/>
          <w:bCs/>
          <w:color w:val="000000"/>
          <w:sz w:val="24"/>
          <w:szCs w:val="24"/>
        </w:rPr>
        <w:t xml:space="preserve"> entera</w:t>
      </w:r>
      <w:r w:rsidR="00482924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66E67EED" w14:textId="2FE9C890" w:rsidR="00C0099E" w:rsidRPr="00C0099E" w:rsidRDefault="00482924" w:rsidP="00C0099E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Para reforzar la información expuesta en este documento se complementa con diferentes autores </w:t>
      </w:r>
      <w:r w:rsidR="00460052">
        <w:rPr>
          <w:rFonts w:ascii="Arial" w:hAnsi="Arial" w:cs="Arial"/>
          <w:bCs/>
          <w:color w:val="000000"/>
          <w:sz w:val="24"/>
          <w:szCs w:val="24"/>
        </w:rPr>
        <w:t>que tienen</w:t>
      </w:r>
      <w:r w:rsidR="00460052">
        <w:rPr>
          <w:rFonts w:ascii="Arial" w:hAnsi="Arial" w:cs="Arial"/>
          <w:bCs/>
          <w:color w:val="000000"/>
          <w:sz w:val="24"/>
          <w:szCs w:val="24"/>
        </w:rPr>
        <w:t xml:space="preserve"> posturas 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="00460052">
        <w:rPr>
          <w:rFonts w:ascii="Arial" w:hAnsi="Arial" w:cs="Arial"/>
          <w:bCs/>
          <w:color w:val="000000"/>
          <w:sz w:val="24"/>
          <w:szCs w:val="24"/>
        </w:rPr>
        <w:t xml:space="preserve"> ideologías respecto a lo que representa el derecho a la educacion en México, además se mencionan los artículos relacionados o con índole en la educacion, establecidos en L</w:t>
      </w:r>
      <w:r w:rsidR="00460052" w:rsidRPr="00460052">
        <w:rPr>
          <w:rFonts w:ascii="Arial" w:hAnsi="Arial" w:cs="Arial"/>
          <w:bCs/>
          <w:color w:val="000000"/>
          <w:sz w:val="24"/>
          <w:szCs w:val="24"/>
        </w:rPr>
        <w:t>a Constitución Política de los Estados Unidos Mexicanos</w:t>
      </w:r>
      <w:r w:rsidR="00460052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A8D19BA" w14:textId="7103FA84" w:rsidR="00C0099E" w:rsidRPr="00C0099E" w:rsidRDefault="00460052" w:rsidP="00C0099E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 este modo se espera que con la información aquí expuesta se logre</w:t>
      </w:r>
      <w:r w:rsidR="005F43A6">
        <w:rPr>
          <w:rFonts w:ascii="Arial" w:hAnsi="Arial" w:cs="Arial"/>
          <w:bCs/>
          <w:color w:val="000000"/>
          <w:sz w:val="24"/>
          <w:szCs w:val="24"/>
        </w:rPr>
        <w:t xml:space="preserve"> ofrecer una mejor idea y un análisis que pueda presentar de manera clara y concisa los derechos </w:t>
      </w:r>
      <w:r w:rsidR="005F43A6">
        <w:rPr>
          <w:rFonts w:ascii="Arial" w:hAnsi="Arial" w:cs="Arial"/>
          <w:bCs/>
          <w:color w:val="000000"/>
          <w:sz w:val="24"/>
          <w:szCs w:val="24"/>
        </w:rPr>
        <w:t>de los niños</w:t>
      </w:r>
      <w:r w:rsidR="005F43A6">
        <w:rPr>
          <w:rFonts w:ascii="Arial" w:hAnsi="Arial" w:cs="Arial"/>
          <w:bCs/>
          <w:color w:val="000000"/>
          <w:sz w:val="24"/>
          <w:szCs w:val="24"/>
        </w:rPr>
        <w:t xml:space="preserve"> en la educacion. </w:t>
      </w:r>
    </w:p>
    <w:p w14:paraId="4C232BC7" w14:textId="39B4A370" w:rsidR="00C0099E" w:rsidRDefault="004A1E86" w:rsidP="0020134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Palabras clave:</w:t>
      </w:r>
    </w:p>
    <w:p w14:paraId="1F0059F5" w14:textId="4D85A7D3" w:rsidR="00C0099E" w:rsidRPr="00965D3D" w:rsidRDefault="004A1E86" w:rsidP="00201349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A1E86">
        <w:rPr>
          <w:rFonts w:ascii="Arial" w:hAnsi="Arial" w:cs="Arial"/>
          <w:bCs/>
          <w:color w:val="000000"/>
          <w:sz w:val="24"/>
          <w:szCs w:val="24"/>
        </w:rPr>
        <w:t>Educacion,</w:t>
      </w:r>
      <w:r w:rsidR="005F43A6">
        <w:rPr>
          <w:rFonts w:ascii="Arial" w:hAnsi="Arial" w:cs="Arial"/>
          <w:bCs/>
          <w:color w:val="000000"/>
          <w:sz w:val="24"/>
          <w:szCs w:val="24"/>
        </w:rPr>
        <w:t xml:space="preserve"> crecimiento,</w:t>
      </w:r>
      <w:r w:rsidRPr="004A1E86">
        <w:rPr>
          <w:rFonts w:ascii="Arial" w:hAnsi="Arial" w:cs="Arial"/>
          <w:bCs/>
          <w:color w:val="000000"/>
          <w:sz w:val="24"/>
          <w:szCs w:val="24"/>
        </w:rPr>
        <w:t xml:space="preserve"> formación, derechos, disposición, desarrollo, aprendizaje</w:t>
      </w:r>
      <w:r w:rsidR="005F43A6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r w:rsidRPr="004A1E86">
        <w:rPr>
          <w:rFonts w:ascii="Arial" w:hAnsi="Arial" w:cs="Arial"/>
          <w:bCs/>
          <w:color w:val="000000"/>
          <w:sz w:val="24"/>
          <w:szCs w:val="24"/>
        </w:rPr>
        <w:t>oportunidades</w:t>
      </w:r>
      <w:r w:rsidR="005F43A6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52D7D733" w14:textId="0659D473" w:rsidR="00C0099E" w:rsidRPr="00992A27" w:rsidRDefault="005F43A6" w:rsidP="00020E2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92A27">
        <w:rPr>
          <w:rFonts w:ascii="Arial" w:hAnsi="Arial" w:cs="Arial"/>
          <w:b/>
          <w:color w:val="000000"/>
          <w:sz w:val="28"/>
          <w:szCs w:val="28"/>
        </w:rPr>
        <w:lastRenderedPageBreak/>
        <w:t>Desarrollo</w:t>
      </w:r>
    </w:p>
    <w:p w14:paraId="2FE021A8" w14:textId="5D983419" w:rsidR="00C0099E" w:rsidRDefault="005F43A6" w:rsidP="007976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La educacion</w:t>
      </w:r>
      <w:r w:rsidR="008D742C">
        <w:rPr>
          <w:rFonts w:ascii="Arial" w:hAnsi="Arial" w:cs="Arial"/>
          <w:bCs/>
          <w:color w:val="000000"/>
          <w:sz w:val="24"/>
          <w:szCs w:val="24"/>
        </w:rPr>
        <w:t xml:space="preserve"> en México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D742C">
        <w:rPr>
          <w:rFonts w:ascii="Arial" w:hAnsi="Arial" w:cs="Arial"/>
          <w:bCs/>
          <w:color w:val="000000"/>
          <w:sz w:val="24"/>
          <w:szCs w:val="24"/>
        </w:rPr>
        <w:t xml:space="preserve">es gestionada por la sociedad y el gobierno quienes buscan </w:t>
      </w:r>
      <w:r w:rsidR="008D742C" w:rsidRPr="005F43A6">
        <w:rPr>
          <w:rFonts w:ascii="Arial" w:hAnsi="Arial" w:cs="Arial"/>
          <w:sz w:val="24"/>
          <w:szCs w:val="24"/>
        </w:rPr>
        <w:t>construir un país más libre, justo y próspero, que forme parte de un mundo cada vez más interconectado, complejo y desafiante</w:t>
      </w:r>
      <w:r w:rsidR="008D742C">
        <w:rPr>
          <w:rFonts w:ascii="Arial" w:hAnsi="Arial" w:cs="Arial"/>
          <w:sz w:val="24"/>
          <w:szCs w:val="24"/>
        </w:rPr>
        <w:t xml:space="preserve">, por esta razón ofrecen las bases para que cada </w:t>
      </w:r>
      <w:r w:rsidR="008D742C" w:rsidRPr="005F43A6">
        <w:rPr>
          <w:rFonts w:ascii="Arial" w:hAnsi="Arial" w:cs="Arial"/>
          <w:sz w:val="24"/>
          <w:szCs w:val="24"/>
        </w:rPr>
        <w:t>mexicana y mexicano, y, por ende, nuestra nación, alcancen su máximo potencial</w:t>
      </w:r>
      <w:r w:rsidR="008D742C">
        <w:rPr>
          <w:rFonts w:ascii="Arial" w:hAnsi="Arial" w:cs="Arial"/>
          <w:sz w:val="24"/>
          <w:szCs w:val="24"/>
        </w:rPr>
        <w:t xml:space="preserve"> con una </w:t>
      </w:r>
      <w:r w:rsidR="008D742C" w:rsidRPr="005F43A6">
        <w:rPr>
          <w:rFonts w:ascii="Arial" w:hAnsi="Arial" w:cs="Arial"/>
          <w:sz w:val="24"/>
          <w:szCs w:val="24"/>
        </w:rPr>
        <w:t xml:space="preserve">educación pública, básica y media superior, </w:t>
      </w:r>
      <w:r w:rsidR="008D742C">
        <w:rPr>
          <w:rFonts w:ascii="Arial" w:hAnsi="Arial" w:cs="Arial"/>
          <w:sz w:val="24"/>
          <w:szCs w:val="24"/>
        </w:rPr>
        <w:t xml:space="preserve">que </w:t>
      </w:r>
      <w:r w:rsidR="008D742C" w:rsidRPr="005F43A6">
        <w:rPr>
          <w:rFonts w:ascii="Arial" w:hAnsi="Arial" w:cs="Arial"/>
          <w:sz w:val="24"/>
          <w:szCs w:val="24"/>
        </w:rPr>
        <w:t xml:space="preserve">además de ser laica y gratuita, sea de calidad, </w:t>
      </w:r>
      <w:r w:rsidR="00A8149E">
        <w:rPr>
          <w:rFonts w:ascii="Arial" w:hAnsi="Arial" w:cs="Arial"/>
          <w:sz w:val="24"/>
          <w:szCs w:val="24"/>
        </w:rPr>
        <w:t xml:space="preserve">flexible, </w:t>
      </w:r>
      <w:r w:rsidR="008D742C" w:rsidRPr="005F43A6">
        <w:rPr>
          <w:rFonts w:ascii="Arial" w:hAnsi="Arial" w:cs="Arial"/>
          <w:sz w:val="24"/>
          <w:szCs w:val="24"/>
        </w:rPr>
        <w:t>con equidad e incluyente</w:t>
      </w:r>
      <w:r w:rsidR="008D742C">
        <w:rPr>
          <w:rFonts w:ascii="Arial" w:hAnsi="Arial" w:cs="Arial"/>
          <w:sz w:val="24"/>
          <w:szCs w:val="24"/>
        </w:rPr>
        <w:t xml:space="preserve"> que garantice el </w:t>
      </w:r>
      <w:r w:rsidR="008D742C" w:rsidRPr="005F43A6">
        <w:rPr>
          <w:rFonts w:ascii="Arial" w:hAnsi="Arial" w:cs="Arial"/>
          <w:sz w:val="24"/>
          <w:szCs w:val="24"/>
        </w:rPr>
        <w:t xml:space="preserve">acceso a la escuela a todos los niños y jóvenes, </w:t>
      </w:r>
      <w:r w:rsidR="008D742C">
        <w:rPr>
          <w:rFonts w:ascii="Arial" w:hAnsi="Arial" w:cs="Arial"/>
          <w:sz w:val="24"/>
          <w:szCs w:val="24"/>
        </w:rPr>
        <w:t>asegurando</w:t>
      </w:r>
      <w:r w:rsidR="008D742C" w:rsidRPr="005F43A6">
        <w:rPr>
          <w:rFonts w:ascii="Arial" w:hAnsi="Arial" w:cs="Arial"/>
          <w:sz w:val="24"/>
          <w:szCs w:val="24"/>
        </w:rPr>
        <w:t xml:space="preserve"> que la educación que reciban les proporcione aprendizajes y conocimientos significativos, relevantes y útiles para la vida, independientemente de su entorno socioeconómico, origen étnico o género. </w:t>
      </w:r>
    </w:p>
    <w:p w14:paraId="42296731" w14:textId="0D7E6628" w:rsidR="00F31C3B" w:rsidRDefault="0079768D" w:rsidP="007976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Haciendo un enfoque a uno de los niveles educativos básicos, trataremos principalmente con la etapa preescolar que a partir del ciclo escolar 2004-</w:t>
      </w:r>
      <w:r w:rsidR="00F31C3B">
        <w:rPr>
          <w:rFonts w:ascii="Arial" w:hAnsi="Arial" w:cs="Arial"/>
          <w:sz w:val="24"/>
          <w:szCs w:val="24"/>
        </w:rPr>
        <w:t>2005 empezó</w:t>
      </w:r>
      <w:r>
        <w:rPr>
          <w:rFonts w:ascii="Arial" w:hAnsi="Arial" w:cs="Arial"/>
          <w:sz w:val="24"/>
          <w:szCs w:val="24"/>
        </w:rPr>
        <w:t xml:space="preserve"> a operar como </w:t>
      </w:r>
      <w:r w:rsidR="00F31C3B">
        <w:rPr>
          <w:rFonts w:ascii="Arial" w:hAnsi="Arial" w:cs="Arial"/>
          <w:sz w:val="24"/>
          <w:szCs w:val="24"/>
        </w:rPr>
        <w:t xml:space="preserve">obligatoria, lo que trajo consigo un aumento en la matricula y la restructuración del enfoque pedagógico que paso de centrarse solo en cantos, juegos, desarrollo de la </w:t>
      </w:r>
      <w:r w:rsidR="00F31C3B" w:rsidRPr="0079768D">
        <w:rPr>
          <w:rFonts w:ascii="Arial" w:hAnsi="Arial" w:cs="Arial"/>
          <w:sz w:val="24"/>
          <w:szCs w:val="24"/>
        </w:rPr>
        <w:t>motricidad fina y gruesa</w:t>
      </w:r>
      <w:r w:rsidR="00F31C3B">
        <w:rPr>
          <w:rFonts w:ascii="Arial" w:hAnsi="Arial" w:cs="Arial"/>
          <w:sz w:val="24"/>
          <w:szCs w:val="24"/>
        </w:rPr>
        <w:t xml:space="preserve"> a el desarrollo de aspectos cognitivos y emocionales, reconstruyendo el concepto que tiene el niño como estudiante</w:t>
      </w:r>
      <w:r w:rsidR="00FF5F50">
        <w:rPr>
          <w:rFonts w:ascii="Arial" w:hAnsi="Arial" w:cs="Arial"/>
          <w:sz w:val="24"/>
          <w:szCs w:val="24"/>
        </w:rPr>
        <w:t>, dejando atrás lo que para Freire es considerado como la educación bancaria y empleando</w:t>
      </w:r>
      <w:r w:rsidR="00F31C3B">
        <w:rPr>
          <w:rFonts w:ascii="Arial" w:hAnsi="Arial" w:cs="Arial"/>
          <w:sz w:val="24"/>
          <w:szCs w:val="24"/>
        </w:rPr>
        <w:t xml:space="preserve"> ideas de la educacion progresista de </w:t>
      </w:r>
      <w:r w:rsidR="00F31C3B" w:rsidRPr="00F31C3B">
        <w:rPr>
          <w:rFonts w:ascii="Arial" w:hAnsi="Arial" w:cs="Arial"/>
          <w:sz w:val="24"/>
          <w:szCs w:val="24"/>
        </w:rPr>
        <w:t>Francis Parker</w:t>
      </w:r>
      <w:r w:rsidR="00F31C3B">
        <w:rPr>
          <w:rFonts w:ascii="Arial" w:hAnsi="Arial" w:cs="Arial"/>
          <w:sz w:val="24"/>
          <w:szCs w:val="24"/>
        </w:rPr>
        <w:t xml:space="preserve"> </w:t>
      </w:r>
      <w:r w:rsidR="00FF5F50">
        <w:rPr>
          <w:rFonts w:ascii="Arial" w:hAnsi="Arial" w:cs="Arial"/>
          <w:sz w:val="24"/>
          <w:szCs w:val="24"/>
        </w:rPr>
        <w:t>donde se concibe al alumno como sujeto activo y pensante con capacidades para aprender a través de la interacción con su entorno.</w:t>
      </w:r>
    </w:p>
    <w:p w14:paraId="04D58D9F" w14:textId="6C14047A" w:rsidR="0079768D" w:rsidRPr="00731D23" w:rsidRDefault="0079768D" w:rsidP="007976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1D23">
        <w:rPr>
          <w:rFonts w:ascii="Arial" w:hAnsi="Arial" w:cs="Arial"/>
          <w:sz w:val="24"/>
          <w:szCs w:val="24"/>
        </w:rPr>
        <w:t xml:space="preserve">La práctica educativa </w:t>
      </w:r>
      <w:r w:rsidR="00FF5F50">
        <w:rPr>
          <w:rFonts w:ascii="Arial" w:hAnsi="Arial" w:cs="Arial"/>
          <w:sz w:val="24"/>
          <w:szCs w:val="24"/>
        </w:rPr>
        <w:t>(</w:t>
      </w:r>
      <w:r w:rsidR="00FF5F50" w:rsidRPr="00731D23">
        <w:rPr>
          <w:rFonts w:ascii="Arial" w:hAnsi="Arial" w:cs="Arial"/>
          <w:sz w:val="24"/>
          <w:szCs w:val="24"/>
        </w:rPr>
        <w:t>enseñanza</w:t>
      </w:r>
      <w:r w:rsidR="00FF5F50">
        <w:rPr>
          <w:rFonts w:ascii="Arial" w:hAnsi="Arial" w:cs="Arial"/>
          <w:sz w:val="24"/>
          <w:szCs w:val="24"/>
        </w:rPr>
        <w:t xml:space="preserve"> y </w:t>
      </w:r>
      <w:r w:rsidR="00FF5F50" w:rsidRPr="00731D23">
        <w:rPr>
          <w:rFonts w:ascii="Arial" w:hAnsi="Arial" w:cs="Arial"/>
          <w:sz w:val="24"/>
          <w:szCs w:val="24"/>
        </w:rPr>
        <w:t>los métodos</w:t>
      </w:r>
      <w:r w:rsidR="00FF5F50">
        <w:rPr>
          <w:rFonts w:ascii="Arial" w:hAnsi="Arial" w:cs="Arial"/>
          <w:sz w:val="24"/>
          <w:szCs w:val="24"/>
        </w:rPr>
        <w:t xml:space="preserve">) </w:t>
      </w:r>
      <w:r w:rsidRPr="00731D23">
        <w:rPr>
          <w:rFonts w:ascii="Arial" w:hAnsi="Arial" w:cs="Arial"/>
          <w:sz w:val="24"/>
          <w:szCs w:val="24"/>
        </w:rPr>
        <w:t xml:space="preserve">en la primera infancia implica diferentes desafíos, </w:t>
      </w:r>
      <w:r>
        <w:rPr>
          <w:rFonts w:ascii="Arial" w:hAnsi="Arial" w:cs="Arial"/>
          <w:sz w:val="24"/>
          <w:szCs w:val="24"/>
        </w:rPr>
        <w:t>pues</w:t>
      </w:r>
      <w:r w:rsidRPr="00731D23">
        <w:rPr>
          <w:rFonts w:ascii="Arial" w:hAnsi="Arial" w:cs="Arial"/>
          <w:sz w:val="24"/>
          <w:szCs w:val="24"/>
        </w:rPr>
        <w:t xml:space="preserve"> deben partir de una clara perspectiva didáctica </w:t>
      </w:r>
      <w:r w:rsidR="00FF5F50">
        <w:rPr>
          <w:rFonts w:ascii="Arial" w:hAnsi="Arial" w:cs="Arial"/>
          <w:sz w:val="24"/>
          <w:szCs w:val="24"/>
        </w:rPr>
        <w:t xml:space="preserve">con </w:t>
      </w:r>
      <w:r w:rsidR="00FF5F50" w:rsidRPr="00731D23">
        <w:rPr>
          <w:rFonts w:ascii="Arial" w:hAnsi="Arial" w:cs="Arial"/>
          <w:sz w:val="24"/>
          <w:szCs w:val="24"/>
        </w:rPr>
        <w:t>estrategias</w:t>
      </w:r>
      <w:r w:rsidR="00FF5F50">
        <w:rPr>
          <w:rFonts w:ascii="Arial" w:hAnsi="Arial" w:cs="Arial"/>
          <w:sz w:val="24"/>
          <w:szCs w:val="24"/>
        </w:rPr>
        <w:t xml:space="preserve"> y</w:t>
      </w:r>
      <w:r w:rsidRPr="00731D23">
        <w:rPr>
          <w:rFonts w:ascii="Arial" w:hAnsi="Arial" w:cs="Arial"/>
          <w:sz w:val="24"/>
          <w:szCs w:val="24"/>
        </w:rPr>
        <w:t xml:space="preserve"> contenidos </w:t>
      </w:r>
      <w:r w:rsidR="00FF5F50">
        <w:rPr>
          <w:rFonts w:ascii="Arial" w:hAnsi="Arial" w:cs="Arial"/>
          <w:sz w:val="24"/>
          <w:szCs w:val="24"/>
        </w:rPr>
        <w:t xml:space="preserve">que se requieran </w:t>
      </w:r>
      <w:r w:rsidRPr="00731D23">
        <w:rPr>
          <w:rFonts w:ascii="Arial" w:hAnsi="Arial" w:cs="Arial"/>
          <w:sz w:val="24"/>
          <w:szCs w:val="24"/>
        </w:rPr>
        <w:t xml:space="preserve">según las necesidades del entorno </w:t>
      </w:r>
      <w:r w:rsidR="00FF5F50">
        <w:rPr>
          <w:rFonts w:ascii="Arial" w:hAnsi="Arial" w:cs="Arial"/>
          <w:sz w:val="24"/>
          <w:szCs w:val="24"/>
        </w:rPr>
        <w:t>que logren generar</w:t>
      </w:r>
      <w:r w:rsidRPr="00731D23">
        <w:rPr>
          <w:rFonts w:ascii="Arial" w:hAnsi="Arial" w:cs="Arial"/>
          <w:sz w:val="24"/>
          <w:szCs w:val="24"/>
        </w:rPr>
        <w:t xml:space="preserve"> aprendizaje</w:t>
      </w:r>
      <w:r w:rsidR="00FF5F50">
        <w:rPr>
          <w:rFonts w:ascii="Arial" w:hAnsi="Arial" w:cs="Arial"/>
          <w:sz w:val="24"/>
          <w:szCs w:val="24"/>
        </w:rPr>
        <w:t>s</w:t>
      </w:r>
      <w:r w:rsidRPr="00731D23">
        <w:rPr>
          <w:rFonts w:ascii="Arial" w:hAnsi="Arial" w:cs="Arial"/>
          <w:sz w:val="24"/>
          <w:szCs w:val="24"/>
        </w:rPr>
        <w:t xml:space="preserve"> significativo</w:t>
      </w:r>
      <w:r w:rsidR="00FF5F50">
        <w:rPr>
          <w:rFonts w:ascii="Arial" w:hAnsi="Arial" w:cs="Arial"/>
          <w:sz w:val="24"/>
          <w:szCs w:val="24"/>
        </w:rPr>
        <w:t>s</w:t>
      </w:r>
      <w:r w:rsidRPr="00731D23">
        <w:rPr>
          <w:rFonts w:ascii="Arial" w:hAnsi="Arial" w:cs="Arial"/>
          <w:sz w:val="24"/>
          <w:szCs w:val="24"/>
        </w:rPr>
        <w:t>.</w:t>
      </w:r>
    </w:p>
    <w:p w14:paraId="709AF354" w14:textId="02B55D74" w:rsidR="005F43A6" w:rsidRDefault="005F43A6" w:rsidP="0079768D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43A6">
        <w:rPr>
          <w:rFonts w:ascii="Arial" w:hAnsi="Arial" w:cs="Arial"/>
          <w:bCs/>
          <w:color w:val="000000"/>
          <w:sz w:val="24"/>
          <w:szCs w:val="24"/>
        </w:rPr>
        <w:t xml:space="preserve">El principal propósito de la educación preescolar </w:t>
      </w:r>
      <w:r>
        <w:rPr>
          <w:rFonts w:ascii="Arial" w:hAnsi="Arial" w:cs="Arial"/>
          <w:bCs/>
          <w:color w:val="000000"/>
          <w:sz w:val="24"/>
          <w:szCs w:val="24"/>
        </w:rPr>
        <w:t>es impulsar</w:t>
      </w:r>
      <w:r w:rsidRPr="005F43A6">
        <w:rPr>
          <w:rFonts w:ascii="Arial" w:hAnsi="Arial" w:cs="Arial"/>
          <w:bCs/>
          <w:color w:val="000000"/>
          <w:sz w:val="24"/>
          <w:szCs w:val="24"/>
        </w:rPr>
        <w:t xml:space="preserve"> el desarrollo cognitivo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5F43A6">
        <w:rPr>
          <w:rFonts w:ascii="Arial" w:hAnsi="Arial" w:cs="Arial"/>
          <w:bCs/>
          <w:color w:val="000000"/>
          <w:sz w:val="24"/>
          <w:szCs w:val="24"/>
        </w:rPr>
        <w:t xml:space="preserve"> social y afectivo de los niños de manera armoniosa en la que a través de la enseñanza aplicada por diversos campos de formación académica los niños logr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5F43A6">
        <w:rPr>
          <w:rFonts w:ascii="Arial" w:hAnsi="Arial" w:cs="Arial"/>
          <w:bCs/>
          <w:color w:val="000000"/>
          <w:sz w:val="24"/>
          <w:szCs w:val="24"/>
        </w:rPr>
        <w:t xml:space="preserve">n tener una expresión y apreciación hacia lo desconocido y </w:t>
      </w:r>
      <w:r w:rsidR="00FF5F50">
        <w:rPr>
          <w:rFonts w:ascii="Arial" w:hAnsi="Arial" w:cs="Arial"/>
          <w:bCs/>
          <w:color w:val="000000"/>
          <w:sz w:val="24"/>
          <w:szCs w:val="24"/>
        </w:rPr>
        <w:t>a l</w:t>
      </w:r>
      <w:r w:rsidRPr="005F43A6">
        <w:rPr>
          <w:rFonts w:ascii="Arial" w:hAnsi="Arial" w:cs="Arial"/>
          <w:bCs/>
          <w:color w:val="000000"/>
          <w:sz w:val="24"/>
          <w:szCs w:val="24"/>
        </w:rPr>
        <w:t>os conocimientos que los rodean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5259C0A0" w14:textId="4AE8EF0F" w:rsidR="00F9582E" w:rsidRDefault="00D25223" w:rsidP="00731D23">
      <w:pPr>
        <w:spacing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En definitiva</w:t>
      </w:r>
      <w:r w:rsidR="00FF5F50">
        <w:rPr>
          <w:rFonts w:ascii="Arial" w:hAnsi="Arial" w:cs="Arial"/>
          <w:bCs/>
          <w:color w:val="000000"/>
          <w:sz w:val="24"/>
          <w:szCs w:val="24"/>
        </w:rPr>
        <w:t xml:space="preserve"> la educacion es un factor imperativo en el avance y progreso del país, en este sentido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cabe destacar que </w:t>
      </w:r>
      <w:r w:rsidR="00F9582E" w:rsidRPr="00731D23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en México es uno de los derechos sociales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más importantes</w:t>
      </w:r>
      <w:r w:rsidR="00F9582E" w:rsidRPr="00731D23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establecidos en la Constitución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. </w:t>
      </w:r>
    </w:p>
    <w:p w14:paraId="1064CEFA" w14:textId="495F1FDD" w:rsidR="00D25223" w:rsidRDefault="00D25223" w:rsidP="0085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</w:t>
      </w:r>
      <w:r w:rsidRPr="005F43A6">
        <w:rPr>
          <w:rFonts w:ascii="Arial" w:hAnsi="Arial" w:cs="Arial"/>
          <w:sz w:val="24"/>
          <w:szCs w:val="24"/>
        </w:rPr>
        <w:t xml:space="preserve">Constitución Política de los Estados Unidos Mexicanos </w:t>
      </w:r>
      <w:r>
        <w:rPr>
          <w:rFonts w:ascii="Arial" w:hAnsi="Arial" w:cs="Arial"/>
          <w:sz w:val="24"/>
          <w:szCs w:val="24"/>
        </w:rPr>
        <w:t xml:space="preserve">se </w:t>
      </w:r>
      <w:r w:rsidRPr="005F43A6">
        <w:rPr>
          <w:rFonts w:ascii="Arial" w:hAnsi="Arial" w:cs="Arial"/>
          <w:sz w:val="24"/>
          <w:szCs w:val="24"/>
        </w:rPr>
        <w:t>establece</w:t>
      </w:r>
      <w:r>
        <w:rPr>
          <w:rFonts w:ascii="Arial" w:hAnsi="Arial" w:cs="Arial"/>
          <w:sz w:val="24"/>
          <w:szCs w:val="24"/>
        </w:rPr>
        <w:t>n algunos artículos de índole educativa, entre los más representativos</w:t>
      </w:r>
      <w:r w:rsidRPr="005F43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encuentra el </w:t>
      </w:r>
      <w:r w:rsidRPr="005F43A6">
        <w:rPr>
          <w:rFonts w:ascii="Arial" w:hAnsi="Arial" w:cs="Arial"/>
          <w:sz w:val="24"/>
          <w:szCs w:val="24"/>
        </w:rPr>
        <w:t xml:space="preserve">artículo 3º </w:t>
      </w:r>
      <w:r>
        <w:rPr>
          <w:rFonts w:ascii="Arial" w:hAnsi="Arial" w:cs="Arial"/>
          <w:sz w:val="24"/>
          <w:szCs w:val="24"/>
        </w:rPr>
        <w:t xml:space="preserve">que decreta </w:t>
      </w:r>
      <w:r w:rsidRPr="005F43A6">
        <w:rPr>
          <w:rFonts w:ascii="Arial" w:hAnsi="Arial" w:cs="Arial"/>
          <w:sz w:val="24"/>
          <w:szCs w:val="24"/>
        </w:rPr>
        <w:t>que el sistema educativo deberá desarrollar “armónicamente todas las facultades del ser humano y fomentará en él, a la vez, el amor a la patria, el respeto a los derechos humanos y la conciencia de la solidaridad internacional, en la independencia y en la justicia”</w:t>
      </w:r>
      <w:r>
        <w:rPr>
          <w:rFonts w:ascii="Arial" w:hAnsi="Arial" w:cs="Arial"/>
          <w:sz w:val="24"/>
          <w:szCs w:val="24"/>
        </w:rPr>
        <w:t xml:space="preserve"> asimismo indica que tod</w:t>
      </w:r>
      <w:r w:rsidRPr="00D25223">
        <w:rPr>
          <w:rFonts w:ascii="Arial" w:hAnsi="Arial" w:cs="Arial"/>
          <w:sz w:val="24"/>
          <w:szCs w:val="24"/>
        </w:rPr>
        <w:t>a persona tiene derecho a la educación</w:t>
      </w:r>
      <w:r>
        <w:rPr>
          <w:rFonts w:ascii="Arial" w:hAnsi="Arial" w:cs="Arial"/>
          <w:sz w:val="24"/>
          <w:szCs w:val="24"/>
        </w:rPr>
        <w:t xml:space="preserve"> </w:t>
      </w:r>
      <w:r w:rsidRPr="00D25223">
        <w:rPr>
          <w:rFonts w:ascii="Arial" w:hAnsi="Arial" w:cs="Arial"/>
          <w:sz w:val="24"/>
          <w:szCs w:val="24"/>
        </w:rPr>
        <w:t>inicial, preescolar, primaria, secundaria, media superior y</w:t>
      </w:r>
      <w:r>
        <w:rPr>
          <w:rFonts w:ascii="Arial" w:hAnsi="Arial" w:cs="Arial"/>
          <w:sz w:val="24"/>
          <w:szCs w:val="24"/>
        </w:rPr>
        <w:t xml:space="preserve"> </w:t>
      </w:r>
      <w:r w:rsidRPr="00D25223">
        <w:rPr>
          <w:rFonts w:ascii="Arial" w:hAnsi="Arial" w:cs="Arial"/>
          <w:sz w:val="24"/>
          <w:szCs w:val="24"/>
        </w:rPr>
        <w:t xml:space="preserve">superior. La educación inicial, preescolar, primaria y </w:t>
      </w:r>
      <w:r w:rsidR="00855E5F" w:rsidRPr="00D25223">
        <w:rPr>
          <w:rFonts w:ascii="Arial" w:hAnsi="Arial" w:cs="Arial"/>
          <w:sz w:val="24"/>
          <w:szCs w:val="24"/>
        </w:rPr>
        <w:t>secundaria</w:t>
      </w:r>
      <w:r>
        <w:rPr>
          <w:rFonts w:ascii="Arial" w:hAnsi="Arial" w:cs="Arial"/>
          <w:sz w:val="24"/>
          <w:szCs w:val="24"/>
        </w:rPr>
        <w:t xml:space="preserve"> </w:t>
      </w:r>
      <w:r w:rsidRPr="00D25223">
        <w:rPr>
          <w:rFonts w:ascii="Arial" w:hAnsi="Arial" w:cs="Arial"/>
          <w:sz w:val="24"/>
          <w:szCs w:val="24"/>
        </w:rPr>
        <w:t xml:space="preserve">conforman la educación básica; </w:t>
      </w:r>
      <w:r>
        <w:rPr>
          <w:rFonts w:ascii="Arial" w:hAnsi="Arial" w:cs="Arial"/>
          <w:sz w:val="24"/>
          <w:szCs w:val="24"/>
        </w:rPr>
        <w:t>las cuales</w:t>
      </w:r>
      <w:r w:rsidRPr="00D25223">
        <w:rPr>
          <w:rFonts w:ascii="Arial" w:hAnsi="Arial" w:cs="Arial"/>
          <w:sz w:val="24"/>
          <w:szCs w:val="24"/>
        </w:rPr>
        <w:t xml:space="preserve"> serán</w:t>
      </w:r>
      <w:r>
        <w:rPr>
          <w:rFonts w:ascii="Arial" w:hAnsi="Arial" w:cs="Arial"/>
          <w:sz w:val="24"/>
          <w:szCs w:val="24"/>
        </w:rPr>
        <w:t xml:space="preserve"> </w:t>
      </w:r>
      <w:r w:rsidRPr="00D25223">
        <w:rPr>
          <w:rFonts w:ascii="Arial" w:hAnsi="Arial" w:cs="Arial"/>
          <w:sz w:val="24"/>
          <w:szCs w:val="24"/>
        </w:rPr>
        <w:t>obligatorias,</w:t>
      </w:r>
      <w:r w:rsidR="00855E5F">
        <w:rPr>
          <w:rFonts w:ascii="Arial" w:hAnsi="Arial" w:cs="Arial"/>
          <w:sz w:val="24"/>
          <w:szCs w:val="24"/>
        </w:rPr>
        <w:t xml:space="preserve"> además </w:t>
      </w:r>
      <w:r w:rsidRPr="00D25223">
        <w:rPr>
          <w:rFonts w:ascii="Arial" w:hAnsi="Arial" w:cs="Arial"/>
          <w:sz w:val="24"/>
          <w:szCs w:val="24"/>
        </w:rPr>
        <w:t xml:space="preserve">de </w:t>
      </w:r>
      <w:r w:rsidR="00855E5F">
        <w:rPr>
          <w:rFonts w:ascii="Arial" w:hAnsi="Arial" w:cs="Arial"/>
          <w:sz w:val="24"/>
          <w:szCs w:val="24"/>
        </w:rPr>
        <w:t xml:space="preserve">ser </w:t>
      </w:r>
      <w:r w:rsidRPr="00D25223">
        <w:rPr>
          <w:rFonts w:ascii="Arial" w:hAnsi="Arial" w:cs="Arial"/>
          <w:sz w:val="24"/>
          <w:szCs w:val="24"/>
        </w:rPr>
        <w:t>obligatoria, universal, inclusiva, pública, gratuita y laica.</w:t>
      </w:r>
      <w:r w:rsidR="00855E5F">
        <w:rPr>
          <w:rFonts w:ascii="Arial" w:hAnsi="Arial" w:cs="Arial"/>
          <w:sz w:val="24"/>
          <w:szCs w:val="24"/>
        </w:rPr>
        <w:t xml:space="preserve"> Del mismo modo en los artículos 5,6 y 8 se hacen algunos preceptos sobre una educacion de e</w:t>
      </w:r>
      <w:r w:rsidR="00855E5F" w:rsidRPr="00855E5F">
        <w:rPr>
          <w:rFonts w:ascii="Arial" w:hAnsi="Arial" w:cs="Arial"/>
          <w:sz w:val="24"/>
          <w:szCs w:val="24"/>
        </w:rPr>
        <w:t>quidad y</w:t>
      </w:r>
      <w:r w:rsidR="00855E5F">
        <w:rPr>
          <w:rFonts w:ascii="Arial" w:hAnsi="Arial" w:cs="Arial"/>
          <w:sz w:val="24"/>
          <w:szCs w:val="24"/>
        </w:rPr>
        <w:t xml:space="preserve"> </w:t>
      </w:r>
      <w:r w:rsidR="00855E5F" w:rsidRPr="00855E5F">
        <w:rPr>
          <w:rFonts w:ascii="Arial" w:hAnsi="Arial" w:cs="Arial"/>
          <w:sz w:val="24"/>
          <w:szCs w:val="24"/>
        </w:rPr>
        <w:t>excelencia</w:t>
      </w:r>
      <w:r w:rsidR="00855E5F">
        <w:rPr>
          <w:rFonts w:ascii="Arial" w:hAnsi="Arial" w:cs="Arial"/>
          <w:sz w:val="24"/>
          <w:szCs w:val="24"/>
        </w:rPr>
        <w:t xml:space="preserve"> con </w:t>
      </w:r>
      <w:r w:rsidR="00855E5F" w:rsidRPr="00855E5F">
        <w:rPr>
          <w:rFonts w:ascii="Arial" w:hAnsi="Arial" w:cs="Arial"/>
          <w:sz w:val="24"/>
          <w:szCs w:val="24"/>
        </w:rPr>
        <w:t>programas y políticas públicas que hagan efectivo ese principio</w:t>
      </w:r>
      <w:r w:rsidR="00855E5F">
        <w:rPr>
          <w:rFonts w:ascii="Arial" w:hAnsi="Arial" w:cs="Arial"/>
          <w:sz w:val="24"/>
          <w:szCs w:val="24"/>
        </w:rPr>
        <w:t xml:space="preserve"> </w:t>
      </w:r>
      <w:r w:rsidR="00855E5F" w:rsidRPr="00855E5F">
        <w:rPr>
          <w:rFonts w:ascii="Arial" w:hAnsi="Arial" w:cs="Arial"/>
          <w:sz w:val="24"/>
          <w:szCs w:val="24"/>
        </w:rPr>
        <w:t>constitucional.</w:t>
      </w:r>
    </w:p>
    <w:p w14:paraId="40C6457D" w14:textId="4DE6FB4A" w:rsidR="00855E5F" w:rsidRPr="00855E5F" w:rsidRDefault="00855E5F" w:rsidP="0085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E5F">
        <w:rPr>
          <w:rFonts w:ascii="Arial" w:hAnsi="Arial" w:cs="Arial"/>
          <w:sz w:val="24"/>
          <w:szCs w:val="24"/>
        </w:rPr>
        <w:t>Existen diferentes autores que nos comparten sus posturas respecto al tema del derecho a la educación en México</w:t>
      </w:r>
      <w:r>
        <w:rPr>
          <w:rFonts w:ascii="Arial" w:hAnsi="Arial" w:cs="Arial"/>
          <w:sz w:val="24"/>
          <w:szCs w:val="24"/>
        </w:rPr>
        <w:t>, uno de ellos es el</w:t>
      </w:r>
      <w:r w:rsidRPr="00855E5F">
        <w:rPr>
          <w:rFonts w:ascii="Arial" w:hAnsi="Arial" w:cs="Arial"/>
          <w:sz w:val="24"/>
          <w:szCs w:val="24"/>
        </w:rPr>
        <w:t xml:space="preserve"> investigador Hugo Aboites </w:t>
      </w:r>
      <w:r>
        <w:rPr>
          <w:rFonts w:ascii="Arial" w:hAnsi="Arial" w:cs="Arial"/>
          <w:sz w:val="24"/>
          <w:szCs w:val="24"/>
        </w:rPr>
        <w:t xml:space="preserve">quien </w:t>
      </w:r>
      <w:r w:rsidRPr="00855E5F">
        <w:rPr>
          <w:rFonts w:ascii="Arial" w:hAnsi="Arial" w:cs="Arial"/>
          <w:sz w:val="24"/>
          <w:szCs w:val="24"/>
        </w:rPr>
        <w:t xml:space="preserve">nos menciona en su tesis "El derecho a la educación en México" que el derecho a la educación es un proceso civilizatorio progresivo en el que se busca siempre la mejora, ampliación y afinamiento de su aplicación y se hacen múltiples esfuerzos para lograr que sea un derecho exigible y justo. El autor percibe que en México se concibe al derecho a la educación como un factor que puede ser afectado por confrontaciones políticas o </w:t>
      </w:r>
      <w:r w:rsidRPr="00855E5F">
        <w:rPr>
          <w:rFonts w:ascii="Arial" w:hAnsi="Arial" w:cs="Arial"/>
          <w:sz w:val="24"/>
          <w:szCs w:val="24"/>
        </w:rPr>
        <w:t>ideologías</w:t>
      </w:r>
      <w:r w:rsidRPr="00855E5F">
        <w:rPr>
          <w:rFonts w:ascii="Arial" w:hAnsi="Arial" w:cs="Arial"/>
          <w:sz w:val="24"/>
          <w:szCs w:val="24"/>
        </w:rPr>
        <w:t xml:space="preserve"> que están fuertemente arraigadas en la sociedad. </w:t>
      </w:r>
      <w:r w:rsidRPr="00855E5F">
        <w:rPr>
          <w:rFonts w:ascii="Arial" w:hAnsi="Arial" w:cs="Arial"/>
          <w:sz w:val="24"/>
          <w:szCs w:val="24"/>
        </w:rPr>
        <w:t>El derecho a la educación surge</w:t>
      </w:r>
      <w:r w:rsidRPr="00855E5F">
        <w:rPr>
          <w:rFonts w:ascii="Arial" w:hAnsi="Arial" w:cs="Arial"/>
          <w:sz w:val="24"/>
          <w:szCs w:val="24"/>
        </w:rPr>
        <w:t xml:space="preserve"> en el siglo XIX en México y provienen de del pensamiento libertario</w:t>
      </w:r>
      <w:r>
        <w:rPr>
          <w:rFonts w:ascii="Arial" w:hAnsi="Arial" w:cs="Arial"/>
          <w:sz w:val="24"/>
          <w:szCs w:val="24"/>
        </w:rPr>
        <w:t>,</w:t>
      </w:r>
      <w:r w:rsidRPr="00855E5F">
        <w:rPr>
          <w:rFonts w:ascii="Arial" w:hAnsi="Arial" w:cs="Arial"/>
          <w:sz w:val="24"/>
          <w:szCs w:val="24"/>
        </w:rPr>
        <w:t xml:space="preserve"> en ese siglo hubo un encuentro de opiniones </w:t>
      </w:r>
      <w:r w:rsidR="00C36950">
        <w:rPr>
          <w:rFonts w:ascii="Arial" w:hAnsi="Arial" w:cs="Arial"/>
          <w:sz w:val="24"/>
          <w:szCs w:val="24"/>
        </w:rPr>
        <w:t>que tuvo como</w:t>
      </w:r>
      <w:r w:rsidRPr="00855E5F">
        <w:rPr>
          <w:rFonts w:ascii="Arial" w:hAnsi="Arial" w:cs="Arial"/>
          <w:sz w:val="24"/>
          <w:szCs w:val="24"/>
        </w:rPr>
        <w:t xml:space="preserve"> resultado restricciones a la extensión del derecho a la educación. En este siglo también se realizaron distintas tesis que dicen que existen grupos de humanos con limitaciones naturales (discapacidades) que les impiden alcanzar ese derecho a la educación. El investigador Aboites menciona a Simón Rodríguez pues este maestro afirmaba que la educación es una herramienta poderosa que transforma al </w:t>
      </w:r>
      <w:r w:rsidRPr="00855E5F">
        <w:rPr>
          <w:rFonts w:ascii="Arial" w:hAnsi="Arial" w:cs="Arial"/>
          <w:sz w:val="24"/>
          <w:szCs w:val="24"/>
        </w:rPr>
        <w:lastRenderedPageBreak/>
        <w:t>hombre y a toda una sociedad por lo tanto defendía que el derecho a la educación fuera para todos sin importar las limitaciones que tuvieran.</w:t>
      </w:r>
    </w:p>
    <w:p w14:paraId="76F6CFF2" w14:textId="77777777" w:rsidR="00C36950" w:rsidRDefault="00855E5F" w:rsidP="0085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E5F">
        <w:rPr>
          <w:rFonts w:ascii="Arial" w:hAnsi="Arial" w:cs="Arial"/>
          <w:sz w:val="24"/>
          <w:szCs w:val="24"/>
        </w:rPr>
        <w:t xml:space="preserve">Otro punto muy importante que menciona el maestro Simón Rodríguez es que la autoridades de México debían no solamente aprobar el derecho a la educación sino también garantizar que todos los ciudadanos tuvieran acceso a una educación y por lo tanto se crearán espacio dignos, tiempos y que se viera como una obligación desde pequeños.  </w:t>
      </w:r>
    </w:p>
    <w:p w14:paraId="332D6DE8" w14:textId="4BD1E9FA" w:rsidR="00C36950" w:rsidRDefault="00C36950" w:rsidP="0085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otra parte la corriente ideológica del neoliberalismo aseguraba que una mejor calidad de enseñanza se podría obtener </w:t>
      </w:r>
      <w:r w:rsidRPr="00855E5F">
        <w:rPr>
          <w:rFonts w:ascii="Arial" w:hAnsi="Arial" w:cs="Arial"/>
          <w:sz w:val="24"/>
          <w:szCs w:val="24"/>
        </w:rPr>
        <w:t>por medio de competencias entre diferentes instituciones docentes</w:t>
      </w:r>
      <w:r>
        <w:rPr>
          <w:rFonts w:ascii="Arial" w:hAnsi="Arial" w:cs="Arial"/>
          <w:sz w:val="24"/>
          <w:szCs w:val="24"/>
        </w:rPr>
        <w:t xml:space="preserve"> con </w:t>
      </w:r>
      <w:r w:rsidRPr="00855E5F">
        <w:rPr>
          <w:rFonts w:ascii="Arial" w:hAnsi="Arial" w:cs="Arial"/>
          <w:sz w:val="24"/>
          <w:szCs w:val="24"/>
        </w:rPr>
        <w:t>amplia participación privada</w:t>
      </w:r>
      <w:r>
        <w:rPr>
          <w:rFonts w:ascii="Arial" w:hAnsi="Arial" w:cs="Arial"/>
          <w:sz w:val="24"/>
          <w:szCs w:val="24"/>
        </w:rPr>
        <w:t xml:space="preserve"> o sea que se debía tener derecho a una educacion privada y de excelencia</w:t>
      </w:r>
      <w:r w:rsidRPr="00855E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</w:t>
      </w:r>
      <w:r w:rsidRPr="00855E5F">
        <w:rPr>
          <w:rFonts w:ascii="Arial" w:hAnsi="Arial" w:cs="Arial"/>
          <w:sz w:val="24"/>
          <w:szCs w:val="24"/>
        </w:rPr>
        <w:t>permitir la elevación de la calidad y eficacia educativa</w:t>
      </w:r>
      <w:r>
        <w:rPr>
          <w:rFonts w:ascii="Arial" w:hAnsi="Arial" w:cs="Arial"/>
          <w:sz w:val="24"/>
          <w:szCs w:val="24"/>
        </w:rPr>
        <w:t xml:space="preserve"> dado a que creían </w:t>
      </w:r>
      <w:r w:rsidRPr="00855E5F">
        <w:rPr>
          <w:rFonts w:ascii="Arial" w:hAnsi="Arial" w:cs="Arial"/>
          <w:sz w:val="24"/>
          <w:szCs w:val="24"/>
        </w:rPr>
        <w:t>que la educación</w:t>
      </w:r>
      <w:r>
        <w:rPr>
          <w:rFonts w:ascii="Arial" w:hAnsi="Arial" w:cs="Arial"/>
          <w:sz w:val="24"/>
          <w:szCs w:val="24"/>
        </w:rPr>
        <w:t xml:space="preserve"> pública</w:t>
      </w:r>
      <w:r w:rsidRPr="00855E5F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podía</w:t>
      </w:r>
      <w:r w:rsidRPr="00855E5F">
        <w:rPr>
          <w:rFonts w:ascii="Arial" w:hAnsi="Arial" w:cs="Arial"/>
          <w:sz w:val="24"/>
          <w:szCs w:val="24"/>
        </w:rPr>
        <w:t xml:space="preserve"> satisfacer plenamente a los requerimientos de la sociedad con calidad </w:t>
      </w:r>
      <w:r>
        <w:rPr>
          <w:rFonts w:ascii="Arial" w:hAnsi="Arial" w:cs="Arial"/>
          <w:sz w:val="24"/>
          <w:szCs w:val="24"/>
        </w:rPr>
        <w:t xml:space="preserve">impidiendo el derecho a la educacion de forma correcta, entonces no estaban de todo de acuerdo con la educacion de México. </w:t>
      </w:r>
    </w:p>
    <w:p w14:paraId="3BB26568" w14:textId="006DD653" w:rsidR="00855E5F" w:rsidRDefault="00855E5F" w:rsidP="0085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E5F">
        <w:rPr>
          <w:rFonts w:ascii="Arial" w:hAnsi="Arial" w:cs="Arial"/>
          <w:sz w:val="24"/>
          <w:szCs w:val="24"/>
        </w:rPr>
        <w:t>En conclusión este y muchos otros autores ven el derecho a la educación como un factor determinante que mejora o empeora a la sociedad de un país, en este cas</w:t>
      </w:r>
      <w:r w:rsidR="00020E2A">
        <w:rPr>
          <w:rFonts w:ascii="Arial" w:hAnsi="Arial" w:cs="Arial"/>
          <w:sz w:val="24"/>
          <w:szCs w:val="24"/>
        </w:rPr>
        <w:t xml:space="preserve">o </w:t>
      </w:r>
      <w:r w:rsidRPr="00855E5F">
        <w:rPr>
          <w:rFonts w:ascii="Arial" w:hAnsi="Arial" w:cs="Arial"/>
          <w:sz w:val="24"/>
          <w:szCs w:val="24"/>
        </w:rPr>
        <w:t xml:space="preserve">México. A lo largo de los años se han hecho adecuaciones en busca de la mejora del derecho a la </w:t>
      </w:r>
      <w:r w:rsidR="00C36950" w:rsidRPr="00855E5F">
        <w:rPr>
          <w:rFonts w:ascii="Arial" w:hAnsi="Arial" w:cs="Arial"/>
          <w:sz w:val="24"/>
          <w:szCs w:val="24"/>
        </w:rPr>
        <w:t>educación para</w:t>
      </w:r>
      <w:r w:rsidRPr="00855E5F">
        <w:rPr>
          <w:rFonts w:ascii="Arial" w:hAnsi="Arial" w:cs="Arial"/>
          <w:sz w:val="24"/>
          <w:szCs w:val="24"/>
        </w:rPr>
        <w:t xml:space="preserve"> que cada vez sea un derecho exigible y que toda la sociedad pueda acceder a </w:t>
      </w:r>
      <w:r w:rsidR="00C36950" w:rsidRPr="00855E5F">
        <w:rPr>
          <w:rFonts w:ascii="Arial" w:hAnsi="Arial" w:cs="Arial"/>
          <w:sz w:val="24"/>
          <w:szCs w:val="24"/>
        </w:rPr>
        <w:t>él</w:t>
      </w:r>
      <w:r w:rsidRPr="00855E5F">
        <w:rPr>
          <w:rFonts w:ascii="Arial" w:hAnsi="Arial" w:cs="Arial"/>
          <w:sz w:val="24"/>
          <w:szCs w:val="24"/>
        </w:rPr>
        <w:t xml:space="preserve"> de manera libre y gratuita sin importar las discapacidades.</w:t>
      </w:r>
    </w:p>
    <w:p w14:paraId="42D0F066" w14:textId="77777777" w:rsidR="00020E2A" w:rsidRDefault="00020E2A" w:rsidP="00855E5F">
      <w:pPr>
        <w:spacing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14:paraId="681623BE" w14:textId="77777777" w:rsidR="00020E2A" w:rsidRDefault="00020E2A" w:rsidP="00855E5F">
      <w:pPr>
        <w:spacing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14:paraId="4D49CA47" w14:textId="77777777" w:rsidR="00020E2A" w:rsidRDefault="00020E2A" w:rsidP="00855E5F">
      <w:pPr>
        <w:spacing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14:paraId="516677D4" w14:textId="77777777" w:rsidR="00020E2A" w:rsidRDefault="00020E2A" w:rsidP="00855E5F">
      <w:pPr>
        <w:spacing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14:paraId="7419A1BA" w14:textId="77777777" w:rsidR="00020E2A" w:rsidRDefault="00020E2A" w:rsidP="00855E5F">
      <w:pPr>
        <w:spacing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14:paraId="390F183C" w14:textId="77777777" w:rsidR="00020E2A" w:rsidRDefault="00020E2A" w:rsidP="00855E5F">
      <w:pPr>
        <w:spacing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14:paraId="7143A113" w14:textId="6B7FCC9F" w:rsidR="00020E2A" w:rsidRPr="00992A27" w:rsidRDefault="00020E2A" w:rsidP="00020E2A">
      <w:pPr>
        <w:spacing w:line="360" w:lineRule="auto"/>
        <w:jc w:val="center"/>
        <w:rPr>
          <w:rStyle w:val="Textoennegrita"/>
          <w:rFonts w:ascii="Arial" w:hAnsi="Arial" w:cs="Arial"/>
          <w:bCs w:val="0"/>
          <w:sz w:val="28"/>
          <w:szCs w:val="28"/>
          <w:shd w:val="clear" w:color="auto" w:fill="FFFFFF"/>
        </w:rPr>
      </w:pPr>
      <w:r w:rsidRPr="00992A27">
        <w:rPr>
          <w:rStyle w:val="Textoennegrita"/>
          <w:rFonts w:ascii="Arial" w:hAnsi="Arial" w:cs="Arial"/>
          <w:bCs w:val="0"/>
          <w:sz w:val="28"/>
          <w:szCs w:val="28"/>
          <w:shd w:val="clear" w:color="auto" w:fill="FFFFFF"/>
        </w:rPr>
        <w:lastRenderedPageBreak/>
        <w:t>Conclusión</w:t>
      </w:r>
    </w:p>
    <w:p w14:paraId="4086B100" w14:textId="13BDBE8B" w:rsidR="00855E5F" w:rsidRPr="00731D23" w:rsidRDefault="00855E5F" w:rsidP="00855E5F">
      <w:pPr>
        <w:spacing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  <w:r w:rsidRPr="00731D23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La educación en México debe seguir progresando, reforzándose y actualizándose para poder alcanzar mejores condiciones de vida, un crecimiento económico que ayude a nivelar las desigualdades sociales y propiciar la movilidad ciudadana en las personas para también tener mejores oportunidades laborales.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</w:p>
    <w:p w14:paraId="0A412C76" w14:textId="77777777" w:rsidR="00855E5F" w:rsidRPr="005F43A6" w:rsidRDefault="00855E5F" w:rsidP="0085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43A6">
        <w:rPr>
          <w:rFonts w:ascii="Arial" w:hAnsi="Arial" w:cs="Arial"/>
          <w:sz w:val="24"/>
          <w:szCs w:val="24"/>
        </w:rPr>
        <w:t>Para hacer realidad estos principios es fundamental plantear qué mexicanos queremos formar y tener claridad sobre los resultados que esperamos de nuestro sistema educativo</w:t>
      </w:r>
      <w:r>
        <w:rPr>
          <w:rFonts w:ascii="Arial" w:hAnsi="Arial" w:cs="Arial"/>
          <w:sz w:val="24"/>
          <w:szCs w:val="24"/>
        </w:rPr>
        <w:t>, en este sentido e</w:t>
      </w:r>
      <w:r w:rsidRPr="005F43A6">
        <w:rPr>
          <w:rFonts w:ascii="Arial" w:hAnsi="Arial" w:cs="Arial"/>
          <w:sz w:val="24"/>
          <w:szCs w:val="24"/>
        </w:rPr>
        <w:t>s responsabilidad de todos, y cada uno, conseguir que los mexicanos que egresen de la educación obligatoria sean ciudadanos libres, participativos, responsables e informados; capaces de ejercer y defender sus derechos; que participen activamente en la vida social, económica y política de nuestro país</w:t>
      </w:r>
      <w:r>
        <w:rPr>
          <w:rFonts w:ascii="Arial" w:hAnsi="Arial" w:cs="Arial"/>
          <w:sz w:val="24"/>
          <w:szCs w:val="24"/>
        </w:rPr>
        <w:t>,</w:t>
      </w:r>
      <w:r w:rsidRPr="005F43A6">
        <w:rPr>
          <w:rFonts w:ascii="Arial" w:hAnsi="Arial" w:cs="Arial"/>
          <w:sz w:val="24"/>
          <w:szCs w:val="24"/>
        </w:rPr>
        <w:t xml:space="preserve"> personas que tengan motivación y capacidad para lograr su desarrollo personal, laboral y familiar, dispuestas a mejorar su entorno natural y social, así como a continuar aprendiendo a lo largo de la vida en un mundo complejo que vive acelerados cambios.</w:t>
      </w:r>
    </w:p>
    <w:p w14:paraId="10B2C420" w14:textId="1C31AB5B" w:rsidR="00201349" w:rsidRPr="00201349" w:rsidRDefault="00201349" w:rsidP="00855E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1AB3A1" w14:textId="77777777" w:rsidR="00887E3D" w:rsidRPr="00201349" w:rsidRDefault="00201349" w:rsidP="00201349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01349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REFERENCIAS BIBLIOGRÁFICAS</w:t>
      </w:r>
    </w:p>
    <w:p w14:paraId="5C69F437" w14:textId="77777777" w:rsidR="00D52674" w:rsidRPr="00020E2A" w:rsidRDefault="00D52674" w:rsidP="0020134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0E2A">
        <w:rPr>
          <w:rFonts w:ascii="Arial" w:hAnsi="Arial" w:cs="Arial"/>
          <w:sz w:val="24"/>
          <w:szCs w:val="24"/>
          <w:shd w:val="clear" w:color="auto" w:fill="FFFFFF"/>
        </w:rPr>
        <w:t>Guerrero Cabrera, S. A., Colorado Orozco, D. y Castañeda Ruiz, H. N. (mayo-agosto, 2018). La formación ciudadana en niños de edad preescolar: un reto posible. </w:t>
      </w:r>
      <w:r w:rsidRPr="00020E2A">
        <w:rPr>
          <w:rStyle w:val="italica"/>
          <w:rFonts w:ascii="Arial" w:hAnsi="Arial" w:cs="Arial"/>
          <w:i/>
          <w:iCs/>
          <w:sz w:val="24"/>
          <w:szCs w:val="24"/>
          <w:shd w:val="clear" w:color="auto" w:fill="FFFFFF"/>
        </w:rPr>
        <w:t>Revista Virtual Universidad Católica del Norte</w:t>
      </w:r>
      <w:r w:rsidRPr="00020E2A">
        <w:rPr>
          <w:rFonts w:ascii="Arial" w:hAnsi="Arial" w:cs="Arial"/>
          <w:sz w:val="24"/>
          <w:szCs w:val="24"/>
          <w:shd w:val="clear" w:color="auto" w:fill="FFFFFF"/>
        </w:rPr>
        <w:t xml:space="preserve">, (54), 161 – 183.  </w:t>
      </w:r>
      <w:hyperlink r:id="rId6" w:history="1">
        <w:r w:rsidRPr="00020E2A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https://www.redalyc.org/jatsRepo/1942/194259583012/html/index.html</w:t>
        </w:r>
      </w:hyperlink>
    </w:p>
    <w:p w14:paraId="67CABBD1" w14:textId="77777777" w:rsidR="00F9582E" w:rsidRPr="00020E2A" w:rsidRDefault="00F9582E" w:rsidP="00F9582E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rPr>
          <w:rFonts w:ascii="Arial" w:hAnsi="Arial" w:cs="Arial"/>
        </w:rPr>
      </w:pPr>
      <w:r w:rsidRPr="00020E2A">
        <w:rPr>
          <w:rFonts w:ascii="Arial" w:hAnsi="Arial" w:cs="Arial"/>
        </w:rPr>
        <w:t xml:space="preserve">Fundación Carlos María Abascal Carranza, A.C. (2017). </w:t>
      </w:r>
      <w:r w:rsidRPr="00020E2A">
        <w:rPr>
          <w:rFonts w:ascii="Arial" w:hAnsi="Arial" w:cs="Arial"/>
          <w:i/>
          <w:iCs/>
        </w:rPr>
        <w:t>La importancia de la educación en México</w:t>
      </w:r>
      <w:r w:rsidRPr="00020E2A">
        <w:rPr>
          <w:rFonts w:ascii="Arial" w:hAnsi="Arial" w:cs="Arial"/>
        </w:rPr>
        <w:t>. http://www.fundacioncarlosabascal.org/blog/pensamiento-humanista/32-cuadro-2/261-la-importancia-de-la-educacion-en-mexico</w:t>
      </w:r>
    </w:p>
    <w:p w14:paraId="4D21E7F8" w14:textId="6996F01F" w:rsidR="00C36950" w:rsidRPr="00020E2A" w:rsidRDefault="00C36950" w:rsidP="00C3695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0E2A">
        <w:rPr>
          <w:rFonts w:ascii="Arial" w:hAnsi="Arial" w:cs="Arial"/>
          <w:sz w:val="24"/>
          <w:szCs w:val="24"/>
        </w:rPr>
        <w:t>Modelo Neoliberal (s. f.). Recuperado el 21 de Noviembre del 2014</w:t>
      </w:r>
      <w:r w:rsidRPr="00020E2A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020E2A">
          <w:rPr>
            <w:rStyle w:val="Hipervnculo"/>
            <w:rFonts w:ascii="Arial" w:hAnsi="Arial" w:cs="Arial"/>
            <w:sz w:val="24"/>
            <w:szCs w:val="24"/>
          </w:rPr>
          <w:t>http://vbn.aau.dk/files/62845834/SyD18_cancino.pdf</w:t>
        </w:r>
      </w:hyperlink>
      <w:r w:rsidRPr="00020E2A">
        <w:rPr>
          <w:rFonts w:ascii="Arial" w:hAnsi="Arial" w:cs="Arial"/>
          <w:sz w:val="24"/>
          <w:szCs w:val="24"/>
        </w:rPr>
        <w:t xml:space="preserve"> </w:t>
      </w:r>
      <w:r w:rsidRPr="00020E2A">
        <w:rPr>
          <w:rFonts w:ascii="Arial" w:hAnsi="Arial" w:cs="Arial"/>
          <w:sz w:val="24"/>
          <w:szCs w:val="24"/>
        </w:rPr>
        <w:t xml:space="preserve"> </w:t>
      </w:r>
    </w:p>
    <w:p w14:paraId="679438F5" w14:textId="77777777" w:rsidR="00D52674" w:rsidRPr="00201349" w:rsidRDefault="00D52674" w:rsidP="00C3695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C5A0EC2" w14:textId="77777777" w:rsidR="00887E3D" w:rsidRPr="00887E3D" w:rsidRDefault="00887E3D">
      <w:pPr>
        <w:rPr>
          <w:rFonts w:ascii="Arial" w:hAnsi="Arial" w:cs="Arial"/>
          <w:sz w:val="24"/>
          <w:szCs w:val="24"/>
        </w:rPr>
      </w:pPr>
    </w:p>
    <w:sectPr w:rsidR="00887E3D" w:rsidRPr="00887E3D" w:rsidSect="00992A2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D63D8"/>
    <w:multiLevelType w:val="hybridMultilevel"/>
    <w:tmpl w:val="3782C9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F6EEA"/>
    <w:multiLevelType w:val="multilevel"/>
    <w:tmpl w:val="A66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D5"/>
    <w:rsid w:val="00020E2A"/>
    <w:rsid w:val="00201349"/>
    <w:rsid w:val="003A36C9"/>
    <w:rsid w:val="003F0F3E"/>
    <w:rsid w:val="00460052"/>
    <w:rsid w:val="00465C52"/>
    <w:rsid w:val="00482924"/>
    <w:rsid w:val="004A1E86"/>
    <w:rsid w:val="005C5E9F"/>
    <w:rsid w:val="005F43A6"/>
    <w:rsid w:val="00731D23"/>
    <w:rsid w:val="0079768D"/>
    <w:rsid w:val="00855E5F"/>
    <w:rsid w:val="00887E3D"/>
    <w:rsid w:val="008D742C"/>
    <w:rsid w:val="00965D3D"/>
    <w:rsid w:val="00992A27"/>
    <w:rsid w:val="009D0C19"/>
    <w:rsid w:val="009F164F"/>
    <w:rsid w:val="00A24976"/>
    <w:rsid w:val="00A8149E"/>
    <w:rsid w:val="00C0099E"/>
    <w:rsid w:val="00C36950"/>
    <w:rsid w:val="00D25223"/>
    <w:rsid w:val="00D52674"/>
    <w:rsid w:val="00D73DD5"/>
    <w:rsid w:val="00DB48CE"/>
    <w:rsid w:val="00F31C3B"/>
    <w:rsid w:val="00F9582E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FFC0"/>
  <w15:chartTrackingRefBased/>
  <w15:docId w15:val="{BF1D3B1A-1BD9-4606-B147-E3369B91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7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73DD5"/>
  </w:style>
  <w:style w:type="character" w:customStyle="1" w:styleId="eop">
    <w:name w:val="eop"/>
    <w:basedOn w:val="Fuentedeprrafopredeter"/>
    <w:rsid w:val="00D73DD5"/>
  </w:style>
  <w:style w:type="character" w:customStyle="1" w:styleId="italica">
    <w:name w:val="italica"/>
    <w:basedOn w:val="Fuentedeprrafopredeter"/>
    <w:rsid w:val="00D52674"/>
  </w:style>
  <w:style w:type="paragraph" w:styleId="Prrafodelista">
    <w:name w:val="List Paragraph"/>
    <w:basedOn w:val="Normal"/>
    <w:uiPriority w:val="34"/>
    <w:qFormat/>
    <w:rsid w:val="00D526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26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267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F958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bn.aau.dk/files/62845834/SyD18_cancin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alyc.org/jatsRepo/1942/194259583012/html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7</Pages>
  <Words>1711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MATA RODRIGUEZ</dc:creator>
  <cp:keywords/>
  <dc:description/>
  <cp:lastModifiedBy>VERONICA ESMERALDA GONZALEZ MATA</cp:lastModifiedBy>
  <cp:revision>5</cp:revision>
  <dcterms:created xsi:type="dcterms:W3CDTF">2021-06-16T02:25:00Z</dcterms:created>
  <dcterms:modified xsi:type="dcterms:W3CDTF">2021-06-17T02:14:00Z</dcterms:modified>
</cp:coreProperties>
</file>