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FE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665FE" w:rsidRPr="001963E2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5665FE" w:rsidRPr="001963E2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5665FE" w:rsidRPr="00657339" w:rsidRDefault="005665FE" w:rsidP="005665FE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2803C70" wp14:editId="3C9B7858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65FE" w:rsidRPr="00657339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665FE" w:rsidRPr="00657339" w:rsidRDefault="005665FE" w:rsidP="005665F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5665FE" w:rsidRPr="00657339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Discriminación y Barreras para una Atención Educativa Incluyente.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5665FE" w:rsidRPr="00657339" w:rsidRDefault="005665FE" w:rsidP="005665FE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 w:rsidRPr="005665FE">
        <w:rPr>
          <w:rFonts w:ascii="Lucida Handwriting" w:hAnsi="Lucida Handwriting"/>
          <w:b/>
          <w:bCs/>
          <w:sz w:val="28"/>
          <w:szCs w:val="32"/>
        </w:rPr>
        <w:t>Recursos para la promoción de aulas inclusivas</w:t>
      </w:r>
      <w:r w:rsidRPr="005665FE">
        <w:rPr>
          <w:rFonts w:ascii="Lucida Handwriting" w:hAnsi="Lucida Handwriting"/>
          <w:b/>
          <w:bCs/>
          <w:sz w:val="28"/>
          <w:szCs w:val="32"/>
        </w:rPr>
        <w:t xml:space="preserve">”. </w:t>
      </w:r>
    </w:p>
    <w:p w:rsidR="005665FE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5665FE" w:rsidRPr="00657339" w:rsidRDefault="005665FE" w:rsidP="005665F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5665FE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5665FE" w:rsidRPr="00657339" w:rsidRDefault="005665FE" w:rsidP="005665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5665FE" w:rsidRDefault="005665FE" w:rsidP="005665F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5665FE" w:rsidRP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Actúa de manera ética ante la diversidad de situaciones que se presentan en la práctica profesional.</w:t>
      </w:r>
    </w:p>
    <w:p w:rsidR="005665FE" w:rsidRP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Integra recursos de la investigación educativa para enriquecer su práctica profesional, expresando su interés por el conocimiento, la ciencia y la mejora de la educación</w:t>
      </w:r>
      <w:r w:rsidRPr="005665FE">
        <w:rPr>
          <w:rFonts w:ascii="Times New Roman" w:hAnsi="Times New Roman"/>
          <w:szCs w:val="24"/>
        </w:rPr>
        <w:t>.</w:t>
      </w:r>
    </w:p>
    <w:p w:rsidR="005665FE" w:rsidRP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Detecta los procesos de aprendizaje de sus alumnos para favorecer su desarrollo cognitivo y socioemocional.</w:t>
      </w:r>
    </w:p>
    <w:p w:rsidR="005665FE" w:rsidRP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Aplica el plan y programas de estudio para alcanzar los propósitos educativos y contribuir al pleno desenvolvimiento de las capacidades de sus alumnos</w:t>
      </w:r>
    </w:p>
    <w:p w:rsid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sz w:val="16"/>
          <w:szCs w:val="24"/>
        </w:rPr>
        <w:t>Emplea la evaluación para intervenir en los diferentes ámbitos y momentos de la tarea educativa para mejorar los aprendizajes de sus alumnos.</w:t>
      </w:r>
    </w:p>
    <w:p w:rsidR="005665FE" w:rsidRPr="005665FE" w:rsidRDefault="005665FE" w:rsidP="005665F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16"/>
          <w:szCs w:val="24"/>
        </w:rPr>
      </w:pPr>
      <w:r w:rsidRPr="005665FE"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879041" wp14:editId="37B5D878">
                <wp:simplePos x="0" y="0"/>
                <wp:positionH relativeFrom="column">
                  <wp:posOffset>4120515</wp:posOffset>
                </wp:positionH>
                <wp:positionV relativeFrom="margin">
                  <wp:posOffset>8358505</wp:posOffset>
                </wp:positionV>
                <wp:extent cx="2360930" cy="466725"/>
                <wp:effectExtent l="0" t="0" r="317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5FE" w:rsidRPr="005665FE" w:rsidRDefault="005665FE" w:rsidP="005665F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14-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90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45pt;margin-top:658.15pt;width:185.9pt;height:3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7xIwIAACIEAAAOAAAAZHJzL2Uyb0RvYy54bWysU9tu2zAMfR+wfxD0vti5tjHiFF26DAO6&#10;C9DtAxhJjoXJoicpsbOvHyWnaba9DdODQIrkIXlIre76xrCjcl6jLfl4lHOmrECp7b7k375u39xy&#10;5gNYCQatKvlJeX63fv1q1bWFmmCNRirHCMT6omtLXofQFlnmRa0a8CNslSVjha6BQKrbZ9JBR+iN&#10;ySZ5vsg6dLJ1KJT39PowGPk64VeVEuFzVXkVmCk51RbS7dK9i3e2XkGxd9DWWpzLgH+oogFtKekF&#10;6gECsIPTf0E1Wjj0WIWRwCbDqtJCpR6om3H+RzdPNbQq9ULk+PZCk/9/sOLT8YtjWpZ8ypmFhka0&#10;OYB0yKRiQfUB2SSS1LW+IN+nlrxD/xZ7GnZq2LePKL57ZnFTg92re+ewqxVIKnIcI7Or0AHHR5Bd&#10;9xElZYNDwATUV66JDBInjNBpWKfLgKgOJuhxMl3kyymZBNlmi8XNZJ5SQPEc3Tof3itsWBRK7mgB&#10;EjocH32I1UDx7BKTeTRabrUxSXH73cY4dgRalm06Z/Tf3IxlXcmXc8odoyzG+LRHjQ60zEY3Jb/N&#10;44nhUEQ23lmZ5ADaDDJVYuyZnsjIwE3odz05Rs52KE9ElMNhaemTkVCj+8lZRwtbcv/jAE5xZj5Y&#10;Ins5ns3ihidlNr+ZkOKuLbtrC1hBUCUPnA3iJqRfMXR0T0OpdOLrpZJzrbSIicbzp4mbfq0nr5ev&#10;vf4FAAD//wMAUEsDBBQABgAIAAAAIQCy69uP4AAAAA4BAAAPAAAAZHJzL2Rvd25yZXYueG1sTI/L&#10;boMwEEX3lfoP1lTqrjGQihCKiapKqJVYJekHGDw8BB4j7BD69zWrdjlzj+6cyU6rHtmCs+0NCQh3&#10;ATCk2qieWgHf1+IlAWadJCVHQyjgBy2c8seHTKbK3OmMy8W1zJeQTaWAzrkp5dzWHWppd2ZC8llj&#10;Zi2dH+eWq1nefbkeeRQEMdeyJ3+hkxN+dFgPl5sW8FXWRROVulncEOqhPFefRXMQ4vlpfX8D5nB1&#10;fzBs+l4dcu9UmRspy0YB8Wty9KgP9mG8B7YhQRQcgFXbLjkmwPOM/38j/wUAAP//AwBQSwECLQAU&#10;AAYACAAAACEAtoM4kv4AAADhAQAAEwAAAAAAAAAAAAAAAAAAAAAAW0NvbnRlbnRfVHlwZXNdLnht&#10;bFBLAQItABQABgAIAAAAIQA4/SH/1gAAAJQBAAALAAAAAAAAAAAAAAAAAC8BAABfcmVscy8ucmVs&#10;c1BLAQItABQABgAIAAAAIQDXEd7xIwIAACIEAAAOAAAAAAAAAAAAAAAAAC4CAABkcnMvZTJvRG9j&#10;LnhtbFBLAQItABQABgAIAAAAIQCy69uP4AAAAA4BAAAPAAAAAAAAAAAAAAAAAH0EAABkcnMvZG93&#10;bnJldi54bWxQSwUGAAAAAAQABADzAAAAigUAAAAA&#10;" stroked="f">
                <v:textbox>
                  <w:txbxContent>
                    <w:p w:rsidR="005665FE" w:rsidRPr="005665FE" w:rsidRDefault="005665FE" w:rsidP="005665F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14-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Junio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-2021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665FE"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margin">
                  <wp:posOffset>8406130</wp:posOffset>
                </wp:positionV>
                <wp:extent cx="2360930" cy="466725"/>
                <wp:effectExtent l="0" t="0" r="317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5FE" w:rsidRPr="005665FE" w:rsidRDefault="005665F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665F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Saltillo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55pt;margin-top:661.9pt;width:185.9pt;height:3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2qKAIAACsEAAAOAAAAZHJzL2Uyb0RvYy54bWysU9tu2zAMfR+wfxD0vjhxc2mMOEWXLsOA&#10;7gJ0+wBGkmNhsuhJSuzs60fJaZptb8P0IJAieUgeUqu7vjHsqJzXaEs+GY05U1ag1HZf8m9ft29u&#10;OfMBrASDVpX8pDy/W79+teraQuVYo5HKMQKxvujaktchtEWWeVGrBvwIW2XJWKFrIJDq9pl00BF6&#10;Y7J8PJ5nHTrZOhTKe3p9GIx8nfCrSonwuaq8CsyUnGoL6Xbp3sU7W6+g2Dtoay3OZcA/VNGAtpT0&#10;AvUAAdjB6b+gGi0ceqzCSGCTYVVpoVIP1M1k/Ec3TzW0KvVC5Pj2QpP/f7Di0/GLY1qWPJ8sOLPQ&#10;0JA2B5AOmVQsqD4gyyNNXesL8n5qyT/0b7GncaeWffuI4rtnFjc12L26dw67WoGkMicxMrsKHXB8&#10;BNl1H1FSNjgETEB95ZrIIbHCCJ3GdbqMiOpggh7zm/l4eUMmQbbpfL7IZykFFM/RrfPhvcKGRaHk&#10;jlYgocPx0YdYDRTPLjGZR6PlVhuTFLffbYxjR6B12aZzRv/NzVjWlXw5o9wxymKMT5vU6EDrbHRT&#10;8ttxPDEcisjGOyuTHECbQaZKjD3TExkZuAn9rk8DSdxF6nYoT8SXw2F76beRUKP7yVlHm1ty/+MA&#10;TnFmPljifDmZTuOqJ2U6W+SkuGvL7toCVhBUyQNng7gJ6XsMjd3TbCqdaHup5FwybWRi8/x74spf&#10;68nr5Y+vfwEAAP//AwBQSwMEFAAGAAgAAAAhAAxO0LbhAAAADgEAAA8AAABkcnMvZG93bnJldi54&#10;bWxMj81OwzAQhO9IvIO1SNxax44gNMSpEFIEUk4tPICTbH6U2I5iNw1vz/YEx535NDuTHTczsRUX&#10;PzirQOwjYGhr1wy2U/D9VexegPmgbaMnZ1HBD3o45vd3mU4bd7UnXM+hYxRifaoV9CHMKee+7tFo&#10;v3czWvJatxgd6Fw63iz6SuFm4jKKnrnRg6UPvZ7xvcd6PF+Mgs+yLlpZmnYNozBjeao+ijZR6vFh&#10;e3sFFnALfzDc6lN1yKlT5S628WxSsBPiIIglJ5YxrSBGPskEWHWTDkkMPM/4/xn5LwAAAP//AwBQ&#10;SwECLQAUAAYACAAAACEAtoM4kv4AAADhAQAAEwAAAAAAAAAAAAAAAAAAAAAAW0NvbnRlbnRfVHlw&#10;ZXNdLnhtbFBLAQItABQABgAIAAAAIQA4/SH/1gAAAJQBAAALAAAAAAAAAAAAAAAAAC8BAABfcmVs&#10;cy8ucmVsc1BLAQItABQABgAIAAAAIQBh+g2qKAIAACsEAAAOAAAAAAAAAAAAAAAAAC4CAABkcnMv&#10;ZTJvRG9jLnhtbFBLAQItABQABgAIAAAAIQAMTtC24QAAAA4BAAAPAAAAAAAAAAAAAAAAAIIEAABk&#10;cnMvZG93bnJldi54bWxQSwUGAAAAAAQABADzAAAAkAUAAAAA&#10;" stroked="f">
                <v:textbox>
                  <w:txbxContent>
                    <w:p w:rsidR="005665FE" w:rsidRPr="005665FE" w:rsidRDefault="005665F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665F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Saltillo Coahuila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665FE">
        <w:rPr>
          <w:rFonts w:ascii="Times New Roman" w:hAnsi="Times New Roman"/>
          <w:sz w:val="16"/>
          <w:szCs w:val="24"/>
        </w:rPr>
        <w:t>Colabora con la comunidad escolar, padres de familia, autoridades y docentes, en la toma de decisiones y en el desarrollo de alternativas de solución a problemáticas socioeducativas</w:t>
      </w:r>
    </w:p>
    <w:p w:rsidR="005421D3" w:rsidRDefault="005665FE" w:rsidP="005665FE">
      <w:pPr>
        <w:pStyle w:val="Prrafodelista"/>
        <w:spacing w:after="200" w:line="360" w:lineRule="auto"/>
        <w:jc w:val="both"/>
      </w:pPr>
      <w:r w:rsidRPr="005665FE"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4725035</wp:posOffset>
            </wp:positionV>
            <wp:extent cx="5612130" cy="4209098"/>
            <wp:effectExtent l="0" t="0" r="7620" b="127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6" name="Imagen 6" descr="C:\Users\Maria Morales\Documents\4to Semestre ENEP\Atencion a la Diversidad\di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Morales\Documents\4to Semestre ENEP\Atencion a la Diversidad\diver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5FE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281305</wp:posOffset>
            </wp:positionV>
            <wp:extent cx="5612130" cy="4208780"/>
            <wp:effectExtent l="0" t="0" r="7620" b="127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5" name="Imagen 5" descr="C:\Users\Maria Morales\Documents\4to Semestre ENEP\Atencion a la Diversidad\di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ocuments\4to Semestre ENEP\Atencion a la Diversidad\diver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5F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61d044f8-dedb-40f8-a9ce-d8f9703b17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D1F40" id="Rectángulo 4" o:spid="_x0000_s1026" alt="blob:https://web.whatsapp.com/61d044f8-dedb-40f8-a9ce-d8f9703b17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YB6wIAAAQGAAAOAAAAZHJzL2Uyb0RvYy54bWysVN1u0zAUvkfiHSzfp0k6t02ipdPWH4Q0&#10;YGLwAE7sNBaJHWy32UA8DM/Ci3HstF273SDAF9bxOfZ3/j6fy6uHtkE7ro1QMsfxKMKIy1IxITc5&#10;/vxpHSQYGUslo42SPMeP3OCr+etXl32X8bGqVcO4RgAiTdZ3Oa6t7bIwNGXNW2pGquMSjJXSLbVw&#10;1JuQadoDetuE4yiahr3SrNOq5MaAdjkY8dzjVxUv7YeqMtyiJscQm/W79nvh9nB+SbONpl0tyn0Y&#10;9C+iaKmQ4PQItaSWoq0WL6BaUWplVGVHpWpDVVWi5D4HyCaOnmVzX9OO+1ygOKY7lsn8P9jy/e5O&#10;I8FyTDCStIUWfYSi/fopN9tGIVAybkooWNGoInPdMdCenhejvoaO0K7ziUxjFhFSJQHjrAhIBBJN&#10;Sx6wpEpn0UURz1jqat3Dc3B5391pVy3T3aryi0FSLWoqN/zadOAceASxHFRaq77mlEHSsYMIzzDc&#10;wQAaKvp3ikH0dGuV78RDpVvnA2qMHnzDH48N5w8WlaC8iEgSAS1KMO1l54Fmh8edNvYNVy1yQo41&#10;ROfB6e7W2OHq4YrzJdVaNA3oadbIMwVgDhpwDU+dzQXhKfI9jdJVskpIQMbTFVRvuQyu1wsSTNfx&#10;bLK8WC4Wy/iH8xuTrBaMcencHOgakz+jw/7jDEQ7EtaoRjAH50IyelMsGo12FL7L2i9fcrA8XQvP&#10;w/D1glyepRSPSXQzToP1NJkFZE0mARAhCaI4vUmnEUnJcn2e0q2Q/N9TQn2O08l44rt0EvSz3CK/&#10;XuZGs1ZYGEiNaHMM1IDlLtHMMXAlmZctFc0gn5TChf9UCmj3odGer46iA/sLxR6BrloBnYB5MDpB&#10;qJX+hlEPYyjH5uuWao5R81YC5dOYEDe3/IFMZmM46FNLcWqhsgSoHFuMBnFhh1m37bTY1OAp9oWR&#10;6hq+SSU8hd0XGqLafy4YNT6T/Vh0s+z07G89De/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FUKYB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665FE" w:rsidRDefault="005665FE" w:rsidP="005665FE">
      <w:pPr>
        <w:pStyle w:val="Prrafodelista"/>
        <w:spacing w:after="200" w:line="360" w:lineRule="auto"/>
        <w:jc w:val="both"/>
      </w:pPr>
      <w:r w:rsidRPr="005665FE"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4534535</wp:posOffset>
            </wp:positionV>
            <wp:extent cx="5612130" cy="4209098"/>
            <wp:effectExtent l="0" t="0" r="7620" b="127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8" name="Imagen 8" descr="C:\Users\Maria Morales\Documents\4to Semestre ENEP\Atencion a la Diversidad\div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 Morales\Documents\4to Semestre ENEP\Atencion a la Diversidad\diver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5FE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4209098"/>
            <wp:effectExtent l="0" t="0" r="7620" b="1270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7" name="Imagen 7" descr="C:\Users\Maria Morales\Documents\4to Semestre ENEP\Atencion a la Diversidad\div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 Morales\Documents\4to Semestre ENEP\Atencion a la Diversidad\diver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5FE" w:rsidRDefault="005665FE" w:rsidP="005665FE">
      <w:pPr>
        <w:pStyle w:val="Prrafodelista"/>
        <w:spacing w:after="200" w:line="360" w:lineRule="auto"/>
        <w:jc w:val="both"/>
      </w:pPr>
      <w:bookmarkStart w:id="0" w:name="_GoBack"/>
      <w:r w:rsidRPr="005665FE"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5612130" cy="4209098"/>
            <wp:effectExtent l="0" t="0" r="7620" b="127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9" name="Imagen 9" descr="C:\Users\Maria Morales\Documents\4to Semestre ENEP\Atencion a la Diversidad\div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Morales\Documents\4to Semestre ENEP\Atencion a la Diversidad\diver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6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B7" w:rsidRDefault="000867B7" w:rsidP="005665FE">
      <w:pPr>
        <w:spacing w:after="0" w:line="240" w:lineRule="auto"/>
      </w:pPr>
      <w:r>
        <w:separator/>
      </w:r>
    </w:p>
  </w:endnote>
  <w:endnote w:type="continuationSeparator" w:id="0">
    <w:p w:rsidR="000867B7" w:rsidRDefault="000867B7" w:rsidP="0056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B7" w:rsidRDefault="000867B7" w:rsidP="005665FE">
      <w:pPr>
        <w:spacing w:after="0" w:line="240" w:lineRule="auto"/>
      </w:pPr>
      <w:r>
        <w:separator/>
      </w:r>
    </w:p>
  </w:footnote>
  <w:footnote w:type="continuationSeparator" w:id="0">
    <w:p w:rsidR="000867B7" w:rsidRDefault="000867B7" w:rsidP="0056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FE"/>
    <w:rsid w:val="000867B7"/>
    <w:rsid w:val="005421D3"/>
    <w:rsid w:val="005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91ED"/>
  <w15:chartTrackingRefBased/>
  <w15:docId w15:val="{9A29DC7E-9EB6-446E-82FC-B1EDCC0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5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5FE"/>
  </w:style>
  <w:style w:type="paragraph" w:styleId="Piedepgina">
    <w:name w:val="footer"/>
    <w:basedOn w:val="Normal"/>
    <w:link w:val="PiedepginaCar"/>
    <w:uiPriority w:val="99"/>
    <w:unhideWhenUsed/>
    <w:rsid w:val="00566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2021-06-15T00:18:00Z</dcterms:created>
  <dcterms:modified xsi:type="dcterms:W3CDTF">2021-06-15T00:29:00Z</dcterms:modified>
</cp:coreProperties>
</file>