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A505C" w14:textId="5C86C6B5" w:rsidR="008B17F4" w:rsidRPr="008B17F4" w:rsidRDefault="008B17F4" w:rsidP="008B17F4">
      <w:pPr>
        <w:spacing w:after="0" w:line="240" w:lineRule="auto"/>
        <w:jc w:val="center"/>
        <w:rPr>
          <w:rFonts w:ascii="Arial" w:hAnsi="Arial" w:cs="Arial"/>
          <w:b/>
          <w:color w:val="222222"/>
          <w:sz w:val="40"/>
          <w:lang w:val="es-ES"/>
        </w:rPr>
      </w:pPr>
      <w:r w:rsidRPr="008B17F4">
        <w:rPr>
          <w:rFonts w:ascii="Arial" w:hAnsi="Arial" w:cs="Arial"/>
          <w:b/>
          <w:color w:val="222222"/>
          <w:sz w:val="40"/>
          <w:lang w:val="es-ES"/>
        </w:rPr>
        <w:t>ESCUELA NORMAL DE EDUCACIÓN PREESCOLAR</w:t>
      </w:r>
    </w:p>
    <w:p w14:paraId="56922B07" w14:textId="3981ECEA" w:rsidR="008B17F4" w:rsidRPr="008B17F4" w:rsidRDefault="008B17F4" w:rsidP="008B17F4">
      <w:pPr>
        <w:spacing w:after="0" w:line="240" w:lineRule="auto"/>
        <w:jc w:val="center"/>
        <w:rPr>
          <w:rFonts w:ascii="Arial" w:hAnsi="Arial" w:cs="Arial"/>
          <w:b/>
          <w:color w:val="222222"/>
          <w:sz w:val="40"/>
          <w:lang w:val="es-ES"/>
        </w:rPr>
      </w:pPr>
      <w:r>
        <w:rPr>
          <w:rFonts w:ascii="Arial" w:hAnsi="Arial" w:cs="Arial"/>
          <w:b/>
          <w:noProof/>
          <w:color w:val="222222"/>
          <w:sz w:val="40"/>
        </w:rPr>
        <w:drawing>
          <wp:anchor distT="0" distB="0" distL="114300" distR="114300" simplePos="0" relativeHeight="251658240" behindDoc="1" locked="0" layoutInCell="1" allowOverlap="1" wp14:anchorId="1DC713EE" wp14:editId="5F17BFF7">
            <wp:simplePos x="0" y="0"/>
            <wp:positionH relativeFrom="margin">
              <wp:align>center</wp:align>
            </wp:positionH>
            <wp:positionV relativeFrom="paragraph">
              <wp:posOffset>20320</wp:posOffset>
            </wp:positionV>
            <wp:extent cx="1857375" cy="1381125"/>
            <wp:effectExtent l="0" t="0" r="9525" b="9525"/>
            <wp:wrapTight wrapText="bothSides">
              <wp:wrapPolygon edited="0">
                <wp:start x="0" y="0"/>
                <wp:lineTo x="0" y="21451"/>
                <wp:lineTo x="21489" y="21451"/>
                <wp:lineTo x="2148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14:paraId="40898FDF" w14:textId="6FBB84E0" w:rsidR="008B17F4" w:rsidRPr="008B17F4" w:rsidRDefault="008B17F4" w:rsidP="008B17F4">
      <w:pPr>
        <w:spacing w:after="0" w:line="240" w:lineRule="auto"/>
        <w:jc w:val="center"/>
        <w:rPr>
          <w:rFonts w:ascii="Arial" w:hAnsi="Arial" w:cs="Arial"/>
          <w:b/>
          <w:color w:val="222222"/>
          <w:sz w:val="40"/>
          <w:lang w:val="es-ES"/>
        </w:rPr>
      </w:pPr>
    </w:p>
    <w:p w14:paraId="632D2DAE" w14:textId="77777777" w:rsidR="008B17F4" w:rsidRDefault="008B17F4" w:rsidP="008B17F4">
      <w:pPr>
        <w:spacing w:after="0" w:line="240" w:lineRule="auto"/>
        <w:jc w:val="center"/>
        <w:rPr>
          <w:rFonts w:ascii="Arial" w:hAnsi="Arial" w:cs="Arial"/>
          <w:b/>
          <w:color w:val="222222"/>
          <w:sz w:val="40"/>
          <w:lang w:val="es-ES"/>
        </w:rPr>
      </w:pPr>
    </w:p>
    <w:p w14:paraId="573E5FE6" w14:textId="637B83F7" w:rsidR="008B17F4" w:rsidRDefault="008B17F4" w:rsidP="008B17F4">
      <w:pPr>
        <w:spacing w:after="0" w:line="240" w:lineRule="auto"/>
        <w:jc w:val="center"/>
        <w:rPr>
          <w:rFonts w:ascii="Arial" w:hAnsi="Arial" w:cs="Arial"/>
          <w:b/>
          <w:color w:val="222222"/>
          <w:sz w:val="40"/>
          <w:lang w:val="es-ES"/>
        </w:rPr>
      </w:pPr>
    </w:p>
    <w:p w14:paraId="0EF1E5C8" w14:textId="77777777" w:rsidR="008B17F4" w:rsidRDefault="008B17F4" w:rsidP="008B17F4">
      <w:pPr>
        <w:spacing w:after="0" w:line="240" w:lineRule="auto"/>
        <w:jc w:val="center"/>
        <w:rPr>
          <w:rFonts w:ascii="Arial" w:hAnsi="Arial" w:cs="Arial"/>
          <w:b/>
          <w:color w:val="222222"/>
          <w:sz w:val="40"/>
          <w:lang w:val="es-ES"/>
        </w:rPr>
      </w:pPr>
    </w:p>
    <w:p w14:paraId="7108DA5B" w14:textId="77777777" w:rsidR="008B17F4" w:rsidRDefault="008B17F4" w:rsidP="008B17F4">
      <w:pPr>
        <w:spacing w:after="0" w:line="240" w:lineRule="auto"/>
        <w:jc w:val="center"/>
        <w:rPr>
          <w:rFonts w:ascii="Arial" w:hAnsi="Arial" w:cs="Arial"/>
          <w:b/>
          <w:color w:val="222222"/>
          <w:sz w:val="40"/>
          <w:lang w:val="es-ES"/>
        </w:rPr>
      </w:pPr>
    </w:p>
    <w:p w14:paraId="7861402A" w14:textId="5E9342FA" w:rsidR="008B17F4" w:rsidRPr="008B17F4" w:rsidRDefault="008B17F4" w:rsidP="008B17F4">
      <w:pPr>
        <w:spacing w:after="0" w:line="240" w:lineRule="auto"/>
        <w:jc w:val="center"/>
        <w:rPr>
          <w:rFonts w:ascii="Arial" w:hAnsi="Arial" w:cs="Arial"/>
          <w:b/>
          <w:color w:val="222222"/>
          <w:sz w:val="40"/>
          <w:lang w:val="es-ES"/>
        </w:rPr>
      </w:pPr>
      <w:r w:rsidRPr="008B17F4">
        <w:rPr>
          <w:rFonts w:ascii="Arial" w:hAnsi="Arial" w:cs="Arial"/>
          <w:b/>
          <w:color w:val="222222"/>
          <w:sz w:val="40"/>
          <w:lang w:val="es-ES"/>
        </w:rPr>
        <w:t>EL PROCESO LECTOR</w:t>
      </w:r>
    </w:p>
    <w:p w14:paraId="45E78983" w14:textId="77777777" w:rsidR="008B17F4" w:rsidRPr="008B17F4" w:rsidRDefault="008B17F4" w:rsidP="008B17F4">
      <w:pPr>
        <w:spacing w:after="0" w:line="240" w:lineRule="auto"/>
        <w:jc w:val="center"/>
        <w:rPr>
          <w:rFonts w:ascii="Arial" w:hAnsi="Arial" w:cs="Arial"/>
          <w:b/>
          <w:color w:val="222222"/>
          <w:sz w:val="40"/>
          <w:lang w:val="es-ES"/>
        </w:rPr>
      </w:pPr>
    </w:p>
    <w:p w14:paraId="527D493C" w14:textId="77777777" w:rsidR="008B17F4" w:rsidRPr="008B17F4" w:rsidRDefault="008B17F4" w:rsidP="008B17F4">
      <w:pPr>
        <w:spacing w:after="0" w:line="240" w:lineRule="auto"/>
        <w:jc w:val="center"/>
        <w:rPr>
          <w:rFonts w:ascii="Arial" w:hAnsi="Arial" w:cs="Arial"/>
          <w:b/>
          <w:color w:val="222222"/>
          <w:sz w:val="40"/>
          <w:lang w:val="es-ES"/>
        </w:rPr>
      </w:pPr>
    </w:p>
    <w:p w14:paraId="2B6F6986" w14:textId="655845BC" w:rsidR="008B17F4" w:rsidRPr="008B17F4" w:rsidRDefault="008B17F4" w:rsidP="008B17F4">
      <w:pPr>
        <w:spacing w:after="0" w:line="240" w:lineRule="auto"/>
        <w:jc w:val="center"/>
        <w:rPr>
          <w:rFonts w:ascii="Arial" w:hAnsi="Arial" w:cs="Arial"/>
          <w:b/>
          <w:color w:val="222222"/>
          <w:sz w:val="40"/>
          <w:lang w:val="es-ES"/>
        </w:rPr>
      </w:pPr>
      <w:r w:rsidRPr="008B17F4">
        <w:rPr>
          <w:rFonts w:ascii="Arial" w:hAnsi="Arial" w:cs="Arial"/>
          <w:b/>
          <w:color w:val="222222"/>
          <w:sz w:val="40"/>
          <w:lang w:val="es-ES"/>
        </w:rPr>
        <w:t xml:space="preserve">DOCENTE. </w:t>
      </w:r>
      <w:r w:rsidRPr="008B17F4">
        <w:rPr>
          <w:rFonts w:ascii="Arial" w:hAnsi="Arial" w:cs="Arial"/>
          <w:color w:val="222222"/>
          <w:sz w:val="40"/>
          <w:lang w:val="es-ES"/>
        </w:rPr>
        <w:t>ELENA MONSERRAT GAMEZ CEPEDA</w:t>
      </w:r>
    </w:p>
    <w:p w14:paraId="0B94C50D" w14:textId="77777777" w:rsidR="008B17F4" w:rsidRPr="008B17F4" w:rsidRDefault="008B17F4" w:rsidP="008B17F4">
      <w:pPr>
        <w:spacing w:after="0" w:line="240" w:lineRule="auto"/>
        <w:jc w:val="center"/>
        <w:rPr>
          <w:rFonts w:ascii="Arial" w:hAnsi="Arial" w:cs="Arial"/>
          <w:b/>
          <w:color w:val="222222"/>
          <w:sz w:val="40"/>
          <w:lang w:val="es-ES"/>
        </w:rPr>
      </w:pPr>
    </w:p>
    <w:p w14:paraId="0678181D" w14:textId="77777777" w:rsidR="008B17F4" w:rsidRPr="008B17F4" w:rsidRDefault="008B17F4" w:rsidP="008B17F4">
      <w:pPr>
        <w:spacing w:after="0" w:line="240" w:lineRule="auto"/>
        <w:jc w:val="center"/>
        <w:rPr>
          <w:rFonts w:ascii="Arial" w:hAnsi="Arial" w:cs="Arial"/>
          <w:b/>
          <w:color w:val="222222"/>
          <w:sz w:val="40"/>
          <w:lang w:val="es-ES"/>
        </w:rPr>
      </w:pPr>
    </w:p>
    <w:p w14:paraId="4841C9B5" w14:textId="295219EC" w:rsidR="008B17F4" w:rsidRPr="008B17F4" w:rsidRDefault="008B17F4" w:rsidP="008B17F4">
      <w:pPr>
        <w:spacing w:after="0" w:line="240" w:lineRule="auto"/>
        <w:jc w:val="center"/>
        <w:rPr>
          <w:rFonts w:ascii="Arial" w:hAnsi="Arial" w:cs="Arial"/>
          <w:b/>
          <w:color w:val="222222"/>
          <w:sz w:val="40"/>
          <w:lang w:val="es-ES"/>
        </w:rPr>
      </w:pPr>
      <w:r w:rsidRPr="008B17F4">
        <w:rPr>
          <w:rFonts w:ascii="Arial" w:hAnsi="Arial" w:cs="Arial"/>
          <w:b/>
          <w:color w:val="222222"/>
          <w:sz w:val="40"/>
          <w:lang w:val="es-ES"/>
        </w:rPr>
        <w:t xml:space="preserve">CURSO. </w:t>
      </w:r>
      <w:r w:rsidRPr="008B17F4">
        <w:rPr>
          <w:rFonts w:ascii="Arial" w:hAnsi="Arial" w:cs="Arial"/>
          <w:color w:val="222222"/>
          <w:sz w:val="40"/>
          <w:lang w:val="es-ES"/>
        </w:rPr>
        <w:t>DESARROLLO DE LA COMPETENCIA LECTORA</w:t>
      </w:r>
    </w:p>
    <w:p w14:paraId="1EE3EEEF" w14:textId="77777777" w:rsidR="008B17F4" w:rsidRPr="008B17F4" w:rsidRDefault="008B17F4" w:rsidP="008B17F4">
      <w:pPr>
        <w:spacing w:after="0" w:line="240" w:lineRule="auto"/>
        <w:jc w:val="center"/>
        <w:rPr>
          <w:rFonts w:ascii="Arial" w:hAnsi="Arial" w:cs="Arial"/>
          <w:b/>
          <w:color w:val="222222"/>
          <w:sz w:val="40"/>
          <w:lang w:val="es-ES"/>
        </w:rPr>
      </w:pPr>
    </w:p>
    <w:p w14:paraId="4DB93712" w14:textId="77777777" w:rsidR="008B17F4" w:rsidRPr="008B17F4" w:rsidRDefault="008B17F4" w:rsidP="008B17F4">
      <w:pPr>
        <w:spacing w:after="0" w:line="240" w:lineRule="auto"/>
        <w:jc w:val="center"/>
        <w:rPr>
          <w:rFonts w:ascii="Arial" w:hAnsi="Arial" w:cs="Arial"/>
          <w:b/>
          <w:color w:val="222222"/>
          <w:sz w:val="40"/>
          <w:lang w:val="es-ES"/>
        </w:rPr>
      </w:pPr>
    </w:p>
    <w:p w14:paraId="55827A31" w14:textId="1AF8B38B" w:rsidR="008B17F4" w:rsidRPr="008B17F4" w:rsidRDefault="008B17F4" w:rsidP="008B17F4">
      <w:pPr>
        <w:spacing w:after="0" w:line="240" w:lineRule="auto"/>
        <w:jc w:val="center"/>
        <w:rPr>
          <w:rFonts w:ascii="Arial" w:hAnsi="Arial" w:cs="Arial"/>
          <w:color w:val="222222"/>
          <w:sz w:val="40"/>
          <w:lang w:val="es-ES"/>
        </w:rPr>
      </w:pPr>
      <w:r w:rsidRPr="008B17F4">
        <w:rPr>
          <w:rFonts w:ascii="Arial" w:hAnsi="Arial" w:cs="Arial"/>
          <w:b/>
          <w:color w:val="222222"/>
          <w:sz w:val="40"/>
          <w:lang w:val="es-ES"/>
        </w:rPr>
        <w:t xml:space="preserve">ALUMNA. </w:t>
      </w:r>
      <w:r w:rsidRPr="008B17F4">
        <w:rPr>
          <w:rFonts w:ascii="Arial" w:hAnsi="Arial" w:cs="Arial"/>
          <w:color w:val="222222"/>
          <w:sz w:val="40"/>
          <w:lang w:val="es-ES"/>
        </w:rPr>
        <w:t>MARIANA PAOLA PARDO SENA</w:t>
      </w:r>
    </w:p>
    <w:p w14:paraId="09967CAD" w14:textId="77777777" w:rsidR="008B17F4" w:rsidRPr="008B17F4" w:rsidRDefault="008B17F4" w:rsidP="008B17F4">
      <w:pPr>
        <w:spacing w:after="0" w:line="240" w:lineRule="auto"/>
        <w:jc w:val="center"/>
        <w:rPr>
          <w:rFonts w:ascii="Arial" w:hAnsi="Arial" w:cs="Arial"/>
          <w:color w:val="222222"/>
          <w:sz w:val="40"/>
          <w:lang w:val="es-ES"/>
        </w:rPr>
      </w:pPr>
    </w:p>
    <w:p w14:paraId="57F984CF" w14:textId="77777777" w:rsidR="008B17F4" w:rsidRPr="008B17F4" w:rsidRDefault="008B17F4" w:rsidP="008B17F4">
      <w:pPr>
        <w:spacing w:after="0" w:line="240" w:lineRule="auto"/>
        <w:jc w:val="center"/>
        <w:rPr>
          <w:rFonts w:ascii="Arial" w:hAnsi="Arial" w:cs="Arial"/>
          <w:b/>
          <w:color w:val="222222"/>
          <w:sz w:val="40"/>
          <w:lang w:val="es-ES"/>
        </w:rPr>
      </w:pPr>
    </w:p>
    <w:p w14:paraId="1A68CAF3" w14:textId="520C9F88" w:rsidR="008B17F4" w:rsidRPr="008B17F4" w:rsidRDefault="008B17F4" w:rsidP="008B17F4">
      <w:pPr>
        <w:spacing w:after="0" w:line="240" w:lineRule="auto"/>
        <w:jc w:val="center"/>
        <w:rPr>
          <w:rFonts w:ascii="Arial" w:hAnsi="Arial" w:cs="Arial"/>
          <w:color w:val="222222"/>
          <w:sz w:val="40"/>
          <w:lang w:val="es-ES"/>
        </w:rPr>
      </w:pPr>
      <w:r w:rsidRPr="008B17F4">
        <w:rPr>
          <w:rFonts w:ascii="Arial" w:hAnsi="Arial" w:cs="Arial"/>
          <w:b/>
          <w:color w:val="222222"/>
          <w:sz w:val="40"/>
          <w:lang w:val="es-ES"/>
        </w:rPr>
        <w:t xml:space="preserve">N.L </w:t>
      </w:r>
      <w:r w:rsidRPr="008B17F4">
        <w:rPr>
          <w:rFonts w:ascii="Arial" w:hAnsi="Arial" w:cs="Arial"/>
          <w:color w:val="222222"/>
          <w:sz w:val="40"/>
          <w:lang w:val="es-ES"/>
        </w:rPr>
        <w:t>20</w:t>
      </w:r>
    </w:p>
    <w:p w14:paraId="413E8646" w14:textId="77777777" w:rsidR="008B17F4" w:rsidRPr="008B17F4" w:rsidRDefault="008B17F4" w:rsidP="008B17F4">
      <w:pPr>
        <w:spacing w:after="0" w:line="240" w:lineRule="auto"/>
        <w:jc w:val="center"/>
        <w:rPr>
          <w:rFonts w:ascii="Arial" w:hAnsi="Arial" w:cs="Arial"/>
          <w:b/>
          <w:color w:val="222222"/>
          <w:sz w:val="40"/>
          <w:lang w:val="es-ES"/>
        </w:rPr>
      </w:pPr>
    </w:p>
    <w:p w14:paraId="442554E6" w14:textId="77777777" w:rsidR="008B17F4" w:rsidRPr="008B17F4" w:rsidRDefault="008B17F4" w:rsidP="008B17F4">
      <w:pPr>
        <w:spacing w:after="0" w:line="240" w:lineRule="auto"/>
        <w:jc w:val="center"/>
        <w:rPr>
          <w:rFonts w:ascii="Arial" w:hAnsi="Arial" w:cs="Arial"/>
          <w:b/>
          <w:color w:val="222222"/>
          <w:sz w:val="40"/>
          <w:lang w:val="es-ES"/>
        </w:rPr>
      </w:pPr>
    </w:p>
    <w:p w14:paraId="6736C402" w14:textId="3B0A735E" w:rsidR="008B17F4" w:rsidRPr="008B17F4" w:rsidRDefault="008B17F4" w:rsidP="008B17F4">
      <w:pPr>
        <w:spacing w:after="0" w:line="240" w:lineRule="auto"/>
        <w:jc w:val="center"/>
        <w:rPr>
          <w:rFonts w:ascii="Arial" w:hAnsi="Arial" w:cs="Arial"/>
          <w:color w:val="222222"/>
          <w:sz w:val="40"/>
          <w:lang w:val="es-ES"/>
        </w:rPr>
      </w:pPr>
      <w:r w:rsidRPr="008B17F4">
        <w:rPr>
          <w:rFonts w:ascii="Arial" w:hAnsi="Arial" w:cs="Arial"/>
          <w:color w:val="222222"/>
          <w:sz w:val="40"/>
          <w:lang w:val="es-ES"/>
        </w:rPr>
        <w:t>LUNES 21 DE JUNIO DEL 2021</w:t>
      </w:r>
    </w:p>
    <w:p w14:paraId="46D71D45" w14:textId="77777777" w:rsidR="008B17F4" w:rsidRPr="008B17F4" w:rsidRDefault="008B17F4" w:rsidP="008B17F4">
      <w:pPr>
        <w:spacing w:after="480" w:line="257" w:lineRule="auto"/>
        <w:jc w:val="center"/>
        <w:rPr>
          <w:rFonts w:ascii="Arial" w:hAnsi="Arial" w:cs="Arial"/>
          <w:color w:val="222222"/>
          <w:sz w:val="40"/>
          <w:lang w:val="es-ES"/>
        </w:rPr>
      </w:pPr>
      <w:r w:rsidRPr="008B17F4">
        <w:rPr>
          <w:rFonts w:ascii="Arial" w:hAnsi="Arial" w:cs="Arial"/>
          <w:color w:val="222222"/>
          <w:sz w:val="40"/>
          <w:lang w:val="es-ES"/>
        </w:rPr>
        <w:br w:type="page"/>
      </w:r>
    </w:p>
    <w:p w14:paraId="55CF394C" w14:textId="2EA9E586" w:rsidR="00E0379B" w:rsidRPr="00785189" w:rsidRDefault="00E0379B" w:rsidP="00E0379B">
      <w:pPr>
        <w:spacing w:after="0" w:line="240" w:lineRule="auto"/>
        <w:jc w:val="both"/>
        <w:rPr>
          <w:rFonts w:ascii="Arial" w:hAnsi="Arial" w:cs="Arial"/>
          <w:b/>
          <w:color w:val="222222"/>
          <w:lang w:val="es-ES"/>
        </w:rPr>
      </w:pPr>
      <w:r w:rsidRPr="00785189">
        <w:rPr>
          <w:rFonts w:ascii="Arial" w:hAnsi="Arial" w:cs="Arial"/>
          <w:b/>
          <w:color w:val="222222"/>
          <w:lang w:val="es-ES"/>
        </w:rPr>
        <w:lastRenderedPageBreak/>
        <w:t>LAS ESTRATEGIAS LECTORAS</w:t>
      </w:r>
    </w:p>
    <w:p w14:paraId="513FA07D" w14:textId="77777777" w:rsidR="00E0379B" w:rsidRPr="00E0379B" w:rsidRDefault="00E0379B" w:rsidP="00A24700">
      <w:pPr>
        <w:rPr>
          <w:rFonts w:ascii="Arial" w:hAnsi="Arial" w:cs="Arial"/>
        </w:rPr>
      </w:pPr>
    </w:p>
    <w:p w14:paraId="18E04A4F" w14:textId="5C07A809" w:rsidR="00785189" w:rsidRDefault="00785189" w:rsidP="00A24700">
      <w:pPr>
        <w:rPr>
          <w:rFonts w:ascii="Arial" w:hAnsi="Arial" w:cs="Arial"/>
          <w:color w:val="222222"/>
          <w:lang w:val="es-ES"/>
        </w:rPr>
      </w:pPr>
      <w:r w:rsidRPr="00785189">
        <w:rPr>
          <w:rFonts w:ascii="Arial" w:hAnsi="Arial" w:cs="Arial"/>
          <w:b/>
          <w:color w:val="222222"/>
          <w:lang w:val="es-ES"/>
        </w:rPr>
        <w:t>1.- Las estrategias lectoras</w:t>
      </w:r>
      <w:r>
        <w:rPr>
          <w:rFonts w:ascii="Arial" w:hAnsi="Arial" w:cs="Arial"/>
          <w:color w:val="222222"/>
          <w:lang w:val="es-ES"/>
        </w:rPr>
        <w:t xml:space="preserve"> son los procesos mentales (acciones o formas de actuar) que realiza el lector para comprender. Son herramientas que le permiten construir el significado de lo que lee, formas de trabajar con el texto que hacen que pueda interactuar con él.</w:t>
      </w:r>
    </w:p>
    <w:p w14:paraId="407A0136" w14:textId="77777777" w:rsidR="00437E7C" w:rsidRPr="00E0379B" w:rsidRDefault="00437E7C" w:rsidP="00A24700">
      <w:pPr>
        <w:rPr>
          <w:rFonts w:ascii="Arial" w:hAnsi="Arial" w:cs="Arial"/>
          <w:color w:val="222222"/>
          <w:lang w:val="es-ES"/>
        </w:rPr>
      </w:pPr>
    </w:p>
    <w:p w14:paraId="7DC31048" w14:textId="77777777" w:rsidR="00E0379B" w:rsidRPr="008A1E03" w:rsidRDefault="00E0379B" w:rsidP="00E0379B">
      <w:pPr>
        <w:pStyle w:val="NormalWeb"/>
        <w:spacing w:before="0" w:beforeAutospacing="0" w:after="120" w:afterAutospacing="0"/>
        <w:jc w:val="both"/>
        <w:rPr>
          <w:rFonts w:ascii="Arial" w:hAnsi="Arial" w:cs="Arial"/>
          <w:b/>
          <w:color w:val="222222"/>
          <w:sz w:val="20"/>
          <w:szCs w:val="20"/>
          <w:lang w:val="es-ES"/>
        </w:rPr>
      </w:pPr>
      <w:r w:rsidRPr="008A1E03">
        <w:rPr>
          <w:rFonts w:ascii="Arial" w:hAnsi="Arial" w:cs="Arial"/>
          <w:b/>
          <w:color w:val="222222"/>
          <w:sz w:val="20"/>
          <w:szCs w:val="20"/>
          <w:lang w:val="es-ES"/>
        </w:rPr>
        <w:t>2.- Leer requiere muchas y variadas estrategias que se adquieren progresivamente y con la práctica. Describe cada una de ellas y lo que permite a los lectores.</w:t>
      </w:r>
    </w:p>
    <w:p w14:paraId="0ED87865" w14:textId="1B25DE42" w:rsidR="008A1E03" w:rsidRPr="008A1E03" w:rsidRDefault="00E0379B" w:rsidP="00E0379B">
      <w:pPr>
        <w:pStyle w:val="NormalWeb"/>
        <w:spacing w:before="0" w:beforeAutospacing="0" w:after="120" w:afterAutospacing="0"/>
        <w:jc w:val="both"/>
        <w:rPr>
          <w:rFonts w:ascii="Arial" w:hAnsi="Arial" w:cs="Arial"/>
          <w:color w:val="222222"/>
          <w:sz w:val="20"/>
          <w:szCs w:val="20"/>
          <w:lang w:val="es-ES"/>
        </w:rPr>
      </w:pPr>
      <w:r w:rsidRPr="008A1E03">
        <w:rPr>
          <w:rFonts w:ascii="Arial" w:hAnsi="Arial" w:cs="Arial"/>
          <w:b/>
          <w:color w:val="222222"/>
          <w:sz w:val="20"/>
          <w:szCs w:val="20"/>
          <w:lang w:val="es-ES"/>
        </w:rPr>
        <w:t xml:space="preserve">a.- Predecir. </w:t>
      </w:r>
      <w:r w:rsidR="008A1E03">
        <w:rPr>
          <w:rFonts w:ascii="Arial" w:hAnsi="Arial" w:cs="Arial"/>
          <w:color w:val="222222"/>
          <w:sz w:val="20"/>
          <w:szCs w:val="20"/>
          <w:lang w:val="es-ES"/>
        </w:rPr>
        <w:t xml:space="preserve">Es la capacidad de decir lo que va a pasar de manera anticipada. Es como adivinar lo que ocurrirá. Esto permite que los estudiantes conecten sus conocimientos previos con lo que están leyendo. </w:t>
      </w:r>
    </w:p>
    <w:p w14:paraId="01FC5E69" w14:textId="692B33ED" w:rsidR="00E0379B" w:rsidRPr="008A1E03" w:rsidRDefault="00E0379B" w:rsidP="00E0379B">
      <w:pPr>
        <w:pStyle w:val="NormalWeb"/>
        <w:spacing w:before="0" w:beforeAutospacing="0" w:after="120" w:afterAutospacing="0"/>
        <w:jc w:val="both"/>
        <w:rPr>
          <w:rFonts w:ascii="Arial" w:hAnsi="Arial" w:cs="Arial"/>
          <w:color w:val="222222"/>
          <w:sz w:val="20"/>
          <w:szCs w:val="20"/>
          <w:lang w:val="es-ES"/>
        </w:rPr>
      </w:pPr>
      <w:r w:rsidRPr="008A1E03">
        <w:rPr>
          <w:rFonts w:ascii="Arial" w:hAnsi="Arial" w:cs="Arial"/>
          <w:b/>
          <w:color w:val="222222"/>
          <w:sz w:val="20"/>
          <w:szCs w:val="20"/>
          <w:lang w:val="es-ES"/>
        </w:rPr>
        <w:t xml:space="preserve">b.- Describir. </w:t>
      </w:r>
      <w:r w:rsidR="008A1E03">
        <w:rPr>
          <w:rFonts w:ascii="Arial" w:hAnsi="Arial" w:cs="Arial"/>
          <w:color w:val="222222"/>
          <w:sz w:val="20"/>
          <w:szCs w:val="20"/>
          <w:lang w:val="es-ES"/>
        </w:rPr>
        <w:t xml:space="preserve">Es la capacidad de definir las características de algo o alguien. Es explicar de forma detallada cómo son las personas, los lugares, los objetos. En el caso de las personas se pueden describir rasgos físicos, la manera de ser, de actuar, etc. Esta habilidad es útil, ya que permite formarse imágenes mentales de lo que se está leyendo y dirigir la atención del lector hacia detalles importantes. </w:t>
      </w:r>
    </w:p>
    <w:p w14:paraId="4C4A6D17" w14:textId="0CA399BD" w:rsidR="00E0379B" w:rsidRDefault="00E0379B" w:rsidP="00E0379B">
      <w:pPr>
        <w:pStyle w:val="NormalWeb"/>
        <w:spacing w:before="0" w:beforeAutospacing="0" w:after="120" w:afterAutospacing="0"/>
        <w:jc w:val="both"/>
        <w:rPr>
          <w:rFonts w:ascii="Arial" w:hAnsi="Arial" w:cs="Arial"/>
          <w:color w:val="222222"/>
          <w:sz w:val="20"/>
          <w:szCs w:val="20"/>
          <w:lang w:val="es-ES"/>
        </w:rPr>
      </w:pPr>
      <w:r w:rsidRPr="008A1E03">
        <w:rPr>
          <w:rFonts w:ascii="Arial" w:hAnsi="Arial" w:cs="Arial"/>
          <w:b/>
          <w:color w:val="222222"/>
          <w:sz w:val="20"/>
          <w:szCs w:val="20"/>
          <w:lang w:val="es-ES"/>
        </w:rPr>
        <w:t xml:space="preserve">c.- Comparar. </w:t>
      </w:r>
      <w:r w:rsidR="008A1E03">
        <w:rPr>
          <w:rFonts w:ascii="Arial" w:hAnsi="Arial" w:cs="Arial"/>
          <w:color w:val="222222"/>
          <w:sz w:val="20"/>
          <w:szCs w:val="20"/>
          <w:lang w:val="es-ES"/>
        </w:rPr>
        <w:t>Es la capacidad de establecer diferencias y semejanzas. Esta habilidad permite fijar la atención en dos o más cosas y encontrar en qué se parecen y en qué se diferencian. Implica habilidad para encontrar relaciones entre las ideas.</w:t>
      </w:r>
    </w:p>
    <w:p w14:paraId="5BA95233" w14:textId="09FBFECA" w:rsidR="008A1E03" w:rsidRPr="008A1E03" w:rsidRDefault="008A1E03" w:rsidP="00E0379B">
      <w:pPr>
        <w:pStyle w:val="NormalWeb"/>
        <w:spacing w:before="0" w:beforeAutospacing="0" w:after="120" w:afterAutospacing="0"/>
        <w:jc w:val="both"/>
        <w:rPr>
          <w:rFonts w:ascii="Arial" w:hAnsi="Arial" w:cs="Arial"/>
          <w:color w:val="222222"/>
          <w:sz w:val="20"/>
          <w:szCs w:val="20"/>
          <w:lang w:val="es-ES"/>
        </w:rPr>
      </w:pPr>
      <w:r w:rsidRPr="008A1E03">
        <w:rPr>
          <w:rFonts w:ascii="Arial" w:hAnsi="Arial" w:cs="Arial"/>
          <w:b/>
          <w:color w:val="222222"/>
          <w:sz w:val="20"/>
          <w:szCs w:val="20"/>
          <w:lang w:val="es-ES"/>
        </w:rPr>
        <w:t>d</w:t>
      </w:r>
      <w:r>
        <w:rPr>
          <w:rFonts w:ascii="Arial" w:hAnsi="Arial" w:cs="Arial"/>
          <w:b/>
          <w:color w:val="222222"/>
          <w:sz w:val="20"/>
          <w:szCs w:val="20"/>
          <w:lang w:val="es-ES"/>
        </w:rPr>
        <w:t xml:space="preserve">.- Secuencia. </w:t>
      </w:r>
      <w:r>
        <w:rPr>
          <w:rFonts w:ascii="Arial" w:hAnsi="Arial" w:cs="Arial"/>
          <w:color w:val="222222"/>
          <w:sz w:val="20"/>
          <w:szCs w:val="20"/>
          <w:lang w:val="es-ES"/>
        </w:rPr>
        <w:t>Es la destreza de establecer el orden en que suceden los eventos: ¿qué paso primero?, ¿qué paso después?, ¿qué paso al final? Esto permite establecer el orden temporal que deben llevar y no su importancia o jerarquía.</w:t>
      </w:r>
    </w:p>
    <w:p w14:paraId="518B50EE" w14:textId="0C458548" w:rsidR="00E0379B" w:rsidRDefault="00E0379B" w:rsidP="00E0379B">
      <w:pPr>
        <w:pStyle w:val="NormalWeb"/>
        <w:spacing w:before="0" w:beforeAutospacing="0" w:after="120" w:afterAutospacing="0"/>
        <w:jc w:val="both"/>
        <w:rPr>
          <w:rFonts w:ascii="Arial" w:hAnsi="Arial" w:cs="Arial"/>
          <w:color w:val="222222"/>
          <w:sz w:val="20"/>
          <w:szCs w:val="20"/>
          <w:lang w:val="es-ES"/>
        </w:rPr>
      </w:pPr>
      <w:proofErr w:type="spellStart"/>
      <w:r w:rsidRPr="008A1E03">
        <w:rPr>
          <w:rFonts w:ascii="Arial" w:hAnsi="Arial" w:cs="Arial"/>
          <w:b/>
          <w:color w:val="222222"/>
          <w:sz w:val="20"/>
          <w:szCs w:val="20"/>
          <w:lang w:val="es-ES"/>
        </w:rPr>
        <w:t>e</w:t>
      </w:r>
      <w:proofErr w:type="spellEnd"/>
      <w:r w:rsidRPr="008A1E03">
        <w:rPr>
          <w:rFonts w:ascii="Arial" w:hAnsi="Arial" w:cs="Arial"/>
          <w:b/>
          <w:color w:val="222222"/>
          <w:sz w:val="20"/>
          <w:szCs w:val="20"/>
          <w:lang w:val="es-ES"/>
        </w:rPr>
        <w:t xml:space="preserve">.- Identificar causa y efecto. </w:t>
      </w:r>
      <w:r w:rsidR="008A1E03">
        <w:rPr>
          <w:rFonts w:ascii="Arial" w:hAnsi="Arial" w:cs="Arial"/>
          <w:color w:val="222222"/>
          <w:sz w:val="20"/>
          <w:szCs w:val="20"/>
          <w:lang w:val="es-ES"/>
        </w:rPr>
        <w:t xml:space="preserve">Es la capacidad de identificar por qué ocurre algo y su consecuencia </w:t>
      </w:r>
      <w:bookmarkStart w:id="0" w:name="_GoBack"/>
      <w:bookmarkEnd w:id="0"/>
      <w:r w:rsidR="008A1E03">
        <w:rPr>
          <w:rFonts w:ascii="Arial" w:hAnsi="Arial" w:cs="Arial"/>
          <w:color w:val="222222"/>
          <w:sz w:val="20"/>
          <w:szCs w:val="20"/>
          <w:lang w:val="es-ES"/>
        </w:rPr>
        <w:t xml:space="preserve">o efecto. También llamada causa y efecto. </w:t>
      </w:r>
    </w:p>
    <w:p w14:paraId="56A8294E" w14:textId="5E6EEE30" w:rsidR="008A1E03" w:rsidRPr="008A1E03" w:rsidRDefault="006A6C36" w:rsidP="00E0379B">
      <w:pPr>
        <w:pStyle w:val="NormalWeb"/>
        <w:spacing w:before="0" w:beforeAutospacing="0" w:after="120" w:afterAutospacing="0"/>
        <w:jc w:val="both"/>
        <w:rPr>
          <w:rFonts w:ascii="Arial" w:hAnsi="Arial" w:cs="Arial"/>
          <w:color w:val="222222"/>
          <w:sz w:val="20"/>
          <w:szCs w:val="20"/>
          <w:lang w:val="es-ES"/>
        </w:rPr>
      </w:pPr>
      <w:r>
        <w:rPr>
          <w:rFonts w:ascii="Arial" w:hAnsi="Arial" w:cs="Arial"/>
          <w:color w:val="222222"/>
          <w:sz w:val="20"/>
          <w:szCs w:val="20"/>
          <w:lang w:val="es-ES"/>
        </w:rPr>
        <w:t>Una causa es lo que origina que pase algo. Un efecto es lo que ocurre por una causa. La causa precede al efecto. Permite identificar qué y por qué ocurrió. Así estará ubicando elementos clave para poder analizarla y comprenderá mejor.</w:t>
      </w:r>
    </w:p>
    <w:p w14:paraId="4BFE3C33" w14:textId="73BBB6B0" w:rsidR="00E0379B" w:rsidRPr="006A6C36" w:rsidRDefault="00E0379B" w:rsidP="00E0379B">
      <w:pPr>
        <w:pStyle w:val="NormalWeb"/>
        <w:spacing w:before="0" w:beforeAutospacing="0" w:after="120" w:afterAutospacing="0"/>
        <w:jc w:val="both"/>
        <w:rPr>
          <w:rFonts w:ascii="Arial" w:hAnsi="Arial" w:cs="Arial"/>
          <w:color w:val="222222"/>
          <w:sz w:val="20"/>
          <w:szCs w:val="20"/>
          <w:lang w:val="es-ES"/>
        </w:rPr>
      </w:pPr>
      <w:r w:rsidRPr="008A1E03">
        <w:rPr>
          <w:rFonts w:ascii="Arial" w:hAnsi="Arial" w:cs="Arial"/>
          <w:b/>
          <w:color w:val="222222"/>
          <w:sz w:val="20"/>
          <w:szCs w:val="20"/>
          <w:lang w:val="es-ES"/>
        </w:rPr>
        <w:t xml:space="preserve">f.- Identificar el tema. </w:t>
      </w:r>
      <w:r w:rsidR="006A6C36">
        <w:rPr>
          <w:rFonts w:ascii="Arial" w:hAnsi="Arial" w:cs="Arial"/>
          <w:color w:val="222222"/>
          <w:sz w:val="20"/>
          <w:szCs w:val="20"/>
          <w:lang w:val="es-ES"/>
        </w:rPr>
        <w:t>Para comprender en qué consiste esta estrategia, definamos primero que es el tema: es el asunto del que tratan todas o la mayoría de partes de un texto. La estrategia entonces, es la capacidad de identificar el tema de una lectura o párrafo. En otras palabras, sabes de qué trata. Identificar el tema de un párrafo permite descubrir lo que tienen en común todas o la mayoría de oraciones. De igual forma, para encontrar el tema de la lectura completa hay que identificar lo que tienen en común todos o la mayoría de los párrafos.</w:t>
      </w:r>
    </w:p>
    <w:p w14:paraId="10D01317" w14:textId="16926706" w:rsidR="00E0379B" w:rsidRPr="006A6C36" w:rsidRDefault="00E0379B" w:rsidP="00E0379B">
      <w:pPr>
        <w:pStyle w:val="NormalWeb"/>
        <w:spacing w:before="0" w:beforeAutospacing="0" w:after="120" w:afterAutospacing="0"/>
        <w:jc w:val="both"/>
        <w:rPr>
          <w:rFonts w:ascii="Arial" w:hAnsi="Arial" w:cs="Arial"/>
          <w:color w:val="222222"/>
          <w:sz w:val="20"/>
          <w:szCs w:val="20"/>
          <w:lang w:val="es-ES"/>
        </w:rPr>
      </w:pPr>
      <w:r w:rsidRPr="008A1E03">
        <w:rPr>
          <w:rFonts w:ascii="Arial" w:hAnsi="Arial" w:cs="Arial"/>
          <w:b/>
          <w:color w:val="222222"/>
          <w:sz w:val="20"/>
          <w:szCs w:val="20"/>
          <w:lang w:val="es-ES"/>
        </w:rPr>
        <w:t xml:space="preserve">g.- Entender palabras nuevas. </w:t>
      </w:r>
      <w:r w:rsidR="006A6C36">
        <w:rPr>
          <w:rFonts w:ascii="Arial" w:hAnsi="Arial" w:cs="Arial"/>
          <w:color w:val="222222"/>
          <w:sz w:val="20"/>
          <w:szCs w:val="20"/>
          <w:lang w:val="es-ES"/>
        </w:rPr>
        <w:t>Esta destreza está relacionada con el vocabulario y determina fuertemente las posibilidades de comprensión de los estudiantes.</w:t>
      </w:r>
    </w:p>
    <w:p w14:paraId="58D4FB8C" w14:textId="5DAF7349" w:rsidR="00E0379B" w:rsidRPr="006A6C36" w:rsidRDefault="00E0379B" w:rsidP="00A24700">
      <w:pPr>
        <w:rPr>
          <w:rFonts w:ascii="Arial" w:hAnsi="Arial" w:cs="Arial"/>
        </w:rPr>
      </w:pPr>
      <w:r w:rsidRPr="008A1E03">
        <w:rPr>
          <w:rFonts w:ascii="Arial" w:hAnsi="Arial" w:cs="Arial"/>
          <w:b/>
          <w:color w:val="222222"/>
          <w:lang w:val="es-ES"/>
        </w:rPr>
        <w:t>h.- Expresión de opinión.</w:t>
      </w:r>
      <w:r w:rsidR="006A6C36">
        <w:rPr>
          <w:rFonts w:ascii="Arial" w:hAnsi="Arial" w:cs="Arial"/>
          <w:b/>
          <w:color w:val="222222"/>
          <w:lang w:val="es-ES"/>
        </w:rPr>
        <w:t xml:space="preserve"> </w:t>
      </w:r>
      <w:r w:rsidR="006A6C36">
        <w:rPr>
          <w:rFonts w:ascii="Arial" w:hAnsi="Arial" w:cs="Arial"/>
          <w:color w:val="222222"/>
          <w:lang w:val="es-ES"/>
        </w:rPr>
        <w:t xml:space="preserve">Consiste en saber comunicar lo que se piensa y siente en relación al contenido del texto y hacer valoraciones respecto de lo leído, pero con argumentos (explicando por qué). Esta habilidad permite a las personas ser lectores activos que se cuestionan acerca de lo que leen y expresan sus acuerdos y desacuerdos. </w:t>
      </w:r>
    </w:p>
    <w:p w14:paraId="6B2DC443" w14:textId="77777777" w:rsidR="00E0379B" w:rsidRDefault="00E0379B" w:rsidP="00A24700">
      <w:pPr>
        <w:rPr>
          <w:rFonts w:ascii="Arial" w:hAnsi="Arial" w:cs="Arial"/>
        </w:rPr>
      </w:pPr>
    </w:p>
    <w:p w14:paraId="12B8E957" w14:textId="561127B9" w:rsidR="00A24700" w:rsidRPr="00785189" w:rsidRDefault="00A24700" w:rsidP="00A24700">
      <w:pPr>
        <w:rPr>
          <w:rFonts w:ascii="Arial" w:hAnsi="Arial" w:cs="Arial"/>
          <w:b/>
        </w:rPr>
      </w:pPr>
      <w:r w:rsidRPr="00785189">
        <w:rPr>
          <w:rFonts w:ascii="Arial" w:hAnsi="Arial" w:cs="Arial"/>
          <w:b/>
        </w:rPr>
        <w:t xml:space="preserve">EL PROCESO LECTOR </w:t>
      </w:r>
    </w:p>
    <w:p w14:paraId="5ADC68D0" w14:textId="77777777" w:rsidR="00A24700" w:rsidRPr="00785189" w:rsidRDefault="00A24700" w:rsidP="00A24700">
      <w:pPr>
        <w:pStyle w:val="Prrafodelista"/>
        <w:numPr>
          <w:ilvl w:val="0"/>
          <w:numId w:val="1"/>
        </w:numPr>
        <w:spacing w:after="0" w:line="240" w:lineRule="auto"/>
        <w:rPr>
          <w:rFonts w:ascii="Arial" w:hAnsi="Arial" w:cs="Arial"/>
          <w:b/>
        </w:rPr>
      </w:pPr>
      <w:r w:rsidRPr="00785189">
        <w:rPr>
          <w:rFonts w:ascii="Arial" w:hAnsi="Arial" w:cs="Arial"/>
          <w:b/>
        </w:rPr>
        <w:t>¿Qué es el proceso lector?</w:t>
      </w:r>
    </w:p>
    <w:p w14:paraId="54ADE9B0" w14:textId="77777777" w:rsidR="00A24700" w:rsidRPr="00785189" w:rsidRDefault="00A24700" w:rsidP="00A24700">
      <w:pPr>
        <w:pStyle w:val="Prrafodelista"/>
        <w:numPr>
          <w:ilvl w:val="0"/>
          <w:numId w:val="1"/>
        </w:numPr>
        <w:spacing w:after="0" w:line="240" w:lineRule="auto"/>
        <w:rPr>
          <w:rFonts w:ascii="Arial" w:hAnsi="Arial" w:cs="Arial"/>
          <w:b/>
        </w:rPr>
      </w:pPr>
      <w:r w:rsidRPr="00785189">
        <w:rPr>
          <w:rFonts w:ascii="Arial" w:hAnsi="Arial" w:cs="Arial"/>
          <w:b/>
        </w:rPr>
        <w:t>Antes de la lectura</w:t>
      </w:r>
    </w:p>
    <w:p w14:paraId="2EEAD94F" w14:textId="77777777" w:rsidR="00A24700" w:rsidRPr="00785189" w:rsidRDefault="00A24700" w:rsidP="00A24700">
      <w:pPr>
        <w:rPr>
          <w:rFonts w:ascii="Arial" w:hAnsi="Arial" w:cs="Arial"/>
          <w:b/>
        </w:rPr>
      </w:pPr>
      <w:r w:rsidRPr="00785189">
        <w:rPr>
          <w:rFonts w:ascii="Arial" w:hAnsi="Arial" w:cs="Arial"/>
          <w:b/>
        </w:rPr>
        <w:t>Responde o complementa los siguientes cuestionamientos:</w:t>
      </w:r>
    </w:p>
    <w:p w14:paraId="029F7369" w14:textId="77777777" w:rsidR="00A24700" w:rsidRDefault="00A24700" w:rsidP="00A24700">
      <w:pPr>
        <w:rPr>
          <w:rFonts w:ascii="Arial" w:hAnsi="Arial" w:cs="Arial"/>
          <w:b/>
        </w:rPr>
      </w:pPr>
      <w:r w:rsidRPr="006A6C36">
        <w:rPr>
          <w:rFonts w:ascii="Arial" w:hAnsi="Arial" w:cs="Arial"/>
          <w:b/>
        </w:rPr>
        <w:lastRenderedPageBreak/>
        <w:t>1.- El proceso lector es…</w:t>
      </w:r>
    </w:p>
    <w:p w14:paraId="2EE6B2C7" w14:textId="5A9C23B4" w:rsidR="006A6C36" w:rsidRDefault="006A6C36" w:rsidP="00A24700">
      <w:pPr>
        <w:rPr>
          <w:rFonts w:ascii="Arial" w:hAnsi="Arial" w:cs="Arial"/>
        </w:rPr>
      </w:pPr>
      <w:r>
        <w:rPr>
          <w:rFonts w:ascii="Arial" w:hAnsi="Arial" w:cs="Arial"/>
        </w:rPr>
        <w:t xml:space="preserve">Son los pasos que siguen las personas al leer y que les permite comprender; están relacionados con procesos mentales, estrategias y actividades que facilitan para alcanzar la competencia lectora. </w:t>
      </w:r>
    </w:p>
    <w:p w14:paraId="3312A235" w14:textId="77777777" w:rsidR="00437E7C" w:rsidRPr="006A6C36" w:rsidRDefault="00437E7C" w:rsidP="00A24700">
      <w:pPr>
        <w:rPr>
          <w:rFonts w:ascii="Arial" w:hAnsi="Arial" w:cs="Arial"/>
        </w:rPr>
      </w:pPr>
    </w:p>
    <w:p w14:paraId="3A1B301A" w14:textId="77777777" w:rsidR="00A24700" w:rsidRDefault="00A24700" w:rsidP="00A24700">
      <w:pPr>
        <w:rPr>
          <w:rFonts w:ascii="Arial" w:hAnsi="Arial" w:cs="Arial"/>
          <w:b/>
        </w:rPr>
      </w:pPr>
      <w:r w:rsidRPr="006A6C36">
        <w:rPr>
          <w:rFonts w:ascii="Arial" w:hAnsi="Arial" w:cs="Arial"/>
          <w:b/>
        </w:rPr>
        <w:t xml:space="preserve">2.- Los buenos lectores, los que comprenden lo que leen, realizan de manera automática este proceso lector, es decir, siguen estos tres pasos: </w:t>
      </w:r>
    </w:p>
    <w:p w14:paraId="0904C1A9" w14:textId="066B39FC" w:rsidR="006A6C36" w:rsidRDefault="00437E7C" w:rsidP="00A24700">
      <w:pPr>
        <w:rPr>
          <w:rFonts w:ascii="Arial" w:hAnsi="Arial" w:cs="Arial"/>
        </w:rPr>
      </w:pPr>
      <w:r>
        <w:rPr>
          <w:rFonts w:ascii="Arial" w:hAnsi="Arial" w:cs="Arial"/>
        </w:rPr>
        <w:t>Antes de leer, durante la lectura y después de la lectura</w:t>
      </w:r>
    </w:p>
    <w:p w14:paraId="6CE5A1B8" w14:textId="77777777" w:rsidR="00437E7C" w:rsidRPr="006A6C36" w:rsidRDefault="00437E7C" w:rsidP="00A24700">
      <w:pPr>
        <w:rPr>
          <w:rFonts w:ascii="Arial" w:hAnsi="Arial" w:cs="Arial"/>
        </w:rPr>
      </w:pPr>
    </w:p>
    <w:p w14:paraId="40112EB0" w14:textId="77777777" w:rsidR="00A24700" w:rsidRDefault="00A24700" w:rsidP="00A24700">
      <w:pPr>
        <w:rPr>
          <w:rFonts w:ascii="Arial" w:hAnsi="Arial" w:cs="Arial"/>
          <w:b/>
        </w:rPr>
      </w:pPr>
      <w:r w:rsidRPr="006A6C36">
        <w:rPr>
          <w:rFonts w:ascii="Arial" w:hAnsi="Arial" w:cs="Arial"/>
          <w:b/>
        </w:rPr>
        <w:t xml:space="preserve">3.- La etapa antes de leer es… </w:t>
      </w:r>
    </w:p>
    <w:p w14:paraId="238D47B7" w14:textId="341EED84" w:rsidR="00437E7C" w:rsidRDefault="00437E7C" w:rsidP="00A24700">
      <w:pPr>
        <w:rPr>
          <w:rFonts w:ascii="Arial" w:hAnsi="Arial" w:cs="Arial"/>
        </w:rPr>
      </w:pPr>
      <w:r>
        <w:rPr>
          <w:rFonts w:ascii="Arial" w:hAnsi="Arial" w:cs="Arial"/>
        </w:rPr>
        <w:t xml:space="preserve">El momento previo a la lectura para empezar a leer con una idea de lo que puede haber dentro del texto. Algunos autores comparan esta etapa con “encender la luz”, para al momento de leer, estar con mayor capacidad para ver los elementos importantes que hay en el texto. </w:t>
      </w:r>
    </w:p>
    <w:p w14:paraId="56E89813" w14:textId="77777777" w:rsidR="00437E7C" w:rsidRPr="00437E7C" w:rsidRDefault="00437E7C" w:rsidP="00A24700">
      <w:pPr>
        <w:rPr>
          <w:rFonts w:ascii="Arial" w:hAnsi="Arial" w:cs="Arial"/>
        </w:rPr>
      </w:pPr>
    </w:p>
    <w:p w14:paraId="6E38ED3A" w14:textId="77777777" w:rsidR="00A24700" w:rsidRDefault="00A24700" w:rsidP="00A24700">
      <w:pPr>
        <w:spacing w:after="120"/>
        <w:rPr>
          <w:rFonts w:ascii="Arial" w:hAnsi="Arial" w:cs="Arial"/>
          <w:b/>
        </w:rPr>
      </w:pPr>
      <w:r w:rsidRPr="006A6C36">
        <w:rPr>
          <w:rFonts w:ascii="Arial" w:hAnsi="Arial" w:cs="Arial"/>
          <w:b/>
        </w:rPr>
        <w:t>4.- Antes de leer se recomiendan una serie de actividades están orientadas a que los estudiantes desarrollen las siguientes destrezas lectoras. Describe en que consiste cada una y qué le permite al estudiante</w:t>
      </w:r>
    </w:p>
    <w:p w14:paraId="1D6B60ED" w14:textId="750001A1" w:rsidR="00561A54" w:rsidRDefault="00437E7C" w:rsidP="00561A54">
      <w:pPr>
        <w:pStyle w:val="Prrafodelista"/>
        <w:numPr>
          <w:ilvl w:val="0"/>
          <w:numId w:val="3"/>
        </w:numPr>
        <w:spacing w:after="120"/>
        <w:rPr>
          <w:rFonts w:ascii="Arial" w:hAnsi="Arial" w:cs="Arial"/>
          <w:b/>
        </w:rPr>
      </w:pPr>
      <w:r>
        <w:rPr>
          <w:rFonts w:ascii="Arial" w:hAnsi="Arial" w:cs="Arial"/>
          <w:b/>
        </w:rPr>
        <w:t xml:space="preserve">Identificar el tipo de texto. </w:t>
      </w:r>
      <w:r w:rsidR="00561A54">
        <w:rPr>
          <w:rFonts w:ascii="Arial" w:hAnsi="Arial" w:cs="Arial"/>
        </w:rPr>
        <w:t xml:space="preserve">Antes de comenzar a leer es muy útil revisar la lectura para saber qué tipo de texto es y de qué tratará. Esto permite que los estudiantes sepan qué tipo de texto van a leer </w:t>
      </w:r>
      <w:r w:rsidR="00856C37">
        <w:rPr>
          <w:rFonts w:ascii="Arial" w:hAnsi="Arial" w:cs="Arial"/>
        </w:rPr>
        <w:t>y se formarán una idea de su contenido, sabrán qué es lo que encontrarán.</w:t>
      </w:r>
    </w:p>
    <w:p w14:paraId="1C4B6AA9" w14:textId="3297756C" w:rsidR="00856C37" w:rsidRPr="00856C37" w:rsidRDefault="00856C37" w:rsidP="00561A54">
      <w:pPr>
        <w:pStyle w:val="Prrafodelista"/>
        <w:numPr>
          <w:ilvl w:val="0"/>
          <w:numId w:val="3"/>
        </w:numPr>
        <w:spacing w:after="120"/>
        <w:rPr>
          <w:rFonts w:ascii="Arial" w:hAnsi="Arial" w:cs="Arial"/>
          <w:b/>
        </w:rPr>
      </w:pPr>
      <w:r>
        <w:rPr>
          <w:rFonts w:ascii="Arial" w:hAnsi="Arial" w:cs="Arial"/>
          <w:b/>
        </w:rPr>
        <w:t xml:space="preserve">Establecer el propósito de la lectura. </w:t>
      </w:r>
      <w:r>
        <w:rPr>
          <w:rFonts w:ascii="Arial" w:hAnsi="Arial" w:cs="Arial"/>
        </w:rPr>
        <w:t>Es responderse a la pregunta ¿para qué voy a leer? Permite a los estudiantes tener claro qué esperan alcanzar mediante la lectura para que ésta adquiera sentido.</w:t>
      </w:r>
    </w:p>
    <w:p w14:paraId="077F1D66" w14:textId="1B48C125" w:rsidR="00856C37" w:rsidRPr="00856C37" w:rsidRDefault="00856C37" w:rsidP="00561A54">
      <w:pPr>
        <w:pStyle w:val="Prrafodelista"/>
        <w:numPr>
          <w:ilvl w:val="0"/>
          <w:numId w:val="3"/>
        </w:numPr>
        <w:spacing w:after="120"/>
        <w:rPr>
          <w:rFonts w:ascii="Arial" w:hAnsi="Arial" w:cs="Arial"/>
          <w:b/>
        </w:rPr>
      </w:pPr>
      <w:r>
        <w:rPr>
          <w:rFonts w:ascii="Arial" w:hAnsi="Arial" w:cs="Arial"/>
          <w:b/>
        </w:rPr>
        <w:t xml:space="preserve">Activar los conocimientos previos. </w:t>
      </w:r>
      <w:r>
        <w:rPr>
          <w:rFonts w:ascii="Arial" w:hAnsi="Arial" w:cs="Arial"/>
        </w:rPr>
        <w:t>Es decir, lo que saben, conocen y han vivido en relación con la lectura que van a realizar. Al ser la lectura un proceso de interpretación y de construcción de idas a partir del contenido de ésta, la activación de conocimientos previos permite constituir la base de esta construcción de ideas.</w:t>
      </w:r>
    </w:p>
    <w:p w14:paraId="5CCC0E2D" w14:textId="0FB4AC3F" w:rsidR="00856C37" w:rsidRPr="00856C37" w:rsidRDefault="00856C37" w:rsidP="00561A54">
      <w:pPr>
        <w:pStyle w:val="Prrafodelista"/>
        <w:numPr>
          <w:ilvl w:val="0"/>
          <w:numId w:val="3"/>
        </w:numPr>
        <w:spacing w:after="120"/>
        <w:rPr>
          <w:rFonts w:ascii="Arial" w:hAnsi="Arial" w:cs="Arial"/>
          <w:b/>
        </w:rPr>
      </w:pPr>
      <w:r>
        <w:rPr>
          <w:rFonts w:ascii="Arial" w:hAnsi="Arial" w:cs="Arial"/>
          <w:b/>
        </w:rPr>
        <w:t xml:space="preserve">Hacer predicciones. </w:t>
      </w:r>
      <w:r>
        <w:rPr>
          <w:rFonts w:ascii="Arial" w:hAnsi="Arial" w:cs="Arial"/>
        </w:rPr>
        <w:t>Es decir, anticipar lo que va a suceder. Es un ejercicio que les permite motivarse y estar atentos para comprobar si sus predicciones fueron acertadas o no</w:t>
      </w:r>
    </w:p>
    <w:p w14:paraId="3AA965D7" w14:textId="77777777" w:rsidR="00856C37" w:rsidRPr="00856C37" w:rsidRDefault="00856C37" w:rsidP="00856C37">
      <w:pPr>
        <w:spacing w:after="120"/>
        <w:rPr>
          <w:rFonts w:ascii="Arial" w:hAnsi="Arial" w:cs="Arial"/>
          <w:b/>
        </w:rPr>
      </w:pPr>
    </w:p>
    <w:p w14:paraId="18F1BB5D" w14:textId="77777777" w:rsidR="00A24700" w:rsidRDefault="00A24700" w:rsidP="00A24700">
      <w:pPr>
        <w:spacing w:after="120"/>
        <w:rPr>
          <w:rFonts w:ascii="Arial" w:hAnsi="Arial" w:cs="Arial"/>
          <w:b/>
        </w:rPr>
      </w:pPr>
      <w:r w:rsidRPr="006A6C36">
        <w:rPr>
          <w:rFonts w:ascii="Arial" w:hAnsi="Arial" w:cs="Arial"/>
          <w:b/>
        </w:rPr>
        <w:t>5.- La etapa durante la lectura son</w:t>
      </w:r>
    </w:p>
    <w:p w14:paraId="05094315" w14:textId="33E030CB" w:rsidR="00856C37" w:rsidRDefault="00856C37" w:rsidP="00A24700">
      <w:pPr>
        <w:spacing w:after="120"/>
        <w:rPr>
          <w:rFonts w:ascii="Arial" w:hAnsi="Arial" w:cs="Arial"/>
        </w:rPr>
      </w:pPr>
      <w:r w:rsidRPr="00856C37">
        <w:rPr>
          <w:rFonts w:ascii="Arial" w:hAnsi="Arial" w:cs="Arial"/>
        </w:rPr>
        <w:t xml:space="preserve">Consiste en una serie de actividades que se realizan en el momento en el que el lector interactúa con el texto y establece un diálogo. Permiten poco a poco comprender el significado o mensaje. </w:t>
      </w:r>
    </w:p>
    <w:p w14:paraId="70E8D731" w14:textId="77777777" w:rsidR="00856C37" w:rsidRPr="00856C37" w:rsidRDefault="00856C37" w:rsidP="00A24700">
      <w:pPr>
        <w:spacing w:after="120"/>
        <w:rPr>
          <w:rFonts w:ascii="Arial" w:hAnsi="Arial" w:cs="Arial"/>
        </w:rPr>
      </w:pPr>
    </w:p>
    <w:p w14:paraId="0CADAAD7" w14:textId="6C7A25A1" w:rsidR="00A24700" w:rsidRDefault="00A24700" w:rsidP="00A24700">
      <w:pPr>
        <w:rPr>
          <w:rFonts w:ascii="Arial" w:hAnsi="Arial" w:cs="Arial"/>
          <w:b/>
        </w:rPr>
      </w:pPr>
      <w:r w:rsidRPr="006A6C36">
        <w:rPr>
          <w:rFonts w:ascii="Arial" w:hAnsi="Arial" w:cs="Arial"/>
          <w:b/>
        </w:rPr>
        <w:t>6.- El propósito de esta etapa es realizar una lectura consciente, que implica…</w:t>
      </w:r>
      <w:r w:rsidR="00856C37">
        <w:rPr>
          <w:rFonts w:ascii="Arial" w:hAnsi="Arial" w:cs="Arial"/>
          <w:b/>
        </w:rPr>
        <w:t xml:space="preserve"> </w:t>
      </w:r>
    </w:p>
    <w:p w14:paraId="24061E6D" w14:textId="72DFBDD4" w:rsidR="00856C37" w:rsidRDefault="00856C37" w:rsidP="00A24700">
      <w:pPr>
        <w:rPr>
          <w:rFonts w:ascii="Arial" w:hAnsi="Arial" w:cs="Arial"/>
        </w:rPr>
      </w:pPr>
      <w:r>
        <w:rPr>
          <w:rFonts w:ascii="Arial" w:hAnsi="Arial" w:cs="Arial"/>
        </w:rPr>
        <w:lastRenderedPageBreak/>
        <w:t>La capacidad para darse cuenta de en qué momento se ha dejado de comprender y hacer algo para recuperar la comprensión.</w:t>
      </w:r>
    </w:p>
    <w:p w14:paraId="0C827604" w14:textId="77777777" w:rsidR="00856C37" w:rsidRPr="00856C37" w:rsidRDefault="00856C37" w:rsidP="00A24700">
      <w:pPr>
        <w:rPr>
          <w:rFonts w:ascii="Arial" w:hAnsi="Arial" w:cs="Arial"/>
        </w:rPr>
      </w:pPr>
    </w:p>
    <w:p w14:paraId="7D7FBB97" w14:textId="77777777" w:rsidR="00A24700" w:rsidRDefault="00A24700" w:rsidP="00A24700">
      <w:pPr>
        <w:rPr>
          <w:rFonts w:ascii="Arial" w:hAnsi="Arial" w:cs="Arial"/>
          <w:b/>
        </w:rPr>
      </w:pPr>
      <w:r w:rsidRPr="006A6C36">
        <w:rPr>
          <w:rFonts w:ascii="Arial" w:hAnsi="Arial" w:cs="Arial"/>
          <w:b/>
        </w:rPr>
        <w:t>7.- Quien no tiene esta destreza lectora probablemente lea como un acto mecánico y ni siquiera se preguntará de qué trata este párrafo. Sin esta claridad, la lectura carecerá de sentido. Durante la lectura se pueden realizar actividades como las siguientes:</w:t>
      </w:r>
    </w:p>
    <w:p w14:paraId="03F61EA5" w14:textId="1852FFDE" w:rsidR="00856C37" w:rsidRPr="00531101" w:rsidRDefault="00531101" w:rsidP="00531101">
      <w:pPr>
        <w:pStyle w:val="Prrafodelista"/>
        <w:numPr>
          <w:ilvl w:val="0"/>
          <w:numId w:val="4"/>
        </w:numPr>
        <w:rPr>
          <w:rFonts w:ascii="Arial" w:hAnsi="Arial" w:cs="Arial"/>
          <w:b/>
        </w:rPr>
      </w:pPr>
      <w:r>
        <w:rPr>
          <w:rFonts w:ascii="Arial" w:hAnsi="Arial" w:cs="Arial"/>
          <w:b/>
        </w:rPr>
        <w:t xml:space="preserve">Consultar o deducir significado de palabras. </w:t>
      </w:r>
      <w:r>
        <w:rPr>
          <w:rFonts w:ascii="Arial" w:hAnsi="Arial" w:cs="Arial"/>
        </w:rPr>
        <w:t>Una vez aclarado el significado de la palabra se les pide que mientras lean, agreguen mentalmente el significado de la misma</w:t>
      </w:r>
    </w:p>
    <w:p w14:paraId="4CF97038" w14:textId="30EE09D3" w:rsidR="00531101" w:rsidRPr="00531101" w:rsidRDefault="00531101" w:rsidP="00531101">
      <w:pPr>
        <w:pStyle w:val="Prrafodelista"/>
        <w:numPr>
          <w:ilvl w:val="0"/>
          <w:numId w:val="4"/>
        </w:numPr>
        <w:rPr>
          <w:rFonts w:ascii="Arial" w:hAnsi="Arial" w:cs="Arial"/>
          <w:b/>
        </w:rPr>
      </w:pPr>
      <w:r>
        <w:rPr>
          <w:rFonts w:ascii="Arial" w:hAnsi="Arial" w:cs="Arial"/>
          <w:b/>
        </w:rPr>
        <w:t xml:space="preserve">Releer partes confusas. </w:t>
      </w:r>
      <w:r>
        <w:rPr>
          <w:rFonts w:ascii="Arial" w:hAnsi="Arial" w:cs="Arial"/>
        </w:rPr>
        <w:t>Con este tipo de ejercicio los estudiantes irán aprendiendo a detenerse en la lectura y releer si hay algo que no les quedó claro.</w:t>
      </w:r>
    </w:p>
    <w:p w14:paraId="28251046" w14:textId="1F992586" w:rsidR="00531101" w:rsidRPr="00531101" w:rsidRDefault="00531101" w:rsidP="00531101">
      <w:pPr>
        <w:pStyle w:val="Prrafodelista"/>
        <w:numPr>
          <w:ilvl w:val="0"/>
          <w:numId w:val="4"/>
        </w:numPr>
        <w:rPr>
          <w:rFonts w:ascii="Arial" w:hAnsi="Arial" w:cs="Arial"/>
          <w:b/>
        </w:rPr>
      </w:pPr>
      <w:r>
        <w:rPr>
          <w:rFonts w:ascii="Arial" w:hAnsi="Arial" w:cs="Arial"/>
          <w:b/>
        </w:rPr>
        <w:t xml:space="preserve">Crear imágenes. </w:t>
      </w:r>
      <w:r>
        <w:rPr>
          <w:rFonts w:ascii="Arial" w:hAnsi="Arial" w:cs="Arial"/>
        </w:rPr>
        <w:t>Significa imaginar, visualizar lo que se describe en el texto.</w:t>
      </w:r>
    </w:p>
    <w:p w14:paraId="46F4BFA4" w14:textId="06BC3495" w:rsidR="00531101" w:rsidRPr="00531101" w:rsidRDefault="00531101" w:rsidP="00531101">
      <w:pPr>
        <w:pStyle w:val="Prrafodelista"/>
        <w:numPr>
          <w:ilvl w:val="0"/>
          <w:numId w:val="4"/>
        </w:numPr>
        <w:rPr>
          <w:rFonts w:ascii="Arial" w:hAnsi="Arial" w:cs="Arial"/>
          <w:b/>
        </w:rPr>
      </w:pPr>
      <w:r>
        <w:rPr>
          <w:rFonts w:ascii="Arial" w:hAnsi="Arial" w:cs="Arial"/>
          <w:b/>
        </w:rPr>
        <w:t xml:space="preserve">Cuestionarse mentalmente. </w:t>
      </w:r>
      <w:r>
        <w:rPr>
          <w:rFonts w:ascii="Arial" w:hAnsi="Arial" w:cs="Arial"/>
        </w:rPr>
        <w:t>¿Pueden imaginar cómo quedó el bosque después de la tormenta?, ¿estás imaginando lo que está pasando?, ¿cómo imaginas que es una vaca coqueta?, etc.</w:t>
      </w:r>
    </w:p>
    <w:p w14:paraId="4381C806" w14:textId="44AC6AFF" w:rsidR="00531101" w:rsidRPr="00531101" w:rsidRDefault="00531101" w:rsidP="00531101">
      <w:pPr>
        <w:pStyle w:val="Prrafodelista"/>
        <w:numPr>
          <w:ilvl w:val="0"/>
          <w:numId w:val="4"/>
        </w:numPr>
        <w:rPr>
          <w:rFonts w:ascii="Arial" w:hAnsi="Arial" w:cs="Arial"/>
          <w:b/>
        </w:rPr>
      </w:pPr>
      <w:r>
        <w:rPr>
          <w:rFonts w:ascii="Arial" w:hAnsi="Arial" w:cs="Arial"/>
          <w:b/>
        </w:rPr>
        <w:t xml:space="preserve">Dibujos y esquemas. </w:t>
      </w:r>
      <w:r>
        <w:rPr>
          <w:rFonts w:ascii="Arial" w:hAnsi="Arial" w:cs="Arial"/>
        </w:rPr>
        <w:t xml:space="preserve">Los estudiantes dibujan en un papel alguna escena o situación descrita en el texto. </w:t>
      </w:r>
    </w:p>
    <w:p w14:paraId="7D39DEF0" w14:textId="5AF27C86" w:rsidR="00531101" w:rsidRPr="00531101" w:rsidRDefault="00531101" w:rsidP="00531101">
      <w:pPr>
        <w:pStyle w:val="Prrafodelista"/>
        <w:numPr>
          <w:ilvl w:val="0"/>
          <w:numId w:val="4"/>
        </w:numPr>
        <w:rPr>
          <w:rFonts w:ascii="Arial" w:hAnsi="Arial" w:cs="Arial"/>
          <w:b/>
        </w:rPr>
      </w:pPr>
      <w:r>
        <w:rPr>
          <w:rFonts w:ascii="Arial" w:hAnsi="Arial" w:cs="Arial"/>
          <w:b/>
        </w:rPr>
        <w:t xml:space="preserve">Imaginar. </w:t>
      </w:r>
      <w:r>
        <w:rPr>
          <w:rFonts w:ascii="Arial" w:hAnsi="Arial" w:cs="Arial"/>
        </w:rPr>
        <w:t>Cerrar los ojos para imaginar. Ejemplo: los estudiantes cierran los ojos e imaginan un sapo convirtiéndose en humano.</w:t>
      </w:r>
    </w:p>
    <w:p w14:paraId="275DF7A7" w14:textId="77777777" w:rsidR="00531101" w:rsidRPr="00531101" w:rsidRDefault="00531101" w:rsidP="00531101">
      <w:pPr>
        <w:rPr>
          <w:rFonts w:ascii="Arial" w:hAnsi="Arial" w:cs="Arial"/>
          <w:b/>
        </w:rPr>
      </w:pPr>
    </w:p>
    <w:p w14:paraId="284C869E" w14:textId="77777777" w:rsidR="00A24700" w:rsidRPr="006A6C36" w:rsidRDefault="00A24700" w:rsidP="00A24700">
      <w:pPr>
        <w:rPr>
          <w:rFonts w:ascii="Arial" w:hAnsi="Arial" w:cs="Arial"/>
          <w:b/>
        </w:rPr>
      </w:pPr>
      <w:r w:rsidRPr="006A6C36">
        <w:rPr>
          <w:rFonts w:ascii="Arial" w:hAnsi="Arial" w:cs="Arial"/>
          <w:b/>
        </w:rPr>
        <w:t>8.- Escribe el tipo de lectura que corresponde a las siguientes formas de leer:</w:t>
      </w:r>
    </w:p>
    <w:p w14:paraId="1AD5317E" w14:textId="66B298A6" w:rsidR="00A24700" w:rsidRPr="006A6C36" w:rsidRDefault="00D3733B" w:rsidP="00A24700">
      <w:pPr>
        <w:pStyle w:val="Prrafodelista"/>
        <w:numPr>
          <w:ilvl w:val="0"/>
          <w:numId w:val="2"/>
        </w:numPr>
        <w:spacing w:after="0" w:line="240" w:lineRule="auto"/>
        <w:rPr>
          <w:rFonts w:ascii="Arial" w:hAnsi="Arial" w:cs="Arial"/>
          <w:b/>
        </w:rPr>
      </w:pPr>
      <w:r>
        <w:rPr>
          <w:rFonts w:ascii="Arial" w:hAnsi="Arial" w:cs="Arial"/>
          <w:b/>
        </w:rPr>
        <w:t>__</w:t>
      </w:r>
      <w:r>
        <w:rPr>
          <w:rFonts w:ascii="Arial" w:hAnsi="Arial" w:cs="Arial"/>
          <w:color w:val="FF0000"/>
        </w:rPr>
        <w:t>Lectura dramatizada</w:t>
      </w:r>
      <w:r w:rsidR="00A24700" w:rsidRPr="006A6C36">
        <w:rPr>
          <w:rFonts w:ascii="Arial" w:hAnsi="Arial" w:cs="Arial"/>
          <w:b/>
        </w:rPr>
        <w:t xml:space="preserve">___ Cada estudiante asume el papel de uno de los personajes y lee el parlamento que le corresponde.  </w:t>
      </w:r>
    </w:p>
    <w:p w14:paraId="7FD87D4B" w14:textId="5235DF06" w:rsidR="00A24700" w:rsidRPr="006A6C36" w:rsidRDefault="00D3733B" w:rsidP="00A24700">
      <w:pPr>
        <w:pStyle w:val="Prrafodelista"/>
        <w:numPr>
          <w:ilvl w:val="0"/>
          <w:numId w:val="2"/>
        </w:numPr>
        <w:spacing w:after="0" w:line="240" w:lineRule="auto"/>
        <w:rPr>
          <w:rFonts w:ascii="Arial" w:hAnsi="Arial" w:cs="Arial"/>
          <w:b/>
        </w:rPr>
      </w:pPr>
      <w:r>
        <w:rPr>
          <w:rFonts w:ascii="Arial" w:hAnsi="Arial" w:cs="Arial"/>
          <w:b/>
        </w:rPr>
        <w:t>__</w:t>
      </w:r>
      <w:r>
        <w:rPr>
          <w:rFonts w:ascii="Arial" w:hAnsi="Arial" w:cs="Arial"/>
          <w:color w:val="FF0000"/>
        </w:rPr>
        <w:t>Lectura compartida</w:t>
      </w:r>
      <w:r w:rsidR="00A24700" w:rsidRPr="006A6C36">
        <w:rPr>
          <w:rFonts w:ascii="Arial" w:hAnsi="Arial" w:cs="Arial"/>
          <w:b/>
        </w:rPr>
        <w:t xml:space="preserve">___  Dos o tres personas realizan la lectura leyendo cada una un párrafo. </w:t>
      </w:r>
    </w:p>
    <w:p w14:paraId="2F4BB43D" w14:textId="6DC73B25" w:rsidR="00A24700" w:rsidRPr="006A6C36" w:rsidRDefault="00531101" w:rsidP="00A24700">
      <w:pPr>
        <w:pStyle w:val="Prrafodelista"/>
        <w:numPr>
          <w:ilvl w:val="0"/>
          <w:numId w:val="2"/>
        </w:numPr>
        <w:spacing w:after="0" w:line="240" w:lineRule="auto"/>
        <w:rPr>
          <w:rFonts w:ascii="Arial" w:hAnsi="Arial" w:cs="Arial"/>
          <w:b/>
        </w:rPr>
      </w:pPr>
      <w:r>
        <w:rPr>
          <w:rFonts w:ascii="Arial" w:hAnsi="Arial" w:cs="Arial"/>
          <w:b/>
        </w:rPr>
        <w:t>__</w:t>
      </w:r>
      <w:r>
        <w:rPr>
          <w:rFonts w:ascii="Arial" w:hAnsi="Arial" w:cs="Arial"/>
          <w:color w:val="FF0000"/>
        </w:rPr>
        <w:t>Lectura por turnos</w:t>
      </w:r>
      <w:r w:rsidR="00A24700" w:rsidRPr="006A6C36">
        <w:rPr>
          <w:rFonts w:ascii="Arial" w:hAnsi="Arial" w:cs="Arial"/>
          <w:b/>
        </w:rPr>
        <w:t>__ El docente inicia la lectura y va diciendo el nombre del estudiante que debe continuar leyendo.</w:t>
      </w:r>
    </w:p>
    <w:p w14:paraId="064E43BB" w14:textId="6CF661D5" w:rsidR="00A24700" w:rsidRPr="006A6C36" w:rsidRDefault="00531101" w:rsidP="00A24700">
      <w:pPr>
        <w:pStyle w:val="Prrafodelista"/>
        <w:numPr>
          <w:ilvl w:val="0"/>
          <w:numId w:val="2"/>
        </w:numPr>
        <w:spacing w:after="0" w:line="240" w:lineRule="auto"/>
        <w:rPr>
          <w:rFonts w:ascii="Arial" w:hAnsi="Arial" w:cs="Arial"/>
          <w:b/>
        </w:rPr>
      </w:pPr>
      <w:r>
        <w:rPr>
          <w:rFonts w:ascii="Arial" w:hAnsi="Arial" w:cs="Arial"/>
          <w:b/>
        </w:rPr>
        <w:t>_</w:t>
      </w:r>
      <w:r>
        <w:rPr>
          <w:rFonts w:ascii="Arial" w:hAnsi="Arial" w:cs="Arial"/>
          <w:color w:val="FF0000"/>
        </w:rPr>
        <w:t>Lectura imitativa</w:t>
      </w:r>
      <w:r w:rsidR="00A24700" w:rsidRPr="006A6C36">
        <w:rPr>
          <w:rFonts w:ascii="Arial" w:hAnsi="Arial" w:cs="Arial"/>
          <w:b/>
        </w:rPr>
        <w:t>__ El docente lee una frase u oración para que los estudiantes sigan su modelo</w:t>
      </w:r>
    </w:p>
    <w:p w14:paraId="03891FEC" w14:textId="1F008309" w:rsidR="00A24700" w:rsidRPr="006A6C36" w:rsidRDefault="00531101" w:rsidP="00A24700">
      <w:pPr>
        <w:pStyle w:val="Prrafodelista"/>
        <w:numPr>
          <w:ilvl w:val="0"/>
          <w:numId w:val="2"/>
        </w:numPr>
        <w:spacing w:after="0" w:line="240" w:lineRule="auto"/>
        <w:rPr>
          <w:rFonts w:ascii="Arial" w:hAnsi="Arial" w:cs="Arial"/>
          <w:b/>
        </w:rPr>
      </w:pPr>
      <w:r>
        <w:rPr>
          <w:rFonts w:ascii="Arial" w:hAnsi="Arial" w:cs="Arial"/>
          <w:b/>
        </w:rPr>
        <w:t>__</w:t>
      </w:r>
      <w:r>
        <w:rPr>
          <w:rFonts w:ascii="Arial" w:hAnsi="Arial" w:cs="Arial"/>
          <w:color w:val="FF0000"/>
        </w:rPr>
        <w:t>Lectura oral del maestro</w:t>
      </w:r>
      <w:r w:rsidR="00A24700" w:rsidRPr="006A6C36">
        <w:rPr>
          <w:rFonts w:ascii="Arial" w:hAnsi="Arial" w:cs="Arial"/>
          <w:b/>
        </w:rPr>
        <w:t>__ El maestro lee el texto en voz alta y los estudiantes llevan la lectura en su propio texto.</w:t>
      </w:r>
    </w:p>
    <w:p w14:paraId="77EF061F" w14:textId="77777777" w:rsidR="00D3733B" w:rsidRDefault="00531101" w:rsidP="00D3733B">
      <w:pPr>
        <w:pStyle w:val="Prrafodelista"/>
        <w:numPr>
          <w:ilvl w:val="0"/>
          <w:numId w:val="2"/>
        </w:numPr>
        <w:spacing w:after="0" w:line="240" w:lineRule="auto"/>
        <w:rPr>
          <w:rFonts w:ascii="Arial" w:hAnsi="Arial" w:cs="Arial"/>
          <w:b/>
        </w:rPr>
      </w:pPr>
      <w:r>
        <w:rPr>
          <w:rFonts w:ascii="Arial" w:hAnsi="Arial" w:cs="Arial"/>
          <w:b/>
        </w:rPr>
        <w:t>__</w:t>
      </w:r>
      <w:r>
        <w:rPr>
          <w:rFonts w:ascii="Arial" w:hAnsi="Arial" w:cs="Arial"/>
          <w:color w:val="FF0000"/>
        </w:rPr>
        <w:t>Lectura combinada</w:t>
      </w:r>
      <w:r w:rsidR="00A24700" w:rsidRPr="006A6C36">
        <w:rPr>
          <w:rFonts w:ascii="Arial" w:hAnsi="Arial" w:cs="Arial"/>
          <w:b/>
        </w:rPr>
        <w:t>__ El maestro lee en voz alta y se detiene cuando lo considere. Los estudiantes continúan leyendo en voz alta…</w:t>
      </w:r>
    </w:p>
    <w:p w14:paraId="43D693AF" w14:textId="4193D9E3" w:rsidR="00A24700" w:rsidRPr="00D3733B" w:rsidRDefault="00D3733B" w:rsidP="00D3733B">
      <w:pPr>
        <w:pStyle w:val="Prrafodelista"/>
        <w:numPr>
          <w:ilvl w:val="0"/>
          <w:numId w:val="2"/>
        </w:numPr>
        <w:spacing w:after="0" w:line="240" w:lineRule="auto"/>
        <w:rPr>
          <w:rFonts w:ascii="Arial" w:hAnsi="Arial" w:cs="Arial"/>
          <w:b/>
        </w:rPr>
      </w:pPr>
      <w:r>
        <w:rPr>
          <w:rFonts w:ascii="Arial" w:hAnsi="Arial" w:cs="Arial"/>
          <w:b/>
        </w:rPr>
        <w:t xml:space="preserve"> __</w:t>
      </w:r>
      <w:r>
        <w:rPr>
          <w:rFonts w:ascii="Arial" w:hAnsi="Arial" w:cs="Arial"/>
          <w:color w:val="FF0000"/>
        </w:rPr>
        <w:t>Lectura silenciosa</w:t>
      </w:r>
      <w:r w:rsidR="00A24700" w:rsidRPr="00D3733B">
        <w:rPr>
          <w:rFonts w:ascii="Arial" w:hAnsi="Arial" w:cs="Arial"/>
          <w:b/>
        </w:rPr>
        <w:t>__ es la que se hace sin pronunciar palabras     al leer</w:t>
      </w:r>
    </w:p>
    <w:p w14:paraId="19EC6FA0" w14:textId="5E8FF75C" w:rsidR="00A24700" w:rsidRPr="006A6C36" w:rsidRDefault="00531101" w:rsidP="00A24700">
      <w:pPr>
        <w:pStyle w:val="Prrafodelista"/>
        <w:numPr>
          <w:ilvl w:val="0"/>
          <w:numId w:val="2"/>
        </w:numPr>
        <w:spacing w:after="0" w:line="240" w:lineRule="auto"/>
        <w:rPr>
          <w:rFonts w:ascii="Arial" w:hAnsi="Arial" w:cs="Arial"/>
          <w:b/>
        </w:rPr>
      </w:pPr>
      <w:r>
        <w:rPr>
          <w:rFonts w:ascii="Arial" w:hAnsi="Arial" w:cs="Arial"/>
          <w:b/>
        </w:rPr>
        <w:t>__</w:t>
      </w:r>
      <w:r>
        <w:rPr>
          <w:rFonts w:ascii="Arial" w:hAnsi="Arial" w:cs="Arial"/>
          <w:color w:val="FF0000"/>
        </w:rPr>
        <w:t>Lectura coral</w:t>
      </w:r>
      <w:r w:rsidR="00A24700" w:rsidRPr="006A6C36">
        <w:rPr>
          <w:rFonts w:ascii="Arial" w:hAnsi="Arial" w:cs="Arial"/>
          <w:b/>
        </w:rPr>
        <w:t xml:space="preserve">__ Junto al docente, los estudiantes leen en voz alta. </w:t>
      </w:r>
    </w:p>
    <w:p w14:paraId="1E8318CE" w14:textId="4F4CA8F4" w:rsidR="00A24700" w:rsidRPr="006A6C36" w:rsidRDefault="00D3733B" w:rsidP="00A24700">
      <w:pPr>
        <w:pStyle w:val="Prrafodelista"/>
        <w:numPr>
          <w:ilvl w:val="0"/>
          <w:numId w:val="2"/>
        </w:numPr>
        <w:spacing w:after="0" w:line="240" w:lineRule="auto"/>
        <w:rPr>
          <w:rFonts w:ascii="Arial" w:hAnsi="Arial" w:cs="Arial"/>
          <w:b/>
        </w:rPr>
      </w:pPr>
      <w:r>
        <w:rPr>
          <w:rFonts w:ascii="Arial" w:hAnsi="Arial" w:cs="Arial"/>
          <w:b/>
        </w:rPr>
        <w:t>__</w:t>
      </w:r>
      <w:r>
        <w:rPr>
          <w:rFonts w:ascii="Arial" w:hAnsi="Arial" w:cs="Arial"/>
          <w:color w:val="FF0000"/>
        </w:rPr>
        <w:t>Lectura oral</w:t>
      </w:r>
      <w:r w:rsidR="00A24700" w:rsidRPr="006A6C36">
        <w:rPr>
          <w:rFonts w:ascii="Arial" w:hAnsi="Arial" w:cs="Arial"/>
          <w:b/>
        </w:rPr>
        <w:t>__ se hace en voz alta y puede realizarse de manera individual o colectiva.</w:t>
      </w:r>
    </w:p>
    <w:p w14:paraId="265B5BD9" w14:textId="77777777" w:rsidR="00A24700" w:rsidRPr="006A6C36" w:rsidRDefault="00A24700" w:rsidP="00A24700">
      <w:pPr>
        <w:rPr>
          <w:rFonts w:ascii="Arial" w:hAnsi="Arial" w:cs="Arial"/>
          <w:b/>
        </w:rPr>
      </w:pPr>
    </w:p>
    <w:p w14:paraId="19DF527A" w14:textId="77777777" w:rsidR="00A24700" w:rsidRDefault="00A24700" w:rsidP="00A24700">
      <w:pPr>
        <w:rPr>
          <w:rFonts w:ascii="Arial" w:hAnsi="Arial" w:cs="Arial"/>
          <w:b/>
        </w:rPr>
      </w:pPr>
      <w:r w:rsidRPr="006A6C36">
        <w:rPr>
          <w:rFonts w:ascii="Arial" w:hAnsi="Arial" w:cs="Arial"/>
          <w:b/>
        </w:rPr>
        <w:t xml:space="preserve">9.- Después de leer es… </w:t>
      </w:r>
    </w:p>
    <w:p w14:paraId="7BB563DE" w14:textId="5B4DCAC9" w:rsidR="00D3733B" w:rsidRPr="00D3733B" w:rsidRDefault="00D3733B" w:rsidP="00A24700">
      <w:pPr>
        <w:rPr>
          <w:rFonts w:ascii="Arial" w:hAnsi="Arial" w:cs="Arial"/>
        </w:rPr>
      </w:pPr>
      <w:r>
        <w:rPr>
          <w:rFonts w:ascii="Arial" w:hAnsi="Arial" w:cs="Arial"/>
        </w:rPr>
        <w:t xml:space="preserve">Cuando ves una película ¿qué haces luego de que esta termina?: ¿piensas en lo que sucedió?, ¿cuestionas algunas situaciones o escenas?, ¿la comentas con alguien?, ¿qué comenta acerca de ella? Este ejercicio ayudará a comprender que así como luego de la película es inevitable que reacciones con tus pensamientos, comentarios, opiniones, etc. en la lectura sucede algo parecido. </w:t>
      </w:r>
    </w:p>
    <w:p w14:paraId="276BC01A" w14:textId="77777777" w:rsidR="00A24700" w:rsidRDefault="00A24700" w:rsidP="00A24700">
      <w:pPr>
        <w:rPr>
          <w:rFonts w:ascii="Arial" w:hAnsi="Arial" w:cs="Arial"/>
          <w:b/>
        </w:rPr>
      </w:pPr>
      <w:r w:rsidRPr="006A6C36">
        <w:rPr>
          <w:rFonts w:ascii="Arial" w:hAnsi="Arial" w:cs="Arial"/>
          <w:b/>
        </w:rPr>
        <w:lastRenderedPageBreak/>
        <w:t>10.- Después de leer, el lector hace la construcción del significado global, para esto se deben realizar actividades orientadas a:</w:t>
      </w:r>
    </w:p>
    <w:p w14:paraId="5269644C" w14:textId="3F10086E" w:rsidR="00D3733B" w:rsidRPr="00D3733B" w:rsidRDefault="00D3733B" w:rsidP="00D3733B">
      <w:pPr>
        <w:pStyle w:val="Prrafodelista"/>
        <w:numPr>
          <w:ilvl w:val="0"/>
          <w:numId w:val="5"/>
        </w:numPr>
        <w:rPr>
          <w:rFonts w:ascii="Arial" w:hAnsi="Arial" w:cs="Arial"/>
        </w:rPr>
      </w:pPr>
      <w:r w:rsidRPr="00D3733B">
        <w:rPr>
          <w:rFonts w:ascii="Arial" w:hAnsi="Arial" w:cs="Arial"/>
        </w:rPr>
        <w:t>Resumir lo leído.</w:t>
      </w:r>
    </w:p>
    <w:p w14:paraId="2ECB0F20" w14:textId="0EC07AD1" w:rsidR="00D3733B" w:rsidRPr="00D3733B" w:rsidRDefault="00D3733B" w:rsidP="00D3733B">
      <w:pPr>
        <w:pStyle w:val="Prrafodelista"/>
        <w:numPr>
          <w:ilvl w:val="0"/>
          <w:numId w:val="5"/>
        </w:numPr>
        <w:rPr>
          <w:rFonts w:ascii="Arial" w:hAnsi="Arial" w:cs="Arial"/>
        </w:rPr>
      </w:pPr>
      <w:r w:rsidRPr="00D3733B">
        <w:rPr>
          <w:rFonts w:ascii="Arial" w:hAnsi="Arial" w:cs="Arial"/>
        </w:rPr>
        <w:t>Expresar opiniones y valorar críticamente lo leído</w:t>
      </w:r>
    </w:p>
    <w:p w14:paraId="63A01131" w14:textId="38857688" w:rsidR="00D3733B" w:rsidRPr="00D3733B" w:rsidRDefault="00D3733B" w:rsidP="00D3733B">
      <w:pPr>
        <w:pStyle w:val="Prrafodelista"/>
        <w:numPr>
          <w:ilvl w:val="0"/>
          <w:numId w:val="5"/>
        </w:numPr>
        <w:rPr>
          <w:rFonts w:ascii="Arial" w:hAnsi="Arial" w:cs="Arial"/>
        </w:rPr>
      </w:pPr>
      <w:r w:rsidRPr="00D3733B">
        <w:rPr>
          <w:rFonts w:ascii="Arial" w:hAnsi="Arial" w:cs="Arial"/>
        </w:rPr>
        <w:t>Ejercitar las destrezas lectoras</w:t>
      </w:r>
    </w:p>
    <w:p w14:paraId="09345AA1" w14:textId="77777777" w:rsidR="00D3733B" w:rsidRPr="00D3733B" w:rsidRDefault="00D3733B" w:rsidP="00D3733B">
      <w:pPr>
        <w:rPr>
          <w:rFonts w:ascii="Arial" w:hAnsi="Arial" w:cs="Arial"/>
          <w:b/>
        </w:rPr>
      </w:pPr>
    </w:p>
    <w:p w14:paraId="4F0711DB" w14:textId="61B7D634" w:rsidR="00EA763C" w:rsidRDefault="00A24700">
      <w:pPr>
        <w:rPr>
          <w:rFonts w:ascii="Arial" w:hAnsi="Arial" w:cs="Arial"/>
          <w:b/>
        </w:rPr>
      </w:pPr>
      <w:r w:rsidRPr="006A6C36">
        <w:rPr>
          <w:rFonts w:ascii="Arial" w:hAnsi="Arial" w:cs="Arial"/>
          <w:b/>
        </w:rPr>
        <w:t>11.- Para ejercitar las destrezas lectoras después de leer, se pueden realizar actividades como las siguientes:</w:t>
      </w:r>
    </w:p>
    <w:p w14:paraId="13A27DC1" w14:textId="7AB22AC6" w:rsidR="00D3733B" w:rsidRPr="00D3733B" w:rsidRDefault="00D3733B" w:rsidP="00D3733B">
      <w:pPr>
        <w:pStyle w:val="Prrafodelista"/>
        <w:numPr>
          <w:ilvl w:val="0"/>
          <w:numId w:val="6"/>
        </w:numPr>
        <w:rPr>
          <w:rFonts w:ascii="Arial" w:hAnsi="Arial" w:cs="Arial"/>
          <w:b/>
        </w:rPr>
      </w:pPr>
      <w:r>
        <w:rPr>
          <w:rFonts w:ascii="Arial" w:hAnsi="Arial" w:cs="Arial"/>
        </w:rPr>
        <w:t>Formular preguntas</w:t>
      </w:r>
    </w:p>
    <w:p w14:paraId="4F0B2C5F" w14:textId="04023FE6" w:rsidR="00D3733B" w:rsidRPr="00D3733B" w:rsidRDefault="00D3733B" w:rsidP="00D3733B">
      <w:pPr>
        <w:pStyle w:val="Prrafodelista"/>
        <w:numPr>
          <w:ilvl w:val="0"/>
          <w:numId w:val="6"/>
        </w:numPr>
        <w:rPr>
          <w:rFonts w:ascii="Arial" w:hAnsi="Arial" w:cs="Arial"/>
          <w:b/>
        </w:rPr>
      </w:pPr>
      <w:r>
        <w:rPr>
          <w:rFonts w:ascii="Arial" w:hAnsi="Arial" w:cs="Arial"/>
        </w:rPr>
        <w:t>Esquemas</w:t>
      </w:r>
    </w:p>
    <w:p w14:paraId="201FEE36" w14:textId="4A29C277" w:rsidR="00D3733B" w:rsidRPr="00D3733B" w:rsidRDefault="00D3733B" w:rsidP="00D3733B">
      <w:pPr>
        <w:pStyle w:val="Prrafodelista"/>
        <w:numPr>
          <w:ilvl w:val="0"/>
          <w:numId w:val="6"/>
        </w:numPr>
        <w:rPr>
          <w:rFonts w:ascii="Arial" w:hAnsi="Arial" w:cs="Arial"/>
          <w:b/>
        </w:rPr>
      </w:pPr>
      <w:r>
        <w:rPr>
          <w:rFonts w:ascii="Arial" w:hAnsi="Arial" w:cs="Arial"/>
        </w:rPr>
        <w:t>Dramatizaciones</w:t>
      </w:r>
    </w:p>
    <w:p w14:paraId="655A0975" w14:textId="534EA563" w:rsidR="00D3733B" w:rsidRPr="00D3733B" w:rsidRDefault="00D3733B" w:rsidP="00D3733B">
      <w:pPr>
        <w:pStyle w:val="Prrafodelista"/>
        <w:numPr>
          <w:ilvl w:val="0"/>
          <w:numId w:val="6"/>
        </w:numPr>
        <w:rPr>
          <w:rFonts w:ascii="Arial" w:hAnsi="Arial" w:cs="Arial"/>
          <w:b/>
        </w:rPr>
      </w:pPr>
      <w:r>
        <w:rPr>
          <w:rFonts w:ascii="Arial" w:hAnsi="Arial" w:cs="Arial"/>
        </w:rPr>
        <w:t>Dibujos</w:t>
      </w:r>
    </w:p>
    <w:p w14:paraId="3F163DD3" w14:textId="0B2BA9B9" w:rsidR="00D3733B" w:rsidRPr="00D3733B" w:rsidRDefault="00D3733B" w:rsidP="00D3733B">
      <w:pPr>
        <w:pStyle w:val="Prrafodelista"/>
        <w:numPr>
          <w:ilvl w:val="0"/>
          <w:numId w:val="6"/>
        </w:numPr>
        <w:rPr>
          <w:rFonts w:ascii="Arial" w:hAnsi="Arial" w:cs="Arial"/>
          <w:b/>
        </w:rPr>
      </w:pPr>
      <w:r>
        <w:rPr>
          <w:rFonts w:ascii="Arial" w:hAnsi="Arial" w:cs="Arial"/>
        </w:rPr>
        <w:t xml:space="preserve">Cambiar el final </w:t>
      </w:r>
    </w:p>
    <w:sectPr w:rsidR="00D3733B" w:rsidRPr="00D3733B" w:rsidSect="008B17F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C4D48"/>
    <w:multiLevelType w:val="hybridMultilevel"/>
    <w:tmpl w:val="14125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92F6D"/>
    <w:multiLevelType w:val="hybridMultilevel"/>
    <w:tmpl w:val="2836F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966F94"/>
    <w:multiLevelType w:val="hybridMultilevel"/>
    <w:tmpl w:val="96E2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BE4C90"/>
    <w:multiLevelType w:val="hybridMultilevel"/>
    <w:tmpl w:val="D1DA4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575ECD"/>
    <w:multiLevelType w:val="hybridMultilevel"/>
    <w:tmpl w:val="34062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084D1C"/>
    <w:multiLevelType w:val="hybridMultilevel"/>
    <w:tmpl w:val="C09CD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00"/>
    <w:rsid w:val="00437E7C"/>
    <w:rsid w:val="00531101"/>
    <w:rsid w:val="00561A54"/>
    <w:rsid w:val="006A6C36"/>
    <w:rsid w:val="00785189"/>
    <w:rsid w:val="00856C37"/>
    <w:rsid w:val="008A1E03"/>
    <w:rsid w:val="008B17F4"/>
    <w:rsid w:val="00A24700"/>
    <w:rsid w:val="00B86D2B"/>
    <w:rsid w:val="00D3733B"/>
    <w:rsid w:val="00E0379B"/>
    <w:rsid w:val="00EA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4A40"/>
  <w15:chartTrackingRefBased/>
  <w15:docId w15:val="{06AA5349-8B8B-4411-BC34-DD7AECB2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700"/>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24700"/>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4700"/>
    <w:pPr>
      <w:ind w:left="720"/>
      <w:contextualSpacing/>
    </w:pPr>
  </w:style>
  <w:style w:type="paragraph" w:styleId="NormalWeb">
    <w:name w:val="Normal (Web)"/>
    <w:basedOn w:val="Normal"/>
    <w:uiPriority w:val="99"/>
    <w:unhideWhenUsed/>
    <w:rsid w:val="00E0379B"/>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1321</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P1_René</cp:lastModifiedBy>
  <cp:revision>9</cp:revision>
  <dcterms:created xsi:type="dcterms:W3CDTF">2021-06-18T01:10:00Z</dcterms:created>
  <dcterms:modified xsi:type="dcterms:W3CDTF">2021-06-21T13:46:00Z</dcterms:modified>
</cp:coreProperties>
</file>