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BDE" w:rsidRDefault="00251BDE" w:rsidP="00251BDE">
      <w:pPr>
        <w:rPr>
          <w:rFonts w:ascii="Century Gothic" w:hAnsi="Century Gothic" w:cs="Arial"/>
          <w:b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63053408" wp14:editId="59AA0E57">
            <wp:simplePos x="0" y="0"/>
            <wp:positionH relativeFrom="column">
              <wp:posOffset>-385445</wp:posOffset>
            </wp:positionH>
            <wp:positionV relativeFrom="paragraph">
              <wp:posOffset>0</wp:posOffset>
            </wp:positionV>
            <wp:extent cx="1755775" cy="1146175"/>
            <wp:effectExtent l="0" t="0" r="0" b="0"/>
            <wp:wrapThrough wrapText="bothSides">
              <wp:wrapPolygon edited="0">
                <wp:start x="4687" y="0"/>
                <wp:lineTo x="4922" y="18668"/>
                <wp:lineTo x="8906" y="21181"/>
                <wp:lineTo x="10546" y="21181"/>
                <wp:lineTo x="11952" y="21181"/>
                <wp:lineTo x="13124" y="21181"/>
                <wp:lineTo x="17108" y="18309"/>
                <wp:lineTo x="17342" y="17591"/>
                <wp:lineTo x="17577" y="0"/>
                <wp:lineTo x="4687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b/>
          <w:sz w:val="24"/>
          <w:szCs w:val="24"/>
        </w:rPr>
        <w:t xml:space="preserve">       </w:t>
      </w:r>
      <w:r>
        <w:rPr>
          <w:rFonts w:ascii="Century Gothic" w:hAnsi="Century Gothic" w:cs="Arial"/>
          <w:b/>
          <w:sz w:val="24"/>
          <w:szCs w:val="24"/>
        </w:rPr>
        <w:t>ESCUELA NORMAL DE EDUCACIÓN PREESCOLAR DEL ESTADO DE COAHUILA DE ZARAGOZA</w:t>
      </w:r>
    </w:p>
    <w:p w:rsidR="00251BDE" w:rsidRDefault="00251BDE" w:rsidP="00251BDE">
      <w:pPr>
        <w:jc w:val="center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Licenciatura en Educación Preescolar</w:t>
      </w:r>
    </w:p>
    <w:p w:rsidR="00251BDE" w:rsidRDefault="00251BDE" w:rsidP="00251BDE">
      <w:pPr>
        <w:spacing w:after="0" w:line="240" w:lineRule="auto"/>
        <w:jc w:val="center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CICLO ESCOLAR 2020-2021</w:t>
      </w:r>
    </w:p>
    <w:p w:rsidR="00251BDE" w:rsidRDefault="00251BDE" w:rsidP="00251BDE">
      <w:pPr>
        <w:spacing w:after="0" w:line="240" w:lineRule="auto"/>
        <w:jc w:val="center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Cuarto Semestre</w:t>
      </w:r>
    </w:p>
    <w:p w:rsidR="00251BDE" w:rsidRDefault="00251BDE" w:rsidP="00251BDE">
      <w:pPr>
        <w:spacing w:after="0" w:line="240" w:lineRule="auto"/>
        <w:jc w:val="center"/>
        <w:rPr>
          <w:rFonts w:ascii="Century Gothic" w:hAnsi="Century Gothic" w:cs="Arial"/>
          <w:bCs/>
          <w:sz w:val="24"/>
          <w:szCs w:val="24"/>
        </w:rPr>
      </w:pPr>
    </w:p>
    <w:p w:rsidR="00251BDE" w:rsidRDefault="00251BDE" w:rsidP="00251BD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Montserrat SemiBold,Bold"/>
          <w:b/>
          <w:bCs/>
          <w:sz w:val="24"/>
          <w:szCs w:val="24"/>
        </w:rPr>
      </w:pPr>
      <w:r>
        <w:rPr>
          <w:rFonts w:ascii="Century Gothic" w:hAnsi="Century Gothic" w:cs="Montserrat SemiBold,Bold"/>
          <w:b/>
          <w:bCs/>
          <w:sz w:val="24"/>
          <w:szCs w:val="24"/>
        </w:rPr>
        <w:t xml:space="preserve">Curso: </w:t>
      </w:r>
      <w:r>
        <w:rPr>
          <w:rFonts w:ascii="Century Gothic" w:hAnsi="Century Gothic" w:cs="Montserrat SemiBold,Bold"/>
          <w:sz w:val="24"/>
          <w:szCs w:val="24"/>
        </w:rPr>
        <w:t>Atención a la diversidad</w:t>
      </w:r>
    </w:p>
    <w:p w:rsidR="00251BDE" w:rsidRDefault="00251BDE" w:rsidP="00251BD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Montserrat SemiBold,Bold"/>
          <w:sz w:val="24"/>
          <w:szCs w:val="24"/>
        </w:rPr>
      </w:pPr>
      <w:r>
        <w:rPr>
          <w:rFonts w:ascii="Century Gothic" w:hAnsi="Century Gothic" w:cs="Montserrat SemiBold,Bold"/>
          <w:b/>
          <w:bCs/>
          <w:sz w:val="24"/>
          <w:szCs w:val="24"/>
        </w:rPr>
        <w:t xml:space="preserve">Profa. </w:t>
      </w:r>
      <w:r>
        <w:rPr>
          <w:rFonts w:ascii="Century Gothic" w:hAnsi="Century Gothic" w:cs="Montserrat SemiBold,Bold"/>
          <w:sz w:val="24"/>
          <w:szCs w:val="24"/>
        </w:rPr>
        <w:t>Alejandra Isabel Cárdenas González</w:t>
      </w:r>
    </w:p>
    <w:p w:rsidR="00251BDE" w:rsidRDefault="00251BDE" w:rsidP="00251BDE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  <w:r>
        <w:rPr>
          <w:rFonts w:ascii="Century Gothic" w:hAnsi="Century Gothic" w:cs="Arial"/>
          <w:b/>
          <w:sz w:val="24"/>
          <w:szCs w:val="24"/>
          <w:u w:val="single"/>
        </w:rPr>
        <w:t>EVIDENDICA UNIDAD 3</w:t>
      </w:r>
    </w:p>
    <w:p w:rsidR="00251BDE" w:rsidRDefault="00251BDE" w:rsidP="00251BDE">
      <w:pPr>
        <w:spacing w:after="0" w:line="240" w:lineRule="auto"/>
        <w:ind w:left="360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UNIDAD DE APRENDIZAJE III. HACIA LA CONSTRUCCIÓN DE AULAS Y COMUNIDADES EDUCATIVAS INCLUSIVAS.</w:t>
      </w:r>
    </w:p>
    <w:p w:rsidR="00251BDE" w:rsidRDefault="00251BDE" w:rsidP="00251BDE">
      <w:pPr>
        <w:pStyle w:val="Prrafodelista"/>
        <w:numPr>
          <w:ilvl w:val="0"/>
          <w:numId w:val="2"/>
        </w:numPr>
        <w:spacing w:after="0"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Detecta los procesos de aprendizaje de sus alumnos para favorecer su desarrollo cognitivo y socioemocional.</w:t>
      </w:r>
    </w:p>
    <w:p w:rsidR="00251BDE" w:rsidRDefault="00251BDE" w:rsidP="00251BDE">
      <w:pPr>
        <w:pStyle w:val="Prrafodelista"/>
        <w:numPr>
          <w:ilvl w:val="0"/>
          <w:numId w:val="2"/>
        </w:numPr>
        <w:spacing w:after="0"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:rsidR="00251BDE" w:rsidRDefault="00251BDE" w:rsidP="00251BDE">
      <w:pPr>
        <w:pStyle w:val="Prrafodelista"/>
        <w:numPr>
          <w:ilvl w:val="0"/>
          <w:numId w:val="2"/>
        </w:numPr>
        <w:spacing w:after="0"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251BDE" w:rsidRDefault="00251BDE" w:rsidP="00251BDE">
      <w:pPr>
        <w:pStyle w:val="Prrafodelista"/>
        <w:numPr>
          <w:ilvl w:val="0"/>
          <w:numId w:val="2"/>
        </w:numPr>
        <w:spacing w:after="0"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Emplea la evaluación para intervenir en los diferentes ámbitos y momentos de la tarea educativa para mejorar los aprendizajes de sus alumnos.</w:t>
      </w:r>
    </w:p>
    <w:p w:rsidR="00251BDE" w:rsidRDefault="00251BDE" w:rsidP="00251BDE">
      <w:pPr>
        <w:pStyle w:val="Prrafodelista"/>
        <w:numPr>
          <w:ilvl w:val="0"/>
          <w:numId w:val="2"/>
        </w:numPr>
        <w:spacing w:after="0"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251BDE" w:rsidRDefault="00251BDE" w:rsidP="00251BDE">
      <w:pPr>
        <w:pStyle w:val="Prrafodelista"/>
        <w:numPr>
          <w:ilvl w:val="0"/>
          <w:numId w:val="2"/>
        </w:numPr>
        <w:spacing w:after="0"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Actúa de manera ética ante la diversidad de situaciones que se presentan en la práctica profesional.</w:t>
      </w:r>
    </w:p>
    <w:p w:rsidR="00251BDE" w:rsidRDefault="00251BDE" w:rsidP="00251BDE">
      <w:pPr>
        <w:pStyle w:val="Prrafodelista"/>
        <w:numPr>
          <w:ilvl w:val="0"/>
          <w:numId w:val="2"/>
        </w:numPr>
        <w:spacing w:after="0"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Colabora con la comunidad escolar, padres de familia, autoridades y docentes, en la toma de decisiones y en el desarrollo de alternativas de solución a problemáticas socio educativas.</w:t>
      </w:r>
    </w:p>
    <w:p w:rsidR="00251BDE" w:rsidRDefault="00251BDE" w:rsidP="00251BDE">
      <w:pPr>
        <w:spacing w:after="0" w:line="240" w:lineRule="auto"/>
        <w:ind w:left="360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Alumna: </w:t>
      </w:r>
    </w:p>
    <w:p w:rsidR="00251BDE" w:rsidRDefault="00251BDE" w:rsidP="00251BDE">
      <w:pPr>
        <w:spacing w:after="0" w:line="240" w:lineRule="auto"/>
        <w:ind w:left="360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Laura Alejandra Treviño Aguirre  N.L 20 </w:t>
      </w:r>
    </w:p>
    <w:p w:rsidR="00251BDE" w:rsidRDefault="00251BDE" w:rsidP="00251BDE">
      <w:pPr>
        <w:spacing w:after="0" w:line="240" w:lineRule="auto"/>
        <w:ind w:left="360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2 “</w:t>
      </w:r>
      <w:r>
        <w:rPr>
          <w:rFonts w:ascii="Century Gothic" w:hAnsi="Century Gothic" w:cs="Arial"/>
          <w:sz w:val="24"/>
          <w:szCs w:val="24"/>
        </w:rPr>
        <w:tab/>
        <w:t>B”</w:t>
      </w:r>
    </w:p>
    <w:p w:rsidR="00251BDE" w:rsidRDefault="00251BDE" w:rsidP="00251BDE">
      <w:pPr>
        <w:rPr>
          <w:rFonts w:ascii="Arial" w:hAnsi="Arial" w:cs="Arial"/>
          <w:b/>
          <w:sz w:val="32"/>
          <w:szCs w:val="32"/>
        </w:rPr>
      </w:pPr>
    </w:p>
    <w:p w:rsidR="00251BDE" w:rsidRDefault="00251BDE" w:rsidP="00251BDE">
      <w:pPr>
        <w:jc w:val="center"/>
        <w:rPr>
          <w:rFonts w:ascii="Arial" w:hAnsi="Arial" w:cs="Arial"/>
          <w:b/>
          <w:sz w:val="32"/>
          <w:szCs w:val="32"/>
        </w:rPr>
      </w:pPr>
    </w:p>
    <w:p w:rsidR="00251BDE" w:rsidRPr="00FF37D6" w:rsidRDefault="00251BDE" w:rsidP="00251BDE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:rsidR="00251BDE" w:rsidRPr="000F5221" w:rsidRDefault="00251BDE" w:rsidP="00251BDE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2F0F69C7" wp14:editId="7D59BAC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1BDE" w:rsidRPr="00E1226E" w:rsidRDefault="00251BDE" w:rsidP="00251BDE">
      <w:pPr>
        <w:rPr>
          <w:rFonts w:ascii="Arial" w:hAnsi="Arial" w:cs="Arial"/>
          <w:b/>
          <w:sz w:val="24"/>
          <w:szCs w:val="24"/>
        </w:rPr>
      </w:pPr>
    </w:p>
    <w:p w:rsidR="00251BDE" w:rsidRPr="000F5221" w:rsidRDefault="00251BDE" w:rsidP="00251BDE">
      <w:pPr>
        <w:rPr>
          <w:rFonts w:ascii="Arial" w:hAnsi="Arial" w:cs="Arial"/>
          <w:sz w:val="24"/>
          <w:szCs w:val="24"/>
        </w:rPr>
      </w:pPr>
      <w:r w:rsidRPr="00E1226E">
        <w:rPr>
          <w:rFonts w:ascii="Arial" w:hAnsi="Arial" w:cs="Arial"/>
          <w:b/>
          <w:sz w:val="24"/>
          <w:szCs w:val="24"/>
        </w:rPr>
        <w:t>Nombre del 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Laura Alejandra Treviño Aguirre </w:t>
      </w:r>
    </w:p>
    <w:p w:rsidR="00251BDE" w:rsidRPr="000F5221" w:rsidRDefault="00251BDE" w:rsidP="00251BDE">
      <w:pPr>
        <w:rPr>
          <w:rFonts w:ascii="Arial" w:hAnsi="Arial" w:cs="Arial"/>
          <w:sz w:val="24"/>
          <w:szCs w:val="24"/>
        </w:rPr>
      </w:pPr>
      <w:r w:rsidRPr="00E1226E">
        <w:rPr>
          <w:rFonts w:ascii="Arial" w:hAnsi="Arial" w:cs="Arial"/>
          <w:b/>
          <w:sz w:val="24"/>
          <w:szCs w:val="24"/>
        </w:rPr>
        <w:t>Grado: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Segundo         </w:t>
      </w:r>
      <w:r w:rsidRPr="00E1226E">
        <w:rPr>
          <w:rFonts w:ascii="Arial" w:hAnsi="Arial" w:cs="Arial"/>
          <w:b/>
          <w:sz w:val="24"/>
          <w:szCs w:val="24"/>
        </w:rPr>
        <w:t>Sección</w:t>
      </w:r>
      <w:proofErr w:type="gramStart"/>
      <w:r w:rsidRPr="00E1226E">
        <w:rPr>
          <w:rFonts w:ascii="Arial" w:hAnsi="Arial" w:cs="Arial"/>
          <w:b/>
          <w:sz w:val="24"/>
          <w:szCs w:val="24"/>
        </w:rPr>
        <w:t>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“</w:t>
      </w:r>
      <w:proofErr w:type="gramEnd"/>
      <w:r>
        <w:rPr>
          <w:rFonts w:ascii="Arial" w:hAnsi="Arial" w:cs="Arial"/>
          <w:sz w:val="24"/>
          <w:szCs w:val="24"/>
        </w:rPr>
        <w:t xml:space="preserve">B”           </w:t>
      </w:r>
      <w:r w:rsidRPr="00E1226E">
        <w:rPr>
          <w:rFonts w:ascii="Arial" w:hAnsi="Arial" w:cs="Arial"/>
          <w:b/>
          <w:sz w:val="24"/>
          <w:szCs w:val="24"/>
        </w:rPr>
        <w:t xml:space="preserve"> Número de Lista: </w:t>
      </w:r>
      <w:r>
        <w:rPr>
          <w:rFonts w:ascii="Arial" w:hAnsi="Arial" w:cs="Arial"/>
          <w:sz w:val="24"/>
          <w:szCs w:val="24"/>
        </w:rPr>
        <w:t>20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:rsidR="00251BDE" w:rsidRPr="000F5221" w:rsidRDefault="00251BDE" w:rsidP="00251BDE">
      <w:pPr>
        <w:rPr>
          <w:rFonts w:ascii="Arial" w:hAnsi="Arial" w:cs="Arial"/>
          <w:sz w:val="24"/>
          <w:szCs w:val="24"/>
        </w:rPr>
      </w:pPr>
      <w:r w:rsidRPr="00E1226E">
        <w:rPr>
          <w:rFonts w:ascii="Arial" w:hAnsi="Arial" w:cs="Arial"/>
          <w:b/>
          <w:sz w:val="24"/>
          <w:szCs w:val="24"/>
        </w:rPr>
        <w:t>Institución de Práctica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Jardín de niños </w:t>
      </w:r>
      <w:r w:rsidRPr="00940283">
        <w:rPr>
          <w:rFonts w:ascii="Arial" w:hAnsi="Arial" w:cs="Arial"/>
          <w:sz w:val="24"/>
          <w:szCs w:val="24"/>
        </w:rPr>
        <w:t xml:space="preserve">Luis A. </w:t>
      </w:r>
      <w:proofErr w:type="spellStart"/>
      <w:r w:rsidRPr="00940283">
        <w:rPr>
          <w:rFonts w:ascii="Arial" w:hAnsi="Arial" w:cs="Arial"/>
          <w:sz w:val="24"/>
          <w:szCs w:val="24"/>
        </w:rPr>
        <w:t>Beauregard</w:t>
      </w:r>
      <w:proofErr w:type="spellEnd"/>
    </w:p>
    <w:p w:rsidR="00251BDE" w:rsidRPr="000F5221" w:rsidRDefault="00251BDE" w:rsidP="00251BDE">
      <w:pPr>
        <w:rPr>
          <w:rFonts w:ascii="Arial" w:hAnsi="Arial" w:cs="Arial"/>
          <w:sz w:val="24"/>
          <w:szCs w:val="24"/>
        </w:rPr>
      </w:pPr>
      <w:r w:rsidRPr="00E1226E">
        <w:rPr>
          <w:rFonts w:ascii="Arial" w:hAnsi="Arial" w:cs="Arial"/>
          <w:b/>
          <w:sz w:val="24"/>
          <w:szCs w:val="24"/>
        </w:rPr>
        <w:t>Clave: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Pr="00E1226E">
        <w:rPr>
          <w:rFonts w:ascii="Arial" w:hAnsi="Arial" w:cs="Arial"/>
          <w:sz w:val="24"/>
          <w:szCs w:val="24"/>
        </w:rPr>
        <w:t>05EJN0035J</w:t>
      </w:r>
      <w:r>
        <w:rPr>
          <w:rFonts w:ascii="Arial" w:hAnsi="Arial" w:cs="Arial"/>
          <w:sz w:val="24"/>
          <w:szCs w:val="24"/>
        </w:rPr>
        <w:t xml:space="preserve">      </w:t>
      </w:r>
      <w:r w:rsidRPr="00E1226E">
        <w:rPr>
          <w:rFonts w:ascii="Arial" w:hAnsi="Arial" w:cs="Arial"/>
          <w:b/>
          <w:sz w:val="24"/>
          <w:szCs w:val="24"/>
        </w:rPr>
        <w:t>Zona Escolar:</w:t>
      </w:r>
      <w:r>
        <w:rPr>
          <w:rFonts w:ascii="Arial" w:hAnsi="Arial" w:cs="Arial"/>
          <w:sz w:val="24"/>
          <w:szCs w:val="24"/>
        </w:rPr>
        <w:t xml:space="preserve"> 102  </w:t>
      </w:r>
      <w:r w:rsidRPr="00E1226E">
        <w:rPr>
          <w:rFonts w:ascii="Arial" w:hAnsi="Arial" w:cs="Arial"/>
          <w:b/>
          <w:sz w:val="24"/>
          <w:szCs w:val="24"/>
        </w:rPr>
        <w:t xml:space="preserve">Grado en el que realiza su práctica: </w:t>
      </w:r>
      <w:r>
        <w:rPr>
          <w:rFonts w:ascii="Arial" w:hAnsi="Arial" w:cs="Arial"/>
          <w:sz w:val="24"/>
          <w:szCs w:val="24"/>
        </w:rPr>
        <w:t xml:space="preserve">Segundo </w:t>
      </w:r>
    </w:p>
    <w:p w:rsidR="00251BDE" w:rsidRPr="000F5221" w:rsidRDefault="00251BDE" w:rsidP="00251BDE">
      <w:pPr>
        <w:rPr>
          <w:rFonts w:ascii="Arial" w:hAnsi="Arial" w:cs="Arial"/>
          <w:sz w:val="24"/>
          <w:szCs w:val="24"/>
        </w:rPr>
      </w:pPr>
      <w:r w:rsidRPr="00E1226E">
        <w:rPr>
          <w:rFonts w:ascii="Arial" w:hAnsi="Arial" w:cs="Arial"/>
          <w:b/>
          <w:sz w:val="24"/>
          <w:szCs w:val="24"/>
        </w:rPr>
        <w:t xml:space="preserve">Nombre del Profesor(a) Titular: </w:t>
      </w:r>
      <w:r w:rsidRPr="00E1226E">
        <w:rPr>
          <w:rFonts w:ascii="Arial" w:hAnsi="Arial" w:cs="Arial"/>
          <w:sz w:val="24"/>
          <w:szCs w:val="24"/>
        </w:rPr>
        <w:t xml:space="preserve">Cecilia </w:t>
      </w:r>
      <w:proofErr w:type="spellStart"/>
      <w:r w:rsidRPr="00E1226E">
        <w:rPr>
          <w:rFonts w:ascii="Arial" w:hAnsi="Arial" w:cs="Arial"/>
          <w:sz w:val="24"/>
          <w:szCs w:val="24"/>
        </w:rPr>
        <w:t>Adalguisa</w:t>
      </w:r>
      <w:proofErr w:type="spellEnd"/>
      <w:r w:rsidRPr="00E1226E">
        <w:rPr>
          <w:rFonts w:ascii="Arial" w:hAnsi="Arial" w:cs="Arial"/>
          <w:sz w:val="24"/>
          <w:szCs w:val="24"/>
        </w:rPr>
        <w:t xml:space="preserve"> Badillo Luna</w:t>
      </w:r>
    </w:p>
    <w:p w:rsidR="00251BDE" w:rsidRPr="000F5221" w:rsidRDefault="00251BDE" w:rsidP="00251BDE">
      <w:pPr>
        <w:rPr>
          <w:rFonts w:ascii="Arial" w:hAnsi="Arial" w:cs="Arial"/>
          <w:sz w:val="24"/>
          <w:szCs w:val="24"/>
        </w:rPr>
      </w:pPr>
      <w:r w:rsidRPr="00E1226E">
        <w:rPr>
          <w:rFonts w:ascii="Arial" w:hAnsi="Arial" w:cs="Arial"/>
          <w:b/>
          <w:sz w:val="24"/>
          <w:szCs w:val="24"/>
        </w:rPr>
        <w:t>Total de alumnos: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42  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Pr="00E1226E">
        <w:rPr>
          <w:rFonts w:ascii="Arial" w:hAnsi="Arial" w:cs="Arial"/>
          <w:b/>
          <w:sz w:val="24"/>
          <w:szCs w:val="24"/>
        </w:rPr>
        <w:t>Niños: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18 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Pr="00E1226E">
        <w:rPr>
          <w:rFonts w:ascii="Arial" w:hAnsi="Arial" w:cs="Arial"/>
          <w:b/>
          <w:sz w:val="24"/>
          <w:szCs w:val="24"/>
        </w:rPr>
        <w:t>Niñas: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24</w:t>
      </w:r>
    </w:p>
    <w:p w:rsidR="00251BDE" w:rsidRPr="00940CE5" w:rsidRDefault="00251BDE" w:rsidP="00251BDE">
      <w:pPr>
        <w:rPr>
          <w:rFonts w:ascii="Arial" w:hAnsi="Arial" w:cs="Arial"/>
          <w:sz w:val="24"/>
          <w:szCs w:val="24"/>
        </w:rPr>
      </w:pPr>
      <w:r w:rsidRPr="00E1226E">
        <w:rPr>
          <w:rFonts w:ascii="Arial" w:hAnsi="Arial" w:cs="Arial"/>
          <w:b/>
          <w:sz w:val="24"/>
          <w:szCs w:val="24"/>
        </w:rPr>
        <w:t>Periodo de Práctica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14-25 de junio de 2021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7A7FA1" w:rsidRDefault="00F9279E"/>
    <w:p w:rsidR="00251BDE" w:rsidRDefault="00251BDE"/>
    <w:p w:rsidR="00251BDE" w:rsidRDefault="00251BDE"/>
    <w:p w:rsidR="00251BDE" w:rsidRDefault="00251BDE"/>
    <w:tbl>
      <w:tblPr>
        <w:tblStyle w:val="GridTable4Accent5"/>
        <w:tblpPr w:leftFromText="141" w:rightFromText="141" w:vertAnchor="text" w:horzAnchor="margin" w:tblpXSpec="center" w:tblpY="50"/>
        <w:tblW w:w="5393" w:type="pct"/>
        <w:tblLook w:val="04A0" w:firstRow="1" w:lastRow="0" w:firstColumn="1" w:lastColumn="0" w:noHBand="0" w:noVBand="1"/>
      </w:tblPr>
      <w:tblGrid>
        <w:gridCol w:w="4530"/>
        <w:gridCol w:w="4800"/>
        <w:gridCol w:w="4931"/>
      </w:tblGrid>
      <w:tr w:rsidR="00251BDE" w:rsidRPr="008A67E9" w:rsidTr="005B2C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pct"/>
            <w:vMerge w:val="restart"/>
          </w:tcPr>
          <w:p w:rsidR="00251BDE" w:rsidRPr="008A67E9" w:rsidRDefault="00251BDE" w:rsidP="005B2C41">
            <w:pPr>
              <w:jc w:val="center"/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</w:pPr>
            <w:r w:rsidRPr="008A67E9">
              <w:rPr>
                <w:rFonts w:ascii="Century Gothic" w:hAnsi="Century Gothic" w:cs="Arial"/>
                <w:sz w:val="24"/>
                <w:szCs w:val="24"/>
              </w:rPr>
              <w:t>Campo de Formación académica:</w:t>
            </w:r>
          </w:p>
          <w:p w:rsidR="00251BDE" w:rsidRPr="008A67E9" w:rsidRDefault="00251BDE" w:rsidP="005B2C41">
            <w:pPr>
              <w:ind w:left="360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Lenguaje y comunicación </w:t>
            </w:r>
          </w:p>
          <w:p w:rsidR="00251BDE" w:rsidRPr="008A67E9" w:rsidRDefault="00251BDE" w:rsidP="005B2C41">
            <w:pPr>
              <w:ind w:left="36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:rsidR="00251BDE" w:rsidRPr="008A67E9" w:rsidRDefault="00251BDE" w:rsidP="005B2C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8A67E9">
              <w:rPr>
                <w:rFonts w:ascii="Century Gothic" w:hAnsi="Century Gothic" w:cs="Arial"/>
                <w:sz w:val="24"/>
                <w:szCs w:val="24"/>
              </w:rPr>
              <w:t>Organizador Curricular 1</w:t>
            </w:r>
          </w:p>
        </w:tc>
        <w:tc>
          <w:tcPr>
            <w:tcW w:w="1729" w:type="pct"/>
            <w:hideMark/>
          </w:tcPr>
          <w:p w:rsidR="00251BDE" w:rsidRPr="008A67E9" w:rsidRDefault="00251BDE" w:rsidP="005B2C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8A67E9">
              <w:rPr>
                <w:rFonts w:ascii="Century Gothic" w:hAnsi="Century Gothic" w:cs="Arial"/>
                <w:sz w:val="24"/>
                <w:szCs w:val="24"/>
              </w:rPr>
              <w:t>Aprendizaje esperado</w:t>
            </w:r>
          </w:p>
        </w:tc>
      </w:tr>
      <w:tr w:rsidR="00251BDE" w:rsidRPr="008A67E9" w:rsidTr="005B2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251BDE" w:rsidRPr="008A67E9" w:rsidRDefault="00251BDE" w:rsidP="005B2C41">
            <w:pPr>
              <w:spacing w:line="240" w:lineRule="auto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:rsidR="00251BDE" w:rsidRPr="008A67E9" w:rsidRDefault="0041611B" w:rsidP="005B2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Literatura </w:t>
            </w:r>
          </w:p>
        </w:tc>
        <w:tc>
          <w:tcPr>
            <w:tcW w:w="1729" w:type="pct"/>
            <w:vMerge w:val="restart"/>
            <w:hideMark/>
          </w:tcPr>
          <w:p w:rsidR="00251BDE" w:rsidRPr="002D2DC5" w:rsidRDefault="00B26B06" w:rsidP="00B26B06">
            <w:pPr>
              <w:pStyle w:val="Prrafodelista"/>
              <w:spacing w:after="0"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B26B06">
              <w:rPr>
                <w:rFonts w:ascii="Century Gothic" w:hAnsi="Century Gothic" w:cs="Arial"/>
                <w:sz w:val="24"/>
                <w:szCs w:val="24"/>
              </w:rPr>
              <w:t xml:space="preserve">Describe personajes y lugares que imagina al escuchar cuentos, fábulas, leyendas y </w:t>
            </w:r>
            <w:r w:rsidR="0041611B" w:rsidRPr="00B26B06">
              <w:rPr>
                <w:rFonts w:ascii="Century Gothic" w:hAnsi="Century Gothic" w:cs="Arial"/>
                <w:sz w:val="24"/>
                <w:szCs w:val="24"/>
              </w:rPr>
              <w:t>otro</w:t>
            </w:r>
            <w:r w:rsidR="0041611B">
              <w:rPr>
                <w:rFonts w:ascii="Century Gothic" w:hAnsi="Century Gothic" w:cs="Arial"/>
                <w:sz w:val="24"/>
                <w:szCs w:val="24"/>
              </w:rPr>
              <w:t>s</w:t>
            </w:r>
            <w:r w:rsidRPr="00B26B06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41611B" w:rsidRPr="00B26B06">
              <w:rPr>
                <w:rFonts w:ascii="Century Gothic" w:hAnsi="Century Gothic" w:cs="Arial"/>
                <w:sz w:val="24"/>
                <w:szCs w:val="24"/>
              </w:rPr>
              <w:t>relato</w:t>
            </w:r>
            <w:r w:rsidR="0041611B">
              <w:rPr>
                <w:rFonts w:ascii="Century Gothic" w:hAnsi="Century Gothic" w:cs="Arial"/>
                <w:sz w:val="24"/>
                <w:szCs w:val="24"/>
              </w:rPr>
              <w:t>s</w:t>
            </w:r>
            <w:r w:rsidRPr="00B26B06">
              <w:rPr>
                <w:rFonts w:ascii="Century Gothic" w:hAnsi="Century Gothic" w:cs="Arial"/>
                <w:sz w:val="24"/>
                <w:szCs w:val="24"/>
              </w:rPr>
              <w:t xml:space="preserve"> literarios.</w:t>
            </w:r>
          </w:p>
        </w:tc>
      </w:tr>
      <w:tr w:rsidR="00251BDE" w:rsidRPr="008A67E9" w:rsidTr="005B2C4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251BDE" w:rsidRPr="008A67E9" w:rsidRDefault="00251BDE" w:rsidP="005B2C41">
            <w:pPr>
              <w:spacing w:line="240" w:lineRule="auto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:rsidR="00251BDE" w:rsidRPr="008A67E9" w:rsidRDefault="00251BDE" w:rsidP="005B2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8A67E9">
              <w:rPr>
                <w:rFonts w:ascii="Century Gothic" w:hAnsi="Century Gothic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hideMark/>
          </w:tcPr>
          <w:p w:rsidR="00251BDE" w:rsidRPr="008A67E9" w:rsidRDefault="00251BDE" w:rsidP="005B2C4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251BDE" w:rsidRPr="008A67E9" w:rsidTr="005B2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251BDE" w:rsidRPr="008A67E9" w:rsidRDefault="00251BDE" w:rsidP="005B2C41">
            <w:pPr>
              <w:spacing w:line="240" w:lineRule="auto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:rsidR="00251BDE" w:rsidRPr="008A67E9" w:rsidRDefault="0041611B" w:rsidP="005B2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41611B">
              <w:rPr>
                <w:rFonts w:ascii="Century Gothic" w:hAnsi="Century Gothic" w:cs="Arial"/>
                <w:sz w:val="24"/>
                <w:szCs w:val="24"/>
              </w:rPr>
              <w:t>Producción, interpretación e intercambio de narraciones</w:t>
            </w:r>
          </w:p>
        </w:tc>
        <w:tc>
          <w:tcPr>
            <w:tcW w:w="0" w:type="auto"/>
            <w:vMerge/>
            <w:hideMark/>
          </w:tcPr>
          <w:p w:rsidR="00251BDE" w:rsidRPr="008A67E9" w:rsidRDefault="00251BDE" w:rsidP="005B2C4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:rsidR="00251BDE" w:rsidRDefault="00251BDE"/>
    <w:tbl>
      <w:tblPr>
        <w:tblStyle w:val="GridTable4Accent5"/>
        <w:tblW w:w="14034" w:type="dxa"/>
        <w:tblInd w:w="-522" w:type="dxa"/>
        <w:tblLook w:val="04A0" w:firstRow="1" w:lastRow="0" w:firstColumn="1" w:lastColumn="0" w:noHBand="0" w:noVBand="1"/>
      </w:tblPr>
      <w:tblGrid>
        <w:gridCol w:w="5121"/>
        <w:gridCol w:w="2256"/>
        <w:gridCol w:w="2595"/>
        <w:gridCol w:w="2383"/>
        <w:gridCol w:w="1679"/>
      </w:tblGrid>
      <w:tr w:rsidR="00251BDE" w:rsidRPr="00860C65" w:rsidTr="005B2C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  <w:gridSpan w:val="5"/>
            <w:hideMark/>
          </w:tcPr>
          <w:p w:rsidR="00251BDE" w:rsidRPr="00860C65" w:rsidRDefault="0041611B" w:rsidP="0041611B">
            <w:pPr>
              <w:jc w:val="center"/>
              <w:rPr>
                <w:rFonts w:ascii="Century Gothic" w:hAnsi="Century Gothic" w:cs="Arial"/>
                <w:color w:val="0F243E" w:themeColor="text2" w:themeShade="80"/>
                <w:sz w:val="32"/>
                <w:szCs w:val="24"/>
              </w:rPr>
            </w:pPr>
            <w:r w:rsidRPr="0041611B">
              <w:rPr>
                <w:rFonts w:ascii="Century Gothic" w:hAnsi="Century Gothic" w:cs="Arial"/>
                <w:color w:val="0F243E" w:themeColor="text2" w:themeShade="80"/>
                <w:sz w:val="32"/>
                <w:szCs w:val="24"/>
              </w:rPr>
              <w:t>“La felicidad de Armando”</w:t>
            </w:r>
          </w:p>
        </w:tc>
      </w:tr>
      <w:tr w:rsidR="00251BDE" w:rsidRPr="00860C65" w:rsidTr="005B2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  <w:gridSpan w:val="5"/>
          </w:tcPr>
          <w:p w:rsidR="00251BDE" w:rsidRPr="00860C65" w:rsidRDefault="00251BDE" w:rsidP="005B2C41">
            <w:pPr>
              <w:jc w:val="center"/>
              <w:rPr>
                <w:rFonts w:ascii="Century Gothic" w:hAnsi="Century Gothic" w:cs="Arial"/>
                <w:color w:val="0F243E" w:themeColor="text2" w:themeShade="80"/>
                <w:sz w:val="32"/>
                <w:szCs w:val="24"/>
              </w:rPr>
            </w:pPr>
            <w:r w:rsidRPr="00860C65">
              <w:rPr>
                <w:rFonts w:ascii="Century Gothic" w:hAnsi="Century Gothic" w:cs="Arial"/>
                <w:color w:val="0F243E" w:themeColor="text2" w:themeShade="80"/>
                <w:sz w:val="32"/>
                <w:szCs w:val="24"/>
              </w:rPr>
              <w:t>Grado por trabajar:</w:t>
            </w:r>
            <w:r>
              <w:rPr>
                <w:rFonts w:ascii="Century Gothic" w:hAnsi="Century Gothic" w:cs="Arial"/>
                <w:color w:val="0F243E" w:themeColor="text2" w:themeShade="80"/>
                <w:sz w:val="32"/>
                <w:szCs w:val="24"/>
              </w:rPr>
              <w:t xml:space="preserve"> Segundo de preescolar</w:t>
            </w:r>
          </w:p>
        </w:tc>
      </w:tr>
      <w:tr w:rsidR="00F9279E" w:rsidRPr="00860C65" w:rsidTr="005B2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2" w:type="dxa"/>
            <w:hideMark/>
          </w:tcPr>
          <w:p w:rsidR="00251BDE" w:rsidRPr="00860C65" w:rsidRDefault="00251BDE" w:rsidP="005B2C41">
            <w:pPr>
              <w:jc w:val="center"/>
              <w:rPr>
                <w:rFonts w:ascii="Century Gothic" w:hAnsi="Century Gothic" w:cs="Arial"/>
                <w:b w:val="0"/>
                <w:sz w:val="24"/>
                <w:szCs w:val="24"/>
              </w:rPr>
            </w:pPr>
            <w:r w:rsidRPr="00860C65">
              <w:rPr>
                <w:rFonts w:ascii="Century Gothic" w:hAnsi="Century Gothic" w:cs="Arial"/>
                <w:sz w:val="24"/>
                <w:szCs w:val="24"/>
              </w:rPr>
              <w:t>Actividad/consignas</w:t>
            </w:r>
          </w:p>
        </w:tc>
        <w:tc>
          <w:tcPr>
            <w:tcW w:w="2363" w:type="dxa"/>
            <w:hideMark/>
          </w:tcPr>
          <w:p w:rsidR="00251BDE" w:rsidRPr="00860C65" w:rsidRDefault="00251BDE" w:rsidP="005B2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60C65"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901" w:type="dxa"/>
            <w:hideMark/>
          </w:tcPr>
          <w:p w:rsidR="00251BDE" w:rsidRPr="00860C65" w:rsidRDefault="00251BDE" w:rsidP="005B2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60C65">
              <w:rPr>
                <w:rFonts w:ascii="Century Gothic" w:hAnsi="Century Gothic" w:cs="Arial"/>
                <w:b/>
                <w:sz w:val="24"/>
                <w:szCs w:val="24"/>
              </w:rPr>
              <w:t>Organización/ Espacio</w:t>
            </w:r>
          </w:p>
        </w:tc>
        <w:tc>
          <w:tcPr>
            <w:tcW w:w="2457" w:type="dxa"/>
            <w:hideMark/>
          </w:tcPr>
          <w:p w:rsidR="00251BDE" w:rsidRPr="00860C65" w:rsidRDefault="00251BDE" w:rsidP="005B2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60C65"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771" w:type="dxa"/>
            <w:hideMark/>
          </w:tcPr>
          <w:p w:rsidR="00251BDE" w:rsidRPr="00860C65" w:rsidRDefault="00B26B06" w:rsidP="005B2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T</w:t>
            </w:r>
            <w:r w:rsidR="00251BDE" w:rsidRPr="00860C65">
              <w:rPr>
                <w:rFonts w:ascii="Century Gothic" w:hAnsi="Century Gothic" w:cs="Arial"/>
                <w:b/>
                <w:sz w:val="24"/>
                <w:szCs w:val="24"/>
              </w:rPr>
              <w:t>iempo</w:t>
            </w:r>
          </w:p>
        </w:tc>
      </w:tr>
      <w:tr w:rsidR="0041611B" w:rsidRPr="00860C65" w:rsidTr="005B2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2" w:type="dxa"/>
          </w:tcPr>
          <w:p w:rsidR="00251BDE" w:rsidRDefault="00251BDE" w:rsidP="005B2C41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860C65">
              <w:rPr>
                <w:rFonts w:ascii="Century Gothic" w:hAnsi="Century Gothic" w:cs="Arial"/>
                <w:sz w:val="24"/>
                <w:szCs w:val="24"/>
              </w:rPr>
              <w:t xml:space="preserve">Inicio: </w:t>
            </w:r>
          </w:p>
          <w:p w:rsidR="0041611B" w:rsidRDefault="00EC1827" w:rsidP="005B2C41">
            <w:pPr>
              <w:rPr>
                <w:rFonts w:ascii="Century Gothic" w:hAnsi="Century Gothic" w:cs="Arial"/>
                <w:b w:val="0"/>
                <w:sz w:val="24"/>
                <w:szCs w:val="24"/>
              </w:rPr>
            </w:pPr>
            <w:r>
              <w:rPr>
                <w:rFonts w:ascii="Century Gothic" w:hAnsi="Century Gothic" w:cs="Arial"/>
                <w:b w:val="0"/>
                <w:sz w:val="24"/>
                <w:szCs w:val="24"/>
              </w:rPr>
              <w:t>Introducir al niño con una serie de preguntas relacionadas con el cuento:</w:t>
            </w:r>
          </w:p>
          <w:p w:rsidR="00EC1827" w:rsidRDefault="00EC1827" w:rsidP="005B2C41">
            <w:pPr>
              <w:rPr>
                <w:rFonts w:ascii="Century Gothic" w:hAnsi="Century Gothic" w:cs="Arial"/>
                <w:b w:val="0"/>
                <w:sz w:val="24"/>
                <w:szCs w:val="24"/>
              </w:rPr>
            </w:pPr>
            <w:r>
              <w:rPr>
                <w:rFonts w:ascii="Century Gothic" w:hAnsi="Century Gothic" w:cs="Arial"/>
                <w:b w:val="0"/>
                <w:sz w:val="24"/>
                <w:szCs w:val="24"/>
              </w:rPr>
              <w:t>¿A quién le gustan los cuentos? ¿Alguien sabe que es ser feliz? ¿A quién le gusta el futbol? Alguien sabe que juegos son de niñas y que juegos son de niños? O todos podemos jugar a lo que queramos</w:t>
            </w:r>
            <w:proofErr w:type="gramStart"/>
            <w:r>
              <w:rPr>
                <w:rFonts w:ascii="Century Gothic" w:hAnsi="Century Gothic" w:cs="Arial"/>
                <w:b w:val="0"/>
                <w:sz w:val="24"/>
                <w:szCs w:val="24"/>
              </w:rPr>
              <w:t>?</w:t>
            </w:r>
            <w:proofErr w:type="gramEnd"/>
            <w:r>
              <w:rPr>
                <w:rFonts w:ascii="Century Gothic" w:hAnsi="Century Gothic" w:cs="Arial"/>
                <w:b w:val="0"/>
                <w:sz w:val="24"/>
                <w:szCs w:val="24"/>
              </w:rPr>
              <w:t xml:space="preserve">  </w:t>
            </w:r>
          </w:p>
          <w:p w:rsidR="0041611B" w:rsidRPr="00F9279E" w:rsidRDefault="00F9279E" w:rsidP="005B2C41">
            <w:pPr>
              <w:rPr>
                <w:rFonts w:ascii="Century Gothic" w:hAnsi="Century Gothic" w:cs="Arial"/>
                <w:b w:val="0"/>
                <w:sz w:val="24"/>
                <w:szCs w:val="24"/>
              </w:rPr>
            </w:pPr>
            <w:r>
              <w:rPr>
                <w:rFonts w:ascii="Century Gothic" w:hAnsi="Century Gothic" w:cs="Arial"/>
                <w:b w:val="0"/>
                <w:sz w:val="24"/>
                <w:szCs w:val="24"/>
              </w:rPr>
              <w:t xml:space="preserve">Observa las diapositivas </w:t>
            </w:r>
            <w:proofErr w:type="gramStart"/>
            <w:r>
              <w:rPr>
                <w:rFonts w:ascii="Century Gothic" w:hAnsi="Century Gothic" w:cs="Arial"/>
                <w:b w:val="0"/>
                <w:sz w:val="24"/>
                <w:szCs w:val="24"/>
              </w:rPr>
              <w:t>( en</w:t>
            </w:r>
            <w:proofErr w:type="gramEnd"/>
            <w:r>
              <w:rPr>
                <w:rFonts w:ascii="Century Gothic" w:hAnsi="Century Gothic" w:cs="Arial"/>
                <w:b w:val="0"/>
                <w:sz w:val="24"/>
                <w:szCs w:val="24"/>
              </w:rPr>
              <w:t xml:space="preserve"> las cuales vendrán los personajes del cuento) presta </w:t>
            </w:r>
            <w:r>
              <w:rPr>
                <w:rFonts w:ascii="Century Gothic" w:hAnsi="Century Gothic" w:cs="Arial"/>
                <w:b w:val="0"/>
                <w:sz w:val="24"/>
                <w:szCs w:val="24"/>
              </w:rPr>
              <w:lastRenderedPageBreak/>
              <w:t xml:space="preserve">mucha atención porque más adelante vamos a saber quiénes son ellos. </w:t>
            </w:r>
          </w:p>
          <w:p w:rsidR="00251BDE" w:rsidRDefault="00251BDE" w:rsidP="005B2C41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860C65">
              <w:rPr>
                <w:rFonts w:ascii="Century Gothic" w:hAnsi="Century Gothic" w:cs="Arial"/>
                <w:sz w:val="24"/>
                <w:szCs w:val="24"/>
              </w:rPr>
              <w:t xml:space="preserve">Desarrollo: </w:t>
            </w:r>
          </w:p>
          <w:p w:rsidR="00F9279E" w:rsidRDefault="00F9279E" w:rsidP="005B2C41">
            <w:pPr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</w:pPr>
            <w:r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>Escucha y presta atención al siguiente cuento que se llama “ la felicidad de armando”</w:t>
            </w:r>
          </w:p>
          <w:p w:rsidR="00F9279E" w:rsidRPr="00860C65" w:rsidRDefault="00F9279E" w:rsidP="005B2C41">
            <w:pPr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</w:pPr>
            <w:r>
              <w:rPr>
                <w:rFonts w:ascii="Century Gothic" w:hAnsi="Century Gothic" w:cs="Arial"/>
                <w:b w:val="0"/>
                <w:bCs w:val="0"/>
                <w:sz w:val="24"/>
                <w:szCs w:val="24"/>
              </w:rPr>
              <w:t>En el cuaderno dibujan su personaje favorito.</w:t>
            </w:r>
          </w:p>
          <w:p w:rsidR="00251BDE" w:rsidRDefault="00251BDE" w:rsidP="00B26B06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860C65">
              <w:rPr>
                <w:rFonts w:ascii="Century Gothic" w:hAnsi="Century Gothic" w:cs="Arial"/>
                <w:sz w:val="24"/>
                <w:szCs w:val="24"/>
              </w:rPr>
              <w:t xml:space="preserve">Cierre: </w:t>
            </w:r>
          </w:p>
          <w:p w:rsidR="00F9279E" w:rsidRDefault="00F9279E" w:rsidP="00B26B06">
            <w:pPr>
              <w:rPr>
                <w:rFonts w:ascii="Century Gothic" w:hAnsi="Century Gothic" w:cs="Arial"/>
                <w:b w:val="0"/>
                <w:sz w:val="24"/>
                <w:szCs w:val="24"/>
              </w:rPr>
            </w:pPr>
            <w:r w:rsidRPr="00F9279E">
              <w:rPr>
                <w:rFonts w:ascii="Century Gothic" w:hAnsi="Century Gothic" w:cs="Arial"/>
                <w:b w:val="0"/>
                <w:sz w:val="24"/>
                <w:szCs w:val="24"/>
              </w:rPr>
              <w:t xml:space="preserve">Recordar a los niños el propósito del cuento </w:t>
            </w:r>
            <w:r>
              <w:rPr>
                <w:rFonts w:ascii="Century Gothic" w:hAnsi="Century Gothic" w:cs="Arial"/>
                <w:b w:val="0"/>
                <w:sz w:val="24"/>
                <w:szCs w:val="24"/>
              </w:rPr>
              <w:t xml:space="preserve">y explicar que todos tenemos los mismos derechos. </w:t>
            </w:r>
          </w:p>
          <w:p w:rsidR="00F9279E" w:rsidRPr="00F9279E" w:rsidRDefault="00F9279E" w:rsidP="00B26B06">
            <w:pPr>
              <w:rPr>
                <w:rFonts w:ascii="Century Gothic" w:hAnsi="Century Gothic" w:cs="Arial"/>
                <w:b w:val="0"/>
                <w:sz w:val="24"/>
                <w:szCs w:val="24"/>
              </w:rPr>
            </w:pPr>
            <w:r>
              <w:rPr>
                <w:rFonts w:ascii="Century Gothic" w:hAnsi="Century Gothic" w:cs="Arial"/>
                <w:b w:val="0"/>
                <w:sz w:val="24"/>
                <w:szCs w:val="24"/>
              </w:rPr>
              <w:t xml:space="preserve">Para cerrar voluntariamente los niños me explicaran porque escogieron ese personaje </w:t>
            </w:r>
          </w:p>
        </w:tc>
        <w:tc>
          <w:tcPr>
            <w:tcW w:w="2363" w:type="dxa"/>
            <w:hideMark/>
          </w:tcPr>
          <w:p w:rsidR="00251BDE" w:rsidRPr="00860C65" w:rsidRDefault="0041611B" w:rsidP="005B2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41611B">
              <w:rPr>
                <w:rFonts w:ascii="Century Gothic" w:hAnsi="Century Gothic" w:cs="Arial"/>
                <w:sz w:val="24"/>
                <w:szCs w:val="24"/>
              </w:rPr>
              <w:lastRenderedPageBreak/>
              <w:t>Describe personajes y lugares que imagina al escuchar cuentos, fábulas, leyendas y otros relatos literarios.</w:t>
            </w:r>
          </w:p>
        </w:tc>
        <w:tc>
          <w:tcPr>
            <w:tcW w:w="1901" w:type="dxa"/>
            <w:hideMark/>
          </w:tcPr>
          <w:p w:rsidR="00251BDE" w:rsidRDefault="00251BDE" w:rsidP="005B2C41">
            <w:pPr>
              <w:pStyle w:val="Prrafodelista"/>
              <w:numPr>
                <w:ilvl w:val="0"/>
                <w:numId w:val="1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Grupal/individual </w:t>
            </w:r>
          </w:p>
          <w:p w:rsidR="00251BDE" w:rsidRPr="00860C65" w:rsidRDefault="00251BDE" w:rsidP="005B2C41">
            <w:pPr>
              <w:pStyle w:val="Prrafodelista"/>
              <w:numPr>
                <w:ilvl w:val="0"/>
                <w:numId w:val="1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Vía zoom </w:t>
            </w:r>
          </w:p>
        </w:tc>
        <w:tc>
          <w:tcPr>
            <w:tcW w:w="2457" w:type="dxa"/>
            <w:hideMark/>
          </w:tcPr>
          <w:p w:rsidR="00251BDE" w:rsidRDefault="00F9279E" w:rsidP="0041611B">
            <w:pPr>
              <w:pStyle w:val="Prrafodelista"/>
              <w:numPr>
                <w:ilvl w:val="0"/>
                <w:numId w:val="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Diapositivas </w:t>
            </w:r>
          </w:p>
          <w:p w:rsidR="00F9279E" w:rsidRDefault="00F9279E" w:rsidP="0041611B">
            <w:pPr>
              <w:pStyle w:val="Prrafodelista"/>
              <w:numPr>
                <w:ilvl w:val="0"/>
                <w:numId w:val="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Cuaderno </w:t>
            </w:r>
          </w:p>
          <w:p w:rsidR="00F9279E" w:rsidRDefault="00F9279E" w:rsidP="0041611B">
            <w:pPr>
              <w:pStyle w:val="Prrafodelista"/>
              <w:numPr>
                <w:ilvl w:val="0"/>
                <w:numId w:val="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Lápiz</w:t>
            </w:r>
          </w:p>
          <w:p w:rsidR="00F9279E" w:rsidRDefault="00F9279E" w:rsidP="0041611B">
            <w:pPr>
              <w:pStyle w:val="Prrafodelista"/>
              <w:numPr>
                <w:ilvl w:val="0"/>
                <w:numId w:val="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Colores </w:t>
            </w:r>
          </w:p>
          <w:p w:rsidR="00F9279E" w:rsidRDefault="00F9279E" w:rsidP="00F9279E">
            <w:pPr>
              <w:pStyle w:val="Prrafodelista"/>
              <w:spacing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  <w:p w:rsidR="00F9279E" w:rsidRPr="00F9279E" w:rsidRDefault="00F9279E" w:rsidP="00F9279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  <w:p w:rsidR="00251BDE" w:rsidRPr="00860C65" w:rsidRDefault="00251BDE" w:rsidP="005B2C4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771" w:type="dxa"/>
            <w:hideMark/>
          </w:tcPr>
          <w:p w:rsidR="00251BDE" w:rsidRDefault="00251BDE" w:rsidP="005B2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Tiempo:</w:t>
            </w:r>
          </w:p>
          <w:p w:rsidR="00251BDE" w:rsidRPr="00860C65" w:rsidRDefault="00251BDE" w:rsidP="005B2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Hora clase </w:t>
            </w:r>
          </w:p>
        </w:tc>
      </w:tr>
    </w:tbl>
    <w:p w:rsidR="00251BDE" w:rsidRDefault="00251BDE"/>
    <w:p w:rsidR="00251BDE" w:rsidRDefault="00251BDE"/>
    <w:p w:rsidR="00251BDE" w:rsidRDefault="00251BDE"/>
    <w:p w:rsidR="00F9279E" w:rsidRDefault="00F9279E"/>
    <w:p w:rsidR="00F9279E" w:rsidRDefault="00F9279E"/>
    <w:p w:rsidR="00F9279E" w:rsidRDefault="00F9279E"/>
    <w:tbl>
      <w:tblPr>
        <w:tblStyle w:val="GridTable4Accent5"/>
        <w:tblW w:w="13159" w:type="dxa"/>
        <w:tblLook w:val="04A0" w:firstRow="1" w:lastRow="0" w:firstColumn="1" w:lastColumn="0" w:noHBand="0" w:noVBand="1"/>
      </w:tblPr>
      <w:tblGrid>
        <w:gridCol w:w="4510"/>
        <w:gridCol w:w="2069"/>
        <w:gridCol w:w="2324"/>
        <w:gridCol w:w="4256"/>
      </w:tblGrid>
      <w:tr w:rsidR="00251BDE" w:rsidRPr="00860C65" w:rsidTr="005B2C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0" w:type="dxa"/>
            <w:hideMark/>
          </w:tcPr>
          <w:p w:rsidR="00251BDE" w:rsidRPr="0024399C" w:rsidRDefault="00251BDE" w:rsidP="005B2C41">
            <w:pPr>
              <w:rPr>
                <w:rFonts w:ascii="Century Gothic" w:hAnsi="Century Gothic" w:cs="Arial"/>
                <w:bCs w:val="0"/>
                <w:sz w:val="24"/>
              </w:rPr>
            </w:pPr>
            <w:r w:rsidRPr="0024399C">
              <w:rPr>
                <w:rFonts w:ascii="Century Gothic" w:hAnsi="Century Gothic" w:cs="Arial"/>
                <w:bCs w:val="0"/>
                <w:sz w:val="24"/>
              </w:rPr>
              <w:lastRenderedPageBreak/>
              <w:t>Indicador</w:t>
            </w:r>
          </w:p>
        </w:tc>
        <w:tc>
          <w:tcPr>
            <w:tcW w:w="2069" w:type="dxa"/>
            <w:hideMark/>
          </w:tcPr>
          <w:p w:rsidR="00251BDE" w:rsidRPr="0024399C" w:rsidRDefault="00251BDE" w:rsidP="005B2C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Cs w:val="0"/>
                <w:sz w:val="24"/>
              </w:rPr>
            </w:pPr>
            <w:r w:rsidRPr="0024399C">
              <w:rPr>
                <w:rFonts w:ascii="Century Gothic" w:hAnsi="Century Gothic" w:cs="Arial"/>
                <w:bCs w:val="0"/>
                <w:sz w:val="24"/>
              </w:rPr>
              <w:t xml:space="preserve">Se logró </w:t>
            </w:r>
          </w:p>
        </w:tc>
        <w:tc>
          <w:tcPr>
            <w:tcW w:w="2324" w:type="dxa"/>
            <w:hideMark/>
          </w:tcPr>
          <w:p w:rsidR="00251BDE" w:rsidRPr="0024399C" w:rsidRDefault="00251BDE" w:rsidP="005B2C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Cs w:val="0"/>
                <w:sz w:val="24"/>
              </w:rPr>
            </w:pPr>
            <w:r w:rsidRPr="0024399C">
              <w:rPr>
                <w:rFonts w:ascii="Century Gothic" w:hAnsi="Century Gothic" w:cs="Arial"/>
                <w:bCs w:val="0"/>
                <w:sz w:val="24"/>
              </w:rPr>
              <w:t xml:space="preserve">No se logró </w:t>
            </w:r>
          </w:p>
        </w:tc>
        <w:tc>
          <w:tcPr>
            <w:tcW w:w="4256" w:type="dxa"/>
            <w:hideMark/>
          </w:tcPr>
          <w:p w:rsidR="00251BDE" w:rsidRPr="0024399C" w:rsidRDefault="00251BDE" w:rsidP="005B2C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Cs w:val="0"/>
                <w:sz w:val="24"/>
              </w:rPr>
            </w:pPr>
            <w:r w:rsidRPr="0024399C">
              <w:rPr>
                <w:rFonts w:ascii="Century Gothic" w:hAnsi="Century Gothic" w:cs="Arial"/>
                <w:bCs w:val="0"/>
                <w:sz w:val="24"/>
              </w:rPr>
              <w:t xml:space="preserve">Observaciones </w:t>
            </w:r>
          </w:p>
        </w:tc>
      </w:tr>
      <w:tr w:rsidR="00251BDE" w:rsidRPr="00860C65" w:rsidTr="00F92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0" w:type="dxa"/>
            <w:hideMark/>
          </w:tcPr>
          <w:p w:rsidR="00251BDE" w:rsidRPr="00860C65" w:rsidRDefault="00F9279E" w:rsidP="005B2C41">
            <w:pPr>
              <w:rPr>
                <w:rFonts w:ascii="Century Gothic" w:hAnsi="Century Gothic" w:cs="Arial"/>
                <w:b w:val="0"/>
                <w:sz w:val="24"/>
              </w:rPr>
            </w:pPr>
            <w:r>
              <w:rPr>
                <w:rFonts w:ascii="Century Gothic" w:hAnsi="Century Gothic" w:cs="Arial"/>
                <w:b w:val="0"/>
                <w:sz w:val="24"/>
              </w:rPr>
              <w:t xml:space="preserve">Comparte ideas sobre el cuento </w:t>
            </w:r>
          </w:p>
        </w:tc>
        <w:tc>
          <w:tcPr>
            <w:tcW w:w="2069" w:type="dxa"/>
          </w:tcPr>
          <w:p w:rsidR="00251BDE" w:rsidRPr="00860C65" w:rsidRDefault="00251BDE" w:rsidP="005B2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4"/>
              </w:rPr>
            </w:pPr>
          </w:p>
        </w:tc>
        <w:tc>
          <w:tcPr>
            <w:tcW w:w="2324" w:type="dxa"/>
          </w:tcPr>
          <w:p w:rsidR="00251BDE" w:rsidRPr="00860C65" w:rsidRDefault="00251BDE" w:rsidP="005B2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4"/>
              </w:rPr>
            </w:pPr>
          </w:p>
        </w:tc>
        <w:tc>
          <w:tcPr>
            <w:tcW w:w="4256" w:type="dxa"/>
          </w:tcPr>
          <w:p w:rsidR="00251BDE" w:rsidRPr="00860C65" w:rsidRDefault="00251BDE" w:rsidP="005B2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4"/>
              </w:rPr>
            </w:pPr>
          </w:p>
        </w:tc>
      </w:tr>
      <w:tr w:rsidR="00251BDE" w:rsidRPr="00860C65" w:rsidTr="00F9279E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0" w:type="dxa"/>
            <w:hideMark/>
          </w:tcPr>
          <w:p w:rsidR="00251BDE" w:rsidRPr="00860C65" w:rsidRDefault="00F9279E" w:rsidP="005B2C41">
            <w:pPr>
              <w:rPr>
                <w:rFonts w:ascii="Century Gothic" w:hAnsi="Century Gothic" w:cs="Arial"/>
                <w:b w:val="0"/>
                <w:bCs w:val="0"/>
                <w:sz w:val="24"/>
              </w:rPr>
            </w:pPr>
            <w:r>
              <w:rPr>
                <w:rFonts w:ascii="Century Gothic" w:hAnsi="Century Gothic" w:cs="Arial"/>
                <w:b w:val="0"/>
                <w:bCs w:val="0"/>
                <w:sz w:val="24"/>
              </w:rPr>
              <w:t xml:space="preserve">Reflexiona sobre la lectura </w:t>
            </w:r>
          </w:p>
        </w:tc>
        <w:tc>
          <w:tcPr>
            <w:tcW w:w="2069" w:type="dxa"/>
          </w:tcPr>
          <w:p w:rsidR="00251BDE" w:rsidRPr="00860C65" w:rsidRDefault="00251BDE" w:rsidP="005B2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4"/>
              </w:rPr>
            </w:pPr>
          </w:p>
        </w:tc>
        <w:tc>
          <w:tcPr>
            <w:tcW w:w="2324" w:type="dxa"/>
          </w:tcPr>
          <w:p w:rsidR="00251BDE" w:rsidRPr="00860C65" w:rsidRDefault="00251BDE" w:rsidP="005B2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4"/>
              </w:rPr>
            </w:pPr>
          </w:p>
        </w:tc>
        <w:tc>
          <w:tcPr>
            <w:tcW w:w="4256" w:type="dxa"/>
          </w:tcPr>
          <w:p w:rsidR="00251BDE" w:rsidRPr="00860C65" w:rsidRDefault="00251BDE" w:rsidP="005B2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4"/>
              </w:rPr>
            </w:pPr>
          </w:p>
        </w:tc>
      </w:tr>
      <w:tr w:rsidR="00251BDE" w:rsidRPr="00860C65" w:rsidTr="00F92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0" w:type="dxa"/>
            <w:hideMark/>
          </w:tcPr>
          <w:p w:rsidR="00251BDE" w:rsidRPr="0024399C" w:rsidRDefault="00F9279E" w:rsidP="005B2C41">
            <w:pPr>
              <w:rPr>
                <w:rFonts w:ascii="Century Gothic" w:hAnsi="Century Gothic" w:cs="Arial"/>
                <w:b w:val="0"/>
                <w:sz w:val="24"/>
              </w:rPr>
            </w:pPr>
            <w:r>
              <w:rPr>
                <w:rFonts w:ascii="Century Gothic" w:hAnsi="Century Gothic" w:cs="Arial"/>
                <w:b w:val="0"/>
                <w:sz w:val="24"/>
              </w:rPr>
              <w:t xml:space="preserve">Interactúa con sus compañeros y la maestra </w:t>
            </w:r>
          </w:p>
        </w:tc>
        <w:tc>
          <w:tcPr>
            <w:tcW w:w="2069" w:type="dxa"/>
          </w:tcPr>
          <w:p w:rsidR="00251BDE" w:rsidRPr="00860C65" w:rsidRDefault="00251BDE" w:rsidP="005B2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4"/>
              </w:rPr>
            </w:pPr>
          </w:p>
        </w:tc>
        <w:tc>
          <w:tcPr>
            <w:tcW w:w="2324" w:type="dxa"/>
          </w:tcPr>
          <w:p w:rsidR="00251BDE" w:rsidRPr="00860C65" w:rsidRDefault="00251BDE" w:rsidP="005B2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4"/>
              </w:rPr>
            </w:pPr>
          </w:p>
        </w:tc>
        <w:tc>
          <w:tcPr>
            <w:tcW w:w="4256" w:type="dxa"/>
          </w:tcPr>
          <w:p w:rsidR="00251BDE" w:rsidRPr="00860C65" w:rsidRDefault="00251BDE" w:rsidP="005B2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4"/>
              </w:rPr>
            </w:pPr>
          </w:p>
        </w:tc>
      </w:tr>
      <w:tr w:rsidR="00251BDE" w:rsidRPr="00860C65" w:rsidTr="00F9279E">
        <w:trPr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0" w:type="dxa"/>
          </w:tcPr>
          <w:p w:rsidR="00251BDE" w:rsidRPr="0024399C" w:rsidRDefault="00F9279E" w:rsidP="005B2C41">
            <w:pPr>
              <w:rPr>
                <w:rFonts w:ascii="Century Gothic" w:hAnsi="Century Gothic" w:cs="Arial"/>
                <w:b w:val="0"/>
                <w:sz w:val="24"/>
              </w:rPr>
            </w:pPr>
            <w:r>
              <w:rPr>
                <w:rFonts w:ascii="Century Gothic" w:hAnsi="Century Gothic" w:cs="Arial"/>
                <w:b w:val="0"/>
                <w:sz w:val="24"/>
              </w:rPr>
              <w:t xml:space="preserve">Contesta los cuestionamientos que se le hacen. </w:t>
            </w:r>
            <w:bookmarkStart w:id="0" w:name="_GoBack"/>
            <w:bookmarkEnd w:id="0"/>
          </w:p>
        </w:tc>
        <w:tc>
          <w:tcPr>
            <w:tcW w:w="2069" w:type="dxa"/>
          </w:tcPr>
          <w:p w:rsidR="00251BDE" w:rsidRPr="00860C65" w:rsidRDefault="00251BDE" w:rsidP="005B2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4"/>
              </w:rPr>
            </w:pPr>
          </w:p>
        </w:tc>
        <w:tc>
          <w:tcPr>
            <w:tcW w:w="2324" w:type="dxa"/>
          </w:tcPr>
          <w:p w:rsidR="00251BDE" w:rsidRPr="00860C65" w:rsidRDefault="00251BDE" w:rsidP="005B2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4"/>
              </w:rPr>
            </w:pPr>
          </w:p>
        </w:tc>
        <w:tc>
          <w:tcPr>
            <w:tcW w:w="4256" w:type="dxa"/>
          </w:tcPr>
          <w:p w:rsidR="00251BDE" w:rsidRPr="00860C65" w:rsidRDefault="00251BDE" w:rsidP="005B2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4"/>
              </w:rPr>
            </w:pPr>
          </w:p>
        </w:tc>
      </w:tr>
    </w:tbl>
    <w:p w:rsidR="00251BDE" w:rsidRDefault="00251BDE"/>
    <w:p w:rsidR="00251BDE" w:rsidRDefault="00251BDE"/>
    <w:p w:rsidR="00251BDE" w:rsidRDefault="00251BDE"/>
    <w:p w:rsidR="00F9279E" w:rsidRDefault="00F9279E"/>
    <w:p w:rsidR="00F9279E" w:rsidRDefault="00F9279E"/>
    <w:p w:rsidR="00F9279E" w:rsidRDefault="00F9279E"/>
    <w:p w:rsidR="00F9279E" w:rsidRDefault="00F9279E"/>
    <w:p w:rsidR="00F9279E" w:rsidRDefault="00F9279E"/>
    <w:p w:rsidR="00F9279E" w:rsidRDefault="00F9279E"/>
    <w:p w:rsidR="00F9279E" w:rsidRDefault="00F9279E"/>
    <w:p w:rsidR="00F9279E" w:rsidRDefault="00F9279E"/>
    <w:p w:rsidR="00251BDE" w:rsidRDefault="00251BDE"/>
    <w:p w:rsidR="00251BDE" w:rsidRDefault="00251BDE"/>
    <w:p w:rsidR="00251BDE" w:rsidRDefault="00251BDE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08FDBFB3" wp14:editId="09AFF665">
            <wp:simplePos x="0" y="0"/>
            <wp:positionH relativeFrom="column">
              <wp:posOffset>6045835</wp:posOffset>
            </wp:positionH>
            <wp:positionV relativeFrom="paragraph">
              <wp:posOffset>-76835</wp:posOffset>
            </wp:positionV>
            <wp:extent cx="1103630" cy="824230"/>
            <wp:effectExtent l="0" t="0" r="0" b="0"/>
            <wp:wrapThrough wrapText="bothSides">
              <wp:wrapPolygon edited="0">
                <wp:start x="4101" y="0"/>
                <wp:lineTo x="4101" y="17972"/>
                <wp:lineTo x="7830" y="20968"/>
                <wp:lineTo x="9321" y="20968"/>
                <wp:lineTo x="12677" y="20968"/>
                <wp:lineTo x="13795" y="20968"/>
                <wp:lineTo x="17524" y="17473"/>
                <wp:lineTo x="17524" y="0"/>
                <wp:lineTo x="4101" y="0"/>
              </wp:wrapPolygon>
            </wp:wrapThrough>
            <wp:docPr id="1" name="Imagen 1" descr="Descripción: Un conjunto de letras negras en un fondo negro&#10;&#10;Descripción generada automáticamente con confianza m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Descripción: Un conjunto de letras negras en un fondo negro&#10;&#10;Descripción generada automáticamente con confianza media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1BDE" w:rsidRDefault="00251BDE" w:rsidP="00251BDE">
      <w:pPr>
        <w:jc w:val="center"/>
        <w:rPr>
          <w:sz w:val="28"/>
          <w:szCs w:val="28"/>
        </w:rPr>
      </w:pPr>
      <w:r>
        <w:rPr>
          <w:sz w:val="28"/>
          <w:szCs w:val="28"/>
        </w:rPr>
        <w:t>ESCUELA NORMAL DE EDUCACIÓN PREESCOLAR</w:t>
      </w:r>
    </w:p>
    <w:p w:rsidR="00251BDE" w:rsidRDefault="00251BDE" w:rsidP="00251BDE">
      <w:pPr>
        <w:jc w:val="center"/>
        <w:rPr>
          <w:rFonts w:ascii="Arial" w:hAnsi="Arial" w:cs="Arial"/>
          <w:b/>
          <w:sz w:val="24"/>
          <w:szCs w:val="24"/>
        </w:rPr>
      </w:pPr>
    </w:p>
    <w:p w:rsidR="00251BDE" w:rsidRDefault="00251BDE" w:rsidP="00251BDE">
      <w:pPr>
        <w:jc w:val="center"/>
        <w:rPr>
          <w:rFonts w:ascii="Arial" w:hAnsi="Arial" w:cs="Arial"/>
          <w:b/>
        </w:rPr>
      </w:pPr>
    </w:p>
    <w:p w:rsidR="00251BDE" w:rsidRDefault="00251BDE" w:rsidP="00251B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Rúbrica para evaluar </w:t>
      </w:r>
      <w:proofErr w:type="spellStart"/>
      <w:r>
        <w:rPr>
          <w:rFonts w:ascii="Arial" w:hAnsi="Arial" w:cs="Arial"/>
          <w:b/>
        </w:rPr>
        <w:t>Própuesta</w:t>
      </w:r>
      <w:proofErr w:type="spellEnd"/>
      <w:r>
        <w:rPr>
          <w:rFonts w:ascii="Arial" w:hAnsi="Arial" w:cs="Arial"/>
          <w:b/>
        </w:rPr>
        <w:t xml:space="preserve"> didáctica para niños de preescolar</w:t>
      </w:r>
    </w:p>
    <w:p w:rsidR="00251BDE" w:rsidRDefault="00251BDE" w:rsidP="00251B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Curso: Atención a la Diversidad</w:t>
      </w:r>
    </w:p>
    <w:p w:rsidR="00251BDE" w:rsidRDefault="00251BDE" w:rsidP="00251B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51BDE" w:rsidRDefault="00251BDE" w:rsidP="00251BDE">
      <w:pPr>
        <w:rPr>
          <w:sz w:val="24"/>
          <w:szCs w:val="24"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4"/>
        <w:gridCol w:w="835"/>
        <w:gridCol w:w="808"/>
        <w:gridCol w:w="1693"/>
        <w:gridCol w:w="2224"/>
      </w:tblGrid>
      <w:tr w:rsidR="00251BDE" w:rsidTr="00251BDE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BDE" w:rsidRDefault="00251BD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</w:rPr>
              <w:t xml:space="preserve">Ficha didáctica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BDE" w:rsidRDefault="00251BD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</w:rPr>
              <w:t xml:space="preserve">Si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BDE" w:rsidRDefault="00251BD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</w:rPr>
              <w:t xml:space="preserve">No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BDE" w:rsidRDefault="00251BDE">
            <w:pPr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hAnsi="Arial" w:cs="Arial"/>
                <w:b/>
              </w:rPr>
              <w:t xml:space="preserve">Calificación </w:t>
            </w:r>
          </w:p>
          <w:p w:rsidR="00251BDE" w:rsidRDefault="00251BD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</w:rPr>
              <w:t>máxima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BDE" w:rsidRDefault="00251BD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</w:rPr>
              <w:t xml:space="preserve">Observaciones </w:t>
            </w:r>
          </w:p>
        </w:tc>
      </w:tr>
      <w:tr w:rsidR="00251BDE" w:rsidTr="00251BDE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BDE" w:rsidRDefault="00251BD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</w:rPr>
              <w:t>Nombre de la actividad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DE" w:rsidRDefault="00251BD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DE" w:rsidRDefault="00251BD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BDE" w:rsidRDefault="00251BD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DE" w:rsidRDefault="00251BD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251BDE" w:rsidTr="00251BDE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BDE" w:rsidRDefault="00251BD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</w:rPr>
              <w:t xml:space="preserve">Propósito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DE" w:rsidRDefault="00251BD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DE" w:rsidRDefault="00251BD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BDE" w:rsidRDefault="00251BD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DE" w:rsidRDefault="00251BD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251BDE" w:rsidTr="00251BDE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BDE" w:rsidRDefault="00251BD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</w:rPr>
              <w:t>Aprendizaje esperado.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DE" w:rsidRDefault="00251BD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DE" w:rsidRDefault="00251BD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BDE" w:rsidRDefault="00251BD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</w:rPr>
              <w:t xml:space="preserve">          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DE" w:rsidRDefault="00251BD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251BDE" w:rsidTr="00251BDE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BDE" w:rsidRDefault="00251BD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</w:rPr>
              <w:t>Campo de formación y/o área de aprendizaje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DE" w:rsidRDefault="00251BD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DE" w:rsidRDefault="00251BD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BDE" w:rsidRDefault="00251BD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DE" w:rsidRDefault="00251BD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251BDE" w:rsidTr="00251BDE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BDE" w:rsidRDefault="00251BD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</w:rPr>
              <w:t>Actividades de inicio</w:t>
            </w:r>
            <w:proofErr w:type="gramStart"/>
            <w:r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</w:rPr>
              <w:t xml:space="preserve">  Explicitas</w:t>
            </w:r>
            <w:proofErr w:type="gramEnd"/>
            <w:r>
              <w:rPr>
                <w:rFonts w:ascii="Arial" w:hAnsi="Arial" w:cs="Arial"/>
              </w:rPr>
              <w:t xml:space="preserve">, redactadas en tercera persona, logran saberes previos, </w:t>
            </w:r>
            <w:r>
              <w:rPr>
                <w:rFonts w:ascii="Arial" w:hAnsi="Arial" w:cs="Arial"/>
              </w:rPr>
              <w:lastRenderedPageBreak/>
              <w:t>conversación breve.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DE" w:rsidRDefault="00251BD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DE" w:rsidRDefault="00251BD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DE" w:rsidRDefault="00251BDE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251BDE" w:rsidRDefault="00251BDE">
            <w:pPr>
              <w:rPr>
                <w:rFonts w:ascii="Arial" w:hAnsi="Arial" w:cs="Arial"/>
              </w:rPr>
            </w:pPr>
          </w:p>
          <w:p w:rsidR="00251BDE" w:rsidRDefault="00251BD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</w:rPr>
              <w:lastRenderedPageBreak/>
              <w:t xml:space="preserve">         5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DE" w:rsidRDefault="00251BD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251BDE" w:rsidTr="00251BDE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BDE" w:rsidRDefault="00251BDE">
            <w:pPr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Actividades de desarrollo</w:t>
            </w:r>
            <w:r>
              <w:rPr>
                <w:rFonts w:ascii="Arial" w:hAnsi="Arial" w:cs="Arial"/>
              </w:rPr>
              <w:t>:</w:t>
            </w:r>
          </w:p>
          <w:p w:rsidR="00251BDE" w:rsidRDefault="00251BD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</w:rPr>
              <w:t>Puesta en escena del cuento, explicita, redactado en tercera persona.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DE" w:rsidRDefault="00251BD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DE" w:rsidRDefault="00251BD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DE" w:rsidRDefault="00251BDE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251BDE" w:rsidRDefault="00251BDE">
            <w:pPr>
              <w:rPr>
                <w:rFonts w:ascii="Arial" w:hAnsi="Arial" w:cs="Arial"/>
              </w:rPr>
            </w:pPr>
          </w:p>
          <w:p w:rsidR="00251BDE" w:rsidRDefault="00251BD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DE" w:rsidRDefault="00251BD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251BDE" w:rsidTr="00251BDE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BDE" w:rsidRDefault="00251BDE">
            <w:pPr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</w:rPr>
              <w:t>Actividades de cierre</w:t>
            </w:r>
            <w:r>
              <w:rPr>
                <w:rFonts w:ascii="Arial" w:hAnsi="Arial" w:cs="Arial"/>
              </w:rPr>
              <w:t>:</w:t>
            </w:r>
          </w:p>
          <w:p w:rsidR="00251BDE" w:rsidRDefault="00251BD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</w:rPr>
              <w:t>Redactado en tercera persona, conversación breve, retoma el propósito del cuento, manifiesta que aprendió el niño.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DE" w:rsidRDefault="00251BD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DE" w:rsidRDefault="00251BD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DE" w:rsidRDefault="00251BDE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251BDE" w:rsidRDefault="00251BDE">
            <w:pPr>
              <w:rPr>
                <w:rFonts w:ascii="Arial" w:hAnsi="Arial" w:cs="Arial"/>
              </w:rPr>
            </w:pPr>
          </w:p>
          <w:p w:rsidR="00251BDE" w:rsidRDefault="00251BDE">
            <w:pPr>
              <w:rPr>
                <w:rFonts w:ascii="Arial" w:hAnsi="Arial" w:cs="Arial"/>
              </w:rPr>
            </w:pPr>
          </w:p>
          <w:p w:rsidR="00251BDE" w:rsidRDefault="00251BD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DE" w:rsidRDefault="00251BD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251BDE" w:rsidTr="00251BDE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BDE" w:rsidRDefault="00251BDE">
            <w:pPr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</w:rPr>
              <w:t>Evaluación:</w:t>
            </w:r>
          </w:p>
          <w:p w:rsidR="00251BDE" w:rsidRDefault="00251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Menciona </w:t>
            </w:r>
            <w:r>
              <w:rPr>
                <w:rFonts w:ascii="Arial" w:hAnsi="Arial" w:cs="Arial"/>
                <w:b/>
                <w:bCs/>
              </w:rPr>
              <w:t>qué</w:t>
            </w:r>
            <w:r>
              <w:rPr>
                <w:rFonts w:ascii="Arial" w:hAnsi="Arial" w:cs="Arial"/>
              </w:rPr>
              <w:t xml:space="preserve"> vas a evaluar</w:t>
            </w:r>
          </w:p>
          <w:p w:rsidR="00251BDE" w:rsidRDefault="00251BD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proofErr w:type="gramStart"/>
            <w:r>
              <w:rPr>
                <w:rFonts w:ascii="Arial" w:hAnsi="Arial" w:cs="Arial"/>
              </w:rPr>
              <w:t>del</w:t>
            </w:r>
            <w:proofErr w:type="gramEnd"/>
            <w:r>
              <w:rPr>
                <w:rFonts w:ascii="Arial" w:hAnsi="Arial" w:cs="Arial"/>
              </w:rPr>
              <w:t xml:space="preserve"> aprendizaje esperado.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DE" w:rsidRDefault="00251BD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DE" w:rsidRDefault="00251BD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DE" w:rsidRDefault="00251BDE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251BDE" w:rsidRDefault="00251BDE">
            <w:pPr>
              <w:rPr>
                <w:rFonts w:ascii="Arial" w:hAnsi="Arial" w:cs="Arial"/>
              </w:rPr>
            </w:pPr>
          </w:p>
          <w:p w:rsidR="00251BDE" w:rsidRDefault="00251BD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DE" w:rsidRDefault="00251BD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251BDE" w:rsidTr="00251BDE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BDE" w:rsidRDefault="00251BD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</w:rPr>
              <w:t xml:space="preserve">Material didáctico </w:t>
            </w:r>
            <w:r>
              <w:rPr>
                <w:rFonts w:ascii="Arial" w:hAnsi="Arial" w:cs="Arial"/>
              </w:rPr>
              <w:t>usado en el inicio, en el desarrollo y en el cierre.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DE" w:rsidRDefault="00251BD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DE" w:rsidRDefault="00251BD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DE" w:rsidRDefault="00251BDE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251BDE" w:rsidRDefault="00251BD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</w:rPr>
              <w:t xml:space="preserve">        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DE" w:rsidRDefault="00251BD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251BDE" w:rsidTr="00251BDE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BDE" w:rsidRDefault="00251BD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</w:rPr>
              <w:t>Tiempo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DE" w:rsidRDefault="00251BD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DE" w:rsidRDefault="00251BD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BDE" w:rsidRDefault="00251BD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</w:rPr>
              <w:t xml:space="preserve">        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DE" w:rsidRDefault="00251BD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251BDE" w:rsidTr="00251BDE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BDE" w:rsidRDefault="00251BD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</w:rPr>
              <w:t>Puntuación: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DE" w:rsidRDefault="00251BD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DE" w:rsidRDefault="00251BD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BDE" w:rsidRDefault="00251BD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</w:rPr>
              <w:t xml:space="preserve">       30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DE" w:rsidRDefault="00251BD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:rsidR="00251BDE" w:rsidRDefault="00251BDE" w:rsidP="00251BDE">
      <w:pPr>
        <w:rPr>
          <w:rFonts w:eastAsia="Times New Roman"/>
          <w:lang w:val="es-ES" w:eastAsia="es-ES"/>
        </w:rPr>
      </w:pPr>
    </w:p>
    <w:p w:rsidR="00251BDE" w:rsidRDefault="00251BDE" w:rsidP="00251BDE"/>
    <w:p w:rsidR="00251BDE" w:rsidRDefault="00251BDE"/>
    <w:p w:rsidR="00251BDE" w:rsidRDefault="00251BDE"/>
    <w:p w:rsidR="00251BDE" w:rsidRDefault="00251BDE"/>
    <w:p w:rsidR="00251BDE" w:rsidRDefault="00251BDE"/>
    <w:sectPr w:rsidR="00251BDE" w:rsidSect="00251BDE">
      <w:pgSz w:w="15840" w:h="12240" w:orient="landscape"/>
      <w:pgMar w:top="1701" w:right="1417" w:bottom="1701" w:left="1417" w:header="708" w:footer="708" w:gutter="0"/>
      <w:pgBorders w:display="notFirstPage" w:offsetFrom="page">
        <w:top w:val="single" w:sz="36" w:space="24" w:color="00B0F0"/>
        <w:left w:val="single" w:sz="36" w:space="24" w:color="00B0F0"/>
        <w:bottom w:val="single" w:sz="36" w:space="24" w:color="00B0F0"/>
        <w:right w:val="single" w:sz="36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D4AED"/>
    <w:multiLevelType w:val="hybridMultilevel"/>
    <w:tmpl w:val="6A548B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C5342"/>
    <w:multiLevelType w:val="hybridMultilevel"/>
    <w:tmpl w:val="6FFEE64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BDE"/>
    <w:rsid w:val="00104369"/>
    <w:rsid w:val="00251BDE"/>
    <w:rsid w:val="0041611B"/>
    <w:rsid w:val="004D681C"/>
    <w:rsid w:val="006E45EC"/>
    <w:rsid w:val="00796A9C"/>
    <w:rsid w:val="00B26B06"/>
    <w:rsid w:val="00EC1827"/>
    <w:rsid w:val="00F9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BDE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BD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51BDE"/>
    <w:pPr>
      <w:ind w:left="720"/>
      <w:contextualSpacing/>
    </w:pPr>
  </w:style>
  <w:style w:type="table" w:customStyle="1" w:styleId="GridTable4Accent5">
    <w:name w:val="Grid Table 4 Accent 5"/>
    <w:basedOn w:val="Tablanormal"/>
    <w:uiPriority w:val="49"/>
    <w:rsid w:val="00251B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51B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BDE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BD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51BDE"/>
    <w:pPr>
      <w:ind w:left="720"/>
      <w:contextualSpacing/>
    </w:pPr>
  </w:style>
  <w:style w:type="table" w:customStyle="1" w:styleId="GridTable4Accent5">
    <w:name w:val="Grid Table 4 Accent 5"/>
    <w:basedOn w:val="Tablanormal"/>
    <w:uiPriority w:val="49"/>
    <w:rsid w:val="00251B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51B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723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2021-06-16T02:28:00Z</dcterms:created>
  <dcterms:modified xsi:type="dcterms:W3CDTF">2021-06-16T03:17:00Z</dcterms:modified>
</cp:coreProperties>
</file>