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A3864" w14:textId="77777777" w:rsidR="003D3E70" w:rsidRPr="00146EDB" w:rsidRDefault="003D3E70" w:rsidP="003D3E70">
      <w:pPr>
        <w:jc w:val="center"/>
        <w:rPr>
          <w:rFonts w:ascii="Arial" w:hAnsi="Arial" w:cs="Arial"/>
        </w:rPr>
      </w:pPr>
      <w:r w:rsidRPr="00146EDB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D283F24" wp14:editId="1C0B36AD">
            <wp:simplePos x="0" y="0"/>
            <wp:positionH relativeFrom="column">
              <wp:posOffset>1280704</wp:posOffset>
            </wp:positionH>
            <wp:positionV relativeFrom="paragraph">
              <wp:posOffset>-636723</wp:posOffset>
            </wp:positionV>
            <wp:extent cx="1108075" cy="1400810"/>
            <wp:effectExtent l="0" t="0" r="0" b="8890"/>
            <wp:wrapNone/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9EB9CE69-F284-42EA-AAF5-AFC1E3363A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9EB9CE69-F284-42EA-AAF5-AFC1E3363AD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1" r="16029"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08075" cy="14008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146EDB">
        <w:rPr>
          <w:rFonts w:ascii="Arial" w:hAnsi="Arial" w:cs="Arial"/>
          <w:b/>
          <w:bCs/>
        </w:rPr>
        <w:t>Escuela Normal de Educación Preescolar.</w:t>
      </w:r>
    </w:p>
    <w:p w14:paraId="286238A9" w14:textId="77777777" w:rsidR="003D3E70" w:rsidRPr="00146EDB" w:rsidRDefault="003D3E70" w:rsidP="003D3E70">
      <w:pPr>
        <w:jc w:val="center"/>
        <w:rPr>
          <w:rFonts w:ascii="Arial" w:hAnsi="Arial" w:cs="Arial"/>
        </w:rPr>
      </w:pPr>
      <w:r w:rsidRPr="00146EDB">
        <w:rPr>
          <w:rFonts w:ascii="Arial" w:hAnsi="Arial" w:cs="Arial"/>
          <w:b/>
          <w:bCs/>
        </w:rPr>
        <w:t>Licenciatura en educación preescolar.</w:t>
      </w:r>
    </w:p>
    <w:p w14:paraId="5B246730" w14:textId="77777777" w:rsidR="003D3E70" w:rsidRPr="00146EDB" w:rsidRDefault="003D3E70" w:rsidP="003D3E70">
      <w:pPr>
        <w:jc w:val="center"/>
        <w:rPr>
          <w:rFonts w:ascii="Arial" w:hAnsi="Arial" w:cs="Arial"/>
        </w:rPr>
      </w:pPr>
      <w:r w:rsidRPr="00146EDB">
        <w:rPr>
          <w:rFonts w:ascii="Arial" w:hAnsi="Arial" w:cs="Arial"/>
          <w:b/>
          <w:bCs/>
        </w:rPr>
        <w:t>Ciclo escolar 2021.</w:t>
      </w:r>
    </w:p>
    <w:p w14:paraId="1E977455" w14:textId="77777777" w:rsidR="003D3E70" w:rsidRPr="00146EDB" w:rsidRDefault="003D3E70" w:rsidP="003D3E70">
      <w:pPr>
        <w:jc w:val="center"/>
        <w:rPr>
          <w:rFonts w:ascii="Arial" w:hAnsi="Arial" w:cs="Arial"/>
        </w:rPr>
      </w:pPr>
      <w:r w:rsidRPr="00146EDB">
        <w:rPr>
          <w:rFonts w:ascii="Arial" w:hAnsi="Arial" w:cs="Arial"/>
          <w:b/>
          <w:bCs/>
        </w:rPr>
        <w:t>Asignatura:</w:t>
      </w:r>
      <w:r w:rsidRPr="00146EDB">
        <w:rPr>
          <w:rFonts w:ascii="Arial" w:hAnsi="Arial" w:cs="Arial"/>
        </w:rPr>
        <w:t xml:space="preserve"> Atención a la diversidad.</w:t>
      </w:r>
    </w:p>
    <w:p w14:paraId="335696D4" w14:textId="77777777" w:rsidR="003D3E70" w:rsidRPr="00146EDB" w:rsidRDefault="003D3E70" w:rsidP="003D3E70">
      <w:pPr>
        <w:jc w:val="center"/>
        <w:rPr>
          <w:rFonts w:ascii="Arial" w:hAnsi="Arial" w:cs="Arial"/>
        </w:rPr>
      </w:pPr>
      <w:r w:rsidRPr="00146EDB">
        <w:rPr>
          <w:rFonts w:ascii="Arial" w:hAnsi="Arial" w:cs="Arial"/>
          <w:b/>
          <w:bCs/>
        </w:rPr>
        <w:t>Titular:</w:t>
      </w:r>
      <w:r w:rsidRPr="00146EDB">
        <w:rPr>
          <w:rFonts w:ascii="Arial" w:hAnsi="Arial" w:cs="Arial"/>
        </w:rPr>
        <w:t xml:space="preserve"> Alejandra Isabel Cárdenas González.</w:t>
      </w:r>
    </w:p>
    <w:p w14:paraId="1BE51477" w14:textId="77777777" w:rsidR="003D3E70" w:rsidRPr="00146EDB" w:rsidRDefault="003D3E70" w:rsidP="003D3E70">
      <w:pPr>
        <w:jc w:val="center"/>
        <w:rPr>
          <w:rFonts w:ascii="Arial" w:hAnsi="Arial" w:cs="Arial"/>
        </w:rPr>
      </w:pPr>
      <w:r w:rsidRPr="00146EDB">
        <w:rPr>
          <w:rFonts w:ascii="Arial" w:hAnsi="Arial" w:cs="Arial"/>
          <w:b/>
          <w:bCs/>
        </w:rPr>
        <w:t xml:space="preserve">Unidad 3: </w:t>
      </w:r>
      <w:r w:rsidRPr="00146EDB">
        <w:rPr>
          <w:rFonts w:ascii="Arial" w:hAnsi="Arial" w:cs="Arial"/>
          <w:lang w:val="es-ES"/>
        </w:rPr>
        <w:t>Hacia la construcción de aulas y comunidades educativas inclusivas.</w:t>
      </w:r>
    </w:p>
    <w:p w14:paraId="3E4EDDB7" w14:textId="77777777" w:rsidR="003D3E70" w:rsidRPr="00146EDB" w:rsidRDefault="003D3E70" w:rsidP="003D3E70">
      <w:pPr>
        <w:numPr>
          <w:ilvl w:val="0"/>
          <w:numId w:val="2"/>
        </w:numPr>
        <w:jc w:val="center"/>
        <w:rPr>
          <w:rFonts w:ascii="Arial" w:hAnsi="Arial" w:cs="Arial"/>
        </w:rPr>
      </w:pPr>
      <w:r w:rsidRPr="00146EDB">
        <w:rPr>
          <w:rFonts w:ascii="Arial" w:hAnsi="Arial" w:cs="Arial"/>
          <w:lang w:val="es-ES"/>
        </w:rPr>
        <w:t>Detecta los procesos de aprendizaje de sus alumnos para favorecer su desarrollo cognitivo y socioemocional.</w:t>
      </w:r>
    </w:p>
    <w:p w14:paraId="729C9011" w14:textId="77777777" w:rsidR="003D3E70" w:rsidRPr="00146EDB" w:rsidRDefault="003D3E70" w:rsidP="003D3E70">
      <w:pPr>
        <w:numPr>
          <w:ilvl w:val="0"/>
          <w:numId w:val="2"/>
        </w:numPr>
        <w:jc w:val="center"/>
        <w:rPr>
          <w:rFonts w:ascii="Arial" w:hAnsi="Arial" w:cs="Arial"/>
        </w:rPr>
      </w:pPr>
      <w:r w:rsidRPr="00146EDB">
        <w:rPr>
          <w:rFonts w:ascii="Arial" w:hAnsi="Arial" w:cs="Arial"/>
          <w:lang w:val="es-ES"/>
        </w:rPr>
        <w:t>Aplica el plan y programas de estudio para alcanzar los propósitos educativos y contribuir al pleno desenvolvimiento de las capacidades de sus alumnos.</w:t>
      </w:r>
    </w:p>
    <w:p w14:paraId="7B4FCD2A" w14:textId="77777777" w:rsidR="003D3E70" w:rsidRPr="00146EDB" w:rsidRDefault="003D3E70" w:rsidP="003D3E70">
      <w:pPr>
        <w:numPr>
          <w:ilvl w:val="0"/>
          <w:numId w:val="2"/>
        </w:numPr>
        <w:jc w:val="center"/>
        <w:rPr>
          <w:rFonts w:ascii="Arial" w:hAnsi="Arial" w:cs="Arial"/>
        </w:rPr>
      </w:pPr>
      <w:r w:rsidRPr="00146EDB">
        <w:rPr>
          <w:rFonts w:ascii="Arial" w:hAnsi="Arial" w:cs="Arial"/>
          <w:lang w:val="es-ES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3F7EC12A" w14:textId="77777777" w:rsidR="003D3E70" w:rsidRPr="00146EDB" w:rsidRDefault="003D3E70" w:rsidP="003D3E70">
      <w:pPr>
        <w:numPr>
          <w:ilvl w:val="0"/>
          <w:numId w:val="2"/>
        </w:numPr>
        <w:jc w:val="center"/>
        <w:rPr>
          <w:rFonts w:ascii="Arial" w:hAnsi="Arial" w:cs="Arial"/>
        </w:rPr>
      </w:pPr>
      <w:r w:rsidRPr="00146EDB">
        <w:rPr>
          <w:rFonts w:ascii="Arial" w:hAnsi="Arial" w:cs="Arial"/>
          <w:lang w:val="es-ES"/>
        </w:rPr>
        <w:t>Integra recursos de la investigación educativa para enriquecer su práctica profesional, expresando su interés por el conocimiento, la ciencia y la mejora de la educación.</w:t>
      </w:r>
    </w:p>
    <w:p w14:paraId="7CC53A4D" w14:textId="77777777" w:rsidR="003D3E70" w:rsidRPr="00146EDB" w:rsidRDefault="003D3E70" w:rsidP="003D3E70">
      <w:pPr>
        <w:numPr>
          <w:ilvl w:val="0"/>
          <w:numId w:val="2"/>
        </w:numPr>
        <w:jc w:val="center"/>
        <w:rPr>
          <w:rFonts w:ascii="Arial" w:hAnsi="Arial" w:cs="Arial"/>
        </w:rPr>
      </w:pPr>
      <w:r w:rsidRPr="00146EDB">
        <w:rPr>
          <w:rFonts w:ascii="Arial" w:hAnsi="Arial" w:cs="Arial"/>
          <w:lang w:val="es-ES"/>
        </w:rPr>
        <w:t>Actúa de manera ética ante la diversidad de situaciones que se presentan en la práctica profesional.</w:t>
      </w:r>
    </w:p>
    <w:p w14:paraId="355A9834" w14:textId="77777777" w:rsidR="003D3E70" w:rsidRPr="00146EDB" w:rsidRDefault="003D3E70" w:rsidP="003D3E70">
      <w:pPr>
        <w:numPr>
          <w:ilvl w:val="0"/>
          <w:numId w:val="2"/>
        </w:numPr>
        <w:jc w:val="center"/>
        <w:rPr>
          <w:rFonts w:ascii="Arial" w:hAnsi="Arial" w:cs="Arial"/>
        </w:rPr>
      </w:pPr>
      <w:r w:rsidRPr="00146EDB">
        <w:rPr>
          <w:rFonts w:ascii="Arial" w:hAnsi="Arial" w:cs="Arial"/>
          <w:lang w:val="es-ES"/>
        </w:rPr>
        <w:t>Colabora con la comunidad escolar, padres de familia, autoridades y docentes, en la toma de decisiones y en el desarrollo de alternativas de solución a problemáticas socioeducativas.</w:t>
      </w:r>
    </w:p>
    <w:p w14:paraId="6F8DE305" w14:textId="77777777" w:rsidR="003D3E70" w:rsidRPr="00146EDB" w:rsidRDefault="003D3E70" w:rsidP="003D3E70">
      <w:pPr>
        <w:jc w:val="center"/>
        <w:rPr>
          <w:rFonts w:ascii="Arial" w:hAnsi="Arial" w:cs="Arial"/>
        </w:rPr>
      </w:pPr>
      <w:r w:rsidRPr="00146EDB">
        <w:rPr>
          <w:rFonts w:ascii="Arial" w:hAnsi="Arial" w:cs="Arial"/>
          <w:lang w:val="es-ES"/>
        </w:rPr>
        <w:br/>
      </w:r>
      <w:r w:rsidRPr="00146EDB">
        <w:rPr>
          <w:rFonts w:ascii="Arial" w:hAnsi="Arial" w:cs="Arial"/>
          <w:b/>
          <w:bCs/>
        </w:rPr>
        <w:t>Alumno:</w:t>
      </w:r>
      <w:r w:rsidRPr="00146EDB">
        <w:rPr>
          <w:rFonts w:ascii="Arial" w:hAnsi="Arial" w:cs="Arial"/>
        </w:rPr>
        <w:t xml:space="preserve"> Lucia del Carmen Laureano Valdez.</w:t>
      </w:r>
    </w:p>
    <w:p w14:paraId="314B38BE" w14:textId="77777777" w:rsidR="003D3E70" w:rsidRPr="00146EDB" w:rsidRDefault="003D3E70" w:rsidP="003D3E70">
      <w:pPr>
        <w:jc w:val="center"/>
        <w:rPr>
          <w:rFonts w:ascii="Arial" w:hAnsi="Arial" w:cs="Arial"/>
        </w:rPr>
      </w:pPr>
      <w:r w:rsidRPr="00146EDB">
        <w:rPr>
          <w:rFonts w:ascii="Arial" w:hAnsi="Arial" w:cs="Arial"/>
          <w:b/>
          <w:bCs/>
        </w:rPr>
        <w:t>Número de lista:</w:t>
      </w:r>
      <w:r w:rsidRPr="00146EDB">
        <w:rPr>
          <w:rFonts w:ascii="Arial" w:hAnsi="Arial" w:cs="Arial"/>
        </w:rPr>
        <w:t xml:space="preserve">13           </w:t>
      </w:r>
      <w:r w:rsidRPr="00146EDB">
        <w:rPr>
          <w:rFonts w:ascii="Arial" w:hAnsi="Arial" w:cs="Arial"/>
          <w:b/>
          <w:bCs/>
        </w:rPr>
        <w:t xml:space="preserve">Semestre: </w:t>
      </w:r>
      <w:r w:rsidRPr="00146EDB">
        <w:rPr>
          <w:rFonts w:ascii="Arial" w:hAnsi="Arial" w:cs="Arial"/>
        </w:rPr>
        <w:t xml:space="preserve">4°       </w:t>
      </w:r>
      <w:r w:rsidRPr="00146EDB">
        <w:rPr>
          <w:rFonts w:ascii="Arial" w:hAnsi="Arial" w:cs="Arial"/>
          <w:b/>
          <w:bCs/>
        </w:rPr>
        <w:t>Sección:</w:t>
      </w:r>
      <w:r w:rsidRPr="00146EDB">
        <w:rPr>
          <w:rFonts w:ascii="Arial" w:hAnsi="Arial" w:cs="Arial"/>
        </w:rPr>
        <w:t>”A”</w:t>
      </w:r>
    </w:p>
    <w:p w14:paraId="2DCCA9AA" w14:textId="516EA0F1" w:rsidR="003D3E70" w:rsidRPr="00146EDB" w:rsidRDefault="003D3E70" w:rsidP="003D3E70">
      <w:pPr>
        <w:jc w:val="center"/>
        <w:rPr>
          <w:rFonts w:ascii="Arial" w:hAnsi="Arial" w:cs="Arial"/>
        </w:rPr>
      </w:pPr>
      <w:r w:rsidRPr="00146EDB">
        <w:rPr>
          <w:rFonts w:ascii="Arial" w:hAnsi="Arial" w:cs="Arial"/>
          <w:b/>
          <w:bCs/>
        </w:rPr>
        <w:t>Trabajo</w:t>
      </w:r>
      <w:r w:rsidRPr="00146EDB">
        <w:rPr>
          <w:rFonts w:ascii="Arial" w:hAnsi="Arial" w:cs="Arial"/>
        </w:rPr>
        <w:t xml:space="preserve">: </w:t>
      </w:r>
      <w:r w:rsidR="00B92D8F">
        <w:rPr>
          <w:rFonts w:ascii="Arial" w:hAnsi="Arial" w:cs="Arial"/>
        </w:rPr>
        <w:t>Evidencia Unidad 3</w:t>
      </w:r>
      <w:r w:rsidR="005159C1">
        <w:rPr>
          <w:rFonts w:ascii="Arial" w:hAnsi="Arial" w:cs="Arial"/>
        </w:rPr>
        <w:t xml:space="preserve"> Secuencia Didáctica.</w:t>
      </w:r>
    </w:p>
    <w:p w14:paraId="1F95B407" w14:textId="09AE00E4" w:rsidR="003D3E70" w:rsidRDefault="003D3E70" w:rsidP="003D3E70">
      <w:pPr>
        <w:jc w:val="right"/>
        <w:rPr>
          <w:rFonts w:ascii="Arial" w:hAnsi="Arial" w:cs="Arial"/>
        </w:rPr>
      </w:pPr>
      <w:r w:rsidRPr="00146EDB">
        <w:rPr>
          <w:rFonts w:ascii="Arial" w:hAnsi="Arial" w:cs="Arial"/>
        </w:rPr>
        <w:t>Saltillo, Coahuila a fecha 1</w:t>
      </w:r>
      <w:r w:rsidR="001C34A5">
        <w:rPr>
          <w:rFonts w:ascii="Arial" w:hAnsi="Arial" w:cs="Arial"/>
        </w:rPr>
        <w:t>5</w:t>
      </w:r>
      <w:r w:rsidRPr="00146EDB">
        <w:rPr>
          <w:rFonts w:ascii="Arial" w:hAnsi="Arial" w:cs="Arial"/>
        </w:rPr>
        <w:t xml:space="preserve"> de Junio 2021</w:t>
      </w:r>
      <w:r>
        <w:rPr>
          <w:rFonts w:ascii="Arial" w:hAnsi="Arial" w:cs="Arial"/>
        </w:rPr>
        <w:t>.</w:t>
      </w:r>
    </w:p>
    <w:p w14:paraId="1D51D1AC" w14:textId="45C6F78A" w:rsidR="0007216B" w:rsidRDefault="0007216B">
      <w:r>
        <w:br w:type="page"/>
      </w:r>
    </w:p>
    <w:tbl>
      <w:tblPr>
        <w:tblStyle w:val="Tablaconcuadrcula"/>
        <w:tblpPr w:leftFromText="141" w:rightFromText="141" w:horzAnchor="margin" w:tblpY="-1257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07216B" w:rsidRPr="00CC0EFD" w14:paraId="095FDCEB" w14:textId="77777777" w:rsidTr="001C34A5">
        <w:tc>
          <w:tcPr>
            <w:tcW w:w="1709" w:type="pct"/>
            <w:vMerge w:val="restart"/>
            <w:shd w:val="clear" w:color="auto" w:fill="92D050"/>
          </w:tcPr>
          <w:p w14:paraId="678CD5A9" w14:textId="45C6F78A" w:rsidR="0007216B" w:rsidRPr="00CC0EFD" w:rsidRDefault="0007216B" w:rsidP="003D3E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0EF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20EDA5EA" w14:textId="77777777" w:rsidR="0007216B" w:rsidRPr="00CC0EFD" w:rsidRDefault="0007216B" w:rsidP="003D3E7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C0EFD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5802BC9A" w14:textId="77777777" w:rsidR="0007216B" w:rsidRPr="00CC0EFD" w:rsidRDefault="0007216B" w:rsidP="003D3E7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C0A3B6E" w14:textId="77777777" w:rsidR="0007216B" w:rsidRPr="00CC0EFD" w:rsidRDefault="0007216B" w:rsidP="003D3E7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F96E2D9" w14:textId="77777777" w:rsidR="0007216B" w:rsidRPr="00CC0EFD" w:rsidRDefault="0007216B" w:rsidP="003D3E7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A896A49" w14:textId="77777777" w:rsidR="0007216B" w:rsidRPr="00CC0EFD" w:rsidRDefault="0007216B" w:rsidP="003D3E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EFD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14BF48FD" w14:textId="77777777" w:rsidR="0007216B" w:rsidRPr="00CC0EFD" w:rsidRDefault="0007216B" w:rsidP="003D3E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EFD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07216B" w:rsidRPr="00CC0EFD" w14:paraId="17177364" w14:textId="77777777" w:rsidTr="001C34A5">
        <w:tc>
          <w:tcPr>
            <w:tcW w:w="1709" w:type="pct"/>
            <w:vMerge/>
            <w:shd w:val="clear" w:color="auto" w:fill="92D050"/>
          </w:tcPr>
          <w:p w14:paraId="3DAAD007" w14:textId="77777777" w:rsidR="0007216B" w:rsidRPr="00CC0EFD" w:rsidRDefault="0007216B" w:rsidP="003D3E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CFB8045" w14:textId="25A2BD24" w:rsidR="0007216B" w:rsidRPr="00CC0EFD" w:rsidRDefault="003D3E70" w:rsidP="003D3E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1694" w:type="pct"/>
            <w:vMerge w:val="restart"/>
          </w:tcPr>
          <w:p w14:paraId="3774CE34" w14:textId="602120A3" w:rsidR="0007216B" w:rsidRPr="00CC0EFD" w:rsidRDefault="003D3E70" w:rsidP="003D3E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</w:tc>
      </w:tr>
      <w:tr w:rsidR="0007216B" w:rsidRPr="00CC0EFD" w14:paraId="20312C14" w14:textId="77777777" w:rsidTr="001C34A5">
        <w:tc>
          <w:tcPr>
            <w:tcW w:w="1709" w:type="pct"/>
            <w:vMerge/>
            <w:shd w:val="clear" w:color="auto" w:fill="92D050"/>
          </w:tcPr>
          <w:p w14:paraId="79B27647" w14:textId="77777777" w:rsidR="0007216B" w:rsidRPr="00CC0EFD" w:rsidRDefault="0007216B" w:rsidP="003D3E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E706F6A" w14:textId="77777777" w:rsidR="0007216B" w:rsidRPr="00CC0EFD" w:rsidRDefault="0007216B" w:rsidP="003D3E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EFD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4A6F0575" w14:textId="77777777" w:rsidR="0007216B" w:rsidRPr="00CC0EFD" w:rsidRDefault="0007216B" w:rsidP="003D3E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16B" w:rsidRPr="00CC0EFD" w14:paraId="083606C1" w14:textId="77777777" w:rsidTr="001C34A5">
        <w:trPr>
          <w:trHeight w:val="342"/>
        </w:trPr>
        <w:tc>
          <w:tcPr>
            <w:tcW w:w="1709" w:type="pct"/>
            <w:vMerge/>
            <w:shd w:val="clear" w:color="auto" w:fill="92D050"/>
          </w:tcPr>
          <w:p w14:paraId="1974B530" w14:textId="77777777" w:rsidR="0007216B" w:rsidRPr="00CC0EFD" w:rsidRDefault="0007216B" w:rsidP="003D3E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D57B593" w14:textId="75BB6ED0" w:rsidR="0007216B" w:rsidRPr="00CC0EFD" w:rsidRDefault="003D3E70" w:rsidP="003D3E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Conversación</w:t>
            </w:r>
          </w:p>
        </w:tc>
        <w:tc>
          <w:tcPr>
            <w:tcW w:w="1694" w:type="pct"/>
            <w:vMerge/>
          </w:tcPr>
          <w:p w14:paraId="18DD98A7" w14:textId="77777777" w:rsidR="0007216B" w:rsidRPr="00CC0EFD" w:rsidRDefault="0007216B" w:rsidP="003D3E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1346B7" w14:textId="2E35D415" w:rsidR="0007216B" w:rsidRDefault="0007216B"/>
    <w:p w14:paraId="6216014B" w14:textId="48E01FF6" w:rsidR="0066175B" w:rsidRDefault="0066175B" w:rsidP="0066175B">
      <w:pPr>
        <w:jc w:val="center"/>
        <w:rPr>
          <w:rFonts w:ascii="Modern Love Caps" w:hAnsi="Modern Love Caps"/>
          <w:sz w:val="36"/>
          <w:szCs w:val="36"/>
        </w:rPr>
      </w:pPr>
      <w:r w:rsidRPr="0066175B">
        <w:rPr>
          <w:rFonts w:ascii="Modern Love Caps" w:hAnsi="Modern Love Caps"/>
          <w:sz w:val="36"/>
          <w:szCs w:val="36"/>
          <w:highlight w:val="yellow"/>
        </w:rPr>
        <w:t>La peluca de Luca</w:t>
      </w:r>
    </w:p>
    <w:p w14:paraId="0FC660B1" w14:textId="5C15F6F0" w:rsidR="003D3E70" w:rsidRDefault="00CC0EFD" w:rsidP="00CC0EFD">
      <w:pPr>
        <w:rPr>
          <w:rFonts w:ascii="Cavolini" w:hAnsi="Cavolini" w:cs="Cavolini"/>
          <w:sz w:val="28"/>
          <w:szCs w:val="28"/>
        </w:rPr>
      </w:pPr>
      <w:r w:rsidRPr="003D3E70">
        <w:rPr>
          <w:rFonts w:ascii="Cavolini" w:hAnsi="Cavolini" w:cs="Cavolini"/>
          <w:b/>
          <w:bCs/>
          <w:sz w:val="28"/>
          <w:szCs w:val="28"/>
        </w:rPr>
        <w:t>Propósito:</w:t>
      </w:r>
      <w:r w:rsidRPr="00CC0EFD">
        <w:rPr>
          <w:rFonts w:ascii="Cavolini" w:hAnsi="Cavolini" w:cs="Cavolini"/>
          <w:sz w:val="28"/>
          <w:szCs w:val="28"/>
        </w:rPr>
        <w:t xml:space="preserve"> </w:t>
      </w:r>
      <w:r w:rsidR="003D3E70">
        <w:rPr>
          <w:rFonts w:ascii="Cavolini" w:hAnsi="Cavolini" w:cs="Cavolini"/>
          <w:sz w:val="28"/>
          <w:szCs w:val="28"/>
        </w:rPr>
        <w:t>Sensibilizar a los niños en que no deben discriminar, ni permitir que les discriminen</w:t>
      </w:r>
      <w:r w:rsidR="00503A15">
        <w:rPr>
          <w:rFonts w:ascii="Cavolini" w:hAnsi="Cavolini" w:cs="Cavolini"/>
          <w:sz w:val="28"/>
          <w:szCs w:val="28"/>
        </w:rPr>
        <w:t>, pues cuando eso sucede se sufre</w:t>
      </w:r>
      <w:r w:rsidR="003D3E70">
        <w:rPr>
          <w:rFonts w:ascii="Cavolini" w:hAnsi="Cavolini" w:cs="Cavolini"/>
          <w:sz w:val="28"/>
          <w:szCs w:val="28"/>
        </w:rPr>
        <w:t xml:space="preserve">; que comprendan que todos y todas somos iguales sin importar las diferencias, pues somos </w:t>
      </w:r>
      <w:r w:rsidR="00503A15">
        <w:rPr>
          <w:rFonts w:ascii="Cavolini" w:hAnsi="Cavolini" w:cs="Cavolini"/>
          <w:sz w:val="28"/>
          <w:szCs w:val="28"/>
        </w:rPr>
        <w:t>diferentes en gustos, costumbres, tradiciones, aspectos físicos, etc.,</w:t>
      </w:r>
      <w:r w:rsidR="003D3E70">
        <w:rPr>
          <w:rFonts w:ascii="Cavolini" w:hAnsi="Cavolini" w:cs="Cavolini"/>
          <w:sz w:val="28"/>
          <w:szCs w:val="28"/>
        </w:rPr>
        <w:t xml:space="preserve"> pero poseemos los mismos derechos</w:t>
      </w:r>
      <w:r w:rsidR="00503A15">
        <w:rPr>
          <w:rFonts w:ascii="Cavolini" w:hAnsi="Cavolini" w:cs="Cavolini"/>
          <w:sz w:val="28"/>
          <w:szCs w:val="28"/>
        </w:rPr>
        <w:t>.</w:t>
      </w:r>
    </w:p>
    <w:p w14:paraId="51AF2C07" w14:textId="0C5AADB0" w:rsidR="00503A15" w:rsidRPr="00CC0EFD" w:rsidRDefault="00503A15" w:rsidP="00CC0EFD">
      <w:pPr>
        <w:rPr>
          <w:rFonts w:ascii="Cavolini" w:hAnsi="Cavolini" w:cs="Cavolini"/>
          <w:sz w:val="28"/>
          <w:szCs w:val="28"/>
        </w:rPr>
      </w:pPr>
      <w:r w:rsidRPr="00503A15">
        <w:rPr>
          <w:rFonts w:ascii="Cavolini" w:hAnsi="Cavolini" w:cs="Cavolini"/>
          <w:b/>
          <w:bCs/>
          <w:sz w:val="28"/>
          <w:szCs w:val="28"/>
        </w:rPr>
        <w:t>Grado de aplicación:</w:t>
      </w:r>
      <w:r>
        <w:rPr>
          <w:rFonts w:ascii="Cavolini" w:hAnsi="Cavolini" w:cs="Cavolini"/>
          <w:sz w:val="28"/>
          <w:szCs w:val="28"/>
        </w:rPr>
        <w:t xml:space="preserve"> 1°</w:t>
      </w:r>
    </w:p>
    <w:tbl>
      <w:tblPr>
        <w:tblStyle w:val="Tablaconcuadrcula"/>
        <w:tblW w:w="14601" w:type="dxa"/>
        <w:tblInd w:w="-856" w:type="dxa"/>
        <w:tblLook w:val="04A0" w:firstRow="1" w:lastRow="0" w:firstColumn="1" w:lastColumn="0" w:noHBand="0" w:noVBand="1"/>
      </w:tblPr>
      <w:tblGrid>
        <w:gridCol w:w="3412"/>
        <w:gridCol w:w="3031"/>
        <w:gridCol w:w="2109"/>
        <w:gridCol w:w="3736"/>
        <w:gridCol w:w="2313"/>
      </w:tblGrid>
      <w:tr w:rsidR="003D3E70" w:rsidRPr="00CC0EFD" w14:paraId="1352B3C8" w14:textId="77777777" w:rsidTr="003D3E70">
        <w:tc>
          <w:tcPr>
            <w:tcW w:w="3412" w:type="dxa"/>
            <w:shd w:val="clear" w:color="auto" w:fill="BDD6EE" w:themeFill="accent5" w:themeFillTint="66"/>
          </w:tcPr>
          <w:p w14:paraId="27E74DA0" w14:textId="3A94993B" w:rsidR="0007216B" w:rsidRPr="00CC0EFD" w:rsidRDefault="0007216B" w:rsidP="00503A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0EFD">
              <w:rPr>
                <w:rFonts w:ascii="Arial" w:hAnsi="Arial" w:cs="Arial"/>
                <w:b/>
                <w:bCs/>
                <w:sz w:val="24"/>
                <w:szCs w:val="24"/>
              </w:rPr>
              <w:t>Actividad/consignas</w:t>
            </w:r>
          </w:p>
        </w:tc>
        <w:tc>
          <w:tcPr>
            <w:tcW w:w="3031" w:type="dxa"/>
            <w:shd w:val="clear" w:color="auto" w:fill="C5E0B3" w:themeFill="accent6" w:themeFillTint="66"/>
          </w:tcPr>
          <w:p w14:paraId="6F99B6C8" w14:textId="6AA3CD0C" w:rsidR="0007216B" w:rsidRPr="00CC0EFD" w:rsidRDefault="0007216B" w:rsidP="00503A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0EFD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  <w:tc>
          <w:tcPr>
            <w:tcW w:w="2109" w:type="dxa"/>
            <w:shd w:val="clear" w:color="auto" w:fill="F7CAAC" w:themeFill="accent2" w:themeFillTint="66"/>
          </w:tcPr>
          <w:p w14:paraId="770617AE" w14:textId="71C750AF" w:rsidR="0007216B" w:rsidRPr="00CC0EFD" w:rsidRDefault="0007216B" w:rsidP="00503A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0EFD">
              <w:rPr>
                <w:rFonts w:ascii="Arial" w:hAnsi="Arial" w:cs="Arial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3736" w:type="dxa"/>
            <w:shd w:val="clear" w:color="auto" w:fill="FFE599" w:themeFill="accent4" w:themeFillTint="66"/>
          </w:tcPr>
          <w:p w14:paraId="3FC76652" w14:textId="10A8E637" w:rsidR="0007216B" w:rsidRPr="00CC0EFD" w:rsidRDefault="0007216B" w:rsidP="00503A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0EFD">
              <w:rPr>
                <w:rFonts w:ascii="Arial" w:hAnsi="Arial" w:cs="Arial"/>
                <w:b/>
                <w:bCs/>
                <w:sz w:val="24"/>
                <w:szCs w:val="24"/>
              </w:rPr>
              <w:t>Recursos</w:t>
            </w:r>
            <w:r w:rsidR="00503A15">
              <w:rPr>
                <w:rFonts w:ascii="Arial" w:hAnsi="Arial" w:cs="Arial"/>
                <w:b/>
                <w:bCs/>
                <w:sz w:val="24"/>
                <w:szCs w:val="24"/>
              </w:rPr>
              <w:t>/ Materiales</w:t>
            </w:r>
          </w:p>
        </w:tc>
        <w:tc>
          <w:tcPr>
            <w:tcW w:w="2313" w:type="dxa"/>
            <w:shd w:val="clear" w:color="auto" w:fill="ECACE3"/>
          </w:tcPr>
          <w:p w14:paraId="5FAD3838" w14:textId="0A992404" w:rsidR="0007216B" w:rsidRPr="00CC0EFD" w:rsidRDefault="0007216B" w:rsidP="00503A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0EFD">
              <w:rPr>
                <w:rFonts w:ascii="Arial" w:hAnsi="Arial" w:cs="Arial"/>
                <w:b/>
                <w:bCs/>
                <w:sz w:val="24"/>
                <w:szCs w:val="24"/>
              </w:rPr>
              <w:t>Día/tiempo</w:t>
            </w:r>
          </w:p>
        </w:tc>
      </w:tr>
      <w:tr w:rsidR="003D3E70" w:rsidRPr="00CC0EFD" w14:paraId="0C595FD9" w14:textId="77777777" w:rsidTr="003D3E70">
        <w:tc>
          <w:tcPr>
            <w:tcW w:w="3412" w:type="dxa"/>
          </w:tcPr>
          <w:p w14:paraId="34576241" w14:textId="7A145A2A" w:rsidR="0066175B" w:rsidRDefault="0066175B">
            <w:pPr>
              <w:rPr>
                <w:rFonts w:ascii="Arial" w:hAnsi="Arial" w:cs="Arial"/>
                <w:sz w:val="24"/>
                <w:szCs w:val="24"/>
              </w:rPr>
            </w:pPr>
            <w:r w:rsidRPr="003D3E70">
              <w:rPr>
                <w:rFonts w:ascii="Arial" w:hAnsi="Arial" w:cs="Arial"/>
                <w:b/>
                <w:bCs/>
                <w:sz w:val="24"/>
                <w:szCs w:val="24"/>
              </w:rPr>
              <w:t>Inicio:</w:t>
            </w:r>
            <w:r w:rsidR="00CC0EFD">
              <w:rPr>
                <w:rFonts w:ascii="Arial" w:hAnsi="Arial" w:cs="Arial"/>
                <w:sz w:val="24"/>
                <w:szCs w:val="24"/>
              </w:rPr>
              <w:t xml:space="preserve"> Escucha</w:t>
            </w:r>
            <w:r w:rsidR="001C34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0EFD">
              <w:rPr>
                <w:rFonts w:ascii="Arial" w:hAnsi="Arial" w:cs="Arial"/>
                <w:sz w:val="24"/>
                <w:szCs w:val="24"/>
              </w:rPr>
              <w:t xml:space="preserve">el nombre del cuento: “La peluca de Luca”. </w:t>
            </w:r>
          </w:p>
          <w:p w14:paraId="7049CE78" w14:textId="77777777" w:rsidR="00CC0EFD" w:rsidRDefault="00CC0E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 a los títeres que participan en el cuento.</w:t>
            </w:r>
          </w:p>
          <w:p w14:paraId="66C7C7A9" w14:textId="61DD681F" w:rsidR="00CC0EFD" w:rsidRPr="00CC0EFD" w:rsidRDefault="00CC0E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Responde: ¿De qué crees que trate el cuento?, ¿</w:t>
            </w:r>
            <w:r w:rsidR="001C34A5">
              <w:rPr>
                <w:rFonts w:ascii="Arial" w:hAnsi="Arial" w:cs="Arial"/>
                <w:sz w:val="24"/>
                <w:szCs w:val="24"/>
              </w:rPr>
              <w:t>Cómo es tu cabello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="001C34A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31" w:type="dxa"/>
            <w:vMerge w:val="restart"/>
          </w:tcPr>
          <w:p w14:paraId="19438D97" w14:textId="35391A4C" w:rsidR="0066175B" w:rsidRPr="00CC0EFD" w:rsidRDefault="003D3E70" w:rsidP="003D3E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</w:tc>
        <w:tc>
          <w:tcPr>
            <w:tcW w:w="2109" w:type="dxa"/>
          </w:tcPr>
          <w:p w14:paraId="4F9BA29C" w14:textId="0E5E2E01" w:rsidR="0066175B" w:rsidRPr="00CC0EFD" w:rsidRDefault="00896F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Grupal-Individual</w:t>
            </w:r>
          </w:p>
        </w:tc>
        <w:tc>
          <w:tcPr>
            <w:tcW w:w="3736" w:type="dxa"/>
          </w:tcPr>
          <w:p w14:paraId="20BA22D3" w14:textId="46F359BC" w:rsidR="00CC0EFD" w:rsidRPr="00CC0EFD" w:rsidRDefault="00CC0E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-Títeres del cuento.</w:t>
            </w:r>
          </w:p>
        </w:tc>
        <w:tc>
          <w:tcPr>
            <w:tcW w:w="2313" w:type="dxa"/>
            <w:vMerge w:val="restart"/>
          </w:tcPr>
          <w:p w14:paraId="4C306577" w14:textId="04875ECD" w:rsidR="0066175B" w:rsidRDefault="006617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4C9CF6" w14:textId="0E2E75F1" w:rsidR="00CC0EFD" w:rsidRDefault="00CC0E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6F5999" w14:textId="75CCFB26" w:rsidR="00CC0EFD" w:rsidRDefault="00CC0E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BE653" w14:textId="504FF25E" w:rsidR="00CC0EFD" w:rsidRDefault="00CC0E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11CF6D" w14:textId="144F42D2" w:rsidR="00CC0EFD" w:rsidRDefault="00CC0E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C32AEF" w14:textId="3D52F8F4" w:rsidR="00CC0EFD" w:rsidRDefault="00CC0E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257239" w14:textId="77777777" w:rsidR="00CC0EFD" w:rsidRPr="00CC0EFD" w:rsidRDefault="00CC0E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AEBF6A" w14:textId="6AB2A70E" w:rsidR="0066175B" w:rsidRPr="00CC0EFD" w:rsidRDefault="0066175B" w:rsidP="003D3E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EFD">
              <w:rPr>
                <w:rFonts w:ascii="Arial" w:hAnsi="Arial" w:cs="Arial"/>
                <w:sz w:val="24"/>
                <w:szCs w:val="24"/>
              </w:rPr>
              <w:t>Jueves 20 de Junio 2021</w:t>
            </w:r>
          </w:p>
          <w:p w14:paraId="1FD6BE90" w14:textId="4C19650F" w:rsidR="0066175B" w:rsidRPr="00CC0EFD" w:rsidRDefault="0066175B" w:rsidP="003D3E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EFD">
              <w:rPr>
                <w:rFonts w:ascii="Arial" w:hAnsi="Arial" w:cs="Arial"/>
                <w:sz w:val="24"/>
                <w:szCs w:val="24"/>
              </w:rPr>
              <w:t xml:space="preserve">Tiempo: </w:t>
            </w:r>
            <w:r w:rsidR="00896FFB">
              <w:rPr>
                <w:rFonts w:ascii="Arial" w:hAnsi="Arial" w:cs="Arial"/>
                <w:sz w:val="24"/>
                <w:szCs w:val="24"/>
              </w:rPr>
              <w:t>30 minutos</w:t>
            </w:r>
          </w:p>
        </w:tc>
      </w:tr>
      <w:tr w:rsidR="003D3E70" w:rsidRPr="00CC0EFD" w14:paraId="303AA646" w14:textId="77777777" w:rsidTr="003D3E70">
        <w:tc>
          <w:tcPr>
            <w:tcW w:w="3412" w:type="dxa"/>
          </w:tcPr>
          <w:p w14:paraId="5BBED0E3" w14:textId="13226A24" w:rsidR="0066175B" w:rsidRPr="00CC0EFD" w:rsidRDefault="0066175B">
            <w:pPr>
              <w:rPr>
                <w:rFonts w:ascii="Arial" w:hAnsi="Arial" w:cs="Arial"/>
                <w:sz w:val="24"/>
                <w:szCs w:val="24"/>
              </w:rPr>
            </w:pPr>
            <w:r w:rsidRPr="003D3E70">
              <w:rPr>
                <w:rFonts w:ascii="Arial" w:hAnsi="Arial" w:cs="Arial"/>
                <w:b/>
                <w:bCs/>
                <w:sz w:val="24"/>
                <w:szCs w:val="24"/>
              </w:rPr>
              <w:t>Desarrollo:</w:t>
            </w:r>
            <w:r w:rsidRPr="00CC0EFD">
              <w:rPr>
                <w:rFonts w:ascii="Arial" w:hAnsi="Arial" w:cs="Arial"/>
                <w:sz w:val="24"/>
                <w:szCs w:val="24"/>
              </w:rPr>
              <w:t xml:space="preserve"> Observa el cuento de la peluca de luca</w:t>
            </w:r>
            <w:r w:rsidR="003D3E7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31" w:type="dxa"/>
            <w:vMerge/>
          </w:tcPr>
          <w:p w14:paraId="42607220" w14:textId="77777777" w:rsidR="0066175B" w:rsidRPr="00CC0EFD" w:rsidRDefault="006617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9" w:type="dxa"/>
          </w:tcPr>
          <w:p w14:paraId="0907116A" w14:textId="322976BC" w:rsidR="0066175B" w:rsidRPr="00CC0EFD" w:rsidRDefault="00896F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3736" w:type="dxa"/>
          </w:tcPr>
          <w:p w14:paraId="6C5D5167" w14:textId="77777777" w:rsidR="0066175B" w:rsidRDefault="00CC0EFD">
            <w:pPr>
              <w:rPr>
                <w:rStyle w:val="Hipervnculo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Video del cuento de la peluca de Luca</w:t>
            </w:r>
            <w:r w:rsidR="00896FFB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6" w:history="1">
              <w:r w:rsidR="00896FFB" w:rsidRPr="00575F7D">
                <w:rPr>
                  <w:rStyle w:val="Hipervnculo"/>
                  <w:rFonts w:ascii="Arial" w:hAnsi="Arial" w:cs="Arial"/>
                  <w:b/>
                  <w:bCs/>
                  <w:sz w:val="24"/>
                  <w:szCs w:val="24"/>
                </w:rPr>
                <w:t>https://youtu.be/sPYTGbRdLzs</w:t>
              </w:r>
            </w:hyperlink>
          </w:p>
          <w:p w14:paraId="1324B29E" w14:textId="77777777" w:rsidR="00896FFB" w:rsidRDefault="00896FFB">
            <w:pPr>
              <w:rPr>
                <w:rStyle w:val="Hipervnculo"/>
                <w:b/>
                <w:bCs/>
              </w:rPr>
            </w:pPr>
          </w:p>
          <w:p w14:paraId="6F33D68A" w14:textId="5308C970" w:rsidR="00896FFB" w:rsidRPr="00896FFB" w:rsidRDefault="00896F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14:paraId="32BA4D77" w14:textId="77777777" w:rsidR="0066175B" w:rsidRPr="00CC0EFD" w:rsidRDefault="006617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3E70" w:rsidRPr="00CC0EFD" w14:paraId="29840E4C" w14:textId="77777777" w:rsidTr="003D3E70">
        <w:tc>
          <w:tcPr>
            <w:tcW w:w="3412" w:type="dxa"/>
          </w:tcPr>
          <w:p w14:paraId="604F4572" w14:textId="78662CD1" w:rsidR="0066175B" w:rsidRPr="00CC0EFD" w:rsidRDefault="0066175B">
            <w:pPr>
              <w:rPr>
                <w:rFonts w:ascii="Arial" w:hAnsi="Arial" w:cs="Arial"/>
                <w:sz w:val="24"/>
                <w:szCs w:val="24"/>
              </w:rPr>
            </w:pPr>
            <w:r w:rsidRPr="003D3E70">
              <w:rPr>
                <w:rFonts w:ascii="Arial" w:hAnsi="Arial" w:cs="Arial"/>
                <w:b/>
                <w:bCs/>
                <w:sz w:val="24"/>
                <w:szCs w:val="24"/>
              </w:rPr>
              <w:t>Cierre:</w:t>
            </w:r>
            <w:r w:rsidRPr="00CC0EFD">
              <w:rPr>
                <w:rFonts w:ascii="Arial" w:hAnsi="Arial" w:cs="Arial"/>
                <w:sz w:val="24"/>
                <w:szCs w:val="24"/>
              </w:rPr>
              <w:t xml:space="preserve"> Responde: ¿qué fue lo que más te gusto del cuento?, ¿Qué le paso a </w:t>
            </w:r>
            <w:r w:rsidRPr="00CC0EFD">
              <w:rPr>
                <w:rFonts w:ascii="Arial" w:hAnsi="Arial" w:cs="Arial"/>
                <w:sz w:val="24"/>
                <w:szCs w:val="24"/>
              </w:rPr>
              <w:lastRenderedPageBreak/>
              <w:t xml:space="preserve">Luca?, ¿Por qué se burlaban de él?, </w:t>
            </w:r>
            <w:r w:rsidR="00CC0EFD">
              <w:rPr>
                <w:rFonts w:ascii="Arial" w:hAnsi="Arial" w:cs="Arial"/>
                <w:sz w:val="24"/>
                <w:szCs w:val="24"/>
              </w:rPr>
              <w:t xml:space="preserve">¿Crees que estaba bien que se burlaran de él?, ¿si tu fueras compañero de Luca, como hubieras reaccionado?, </w:t>
            </w:r>
            <w:r w:rsidRPr="00CC0EFD">
              <w:rPr>
                <w:rFonts w:ascii="Arial" w:hAnsi="Arial" w:cs="Arial"/>
                <w:sz w:val="24"/>
                <w:szCs w:val="24"/>
              </w:rPr>
              <w:t>¿te gusto el final?, ¿Sus amigos hicieron lo correcto al pedirle disculpas?,</w:t>
            </w:r>
            <w:r w:rsidR="00CC0EFD" w:rsidRPr="00CC0EFD">
              <w:rPr>
                <w:rFonts w:ascii="Arial" w:hAnsi="Arial" w:cs="Arial"/>
                <w:sz w:val="24"/>
                <w:szCs w:val="24"/>
              </w:rPr>
              <w:t xml:space="preserve"> ¿A ti te gustaría usar una peluca?</w:t>
            </w:r>
            <w:r w:rsidR="00CC0EF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C0EFD">
              <w:rPr>
                <w:rFonts w:ascii="Arial" w:hAnsi="Arial" w:cs="Arial"/>
                <w:sz w:val="24"/>
                <w:szCs w:val="24"/>
              </w:rPr>
              <w:t>etc.</w:t>
            </w:r>
          </w:p>
          <w:p w14:paraId="27E75395" w14:textId="77777777" w:rsidR="0066175B" w:rsidRDefault="0066175B">
            <w:pPr>
              <w:rPr>
                <w:rFonts w:ascii="Arial" w:hAnsi="Arial" w:cs="Arial"/>
                <w:sz w:val="24"/>
                <w:szCs w:val="24"/>
              </w:rPr>
            </w:pPr>
            <w:r w:rsidRPr="00CC0EFD">
              <w:rPr>
                <w:rFonts w:ascii="Arial" w:hAnsi="Arial" w:cs="Arial"/>
                <w:sz w:val="24"/>
                <w:szCs w:val="24"/>
              </w:rPr>
              <w:t>Dibuja su parte favorita del cuento.</w:t>
            </w:r>
          </w:p>
          <w:p w14:paraId="55098F50" w14:textId="2E144194" w:rsidR="00503A15" w:rsidRPr="00CC0EFD" w:rsidRDefault="00503A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Evaluación: Lista de cotejo.</w:t>
            </w:r>
          </w:p>
        </w:tc>
        <w:tc>
          <w:tcPr>
            <w:tcW w:w="3031" w:type="dxa"/>
            <w:vMerge/>
          </w:tcPr>
          <w:p w14:paraId="6ACBDFA1" w14:textId="77777777" w:rsidR="0066175B" w:rsidRPr="00CC0EFD" w:rsidRDefault="006617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9" w:type="dxa"/>
          </w:tcPr>
          <w:p w14:paraId="2A4F0F16" w14:textId="2144395C" w:rsidR="0066175B" w:rsidRPr="00CC0EFD" w:rsidRDefault="00896F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Grupal-Individual</w:t>
            </w:r>
          </w:p>
        </w:tc>
        <w:tc>
          <w:tcPr>
            <w:tcW w:w="3736" w:type="dxa"/>
          </w:tcPr>
          <w:p w14:paraId="714C3D40" w14:textId="77777777" w:rsidR="0066175B" w:rsidRDefault="00CC0E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-Hojas de máquina o cuaderno.</w:t>
            </w:r>
          </w:p>
          <w:p w14:paraId="3602928A" w14:textId="78104CB8" w:rsidR="00CC0EFD" w:rsidRPr="00CC0EFD" w:rsidRDefault="00CC0E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-Colores.</w:t>
            </w:r>
          </w:p>
        </w:tc>
        <w:tc>
          <w:tcPr>
            <w:tcW w:w="2313" w:type="dxa"/>
            <w:vMerge/>
          </w:tcPr>
          <w:p w14:paraId="1BBC7FEB" w14:textId="77777777" w:rsidR="0066175B" w:rsidRPr="00CC0EFD" w:rsidRDefault="006617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33BCDB" w14:textId="4AE286C6" w:rsidR="0007216B" w:rsidRDefault="0007216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07216B" w14:paraId="08D91841" w14:textId="77777777" w:rsidTr="0007216B">
        <w:tc>
          <w:tcPr>
            <w:tcW w:w="6498" w:type="dxa"/>
          </w:tcPr>
          <w:p w14:paraId="77EAA8CD" w14:textId="77777777" w:rsidR="0007216B" w:rsidRDefault="0007216B" w:rsidP="000721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47EDFF1" w14:textId="77777777" w:rsidR="00896FFB" w:rsidRDefault="00896FFB" w:rsidP="000721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C9C324" w14:textId="77777777" w:rsidR="00896FFB" w:rsidRDefault="00896FFB" w:rsidP="000721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E00332" w14:textId="77777777" w:rsidR="00896FFB" w:rsidRDefault="00896FFB" w:rsidP="000721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F39289" w14:textId="77777777" w:rsidR="00896FFB" w:rsidRDefault="00896FFB" w:rsidP="000721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FF09A9" w14:textId="19E76AA9" w:rsidR="00896FFB" w:rsidRDefault="00896FFB" w:rsidP="000721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98" w:type="dxa"/>
          </w:tcPr>
          <w:p w14:paraId="73226066" w14:textId="257C416A" w:rsidR="0007216B" w:rsidRDefault="0007216B" w:rsidP="000721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Adecuaciones Curriculares:</w:t>
            </w:r>
          </w:p>
        </w:tc>
      </w:tr>
    </w:tbl>
    <w:p w14:paraId="53033396" w14:textId="1ED8F5EB" w:rsidR="0007216B" w:rsidRDefault="0007216B" w:rsidP="0007216B">
      <w:pPr>
        <w:rPr>
          <w:rFonts w:ascii="Arial" w:hAnsi="Arial" w:cs="Arial"/>
          <w:b/>
          <w:sz w:val="24"/>
          <w:szCs w:val="24"/>
        </w:rPr>
      </w:pPr>
    </w:p>
    <w:p w14:paraId="045EFA03" w14:textId="4AA9FD10" w:rsidR="00503A15" w:rsidRDefault="00503A15" w:rsidP="0007216B">
      <w:pPr>
        <w:rPr>
          <w:rFonts w:ascii="Arial" w:hAnsi="Arial" w:cs="Arial"/>
          <w:b/>
          <w:sz w:val="24"/>
          <w:szCs w:val="24"/>
        </w:rPr>
      </w:pPr>
    </w:p>
    <w:p w14:paraId="765E1C96" w14:textId="137B952A" w:rsidR="00503A15" w:rsidRDefault="00503A15" w:rsidP="0007216B">
      <w:pPr>
        <w:rPr>
          <w:rFonts w:ascii="Arial" w:hAnsi="Arial" w:cs="Arial"/>
          <w:b/>
          <w:sz w:val="24"/>
          <w:szCs w:val="24"/>
        </w:rPr>
      </w:pPr>
    </w:p>
    <w:p w14:paraId="07162AAD" w14:textId="786FEE16" w:rsidR="00503A15" w:rsidRDefault="00503A15" w:rsidP="0007216B">
      <w:pPr>
        <w:rPr>
          <w:rFonts w:ascii="Arial" w:hAnsi="Arial" w:cs="Arial"/>
          <w:b/>
          <w:sz w:val="24"/>
          <w:szCs w:val="24"/>
        </w:rPr>
      </w:pPr>
    </w:p>
    <w:p w14:paraId="790DA784" w14:textId="1BE077F4" w:rsidR="00503A15" w:rsidRDefault="00503A15" w:rsidP="0007216B">
      <w:pPr>
        <w:rPr>
          <w:rFonts w:ascii="Arial" w:hAnsi="Arial" w:cs="Arial"/>
          <w:b/>
          <w:sz w:val="24"/>
          <w:szCs w:val="24"/>
        </w:rPr>
      </w:pPr>
    </w:p>
    <w:p w14:paraId="0D668F01" w14:textId="3288D828" w:rsidR="00503A15" w:rsidRDefault="00503A15" w:rsidP="0007216B">
      <w:pPr>
        <w:rPr>
          <w:rFonts w:ascii="Arial" w:hAnsi="Arial" w:cs="Arial"/>
          <w:b/>
          <w:sz w:val="24"/>
          <w:szCs w:val="24"/>
        </w:rPr>
      </w:pPr>
    </w:p>
    <w:p w14:paraId="46D93240" w14:textId="77777777" w:rsidR="00503A15" w:rsidRDefault="00503A15" w:rsidP="0007216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885" w:type="dxa"/>
        <w:tblInd w:w="-856" w:type="dxa"/>
        <w:tblLook w:val="04A0" w:firstRow="1" w:lastRow="0" w:firstColumn="1" w:lastColumn="0" w:noHBand="0" w:noVBand="1"/>
      </w:tblPr>
      <w:tblGrid>
        <w:gridCol w:w="4537"/>
        <w:gridCol w:w="1843"/>
        <w:gridCol w:w="1842"/>
        <w:gridCol w:w="1843"/>
        <w:gridCol w:w="4820"/>
      </w:tblGrid>
      <w:tr w:rsidR="00503A15" w14:paraId="5D9FD68D" w14:textId="77777777" w:rsidTr="00072B33">
        <w:tc>
          <w:tcPr>
            <w:tcW w:w="14885" w:type="dxa"/>
            <w:gridSpan w:val="5"/>
          </w:tcPr>
          <w:p w14:paraId="205CF226" w14:textId="77777777" w:rsidR="00503A15" w:rsidRDefault="00503A15" w:rsidP="00503A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Lista de cotejo para evaluar “La peluca de Luca”</w:t>
            </w:r>
          </w:p>
          <w:p w14:paraId="31380F87" w14:textId="71747E03" w:rsidR="00503A15" w:rsidRDefault="00503A15" w:rsidP="000721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Aprendizaje Esperado: </w:t>
            </w:r>
            <w:r>
              <w:rPr>
                <w:rFonts w:ascii="Arial" w:hAnsi="Arial" w:cs="Arial"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  <w:p w14:paraId="25273E9F" w14:textId="77777777" w:rsidR="00503A15" w:rsidRDefault="00503A15" w:rsidP="000721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Alumno:</w:t>
            </w:r>
          </w:p>
          <w:p w14:paraId="24E76F26" w14:textId="6D2FF3A5" w:rsidR="00503A15" w:rsidRDefault="00503A15" w:rsidP="000721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Grado: 1°     Sección: "A”                 Fecha: Jueves 20 de Junio del 2021.</w:t>
            </w:r>
          </w:p>
        </w:tc>
      </w:tr>
      <w:tr w:rsidR="00503A15" w14:paraId="704DC5AD" w14:textId="77777777" w:rsidTr="00503A15">
        <w:tc>
          <w:tcPr>
            <w:tcW w:w="4537" w:type="dxa"/>
          </w:tcPr>
          <w:p w14:paraId="57F6BF94" w14:textId="4E52A494" w:rsidR="00503A15" w:rsidRDefault="00503A15" w:rsidP="000721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1843" w:type="dxa"/>
          </w:tcPr>
          <w:p w14:paraId="3020813C" w14:textId="333E0936" w:rsidR="00503A15" w:rsidRDefault="00503A15" w:rsidP="000721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1842" w:type="dxa"/>
          </w:tcPr>
          <w:p w14:paraId="6A0AA6EC" w14:textId="46739562" w:rsidR="00503A15" w:rsidRDefault="00503A15" w:rsidP="000721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  <w:tc>
          <w:tcPr>
            <w:tcW w:w="1843" w:type="dxa"/>
          </w:tcPr>
          <w:p w14:paraId="35B29A8E" w14:textId="5146D1D4" w:rsidR="00503A15" w:rsidRDefault="00503A15" w:rsidP="000721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  <w:tc>
          <w:tcPr>
            <w:tcW w:w="4820" w:type="dxa"/>
          </w:tcPr>
          <w:p w14:paraId="1FE005DD" w14:textId="2E018447" w:rsidR="00503A15" w:rsidRDefault="00503A15" w:rsidP="000721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Observaciones/Logros/dificultades</w:t>
            </w:r>
          </w:p>
        </w:tc>
      </w:tr>
      <w:tr w:rsidR="00503A15" w14:paraId="3A0D3536" w14:textId="77777777" w:rsidTr="00503A15">
        <w:tc>
          <w:tcPr>
            <w:tcW w:w="4537" w:type="dxa"/>
          </w:tcPr>
          <w:p w14:paraId="72A5683E" w14:textId="259C3DA6" w:rsidR="00503A15" w:rsidRDefault="00503A15" w:rsidP="000721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Expresa ideas previas al escuchar el nombre del cuento y al observar los personajes.</w:t>
            </w:r>
          </w:p>
        </w:tc>
        <w:tc>
          <w:tcPr>
            <w:tcW w:w="1843" w:type="dxa"/>
          </w:tcPr>
          <w:p w14:paraId="4E9D1007" w14:textId="77777777" w:rsidR="00503A15" w:rsidRDefault="00503A15" w:rsidP="000721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7A7CBFF8" w14:textId="77777777" w:rsidR="00503A15" w:rsidRDefault="00503A15" w:rsidP="000721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DD8EB9" w14:textId="77777777" w:rsidR="00503A15" w:rsidRDefault="00503A15" w:rsidP="000721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34B90BFA" w14:textId="77777777" w:rsidR="00503A15" w:rsidRDefault="00503A15" w:rsidP="000721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3A15" w14:paraId="6D4F931D" w14:textId="77777777" w:rsidTr="00503A15">
        <w:tc>
          <w:tcPr>
            <w:tcW w:w="4537" w:type="dxa"/>
          </w:tcPr>
          <w:p w14:paraId="27BF25B8" w14:textId="0E40C1A2" w:rsidR="00503A15" w:rsidRDefault="00503A15" w:rsidP="000721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 y pone atención al cuento.</w:t>
            </w:r>
          </w:p>
        </w:tc>
        <w:tc>
          <w:tcPr>
            <w:tcW w:w="1843" w:type="dxa"/>
          </w:tcPr>
          <w:p w14:paraId="6B16DA29" w14:textId="77777777" w:rsidR="00503A15" w:rsidRDefault="00503A15" w:rsidP="000721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6BC3A53" w14:textId="77777777" w:rsidR="00503A15" w:rsidRDefault="00503A15" w:rsidP="000721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165D7D" w14:textId="77777777" w:rsidR="00503A15" w:rsidRDefault="00503A15" w:rsidP="000721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1B0D6E5D" w14:textId="77777777" w:rsidR="00503A15" w:rsidRDefault="00503A15" w:rsidP="000721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3A15" w14:paraId="32BAA463" w14:textId="77777777" w:rsidTr="00503A15">
        <w:tc>
          <w:tcPr>
            <w:tcW w:w="4537" w:type="dxa"/>
          </w:tcPr>
          <w:p w14:paraId="3DD5CFC9" w14:textId="6448F5F4" w:rsidR="00503A15" w:rsidRDefault="00503A15" w:rsidP="000721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Expresa con eficacia y libertad sus ideas respecto al cuento.</w:t>
            </w:r>
          </w:p>
        </w:tc>
        <w:tc>
          <w:tcPr>
            <w:tcW w:w="1843" w:type="dxa"/>
          </w:tcPr>
          <w:p w14:paraId="4E91178D" w14:textId="77777777" w:rsidR="00503A15" w:rsidRDefault="00503A15" w:rsidP="000721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F416BA4" w14:textId="77777777" w:rsidR="00503A15" w:rsidRDefault="00503A15" w:rsidP="000721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CB503C" w14:textId="77777777" w:rsidR="00503A15" w:rsidRDefault="00503A15" w:rsidP="000721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41D20FF3" w14:textId="77777777" w:rsidR="00503A15" w:rsidRDefault="00503A15" w:rsidP="000721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3A15" w14:paraId="1B18BB5F" w14:textId="77777777" w:rsidTr="00503A15">
        <w:tc>
          <w:tcPr>
            <w:tcW w:w="4537" w:type="dxa"/>
          </w:tcPr>
          <w:p w14:paraId="2D29A390" w14:textId="31922263" w:rsidR="00503A15" w:rsidRDefault="00503A15" w:rsidP="000721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Comprende que quien es discriminado sufre.</w:t>
            </w:r>
          </w:p>
        </w:tc>
        <w:tc>
          <w:tcPr>
            <w:tcW w:w="1843" w:type="dxa"/>
          </w:tcPr>
          <w:p w14:paraId="31749618" w14:textId="77777777" w:rsidR="00503A15" w:rsidRDefault="00503A15" w:rsidP="000721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0AED4D5" w14:textId="77777777" w:rsidR="00503A15" w:rsidRDefault="00503A15" w:rsidP="000721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27DF79" w14:textId="77777777" w:rsidR="00503A15" w:rsidRDefault="00503A15" w:rsidP="000721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4AB4F49B" w14:textId="77777777" w:rsidR="00503A15" w:rsidRDefault="00503A15" w:rsidP="000721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3A15" w14:paraId="4BADF215" w14:textId="77777777" w:rsidTr="00503A15">
        <w:tc>
          <w:tcPr>
            <w:tcW w:w="4537" w:type="dxa"/>
          </w:tcPr>
          <w:p w14:paraId="0407DC76" w14:textId="5B1C10A9" w:rsidR="00503A15" w:rsidRDefault="001C34A5" w:rsidP="000721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Reconoce</w:t>
            </w:r>
            <w:r w:rsidR="00503A15">
              <w:rPr>
                <w:rFonts w:ascii="Arial" w:hAnsi="Arial" w:cs="Arial"/>
                <w:b/>
                <w:sz w:val="24"/>
                <w:szCs w:val="24"/>
              </w:rPr>
              <w:t xml:space="preserve"> que a pesar de ser diferentes poseemos las mismas igualdades.</w:t>
            </w:r>
          </w:p>
        </w:tc>
        <w:tc>
          <w:tcPr>
            <w:tcW w:w="1843" w:type="dxa"/>
          </w:tcPr>
          <w:p w14:paraId="3CA1572F" w14:textId="77777777" w:rsidR="00503A15" w:rsidRDefault="00503A15" w:rsidP="000721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9A8862" w14:textId="77777777" w:rsidR="00503A15" w:rsidRDefault="00503A15" w:rsidP="000721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6ED712" w14:textId="77777777" w:rsidR="00503A15" w:rsidRDefault="00503A15" w:rsidP="000721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423D7B3F" w14:textId="77777777" w:rsidR="00503A15" w:rsidRDefault="00503A15" w:rsidP="000721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C61D7CE" w14:textId="77777777" w:rsidR="00503A15" w:rsidRDefault="00503A15" w:rsidP="0007216B">
      <w:pPr>
        <w:rPr>
          <w:rFonts w:ascii="Arial" w:hAnsi="Arial" w:cs="Arial"/>
          <w:b/>
          <w:sz w:val="24"/>
          <w:szCs w:val="24"/>
        </w:rPr>
      </w:pPr>
    </w:p>
    <w:p w14:paraId="3CDEDE7B" w14:textId="77777777" w:rsidR="0007216B" w:rsidRDefault="0007216B" w:rsidP="0007216B">
      <w:pPr>
        <w:rPr>
          <w:rFonts w:ascii="Arial" w:hAnsi="Arial" w:cs="Arial"/>
          <w:b/>
          <w:sz w:val="24"/>
          <w:szCs w:val="24"/>
        </w:rPr>
      </w:pPr>
    </w:p>
    <w:p w14:paraId="6F5925E8" w14:textId="4C31C429" w:rsidR="0007216B" w:rsidRDefault="001C34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*Maestra no creo poder aplicar mi secuencia didáctica pues solo tengo 2 clases a la semana de media hora con alumnos de primer grado, por lo que solo me da el tiempo de aplicar una secuencia didáctica por clase; y durante esta jornada de práct</w:t>
      </w:r>
      <w:r w:rsidR="00463F48">
        <w:rPr>
          <w:rFonts w:ascii="Arial" w:hAnsi="Arial" w:cs="Arial"/>
          <w:b/>
          <w:sz w:val="24"/>
          <w:szCs w:val="24"/>
        </w:rPr>
        <w:t xml:space="preserve">ica ya envié planeación de mis secuencias de los tres campos y el área socioemocional. Como sea la voy a enviar a los padres de familia teniendo la esperanza de que ellos en casa logren llevar </w:t>
      </w:r>
      <w:r w:rsidR="009E76B0">
        <w:rPr>
          <w:rFonts w:ascii="Arial" w:hAnsi="Arial" w:cs="Arial"/>
          <w:b/>
          <w:sz w:val="24"/>
          <w:szCs w:val="24"/>
        </w:rPr>
        <w:t>a cabo</w:t>
      </w:r>
      <w:r w:rsidR="00463F48">
        <w:rPr>
          <w:rFonts w:ascii="Arial" w:hAnsi="Arial" w:cs="Arial"/>
          <w:b/>
          <w:sz w:val="24"/>
          <w:szCs w:val="24"/>
        </w:rPr>
        <w:t xml:space="preserve"> la actividad con los pequeños y sobre todo que les pongan el video del cuento, gracias por su atención*</w:t>
      </w:r>
    </w:p>
    <w:p w14:paraId="5582AF6B" w14:textId="11907989" w:rsidR="00176D35" w:rsidRDefault="00176D35">
      <w:pPr>
        <w:rPr>
          <w:rFonts w:ascii="Arial" w:hAnsi="Arial" w:cs="Arial"/>
          <w:b/>
          <w:sz w:val="24"/>
          <w:szCs w:val="24"/>
        </w:rPr>
      </w:pPr>
    </w:p>
    <w:p w14:paraId="6E933231" w14:textId="1FF96F33" w:rsidR="00176D35" w:rsidRDefault="00176D35">
      <w:pPr>
        <w:rPr>
          <w:rFonts w:ascii="Arial" w:hAnsi="Arial" w:cs="Arial"/>
          <w:b/>
          <w:sz w:val="24"/>
          <w:szCs w:val="24"/>
        </w:rPr>
      </w:pPr>
    </w:p>
    <w:p w14:paraId="5A9DEAB9" w14:textId="2DFE23A7" w:rsidR="00176D35" w:rsidRDefault="00176D35">
      <w:pPr>
        <w:rPr>
          <w:rFonts w:ascii="Arial" w:hAnsi="Arial" w:cs="Arial"/>
          <w:b/>
          <w:sz w:val="24"/>
          <w:szCs w:val="24"/>
        </w:rPr>
      </w:pPr>
    </w:p>
    <w:p w14:paraId="21F8C596" w14:textId="099EA14E" w:rsidR="001C1317" w:rsidRDefault="001C1317" w:rsidP="001C13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20AD2CDC" wp14:editId="36FDF657">
            <wp:simplePos x="0" y="0"/>
            <wp:positionH relativeFrom="margin">
              <wp:posOffset>-713336</wp:posOffset>
            </wp:positionH>
            <wp:positionV relativeFrom="paragraph">
              <wp:posOffset>216881</wp:posOffset>
            </wp:positionV>
            <wp:extent cx="4831715" cy="3623945"/>
            <wp:effectExtent l="0" t="0" r="6985" b="0"/>
            <wp:wrapNone/>
            <wp:docPr id="1" name="Imagen 1" descr="Imagen que contiene oso, oso de peluche, pequeño, pas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oso, oso de peluche, pequeño, past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1715" cy="362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t xml:space="preserve">              </w:t>
      </w:r>
      <w:r w:rsidR="00176D35">
        <w:rPr>
          <w:rFonts w:ascii="Arial" w:hAnsi="Arial" w:cs="Arial"/>
          <w:b/>
          <w:sz w:val="24"/>
          <w:szCs w:val="24"/>
        </w:rPr>
        <w:t>Títeres:</w:t>
      </w:r>
    </w:p>
    <w:p w14:paraId="3A5485A9" w14:textId="77777777" w:rsidR="001C1317" w:rsidRPr="001C1317" w:rsidRDefault="001C1317" w:rsidP="001C1317">
      <w:pPr>
        <w:rPr>
          <w:rFonts w:ascii="Arial" w:hAnsi="Arial" w:cs="Arial"/>
          <w:b/>
          <w:sz w:val="24"/>
          <w:szCs w:val="24"/>
        </w:rPr>
      </w:pPr>
    </w:p>
    <w:p w14:paraId="5FC0BF6A" w14:textId="33654F2E" w:rsidR="001C1317" w:rsidRDefault="001C1317" w:rsidP="001C13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8353DF8" wp14:editId="4A6897E8">
            <wp:simplePos x="0" y="0"/>
            <wp:positionH relativeFrom="page">
              <wp:align>right</wp:align>
            </wp:positionH>
            <wp:positionV relativeFrom="paragraph">
              <wp:posOffset>2261639</wp:posOffset>
            </wp:positionV>
            <wp:extent cx="5031591" cy="3773978"/>
            <wp:effectExtent l="0" t="0" r="0" b="0"/>
            <wp:wrapNone/>
            <wp:docPr id="2" name="Imagen 2" descr="Imagen que contiene juguete, niña, tabla, colori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juguete, niña, tabla, colorid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1591" cy="3773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287966" w14:textId="77777777" w:rsidR="001C1317" w:rsidRDefault="001C1317" w:rsidP="001C13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14:paraId="39C56D84" w14:textId="2C35F183" w:rsidR="001C1317" w:rsidRDefault="001C1317" w:rsidP="001C13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</w:p>
    <w:p w14:paraId="3ECBEAE4" w14:textId="7AAFDEE9" w:rsidR="001C1317" w:rsidRDefault="001C1317" w:rsidP="001C13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Luca</w:t>
      </w:r>
    </w:p>
    <w:p w14:paraId="66FFF0A9" w14:textId="77777777" w:rsidR="001C1317" w:rsidRDefault="001C1317" w:rsidP="001C1317">
      <w:pPr>
        <w:rPr>
          <w:rFonts w:ascii="Arial" w:hAnsi="Arial" w:cs="Arial"/>
          <w:sz w:val="24"/>
          <w:szCs w:val="24"/>
        </w:rPr>
      </w:pPr>
    </w:p>
    <w:p w14:paraId="082F9CAB" w14:textId="77777777" w:rsidR="001C1317" w:rsidRDefault="001C1317" w:rsidP="001C1317">
      <w:pPr>
        <w:rPr>
          <w:rFonts w:ascii="Arial" w:hAnsi="Arial" w:cs="Arial"/>
          <w:sz w:val="24"/>
          <w:szCs w:val="24"/>
        </w:rPr>
      </w:pPr>
    </w:p>
    <w:p w14:paraId="1F51495E" w14:textId="77777777" w:rsidR="001C1317" w:rsidRDefault="001C1317" w:rsidP="001C1317">
      <w:pPr>
        <w:rPr>
          <w:rFonts w:ascii="Arial" w:hAnsi="Arial" w:cs="Arial"/>
          <w:sz w:val="24"/>
          <w:szCs w:val="24"/>
        </w:rPr>
      </w:pPr>
    </w:p>
    <w:p w14:paraId="03948671" w14:textId="77777777" w:rsidR="001C1317" w:rsidRDefault="001C1317" w:rsidP="001C1317">
      <w:pPr>
        <w:rPr>
          <w:rFonts w:ascii="Arial" w:hAnsi="Arial" w:cs="Arial"/>
          <w:sz w:val="24"/>
          <w:szCs w:val="24"/>
        </w:rPr>
      </w:pPr>
    </w:p>
    <w:p w14:paraId="49A791CB" w14:textId="77777777" w:rsidR="001C1317" w:rsidRDefault="001C1317" w:rsidP="001C1317">
      <w:pPr>
        <w:rPr>
          <w:rFonts w:ascii="Arial" w:hAnsi="Arial" w:cs="Arial"/>
          <w:sz w:val="24"/>
          <w:szCs w:val="24"/>
        </w:rPr>
      </w:pPr>
    </w:p>
    <w:p w14:paraId="2297150F" w14:textId="77777777" w:rsidR="001C1317" w:rsidRDefault="001C1317" w:rsidP="001C1317">
      <w:pPr>
        <w:rPr>
          <w:rFonts w:ascii="Arial" w:hAnsi="Arial" w:cs="Arial"/>
          <w:sz w:val="24"/>
          <w:szCs w:val="24"/>
        </w:rPr>
      </w:pPr>
    </w:p>
    <w:p w14:paraId="08795C71" w14:textId="77777777" w:rsidR="001C1317" w:rsidRDefault="001C1317" w:rsidP="001C1317">
      <w:pPr>
        <w:rPr>
          <w:rFonts w:ascii="Arial" w:hAnsi="Arial" w:cs="Arial"/>
          <w:sz w:val="24"/>
          <w:szCs w:val="24"/>
        </w:rPr>
      </w:pPr>
    </w:p>
    <w:p w14:paraId="3FE999EC" w14:textId="77777777" w:rsidR="001C1317" w:rsidRDefault="001C1317" w:rsidP="001C1317">
      <w:pPr>
        <w:rPr>
          <w:rFonts w:ascii="Arial" w:hAnsi="Arial" w:cs="Arial"/>
          <w:sz w:val="24"/>
          <w:szCs w:val="24"/>
        </w:rPr>
      </w:pPr>
    </w:p>
    <w:p w14:paraId="6D5D4A06" w14:textId="77777777" w:rsidR="001C1317" w:rsidRDefault="001C1317" w:rsidP="001C1317">
      <w:pPr>
        <w:rPr>
          <w:rFonts w:ascii="Arial" w:hAnsi="Arial" w:cs="Arial"/>
          <w:sz w:val="24"/>
          <w:szCs w:val="24"/>
        </w:rPr>
      </w:pPr>
    </w:p>
    <w:p w14:paraId="211F259A" w14:textId="7FC2C06E" w:rsidR="001C1317" w:rsidRDefault="001C1317" w:rsidP="001C13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6453D769" w14:textId="77777777" w:rsidR="001C1317" w:rsidRDefault="001C1317" w:rsidP="001C1317">
      <w:pPr>
        <w:rPr>
          <w:rFonts w:ascii="Arial" w:hAnsi="Arial" w:cs="Arial"/>
          <w:sz w:val="24"/>
          <w:szCs w:val="24"/>
        </w:rPr>
      </w:pPr>
    </w:p>
    <w:p w14:paraId="007C40FE" w14:textId="2AB0C845" w:rsidR="001C1317" w:rsidRDefault="001C1317" w:rsidP="001C13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9E76B0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Raquel</w:t>
      </w:r>
    </w:p>
    <w:p w14:paraId="39D610F0" w14:textId="77777777" w:rsidR="001C1317" w:rsidRDefault="001C1317" w:rsidP="001C131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4D2C9D9" w14:textId="7CEAA6A1" w:rsidR="009E76B0" w:rsidRDefault="009E76B0" w:rsidP="001C131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3902FCC2" wp14:editId="7E872445">
            <wp:simplePos x="0" y="0"/>
            <wp:positionH relativeFrom="margin">
              <wp:posOffset>-565266</wp:posOffset>
            </wp:positionH>
            <wp:positionV relativeFrom="paragraph">
              <wp:posOffset>-973282</wp:posOffset>
            </wp:positionV>
            <wp:extent cx="5612130" cy="4209415"/>
            <wp:effectExtent l="0" t="0" r="7620" b="635"/>
            <wp:wrapNone/>
            <wp:docPr id="3" name="Imagen 3" descr="Imagen que contiene edificio, juguete, oso, pequeñ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edificio, juguete, oso, pequeñ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C90538" w14:textId="77777777" w:rsidR="009E76B0" w:rsidRDefault="009E76B0" w:rsidP="001C1317">
      <w:pPr>
        <w:jc w:val="center"/>
        <w:rPr>
          <w:rFonts w:ascii="Arial" w:hAnsi="Arial" w:cs="Arial"/>
          <w:sz w:val="24"/>
          <w:szCs w:val="24"/>
        </w:rPr>
      </w:pPr>
    </w:p>
    <w:p w14:paraId="645497A9" w14:textId="574A0207" w:rsidR="001C1317" w:rsidRDefault="009E76B0" w:rsidP="001C131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1C1317">
        <w:rPr>
          <w:rFonts w:ascii="Arial" w:hAnsi="Arial" w:cs="Arial"/>
          <w:sz w:val="24"/>
          <w:szCs w:val="24"/>
        </w:rPr>
        <w:t>Ramón</w:t>
      </w:r>
    </w:p>
    <w:p w14:paraId="1C4B16D9" w14:textId="66012A49" w:rsidR="001C1317" w:rsidRDefault="001C1317" w:rsidP="001C1317">
      <w:pPr>
        <w:jc w:val="center"/>
        <w:rPr>
          <w:rFonts w:ascii="Arial" w:hAnsi="Arial" w:cs="Arial"/>
          <w:sz w:val="24"/>
          <w:szCs w:val="24"/>
        </w:rPr>
      </w:pPr>
    </w:p>
    <w:p w14:paraId="07B83E41" w14:textId="76C5E99D" w:rsidR="001C1317" w:rsidRDefault="001C1317" w:rsidP="001C1317">
      <w:pPr>
        <w:jc w:val="center"/>
        <w:rPr>
          <w:rFonts w:ascii="Arial" w:hAnsi="Arial" w:cs="Arial"/>
          <w:sz w:val="24"/>
          <w:szCs w:val="24"/>
        </w:rPr>
      </w:pPr>
    </w:p>
    <w:p w14:paraId="4238F8AA" w14:textId="20AE8404" w:rsidR="001C1317" w:rsidRDefault="001C1317" w:rsidP="001C1317">
      <w:pPr>
        <w:jc w:val="center"/>
        <w:rPr>
          <w:rFonts w:ascii="Arial" w:hAnsi="Arial" w:cs="Arial"/>
          <w:sz w:val="24"/>
          <w:szCs w:val="24"/>
        </w:rPr>
      </w:pPr>
    </w:p>
    <w:p w14:paraId="1EA85C50" w14:textId="1CB23D69" w:rsidR="001C1317" w:rsidRDefault="001C1317" w:rsidP="001C1317">
      <w:pPr>
        <w:jc w:val="center"/>
        <w:rPr>
          <w:rFonts w:ascii="Arial" w:hAnsi="Arial" w:cs="Arial"/>
          <w:sz w:val="24"/>
          <w:szCs w:val="24"/>
        </w:rPr>
      </w:pPr>
    </w:p>
    <w:p w14:paraId="3BEA38A3" w14:textId="271CF489" w:rsidR="001C1317" w:rsidRDefault="001C1317" w:rsidP="001C1317">
      <w:pPr>
        <w:jc w:val="center"/>
        <w:rPr>
          <w:rFonts w:ascii="Arial" w:hAnsi="Arial" w:cs="Arial"/>
          <w:sz w:val="24"/>
          <w:szCs w:val="24"/>
        </w:rPr>
      </w:pPr>
    </w:p>
    <w:p w14:paraId="238B9B4F" w14:textId="282EF24C" w:rsidR="001C1317" w:rsidRDefault="001C1317" w:rsidP="001C1317">
      <w:pPr>
        <w:jc w:val="center"/>
        <w:rPr>
          <w:rFonts w:ascii="Arial" w:hAnsi="Arial" w:cs="Arial"/>
          <w:sz w:val="24"/>
          <w:szCs w:val="24"/>
        </w:rPr>
      </w:pPr>
    </w:p>
    <w:p w14:paraId="3749099C" w14:textId="64B80BA6" w:rsidR="009E76B0" w:rsidRDefault="009E76B0" w:rsidP="009E76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E7784D2" wp14:editId="3E04EF74">
            <wp:simplePos x="0" y="0"/>
            <wp:positionH relativeFrom="margin">
              <wp:posOffset>3453707</wp:posOffset>
            </wp:positionH>
            <wp:positionV relativeFrom="paragraph">
              <wp:posOffset>14605</wp:posOffset>
            </wp:positionV>
            <wp:extent cx="5612130" cy="3980815"/>
            <wp:effectExtent l="0" t="0" r="7620" b="635"/>
            <wp:wrapNone/>
            <wp:docPr id="4" name="Imagen 4" descr="Imagen que contiene pequeño, verde, oso,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pequeño, verde, oso, alimento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8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3C604A" w14:textId="30B52D0B" w:rsidR="009E76B0" w:rsidRDefault="009E76B0" w:rsidP="009E76B0">
      <w:pPr>
        <w:rPr>
          <w:rFonts w:ascii="Arial" w:hAnsi="Arial" w:cs="Arial"/>
          <w:sz w:val="24"/>
          <w:szCs w:val="24"/>
        </w:rPr>
      </w:pPr>
    </w:p>
    <w:p w14:paraId="7EEF3F42" w14:textId="77777777" w:rsidR="009E76B0" w:rsidRDefault="009E76B0" w:rsidP="009E76B0">
      <w:pPr>
        <w:rPr>
          <w:rFonts w:ascii="Arial" w:hAnsi="Arial" w:cs="Arial"/>
          <w:sz w:val="24"/>
          <w:szCs w:val="24"/>
        </w:rPr>
      </w:pPr>
    </w:p>
    <w:p w14:paraId="218744D7" w14:textId="732D7556" w:rsidR="009E76B0" w:rsidRDefault="009E76B0" w:rsidP="009E76B0">
      <w:pPr>
        <w:rPr>
          <w:rFonts w:ascii="Arial" w:hAnsi="Arial" w:cs="Arial"/>
          <w:sz w:val="24"/>
          <w:szCs w:val="24"/>
        </w:rPr>
      </w:pPr>
    </w:p>
    <w:p w14:paraId="17EDC44A" w14:textId="77777777" w:rsidR="009E76B0" w:rsidRDefault="009E76B0" w:rsidP="009E76B0">
      <w:pPr>
        <w:rPr>
          <w:rFonts w:ascii="Arial" w:hAnsi="Arial" w:cs="Arial"/>
          <w:sz w:val="24"/>
          <w:szCs w:val="24"/>
        </w:rPr>
      </w:pPr>
    </w:p>
    <w:p w14:paraId="0AF85745" w14:textId="7AA191E6" w:rsidR="009E76B0" w:rsidRDefault="009E76B0" w:rsidP="009E76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432D4F24" w14:textId="7CE4D98A" w:rsidR="001C1317" w:rsidRDefault="009E76B0" w:rsidP="009E76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1C1317">
        <w:rPr>
          <w:rFonts w:ascii="Arial" w:hAnsi="Arial" w:cs="Arial"/>
          <w:sz w:val="24"/>
          <w:szCs w:val="24"/>
        </w:rPr>
        <w:t>Gustavo</w:t>
      </w:r>
    </w:p>
    <w:p w14:paraId="1F119F9B" w14:textId="77777777" w:rsidR="00B230BF" w:rsidRDefault="00B230BF" w:rsidP="00B230BF">
      <w:pPr>
        <w:rPr>
          <w:rFonts w:ascii="Arial" w:hAnsi="Arial" w:cs="Arial"/>
          <w:sz w:val="24"/>
          <w:szCs w:val="24"/>
        </w:rPr>
      </w:pPr>
    </w:p>
    <w:p w14:paraId="4CE7A953" w14:textId="73C45154" w:rsidR="00B230BF" w:rsidRDefault="00B230BF" w:rsidP="00B230BF">
      <w:pPr>
        <w:jc w:val="center"/>
        <w:rPr>
          <w:sz w:val="28"/>
          <w:szCs w:val="28"/>
        </w:rPr>
      </w:pPr>
    </w:p>
    <w:p w14:paraId="7E5FFC4D" w14:textId="7247EB32" w:rsidR="00096A84" w:rsidRDefault="00096A84" w:rsidP="00B230BF">
      <w:pPr>
        <w:rPr>
          <w:sz w:val="28"/>
          <w:szCs w:val="28"/>
        </w:rPr>
      </w:pPr>
    </w:p>
    <w:p w14:paraId="1F874656" w14:textId="23671B18" w:rsidR="00D13C76" w:rsidRDefault="00096A84" w:rsidP="00096A84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06D32B57" wp14:editId="65534F5F">
            <wp:simplePos x="0" y="0"/>
            <wp:positionH relativeFrom="margin">
              <wp:align>center</wp:align>
            </wp:positionH>
            <wp:positionV relativeFrom="paragraph">
              <wp:posOffset>-829945</wp:posOffset>
            </wp:positionV>
            <wp:extent cx="1103630" cy="824230"/>
            <wp:effectExtent l="0" t="0" r="0" b="0"/>
            <wp:wrapNone/>
            <wp:docPr id="5" name="Imagen 5" descr="Un conjunto de letras negras en un fondo negro&#10;&#10;Descripción generada automáticamente con confianza m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Un conjunto de letras negras en un fondo negro&#10;&#10;Descripción generada automáticamente con confianza media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C76">
        <w:rPr>
          <w:sz w:val="28"/>
          <w:szCs w:val="28"/>
        </w:rPr>
        <w:t>ESCUELA NORMAL DE EDUCACIÓN PREESCOLAR</w:t>
      </w:r>
    </w:p>
    <w:p w14:paraId="08E73548" w14:textId="544EF7BA" w:rsidR="00D13C76" w:rsidRDefault="00D13C76" w:rsidP="00096A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Rúbrica para evaluar </w:t>
      </w:r>
      <w:r w:rsidR="00096A84">
        <w:rPr>
          <w:rFonts w:ascii="Arial" w:hAnsi="Arial" w:cs="Arial"/>
          <w:b/>
        </w:rPr>
        <w:t>Propuesta</w:t>
      </w:r>
      <w:r>
        <w:rPr>
          <w:rFonts w:ascii="Arial" w:hAnsi="Arial" w:cs="Arial"/>
          <w:b/>
        </w:rPr>
        <w:t xml:space="preserve"> didáctica para niños de preescolar</w:t>
      </w:r>
    </w:p>
    <w:p w14:paraId="14800AB8" w14:textId="160DB4AF" w:rsidR="00D13C76" w:rsidRPr="00096A84" w:rsidRDefault="00D13C76" w:rsidP="00096A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Curso: Atención a la Diversidad</w:t>
      </w:r>
    </w:p>
    <w:tbl>
      <w:tblPr>
        <w:tblW w:w="15309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  <w:gridCol w:w="1134"/>
        <w:gridCol w:w="829"/>
        <w:gridCol w:w="1451"/>
        <w:gridCol w:w="2114"/>
      </w:tblGrid>
      <w:tr w:rsidR="00D13C76" w14:paraId="6DC3D9CB" w14:textId="77777777" w:rsidTr="00096A84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7F8A8" w14:textId="77777777" w:rsidR="00D13C76" w:rsidRDefault="00D13C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Ficha didáctica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B0745" w14:textId="77777777" w:rsidR="00D13C76" w:rsidRDefault="00D13C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2AB6D" w14:textId="77777777" w:rsidR="00D13C76" w:rsidRDefault="00D13C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72167" w14:textId="77777777" w:rsidR="00D13C76" w:rsidRDefault="00D13C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Calificación </w:t>
            </w:r>
          </w:p>
          <w:p w14:paraId="16995E16" w14:textId="77777777" w:rsidR="00D13C76" w:rsidRDefault="00D13C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máxima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B3A9A" w14:textId="77777777" w:rsidR="00D13C76" w:rsidRDefault="00D13C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Observaciones </w:t>
            </w:r>
          </w:p>
        </w:tc>
      </w:tr>
      <w:tr w:rsidR="00D13C76" w14:paraId="77BF9BEE" w14:textId="77777777" w:rsidTr="00096A84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73543" w14:textId="77777777" w:rsidR="00D13C76" w:rsidRDefault="00D13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actividad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1034" w14:textId="77777777" w:rsidR="00D13C76" w:rsidRDefault="00D13C76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4B98" w14:textId="77777777" w:rsidR="00D13C76" w:rsidRDefault="00D13C76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DE29C" w14:textId="77777777" w:rsidR="00D13C76" w:rsidRDefault="00D13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2CB9" w14:textId="77777777" w:rsidR="00D13C76" w:rsidRDefault="00D13C76">
            <w:pPr>
              <w:rPr>
                <w:rFonts w:ascii="Arial" w:hAnsi="Arial" w:cs="Arial"/>
              </w:rPr>
            </w:pPr>
          </w:p>
        </w:tc>
      </w:tr>
      <w:tr w:rsidR="00D13C76" w14:paraId="63F8D521" w14:textId="77777777" w:rsidTr="00096A84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DFADE" w14:textId="77777777" w:rsidR="00D13C76" w:rsidRDefault="00D13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Propósito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BE6F" w14:textId="77777777" w:rsidR="00D13C76" w:rsidRDefault="00D13C76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9378" w14:textId="77777777" w:rsidR="00D13C76" w:rsidRDefault="00D13C76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9590E" w14:textId="77777777" w:rsidR="00D13C76" w:rsidRDefault="00D13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4EAB" w14:textId="77777777" w:rsidR="00D13C76" w:rsidRDefault="00D13C76">
            <w:pPr>
              <w:rPr>
                <w:rFonts w:ascii="Arial" w:hAnsi="Arial" w:cs="Arial"/>
              </w:rPr>
            </w:pPr>
          </w:p>
        </w:tc>
      </w:tr>
      <w:tr w:rsidR="00D13C76" w14:paraId="577D01ED" w14:textId="77777777" w:rsidTr="00096A84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5391D" w14:textId="77777777" w:rsidR="00D13C76" w:rsidRDefault="00D13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FD7B" w14:textId="77777777" w:rsidR="00D13C76" w:rsidRDefault="00D13C76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1964" w14:textId="77777777" w:rsidR="00D13C76" w:rsidRDefault="00D13C76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C1CFF" w14:textId="77777777" w:rsidR="00D13C76" w:rsidRDefault="00D13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3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2C4A" w14:textId="77777777" w:rsidR="00D13C76" w:rsidRDefault="00D13C76">
            <w:pPr>
              <w:rPr>
                <w:rFonts w:ascii="Arial" w:hAnsi="Arial" w:cs="Arial"/>
              </w:rPr>
            </w:pPr>
          </w:p>
        </w:tc>
      </w:tr>
      <w:tr w:rsidR="00D13C76" w14:paraId="46D4C80F" w14:textId="77777777" w:rsidTr="00096A84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FC26D" w14:textId="77777777" w:rsidR="00D13C76" w:rsidRDefault="00D13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Campo de formación y/o área de aprendizaje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CDED" w14:textId="77777777" w:rsidR="00D13C76" w:rsidRDefault="00D13C76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E086" w14:textId="77777777" w:rsidR="00D13C76" w:rsidRDefault="00D13C76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C764D" w14:textId="77777777" w:rsidR="00D13C76" w:rsidRDefault="00D13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7177" w14:textId="77777777" w:rsidR="00D13C76" w:rsidRDefault="00D13C76">
            <w:pPr>
              <w:rPr>
                <w:rFonts w:ascii="Arial" w:hAnsi="Arial" w:cs="Arial"/>
              </w:rPr>
            </w:pPr>
          </w:p>
        </w:tc>
      </w:tr>
      <w:tr w:rsidR="00D13C76" w14:paraId="0CF87807" w14:textId="77777777" w:rsidTr="00096A84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BBB97" w14:textId="77777777" w:rsidR="00D13C76" w:rsidRDefault="00D13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Actividades de inicio:</w:t>
            </w:r>
            <w:r>
              <w:rPr>
                <w:rFonts w:ascii="Arial" w:hAnsi="Arial" w:cs="Arial"/>
              </w:rPr>
              <w:t xml:space="preserve">  Explicitas, redactadas en tercera persona, logran saberes previos, conversación breve.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8F63" w14:textId="77777777" w:rsidR="00D13C76" w:rsidRDefault="00D13C76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826F" w14:textId="77777777" w:rsidR="00D13C76" w:rsidRDefault="00D13C76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021B" w14:textId="77777777" w:rsidR="00D13C76" w:rsidRDefault="00D13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5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8B58" w14:textId="77777777" w:rsidR="00D13C76" w:rsidRDefault="00D13C76">
            <w:pPr>
              <w:rPr>
                <w:rFonts w:ascii="Arial" w:hAnsi="Arial" w:cs="Arial"/>
              </w:rPr>
            </w:pPr>
          </w:p>
        </w:tc>
      </w:tr>
      <w:tr w:rsidR="00D13C76" w14:paraId="47861F55" w14:textId="77777777" w:rsidTr="00096A84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D22E5" w14:textId="1A2AE0FF" w:rsidR="00D13C76" w:rsidRDefault="00D13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Actividades de desarrollo</w:t>
            </w:r>
            <w:r>
              <w:rPr>
                <w:rFonts w:ascii="Arial" w:hAnsi="Arial" w:cs="Arial"/>
              </w:rPr>
              <w:t>:</w:t>
            </w:r>
            <w:r w:rsidR="00F212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Puesta en escena del cuento, explicita, redactado en tercera persona.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7239" w14:textId="77777777" w:rsidR="00D13C76" w:rsidRDefault="00D13C76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D60A" w14:textId="77777777" w:rsidR="00D13C76" w:rsidRDefault="00D13C76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F89C" w14:textId="77777777" w:rsidR="00D13C76" w:rsidRDefault="00D13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63E6" w14:textId="77777777" w:rsidR="00D13C76" w:rsidRDefault="00D13C76">
            <w:pPr>
              <w:rPr>
                <w:rFonts w:ascii="Arial" w:hAnsi="Arial" w:cs="Arial"/>
              </w:rPr>
            </w:pPr>
          </w:p>
        </w:tc>
      </w:tr>
      <w:tr w:rsidR="00D13C76" w14:paraId="4024A13A" w14:textId="77777777" w:rsidTr="00096A84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64918" w14:textId="276A7940" w:rsidR="00D13C76" w:rsidRDefault="00D13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Actividades de cierre</w:t>
            </w:r>
            <w:r>
              <w:rPr>
                <w:rFonts w:ascii="Arial" w:hAnsi="Arial" w:cs="Arial"/>
              </w:rPr>
              <w:t>:Redactado en tercera persona, conversación breve, retoma el propósito del cuento, manifiesta que aprendió el niño.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DE87" w14:textId="77777777" w:rsidR="00D13C76" w:rsidRDefault="00D13C76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E5D2" w14:textId="77777777" w:rsidR="00D13C76" w:rsidRDefault="00D13C76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9D62" w14:textId="77777777" w:rsidR="00D13C76" w:rsidRDefault="00D13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8567" w14:textId="77777777" w:rsidR="00D13C76" w:rsidRDefault="00D13C76">
            <w:pPr>
              <w:rPr>
                <w:rFonts w:ascii="Arial" w:hAnsi="Arial" w:cs="Arial"/>
              </w:rPr>
            </w:pPr>
          </w:p>
        </w:tc>
      </w:tr>
      <w:tr w:rsidR="00D13C76" w14:paraId="6CEA8B7A" w14:textId="77777777" w:rsidTr="00096A84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6F1C0" w14:textId="4E31079D" w:rsidR="00D13C76" w:rsidRPr="00F212BD" w:rsidRDefault="00D13C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Evaluación</w:t>
            </w:r>
            <w:r w:rsidR="00F212BD">
              <w:rPr>
                <w:rFonts w:ascii="Arial" w:hAnsi="Arial" w:cs="Arial"/>
                <w:b/>
                <w:bCs/>
              </w:rPr>
              <w:t xml:space="preserve">: </w:t>
            </w:r>
            <w:r>
              <w:rPr>
                <w:rFonts w:ascii="Arial" w:hAnsi="Arial" w:cs="Arial"/>
              </w:rPr>
              <w:t xml:space="preserve">Menciona </w:t>
            </w:r>
            <w:r w:rsidRPr="00F212BD">
              <w:rPr>
                <w:rFonts w:ascii="Arial" w:hAnsi="Arial" w:cs="Arial"/>
              </w:rPr>
              <w:t>qué</w:t>
            </w:r>
            <w:r>
              <w:rPr>
                <w:rFonts w:ascii="Arial" w:hAnsi="Arial" w:cs="Arial"/>
              </w:rPr>
              <w:t xml:space="preserve"> vas a evaluar</w:t>
            </w:r>
            <w:r w:rsidR="00F212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del aprendizaje esperado.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09E6" w14:textId="77777777" w:rsidR="00D13C76" w:rsidRDefault="00D13C76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8A69" w14:textId="77777777" w:rsidR="00D13C76" w:rsidRDefault="00D13C76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F322" w14:textId="77777777" w:rsidR="00D13C76" w:rsidRDefault="00D13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1F1E" w14:textId="77777777" w:rsidR="00D13C76" w:rsidRDefault="00D13C76">
            <w:pPr>
              <w:rPr>
                <w:rFonts w:ascii="Arial" w:hAnsi="Arial" w:cs="Arial"/>
              </w:rPr>
            </w:pPr>
          </w:p>
        </w:tc>
      </w:tr>
      <w:tr w:rsidR="00D13C76" w14:paraId="04C81D14" w14:textId="77777777" w:rsidTr="00096A84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5AF64" w14:textId="49FDF2C4" w:rsidR="00D13C76" w:rsidRDefault="00D13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Material didáctico</w:t>
            </w:r>
            <w:r w:rsidR="00F212BD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usado en el inicio, en el desarrollo y en el cierre.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9B11" w14:textId="77777777" w:rsidR="00D13C76" w:rsidRDefault="00D13C76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D23D" w14:textId="77777777" w:rsidR="00D13C76" w:rsidRDefault="00D13C76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D23E" w14:textId="77777777" w:rsidR="00D13C76" w:rsidRDefault="00D13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3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7DA7" w14:textId="77777777" w:rsidR="00D13C76" w:rsidRDefault="00D13C76">
            <w:pPr>
              <w:rPr>
                <w:rFonts w:ascii="Arial" w:hAnsi="Arial" w:cs="Arial"/>
              </w:rPr>
            </w:pPr>
          </w:p>
        </w:tc>
      </w:tr>
      <w:tr w:rsidR="00D13C76" w14:paraId="0C9A7A18" w14:textId="77777777" w:rsidTr="00096A84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03E98" w14:textId="77777777" w:rsidR="00D13C76" w:rsidRDefault="00D13C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Tiempo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F4C7" w14:textId="77777777" w:rsidR="00D13C76" w:rsidRDefault="00D13C76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72E5" w14:textId="77777777" w:rsidR="00D13C76" w:rsidRDefault="00D13C76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8BE04" w14:textId="77777777" w:rsidR="00D13C76" w:rsidRDefault="00D13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7EFD" w14:textId="77777777" w:rsidR="00D13C76" w:rsidRDefault="00D13C76">
            <w:pPr>
              <w:rPr>
                <w:rFonts w:ascii="Arial" w:hAnsi="Arial" w:cs="Arial"/>
              </w:rPr>
            </w:pPr>
          </w:p>
        </w:tc>
      </w:tr>
      <w:tr w:rsidR="00D13C76" w14:paraId="0BA59BB8" w14:textId="77777777" w:rsidTr="00096A84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A9774" w14:textId="77777777" w:rsidR="00D13C76" w:rsidRDefault="00D13C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Puntuación: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0179" w14:textId="77777777" w:rsidR="00D13C76" w:rsidRDefault="00D13C76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71F9" w14:textId="77777777" w:rsidR="00D13C76" w:rsidRDefault="00D13C76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B3054" w14:textId="77777777" w:rsidR="00D13C76" w:rsidRDefault="00D13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30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DC4F" w14:textId="77777777" w:rsidR="00D13C76" w:rsidRDefault="00D13C76">
            <w:pPr>
              <w:rPr>
                <w:rFonts w:ascii="Arial" w:hAnsi="Arial" w:cs="Arial"/>
              </w:rPr>
            </w:pPr>
          </w:p>
        </w:tc>
      </w:tr>
    </w:tbl>
    <w:p w14:paraId="60C495FB" w14:textId="77777777" w:rsidR="00D13C76" w:rsidRDefault="00D13C76"/>
    <w:sectPr w:rsidR="00D13C76" w:rsidSect="0007216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 Caps">
    <w:altName w:val="Modern Love Caps"/>
    <w:charset w:val="00"/>
    <w:family w:val="decorative"/>
    <w:pitch w:val="variable"/>
    <w:sig w:usb0="8000002F" w:usb1="0000000A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C0137"/>
    <w:multiLevelType w:val="hybridMultilevel"/>
    <w:tmpl w:val="91DE6214"/>
    <w:lvl w:ilvl="0" w:tplc="05CA6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70F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1E3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E8A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5EE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FC0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462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1C9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DC9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6B"/>
    <w:rsid w:val="0007216B"/>
    <w:rsid w:val="00096A84"/>
    <w:rsid w:val="00176D35"/>
    <w:rsid w:val="001C1317"/>
    <w:rsid w:val="001C34A5"/>
    <w:rsid w:val="003D3E70"/>
    <w:rsid w:val="00463F48"/>
    <w:rsid w:val="00503A15"/>
    <w:rsid w:val="005159C1"/>
    <w:rsid w:val="0066175B"/>
    <w:rsid w:val="00896FFB"/>
    <w:rsid w:val="009E76B0"/>
    <w:rsid w:val="00B230BF"/>
    <w:rsid w:val="00B92D8F"/>
    <w:rsid w:val="00CC0EFD"/>
    <w:rsid w:val="00D13C76"/>
    <w:rsid w:val="00F2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7331C"/>
  <w15:chartTrackingRefBased/>
  <w15:docId w15:val="{24A7F09E-191B-4C9B-81F4-9A6FB09D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2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7216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96F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8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sPYTGbRdLzs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916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laureano valdez</dc:creator>
  <cp:keywords/>
  <dc:description/>
  <cp:lastModifiedBy>lucia laureano valdez</cp:lastModifiedBy>
  <cp:revision>10</cp:revision>
  <dcterms:created xsi:type="dcterms:W3CDTF">2021-06-15T04:37:00Z</dcterms:created>
  <dcterms:modified xsi:type="dcterms:W3CDTF">2021-06-16T01:54:00Z</dcterms:modified>
</cp:coreProperties>
</file>