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D5466" w14:textId="77777777" w:rsidR="00021286" w:rsidRPr="000B03FC" w:rsidRDefault="00021286" w:rsidP="00021286">
      <w:pPr>
        <w:autoSpaceDE/>
        <w:autoSpaceDN/>
        <w:jc w:val="center"/>
        <w:rPr>
          <w:rFonts w:ascii="Times" w:hAnsi="Times"/>
          <w:b/>
          <w:bCs/>
          <w:sz w:val="32"/>
          <w:szCs w:val="32"/>
        </w:rPr>
      </w:pPr>
      <w:r w:rsidRPr="000601AF">
        <w:rPr>
          <w:noProof/>
          <w:sz w:val="96"/>
          <w:szCs w:val="96"/>
          <w:lang w:bidi="ar-SA"/>
        </w:rPr>
        <w:drawing>
          <wp:anchor distT="0" distB="0" distL="114300" distR="114300" simplePos="0" relativeHeight="251659264" behindDoc="1" locked="0" layoutInCell="1" allowOverlap="1" wp14:anchorId="33688E39" wp14:editId="0F4EB470">
            <wp:simplePos x="0" y="0"/>
            <wp:positionH relativeFrom="column">
              <wp:posOffset>-298661</wp:posOffset>
            </wp:positionH>
            <wp:positionV relativeFrom="page">
              <wp:posOffset>440267</wp:posOffset>
            </wp:positionV>
            <wp:extent cx="1337733" cy="16774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18455"/>
                    <a:stretch/>
                  </pic:blipFill>
                  <pic:spPr bwMode="auto">
                    <a:xfrm>
                      <a:off x="0" y="0"/>
                      <a:ext cx="1337733" cy="1677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AF">
        <w:rPr>
          <w:rFonts w:ascii="Times" w:hAnsi="Times"/>
          <w:b/>
          <w:bCs/>
          <w:sz w:val="32"/>
          <w:szCs w:val="32"/>
        </w:rPr>
        <w:t>ESCUELA NORMAL DE EDUCACIÓN PREESCOLAR</w:t>
      </w:r>
    </w:p>
    <w:p w14:paraId="3A6B8A46" w14:textId="77777777" w:rsidR="00021286" w:rsidRPr="000601AF" w:rsidRDefault="00021286" w:rsidP="00021286">
      <w:pPr>
        <w:autoSpaceDE/>
        <w:autoSpaceDN/>
        <w:jc w:val="center"/>
        <w:rPr>
          <w:rFonts w:ascii="Times" w:hAnsi="Times"/>
          <w:i/>
          <w:iCs/>
          <w:sz w:val="28"/>
          <w:szCs w:val="28"/>
        </w:rPr>
      </w:pPr>
      <w:r w:rsidRPr="000601AF">
        <w:rPr>
          <w:rFonts w:ascii="Times" w:hAnsi="Times"/>
          <w:i/>
          <w:iCs/>
          <w:sz w:val="28"/>
          <w:szCs w:val="28"/>
        </w:rPr>
        <w:t>Licenciatura en Educación Preescolar</w:t>
      </w:r>
    </w:p>
    <w:p w14:paraId="4AA46244" w14:textId="77777777" w:rsidR="00021286" w:rsidRPr="000601AF" w:rsidRDefault="00021286" w:rsidP="00021286">
      <w:pPr>
        <w:autoSpaceDE/>
        <w:autoSpaceDN/>
        <w:rPr>
          <w:rFonts w:ascii="Times" w:hAnsi="Times"/>
          <w:i/>
          <w:iCs/>
          <w:sz w:val="28"/>
          <w:szCs w:val="28"/>
        </w:rPr>
      </w:pPr>
    </w:p>
    <w:p w14:paraId="1F5AA572" w14:textId="7EE5FEF5" w:rsidR="00021286" w:rsidRPr="000B03FC" w:rsidRDefault="00021286" w:rsidP="00021286">
      <w:pPr>
        <w:autoSpaceDE/>
        <w:autoSpaceDN/>
        <w:jc w:val="center"/>
        <w:rPr>
          <w:rFonts w:ascii="Times" w:hAnsi="Times"/>
          <w:sz w:val="28"/>
          <w:szCs w:val="28"/>
          <w:u w:val="single"/>
        </w:rPr>
      </w:pPr>
      <w:r>
        <w:rPr>
          <w:rFonts w:ascii="Times" w:hAnsi="Times"/>
          <w:sz w:val="28"/>
          <w:szCs w:val="28"/>
          <w:u w:val="single"/>
        </w:rPr>
        <w:t>Atención a la Diversidad</w:t>
      </w:r>
    </w:p>
    <w:p w14:paraId="7389B89D" w14:textId="3A3225BA" w:rsidR="00021286" w:rsidRPr="000601AF" w:rsidRDefault="00021286" w:rsidP="00021286">
      <w:pPr>
        <w:autoSpaceDE/>
        <w:autoSpaceDN/>
        <w:jc w:val="center"/>
        <w:rPr>
          <w:rFonts w:ascii="Times" w:hAnsi="Times"/>
          <w:b/>
          <w:bCs/>
          <w:sz w:val="32"/>
          <w:szCs w:val="32"/>
        </w:rPr>
      </w:pPr>
      <w:r w:rsidRPr="000601AF">
        <w:rPr>
          <w:rFonts w:ascii="Times" w:hAnsi="Times"/>
          <w:b/>
          <w:bCs/>
          <w:sz w:val="32"/>
          <w:szCs w:val="32"/>
        </w:rPr>
        <w:t xml:space="preserve">Docente: </w:t>
      </w:r>
      <w:r>
        <w:rPr>
          <w:rFonts w:ascii="Times" w:hAnsi="Times"/>
          <w:b/>
          <w:bCs/>
          <w:sz w:val="32"/>
          <w:szCs w:val="32"/>
        </w:rPr>
        <w:t>Alejandra Isabel Cárdenas González</w:t>
      </w:r>
    </w:p>
    <w:p w14:paraId="057C53B4" w14:textId="77777777" w:rsidR="00021286" w:rsidRPr="000601AF" w:rsidRDefault="00021286" w:rsidP="00021286">
      <w:pPr>
        <w:autoSpaceDE/>
        <w:autoSpaceDN/>
        <w:jc w:val="center"/>
        <w:rPr>
          <w:rFonts w:ascii="Times" w:hAnsi="Times"/>
          <w:b/>
          <w:bCs/>
          <w:sz w:val="32"/>
          <w:szCs w:val="32"/>
        </w:rPr>
      </w:pPr>
    </w:p>
    <w:p w14:paraId="0DA3CCD4" w14:textId="435B0445" w:rsidR="00021286" w:rsidRPr="000601AF" w:rsidRDefault="00021286" w:rsidP="00021286">
      <w:pPr>
        <w:autoSpaceDE/>
        <w:autoSpaceDN/>
        <w:jc w:val="center"/>
        <w:rPr>
          <w:rFonts w:ascii="Times" w:hAnsi="Times"/>
          <w:i/>
          <w:iCs/>
          <w:sz w:val="32"/>
          <w:szCs w:val="32"/>
        </w:rPr>
      </w:pPr>
      <w:r>
        <w:rPr>
          <w:rFonts w:ascii="Times" w:hAnsi="Times"/>
          <w:i/>
          <w:iCs/>
          <w:sz w:val="32"/>
          <w:szCs w:val="32"/>
        </w:rPr>
        <w:t>EVIDENCIA DE APRENDIZAJE</w:t>
      </w:r>
    </w:p>
    <w:p w14:paraId="5FF5897A" w14:textId="3FDC83A8" w:rsidR="00021286" w:rsidRPr="005D0C9A" w:rsidRDefault="00021286" w:rsidP="00021286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D0C9A">
        <w:rPr>
          <w:rFonts w:ascii="Times New Roman" w:hAnsi="Times New Roman" w:cs="Times New Roman"/>
          <w:b/>
          <w:sz w:val="28"/>
        </w:rPr>
        <w:t>Unidad de aprendizaje I</w:t>
      </w:r>
      <w:r>
        <w:rPr>
          <w:rFonts w:ascii="Times New Roman" w:hAnsi="Times New Roman" w:cs="Times New Roman"/>
          <w:b/>
          <w:sz w:val="28"/>
        </w:rPr>
        <w:t>II</w:t>
      </w:r>
      <w:r w:rsidRPr="005D0C9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H</w:t>
      </w:r>
      <w:r w:rsidRPr="00021286">
        <w:rPr>
          <w:rFonts w:ascii="Times New Roman" w:hAnsi="Times New Roman" w:cs="Times New Roman"/>
          <w:sz w:val="28"/>
        </w:rPr>
        <w:t>acia la construcción de aulas y comunidades educativas inclusivas.</w:t>
      </w:r>
    </w:p>
    <w:p w14:paraId="69A7EA74" w14:textId="77777777" w:rsidR="00021286" w:rsidRDefault="00021286" w:rsidP="00021286">
      <w:pPr>
        <w:jc w:val="center"/>
        <w:rPr>
          <w:rFonts w:ascii="Times New Roman" w:hAnsi="Times New Roman" w:cs="Times New Roman"/>
          <w:sz w:val="28"/>
        </w:rPr>
      </w:pPr>
    </w:p>
    <w:p w14:paraId="69DA5BE0" w14:textId="77777777" w:rsidR="00021286" w:rsidRPr="00021286" w:rsidRDefault="00021286" w:rsidP="00021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286">
        <w:rPr>
          <w:rFonts w:ascii="Times New Roman" w:hAnsi="Times New Roman" w:cs="Times New Roman"/>
          <w:b/>
          <w:sz w:val="24"/>
          <w:szCs w:val="24"/>
        </w:rPr>
        <w:t>COMPETENCIAS:</w:t>
      </w:r>
    </w:p>
    <w:p w14:paraId="595D4257" w14:textId="4170B3EA" w:rsidR="00021286" w:rsidRPr="00021286" w:rsidRDefault="00021286" w:rsidP="00021286">
      <w:pPr>
        <w:pStyle w:val="Prrafodelista"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86">
        <w:rPr>
          <w:rFonts w:ascii="Times New Roman" w:hAnsi="Times New Roman" w:cs="Times New Roman"/>
          <w:color w:val="000000"/>
          <w:sz w:val="24"/>
          <w:szCs w:val="24"/>
        </w:rPr>
        <w:t xml:space="preserve">Detecta los procesos de aprendizaje de sus alumnos para favorecer su desarrollo cognitivo y socioemocional. </w:t>
      </w:r>
    </w:p>
    <w:p w14:paraId="0CF6726B" w14:textId="6C0F4523" w:rsidR="00021286" w:rsidRPr="00021286" w:rsidRDefault="00021286" w:rsidP="00021286">
      <w:pPr>
        <w:pStyle w:val="Prrafodelista"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86">
        <w:rPr>
          <w:rFonts w:ascii="Times New Roman" w:hAnsi="Times New Roman" w:cs="Times New Roman"/>
          <w:color w:val="000000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65A8FB2D" w14:textId="6F979A32" w:rsidR="00021286" w:rsidRPr="00021286" w:rsidRDefault="00021286" w:rsidP="00021286">
      <w:pPr>
        <w:pStyle w:val="Prrafodelista"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86">
        <w:rPr>
          <w:rFonts w:ascii="Times New Roman" w:hAnsi="Times New Roman" w:cs="Times New Roman"/>
          <w:color w:val="000000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361FB3B" w14:textId="14540C08" w:rsidR="00021286" w:rsidRPr="00021286" w:rsidRDefault="00021286" w:rsidP="00021286">
      <w:pPr>
        <w:pStyle w:val="Prrafodelista"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86">
        <w:rPr>
          <w:rFonts w:ascii="Times New Roman" w:hAnsi="Times New Roman" w:cs="Times New Roman"/>
          <w:color w:val="000000"/>
          <w:sz w:val="24"/>
          <w:szCs w:val="24"/>
        </w:rPr>
        <w:t xml:space="preserve">Emplea la evaluación para intervenir en los diferentes ámbitos y momentos de la tarea educativa para mejorar los aprendizajes de sus alumnos. </w:t>
      </w:r>
    </w:p>
    <w:p w14:paraId="197C5D25" w14:textId="7E7D976B" w:rsidR="00021286" w:rsidRPr="00021286" w:rsidRDefault="00021286" w:rsidP="00021286">
      <w:pPr>
        <w:pStyle w:val="Prrafodelista"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86">
        <w:rPr>
          <w:rFonts w:ascii="Times New Roman" w:hAnsi="Times New Roman" w:cs="Times New Roman"/>
          <w:color w:val="000000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5DA5C4C8" w14:textId="0646196D" w:rsidR="00021286" w:rsidRPr="00021286" w:rsidRDefault="00021286" w:rsidP="00021286">
      <w:pPr>
        <w:pStyle w:val="Prrafodelista"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286">
        <w:rPr>
          <w:rFonts w:ascii="Times New Roman" w:hAnsi="Times New Roman" w:cs="Times New Roman"/>
          <w:color w:val="000000"/>
          <w:sz w:val="24"/>
          <w:szCs w:val="24"/>
        </w:rPr>
        <w:t xml:space="preserve">Actúa de manera ética ante la diversidad de situaciones que se presentan en la práctica profesional. </w:t>
      </w:r>
    </w:p>
    <w:p w14:paraId="7B0739DD" w14:textId="06470EAA" w:rsidR="00021286" w:rsidRPr="00021286" w:rsidRDefault="00021286" w:rsidP="00021286">
      <w:pPr>
        <w:pStyle w:val="Prrafodelista"/>
        <w:numPr>
          <w:ilvl w:val="0"/>
          <w:numId w:val="3"/>
        </w:numPr>
        <w:autoSpaceDE/>
        <w:autoSpaceDN/>
        <w:jc w:val="both"/>
        <w:rPr>
          <w:rFonts w:ascii="Times" w:hAnsi="Times"/>
          <w:sz w:val="24"/>
          <w:szCs w:val="24"/>
          <w:lang w:val="es-MX"/>
        </w:rPr>
      </w:pPr>
      <w:r w:rsidRPr="00021286">
        <w:rPr>
          <w:rFonts w:ascii="Times New Roman" w:hAnsi="Times New Roman" w:cs="Times New Roman"/>
          <w:color w:val="000000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1A78D92B" w14:textId="244165EC" w:rsidR="00021286" w:rsidRDefault="00021286" w:rsidP="00021286">
      <w:pPr>
        <w:pStyle w:val="Prrafodelista"/>
        <w:autoSpaceDE/>
        <w:autoSpaceDN/>
        <w:jc w:val="both"/>
        <w:rPr>
          <w:rFonts w:ascii="Times" w:hAnsi="Times"/>
          <w:sz w:val="28"/>
          <w:szCs w:val="28"/>
          <w:lang w:val="es-MX"/>
        </w:rPr>
      </w:pPr>
    </w:p>
    <w:p w14:paraId="7BEFCDAC" w14:textId="7690154F" w:rsidR="00021286" w:rsidRPr="00021286" w:rsidRDefault="00021286" w:rsidP="00021286">
      <w:pPr>
        <w:pStyle w:val="Prrafodelista"/>
        <w:autoSpaceDE/>
        <w:autoSpaceDN/>
        <w:jc w:val="center"/>
        <w:rPr>
          <w:rFonts w:ascii="Times" w:hAnsi="Times"/>
          <w:b/>
          <w:bCs/>
          <w:sz w:val="36"/>
          <w:szCs w:val="36"/>
          <w:lang w:val="es-MX"/>
        </w:rPr>
      </w:pPr>
      <w:r w:rsidRPr="00021286">
        <w:rPr>
          <w:rFonts w:ascii="Times" w:hAnsi="Times"/>
          <w:b/>
          <w:bCs/>
          <w:sz w:val="36"/>
          <w:szCs w:val="36"/>
          <w:lang w:val="es-MX"/>
        </w:rPr>
        <w:t>Alumna: Mariana Gutiérrez Morales</w:t>
      </w:r>
    </w:p>
    <w:p w14:paraId="2226B1AD" w14:textId="417AF172" w:rsidR="00021286" w:rsidRPr="00021286" w:rsidRDefault="00021286" w:rsidP="00021286">
      <w:pPr>
        <w:autoSpaceDE/>
        <w:autoSpaceDN/>
        <w:jc w:val="center"/>
        <w:rPr>
          <w:rFonts w:ascii="Times" w:hAnsi="Times"/>
          <w:i/>
          <w:iCs/>
          <w:sz w:val="28"/>
          <w:szCs w:val="28"/>
        </w:rPr>
      </w:pPr>
      <w:r w:rsidRPr="000601AF">
        <w:rPr>
          <w:rFonts w:ascii="Times" w:hAnsi="Times"/>
          <w:i/>
          <w:iCs/>
          <w:sz w:val="28"/>
          <w:szCs w:val="28"/>
        </w:rPr>
        <w:t>2do Año – Sección “A</w:t>
      </w:r>
      <w:r>
        <w:rPr>
          <w:rFonts w:ascii="Times" w:hAnsi="Times"/>
          <w:i/>
          <w:iCs/>
          <w:sz w:val="28"/>
          <w:szCs w:val="28"/>
        </w:rPr>
        <w:t>” – No. de lista 11</w:t>
      </w:r>
    </w:p>
    <w:p w14:paraId="35BC717A" w14:textId="6321C8F1" w:rsidR="00021286" w:rsidRPr="000B03FC" w:rsidRDefault="00021286" w:rsidP="00021286">
      <w:pPr>
        <w:autoSpaceDE/>
        <w:autoSpaceDN/>
        <w:jc w:val="center"/>
        <w:rPr>
          <w:rFonts w:ascii="Times" w:hAnsi="Times"/>
          <w:b/>
          <w:bCs/>
          <w:sz w:val="28"/>
          <w:szCs w:val="28"/>
        </w:rPr>
      </w:pPr>
      <w:r w:rsidRPr="000601AF">
        <w:rPr>
          <w:rFonts w:ascii="Times" w:hAnsi="Times"/>
          <w:b/>
          <w:bCs/>
          <w:sz w:val="28"/>
          <w:szCs w:val="28"/>
        </w:rPr>
        <w:t xml:space="preserve">A </w:t>
      </w:r>
      <w:r>
        <w:rPr>
          <w:rFonts w:ascii="Times" w:hAnsi="Times"/>
          <w:b/>
          <w:bCs/>
          <w:sz w:val="28"/>
          <w:szCs w:val="28"/>
        </w:rPr>
        <w:t>15</w:t>
      </w:r>
      <w:r w:rsidRPr="000601AF">
        <w:rPr>
          <w:rFonts w:ascii="Times" w:hAnsi="Times"/>
          <w:b/>
          <w:bCs/>
          <w:sz w:val="28"/>
          <w:szCs w:val="28"/>
        </w:rPr>
        <w:t xml:space="preserve"> de </w:t>
      </w:r>
      <w:r>
        <w:rPr>
          <w:rFonts w:ascii="Times" w:hAnsi="Times"/>
          <w:b/>
          <w:bCs/>
          <w:sz w:val="28"/>
          <w:szCs w:val="28"/>
        </w:rPr>
        <w:t>junio</w:t>
      </w:r>
      <w:r w:rsidRPr="000601AF">
        <w:rPr>
          <w:rFonts w:ascii="Times" w:hAnsi="Times"/>
          <w:b/>
          <w:bCs/>
          <w:sz w:val="28"/>
          <w:szCs w:val="28"/>
        </w:rPr>
        <w:t xml:space="preserve"> de 2020</w:t>
      </w:r>
    </w:p>
    <w:p w14:paraId="1280F952" w14:textId="54282EF5" w:rsidR="00021286" w:rsidRDefault="00021286" w:rsidP="00021286">
      <w:pPr>
        <w:autoSpaceDE/>
        <w:autoSpaceDN/>
        <w:jc w:val="center"/>
        <w:rPr>
          <w:rFonts w:ascii="Times" w:hAnsi="Times"/>
          <w:i/>
          <w:iCs/>
          <w:sz w:val="28"/>
          <w:szCs w:val="28"/>
        </w:rPr>
      </w:pPr>
      <w:r w:rsidRPr="000601AF">
        <w:rPr>
          <w:rFonts w:ascii="Times" w:hAnsi="Times"/>
          <w:i/>
          <w:iCs/>
          <w:sz w:val="28"/>
          <w:szCs w:val="28"/>
        </w:rPr>
        <w:t>Saltillo, Coahuila</w:t>
      </w:r>
      <w:r>
        <w:rPr>
          <w:rFonts w:ascii="Times" w:hAnsi="Times"/>
          <w:i/>
          <w:iCs/>
          <w:sz w:val="28"/>
          <w:szCs w:val="28"/>
        </w:rPr>
        <w:t>.</w:t>
      </w:r>
    </w:p>
    <w:p w14:paraId="249E60FF" w14:textId="7ECBE62B" w:rsidR="00021286" w:rsidRPr="00140484" w:rsidRDefault="00140484" w:rsidP="00021286">
      <w:pPr>
        <w:autoSpaceDE/>
        <w:autoSpaceDN/>
        <w:jc w:val="center"/>
        <w:rPr>
          <w:rFonts w:ascii="Times" w:hAnsi="Times"/>
          <w:b/>
          <w:bCs/>
          <w:sz w:val="40"/>
          <w:szCs w:val="40"/>
        </w:rPr>
      </w:pPr>
      <w:r w:rsidRPr="00140484">
        <w:rPr>
          <w:rFonts w:ascii="Times" w:hAnsi="Times"/>
          <w:b/>
          <w:bCs/>
          <w:sz w:val="40"/>
          <w:szCs w:val="40"/>
        </w:rPr>
        <w:lastRenderedPageBreak/>
        <w:t>SECUENCIA DIDÁCTICA</w:t>
      </w:r>
    </w:p>
    <w:p w14:paraId="09A9A7C0" w14:textId="4C95298C" w:rsidR="00021286" w:rsidRDefault="00021286" w:rsidP="00021286">
      <w:pPr>
        <w:autoSpaceDE/>
        <w:autoSpaceDN/>
        <w:jc w:val="center"/>
        <w:rPr>
          <w:rFonts w:ascii="Times" w:hAnsi="Times"/>
          <w:i/>
          <w:iCs/>
          <w:sz w:val="28"/>
          <w:szCs w:val="28"/>
        </w:rPr>
      </w:pP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7372"/>
        <w:gridCol w:w="1843"/>
        <w:gridCol w:w="1842"/>
        <w:gridCol w:w="1701"/>
        <w:gridCol w:w="1843"/>
      </w:tblGrid>
      <w:tr w:rsidR="00021286" w14:paraId="575C7F21" w14:textId="77777777" w:rsidTr="00021286">
        <w:tc>
          <w:tcPr>
            <w:tcW w:w="14601" w:type="dxa"/>
            <w:gridSpan w:val="5"/>
          </w:tcPr>
          <w:p w14:paraId="517A2EA6" w14:textId="7CA91382" w:rsidR="00021286" w:rsidRPr="00681608" w:rsidRDefault="00021286" w:rsidP="00FC2C4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TEATRO GUIÑOL</w:t>
            </w:r>
          </w:p>
        </w:tc>
      </w:tr>
      <w:tr w:rsidR="00021286" w14:paraId="37D1A50F" w14:textId="77777777" w:rsidTr="00021286">
        <w:tc>
          <w:tcPr>
            <w:tcW w:w="14601" w:type="dxa"/>
            <w:gridSpan w:val="5"/>
          </w:tcPr>
          <w:p w14:paraId="1285F340" w14:textId="1BBF6591" w:rsidR="00021286" w:rsidRPr="006E5403" w:rsidRDefault="00021286" w:rsidP="00FC2C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Mi hermana Lola”</w:t>
            </w:r>
          </w:p>
        </w:tc>
      </w:tr>
      <w:tr w:rsidR="00021286" w14:paraId="46525488" w14:textId="77777777" w:rsidTr="00CF1E38">
        <w:tc>
          <w:tcPr>
            <w:tcW w:w="7372" w:type="dxa"/>
          </w:tcPr>
          <w:p w14:paraId="00B5FCE1" w14:textId="77777777" w:rsidR="00021286" w:rsidRPr="006E5403" w:rsidRDefault="00021286" w:rsidP="00FC2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1843" w:type="dxa"/>
          </w:tcPr>
          <w:p w14:paraId="60B301B4" w14:textId="324E39C5" w:rsidR="00021286" w:rsidRPr="006E5403" w:rsidRDefault="00540955" w:rsidP="00FC2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1842" w:type="dxa"/>
          </w:tcPr>
          <w:p w14:paraId="4E55388C" w14:textId="77777777" w:rsidR="00021286" w:rsidRPr="006E5403" w:rsidRDefault="00021286" w:rsidP="00FC2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701" w:type="dxa"/>
          </w:tcPr>
          <w:p w14:paraId="36673637" w14:textId="77777777" w:rsidR="00021286" w:rsidRPr="006E5403" w:rsidRDefault="00021286" w:rsidP="00FC2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843" w:type="dxa"/>
          </w:tcPr>
          <w:p w14:paraId="3097B047" w14:textId="77777777" w:rsidR="00021286" w:rsidRPr="006E5403" w:rsidRDefault="00021286" w:rsidP="00FC2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021286" w14:paraId="29FA224D" w14:textId="77777777" w:rsidTr="00CF1E38">
        <w:tc>
          <w:tcPr>
            <w:tcW w:w="7372" w:type="dxa"/>
          </w:tcPr>
          <w:p w14:paraId="5F81BCD9" w14:textId="77777777" w:rsidR="00021286" w:rsidRPr="006E5403" w:rsidRDefault="00021286" w:rsidP="00FC2C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0F36A9B3" w14:textId="46250383" w:rsidR="00021286" w:rsidRPr="00A63731" w:rsidRDefault="00021286" w:rsidP="00CF1E38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Responde preguntas con sus ideas previas acerca del </w:t>
            </w:r>
            <w:r w:rsidR="00A63731">
              <w:rPr>
                <w:rFonts w:ascii="Arial" w:hAnsi="Arial" w:cs="Arial"/>
                <w:bCs/>
                <w:sz w:val="24"/>
                <w:szCs w:val="24"/>
              </w:rPr>
              <w:t>teatro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, por ejemplo,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>Has visto alguna obra de teatro</w:t>
            </w:r>
            <w:r>
              <w:rPr>
                <w:rFonts w:ascii="Arial" w:hAnsi="Arial" w:cs="Arial"/>
                <w:bCs/>
                <w:sz w:val="24"/>
                <w:szCs w:val="24"/>
              </w:rPr>
              <w:t>? ¿</w:t>
            </w:r>
            <w:r w:rsidR="00A63731">
              <w:rPr>
                <w:rFonts w:ascii="Arial" w:hAnsi="Arial" w:cs="Arial"/>
                <w:bCs/>
                <w:sz w:val="24"/>
                <w:szCs w:val="24"/>
              </w:rPr>
              <w:t>Sabes qué es un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A63731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50E0B5D7" w14:textId="278953CA" w:rsidR="00A63731" w:rsidRPr="00A63731" w:rsidRDefault="00A63731" w:rsidP="00CF1E3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3731">
              <w:rPr>
                <w:rFonts w:ascii="Arial" w:hAnsi="Arial" w:cs="Arial"/>
                <w:bCs/>
                <w:sz w:val="24"/>
                <w:szCs w:val="24"/>
              </w:rPr>
              <w:t xml:space="preserve">Responde preguntas con sus ideas previas acerca del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tema a abordar</w:t>
            </w:r>
            <w:r w:rsidRPr="00A63731">
              <w:rPr>
                <w:rFonts w:ascii="Arial" w:hAnsi="Arial" w:cs="Arial"/>
                <w:bCs/>
                <w:sz w:val="24"/>
                <w:szCs w:val="24"/>
              </w:rPr>
              <w:t>, por ejemplo,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¿Sabes lo qué es una discapacidad intelectual? ¿Conoces a alguien que enfrenta una discapacidad?</w:t>
            </w:r>
            <w:r w:rsidR="000D6ED7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3F18FBD6" w14:textId="77777777" w:rsidR="00021286" w:rsidRPr="006E5403" w:rsidRDefault="00021286" w:rsidP="00FC2C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1B77210" w14:textId="16027FB2" w:rsidR="00CF1E38" w:rsidRPr="000D6ED7" w:rsidRDefault="00CF1E38" w:rsidP="00CF1E38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la presentación de los personajes del cuento y una breve explicación de lo que se va a tratar.</w:t>
            </w:r>
          </w:p>
          <w:p w14:paraId="78E98CBA" w14:textId="5735C428" w:rsidR="000D6ED7" w:rsidRPr="000D6ED7" w:rsidRDefault="000D6ED7" w:rsidP="000D6ED7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el vídeo de la obra de teatro. </w:t>
            </w:r>
          </w:p>
          <w:p w14:paraId="459F97AB" w14:textId="77777777" w:rsidR="00CF1E38" w:rsidRPr="00140484" w:rsidRDefault="00CF1E38" w:rsidP="00CF1E38">
            <w:pPr>
              <w:pStyle w:val="Prrafodelista"/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0484">
              <w:rPr>
                <w:rFonts w:ascii="Arial" w:hAnsi="Arial" w:cs="Arial"/>
                <w:bCs/>
                <w:sz w:val="24"/>
                <w:szCs w:val="24"/>
              </w:rPr>
              <w:t>Adaptación al teatro guiñol: Mariana Gutiér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140484">
              <w:rPr>
                <w:rFonts w:ascii="Arial" w:hAnsi="Arial" w:cs="Arial"/>
                <w:bCs/>
                <w:sz w:val="24"/>
                <w:szCs w:val="24"/>
              </w:rPr>
              <w:t>ez Morales.</w:t>
            </w:r>
          </w:p>
          <w:p w14:paraId="6801B5F5" w14:textId="18CD787E" w:rsidR="00CF1E38" w:rsidRPr="00CF1E38" w:rsidRDefault="00CF1E38" w:rsidP="00CF1E38">
            <w:pPr>
              <w:pStyle w:val="Prrafodelista"/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0484">
              <w:rPr>
                <w:rFonts w:ascii="Arial" w:hAnsi="Arial" w:cs="Arial"/>
                <w:bCs/>
                <w:sz w:val="24"/>
                <w:szCs w:val="24"/>
              </w:rPr>
              <w:t xml:space="preserve">Link para leer el cuento de manera gratuita: </w:t>
            </w:r>
            <w:hyperlink r:id="rId8" w:history="1">
              <w:r w:rsidRPr="00146522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https://angelsponce.com/wp-content/uploads/2018/11/Mi-hermana-Lola-Angels-Ponce-1.pdf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804E075" w14:textId="1D82DEC1" w:rsidR="00021286" w:rsidRPr="00140484" w:rsidRDefault="00021286" w:rsidP="00140484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0484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72ADF3AD" w14:textId="77777777" w:rsidR="00021286" w:rsidRPr="00CF1E38" w:rsidRDefault="00021286" w:rsidP="00CF1E38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Comenta </w:t>
            </w:r>
            <w:r w:rsidR="00CF1E38">
              <w:rPr>
                <w:rFonts w:ascii="Arial" w:hAnsi="Arial" w:cs="Arial"/>
                <w:bCs/>
                <w:sz w:val="24"/>
                <w:szCs w:val="24"/>
              </w:rPr>
              <w:t>con sus compañeros acerca de qué aprendió.</w:t>
            </w:r>
          </w:p>
          <w:p w14:paraId="0E23B11D" w14:textId="1699A54E" w:rsidR="00CF1E38" w:rsidRPr="006E5403" w:rsidRDefault="00CF1E38" w:rsidP="00CF1E38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preguntas acerca de la obra, por ejemplo: “¿Conoces a alguien como Lola? ¿Qué es la igualdad, somos todos iguales? ¿Qué es la discriminación, qué pasa cuando discriminamos a alguien?” </w:t>
            </w:r>
          </w:p>
        </w:tc>
        <w:tc>
          <w:tcPr>
            <w:tcW w:w="1843" w:type="dxa"/>
          </w:tcPr>
          <w:p w14:paraId="0A4E5964" w14:textId="77777777" w:rsidR="00021286" w:rsidRDefault="00021286" w:rsidP="00FC2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AC7F91D" w14:textId="0E742889" w:rsidR="00021286" w:rsidRPr="006E5403" w:rsidRDefault="00540955" w:rsidP="00FC2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9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Educar a los alumnos en cuánto a lo que involucra tener una discapacidad intelectual, algunas de sus características y cómo se puede ayudar, también se busca la empatía y entendimiento de esta discapacidad.</w:t>
            </w:r>
          </w:p>
        </w:tc>
        <w:tc>
          <w:tcPr>
            <w:tcW w:w="1842" w:type="dxa"/>
          </w:tcPr>
          <w:p w14:paraId="64ACB8AE" w14:textId="5F087AB1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 xml:space="preserve">Grupal e individual. </w:t>
            </w:r>
          </w:p>
          <w:p w14:paraId="5135E1D2" w14:textId="77777777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523BC" w14:textId="67824502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Grupal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AD8B318" w14:textId="77777777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B8AB7" w14:textId="4BC534AA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>Individual.</w:t>
            </w:r>
          </w:p>
          <w:p w14:paraId="60E57701" w14:textId="77777777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C5BF6" w14:textId="3184CFE8" w:rsidR="00021286" w:rsidRPr="006E5403" w:rsidRDefault="00021286" w:rsidP="00140484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Vídeo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 xml:space="preserve"> de la obra de teatro.</w:t>
            </w:r>
          </w:p>
        </w:tc>
        <w:tc>
          <w:tcPr>
            <w:tcW w:w="1843" w:type="dxa"/>
          </w:tcPr>
          <w:p w14:paraId="3260FA95" w14:textId="77777777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9F6AD" w14:textId="22855C7A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5AF92ECD" w14:textId="00AEDD2C" w:rsidR="00021286" w:rsidRPr="006E5403" w:rsidRDefault="00021286" w:rsidP="00FC2C4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  <w:p w14:paraId="24855427" w14:textId="32DA6095" w:rsidR="00021286" w:rsidRPr="006E5403" w:rsidRDefault="00021286" w:rsidP="00FC2C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403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140484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6E540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</w:tbl>
    <w:p w14:paraId="08839674" w14:textId="6D949D78" w:rsidR="00140484" w:rsidRPr="00140484" w:rsidRDefault="00140484" w:rsidP="00CF1E38">
      <w:pPr>
        <w:widowControl/>
        <w:autoSpaceDE/>
        <w:autoSpaceDN/>
        <w:jc w:val="center"/>
        <w:rPr>
          <w:rFonts w:ascii="Times" w:hAnsi="Times"/>
          <w:b/>
          <w:bCs/>
          <w:sz w:val="40"/>
          <w:szCs w:val="40"/>
        </w:rPr>
      </w:pPr>
      <w:r w:rsidRPr="00140484">
        <w:rPr>
          <w:rFonts w:ascii="Times" w:hAnsi="Times"/>
          <w:b/>
          <w:bCs/>
          <w:sz w:val="40"/>
          <w:szCs w:val="40"/>
        </w:rPr>
        <w:lastRenderedPageBreak/>
        <w:t>EVALUACIÓN</w:t>
      </w:r>
    </w:p>
    <w:p w14:paraId="367C21CF" w14:textId="7191EB83" w:rsidR="00140484" w:rsidRDefault="00140484"/>
    <w:p w14:paraId="0604ED9D" w14:textId="061C5E9B" w:rsidR="00A058A5" w:rsidRDefault="00A058A5"/>
    <w:p w14:paraId="09660720" w14:textId="7F3DDAB1" w:rsidR="00A058A5" w:rsidRPr="00EC2B99" w:rsidRDefault="00CF1E38">
      <w:pPr>
        <w:rPr>
          <w:rFonts w:ascii="Times" w:hAnsi="Times"/>
          <w:sz w:val="28"/>
          <w:szCs w:val="28"/>
        </w:rPr>
      </w:pPr>
      <w:r w:rsidRPr="00EC2B99">
        <w:rPr>
          <w:rFonts w:ascii="Times" w:hAnsi="Times"/>
          <w:sz w:val="28"/>
          <w:szCs w:val="28"/>
        </w:rPr>
        <w:t xml:space="preserve">La evaluación de los aprendizajes se realizará a través de una lista de cotejo. </w:t>
      </w:r>
    </w:p>
    <w:p w14:paraId="02FBAE04" w14:textId="0C4F90B8" w:rsidR="00447EAA" w:rsidRPr="00447EAA" w:rsidRDefault="00447EAA" w:rsidP="00447EAA">
      <w:pPr>
        <w:jc w:val="center"/>
        <w:rPr>
          <w:rFonts w:ascii="Times" w:hAnsi="Times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4921"/>
      </w:tblGrid>
      <w:tr w:rsidR="00447EAA" w:rsidRPr="00447EAA" w14:paraId="16FBB7C4" w14:textId="77777777" w:rsidTr="00F1417A">
        <w:tc>
          <w:tcPr>
            <w:tcW w:w="5524" w:type="dxa"/>
          </w:tcPr>
          <w:p w14:paraId="3F59DB31" w14:textId="7A2C48EA" w:rsidR="00447EAA" w:rsidRPr="00447EAA" w:rsidRDefault="00447EAA" w:rsidP="00447EAA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47EAA">
              <w:rPr>
                <w:rFonts w:ascii="Times" w:hAnsi="Times"/>
                <w:b/>
                <w:bCs/>
                <w:sz w:val="32"/>
                <w:szCs w:val="32"/>
              </w:rPr>
              <w:t>CRITERIO</w:t>
            </w:r>
          </w:p>
        </w:tc>
        <w:tc>
          <w:tcPr>
            <w:tcW w:w="1275" w:type="dxa"/>
          </w:tcPr>
          <w:p w14:paraId="753AC9EE" w14:textId="16C40EBA" w:rsidR="00447EAA" w:rsidRPr="00447EAA" w:rsidRDefault="00447EAA" w:rsidP="00447EAA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47EAA">
              <w:rPr>
                <w:rFonts w:ascii="Times" w:hAnsi="Times"/>
                <w:b/>
                <w:bCs/>
                <w:sz w:val="24"/>
                <w:szCs w:val="24"/>
              </w:rPr>
              <w:t>SÍ LO HACE</w:t>
            </w:r>
          </w:p>
        </w:tc>
        <w:tc>
          <w:tcPr>
            <w:tcW w:w="1276" w:type="dxa"/>
          </w:tcPr>
          <w:p w14:paraId="6B619536" w14:textId="084EF9CB" w:rsidR="00447EAA" w:rsidRPr="00447EAA" w:rsidRDefault="00447EAA" w:rsidP="00447EAA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447EAA">
              <w:rPr>
                <w:rFonts w:ascii="Times" w:hAnsi="Times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4921" w:type="dxa"/>
          </w:tcPr>
          <w:p w14:paraId="19A62C3C" w14:textId="07C47F90" w:rsidR="00447EAA" w:rsidRPr="00447EAA" w:rsidRDefault="00447EAA" w:rsidP="00447EAA">
            <w:pPr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447EAA">
              <w:rPr>
                <w:rFonts w:ascii="Times" w:hAnsi="Times"/>
                <w:b/>
                <w:bCs/>
                <w:sz w:val="32"/>
                <w:szCs w:val="32"/>
              </w:rPr>
              <w:t>OBSERVACIONES</w:t>
            </w:r>
          </w:p>
        </w:tc>
      </w:tr>
      <w:tr w:rsidR="00447EAA" w14:paraId="1B1B5DB7" w14:textId="77777777" w:rsidTr="00F1417A">
        <w:tc>
          <w:tcPr>
            <w:tcW w:w="5524" w:type="dxa"/>
          </w:tcPr>
          <w:p w14:paraId="51C595FF" w14:textId="401FD29C" w:rsidR="00447EAA" w:rsidRPr="00EC2B99" w:rsidRDefault="00447EAA">
            <w:pPr>
              <w:rPr>
                <w:rFonts w:ascii="Times" w:hAnsi="Times"/>
                <w:sz w:val="28"/>
                <w:szCs w:val="28"/>
              </w:rPr>
            </w:pPr>
            <w:r w:rsidRPr="00EC2B99">
              <w:rPr>
                <w:rFonts w:ascii="Times" w:hAnsi="Times"/>
                <w:sz w:val="28"/>
                <w:szCs w:val="28"/>
              </w:rPr>
              <w:t xml:space="preserve">El alumno </w:t>
            </w:r>
            <w:r w:rsidR="00294829" w:rsidRPr="00EC2B99">
              <w:rPr>
                <w:rFonts w:ascii="Times" w:hAnsi="Times"/>
                <w:sz w:val="28"/>
                <w:szCs w:val="28"/>
              </w:rPr>
              <w:t>identifica los elementos de una obra de teatro.</w:t>
            </w:r>
          </w:p>
        </w:tc>
        <w:tc>
          <w:tcPr>
            <w:tcW w:w="1275" w:type="dxa"/>
          </w:tcPr>
          <w:p w14:paraId="24182F88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E42A5B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21" w:type="dxa"/>
          </w:tcPr>
          <w:p w14:paraId="2239B682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47EAA" w14:paraId="0AFB7B69" w14:textId="77777777" w:rsidTr="00F1417A">
        <w:tc>
          <w:tcPr>
            <w:tcW w:w="5524" w:type="dxa"/>
          </w:tcPr>
          <w:p w14:paraId="03E6E9B6" w14:textId="28BFFA15" w:rsidR="00447EAA" w:rsidRPr="00EC2B99" w:rsidRDefault="00294829">
            <w:pPr>
              <w:rPr>
                <w:rFonts w:ascii="Times" w:hAnsi="Times"/>
                <w:sz w:val="28"/>
                <w:szCs w:val="28"/>
              </w:rPr>
            </w:pPr>
            <w:r w:rsidRPr="00EC2B99">
              <w:rPr>
                <w:rFonts w:ascii="Times" w:hAnsi="Times"/>
                <w:sz w:val="28"/>
                <w:szCs w:val="28"/>
              </w:rPr>
              <w:t xml:space="preserve">El alumno comprende </w:t>
            </w:r>
            <w:r w:rsidR="00EC2B99" w:rsidRPr="00EC2B99">
              <w:rPr>
                <w:rFonts w:ascii="Times" w:hAnsi="Times"/>
                <w:sz w:val="28"/>
                <w:szCs w:val="28"/>
              </w:rPr>
              <w:t>el significado de la palabra discapacidad.</w:t>
            </w:r>
          </w:p>
        </w:tc>
        <w:tc>
          <w:tcPr>
            <w:tcW w:w="1275" w:type="dxa"/>
          </w:tcPr>
          <w:p w14:paraId="4CA08F62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97925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21" w:type="dxa"/>
          </w:tcPr>
          <w:p w14:paraId="6E995269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EC2B99" w14:paraId="1FD5D7FA" w14:textId="77777777" w:rsidTr="00F1417A">
        <w:tc>
          <w:tcPr>
            <w:tcW w:w="5524" w:type="dxa"/>
          </w:tcPr>
          <w:p w14:paraId="5BDEFABF" w14:textId="3FC178E0" w:rsidR="00EC2B99" w:rsidRPr="00EC2B99" w:rsidRDefault="00EC2B99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Conoce algunas características de la discapacidad intelectual.</w:t>
            </w:r>
          </w:p>
        </w:tc>
        <w:tc>
          <w:tcPr>
            <w:tcW w:w="1275" w:type="dxa"/>
          </w:tcPr>
          <w:p w14:paraId="144646E2" w14:textId="77777777" w:rsidR="00EC2B99" w:rsidRDefault="00EC2B9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A093E" w14:textId="77777777" w:rsidR="00EC2B99" w:rsidRDefault="00EC2B9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21" w:type="dxa"/>
          </w:tcPr>
          <w:p w14:paraId="6CE171C1" w14:textId="77777777" w:rsidR="00EC2B99" w:rsidRDefault="00EC2B99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47EAA" w14:paraId="64AD606E" w14:textId="77777777" w:rsidTr="00F1417A">
        <w:tc>
          <w:tcPr>
            <w:tcW w:w="5524" w:type="dxa"/>
          </w:tcPr>
          <w:p w14:paraId="6CBA28F5" w14:textId="7B6A0889" w:rsidR="00447EAA" w:rsidRPr="00EC2B99" w:rsidRDefault="00EC2B99">
            <w:pPr>
              <w:rPr>
                <w:rFonts w:ascii="Times" w:hAnsi="Times"/>
                <w:sz w:val="28"/>
                <w:szCs w:val="28"/>
              </w:rPr>
            </w:pPr>
            <w:r w:rsidRPr="00EC2B99">
              <w:rPr>
                <w:rFonts w:ascii="Times" w:hAnsi="Times"/>
                <w:sz w:val="28"/>
                <w:szCs w:val="28"/>
              </w:rPr>
              <w:t>Es capaz de identificar conductas discriminatorias.</w:t>
            </w:r>
          </w:p>
        </w:tc>
        <w:tc>
          <w:tcPr>
            <w:tcW w:w="1275" w:type="dxa"/>
          </w:tcPr>
          <w:p w14:paraId="3CC23996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280FA1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21" w:type="dxa"/>
          </w:tcPr>
          <w:p w14:paraId="55EC48B0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47EAA" w14:paraId="3DA41012" w14:textId="77777777" w:rsidTr="00F1417A">
        <w:tc>
          <w:tcPr>
            <w:tcW w:w="5524" w:type="dxa"/>
          </w:tcPr>
          <w:p w14:paraId="6A593A4B" w14:textId="54363A89" w:rsidR="00447EAA" w:rsidRPr="00EC2B99" w:rsidRDefault="00EC2B99">
            <w:pPr>
              <w:rPr>
                <w:rFonts w:ascii="Times" w:hAnsi="Times"/>
                <w:sz w:val="28"/>
                <w:szCs w:val="28"/>
              </w:rPr>
            </w:pPr>
            <w:r w:rsidRPr="00EC2B99">
              <w:rPr>
                <w:rFonts w:ascii="Times" w:hAnsi="Times"/>
                <w:sz w:val="28"/>
                <w:szCs w:val="28"/>
              </w:rPr>
              <w:t>Es capaz de sentir empatía y ponerse en los zapatos de los demás.</w:t>
            </w:r>
          </w:p>
        </w:tc>
        <w:tc>
          <w:tcPr>
            <w:tcW w:w="1275" w:type="dxa"/>
          </w:tcPr>
          <w:p w14:paraId="7C1E4362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0BF546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21" w:type="dxa"/>
          </w:tcPr>
          <w:p w14:paraId="55CD3CD8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EC2B99" w14:paraId="74A73978" w14:textId="77777777" w:rsidTr="00F1417A">
        <w:tc>
          <w:tcPr>
            <w:tcW w:w="5524" w:type="dxa"/>
          </w:tcPr>
          <w:p w14:paraId="13A1F6F8" w14:textId="073D10B1" w:rsidR="00EC2B99" w:rsidRPr="00EC2B99" w:rsidRDefault="00F1417A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Entiende que todas las personas somos diferentes pero tenemos igualdad de derechos. </w:t>
            </w:r>
          </w:p>
        </w:tc>
        <w:tc>
          <w:tcPr>
            <w:tcW w:w="1275" w:type="dxa"/>
          </w:tcPr>
          <w:p w14:paraId="478C313B" w14:textId="77777777" w:rsidR="00EC2B99" w:rsidRDefault="00EC2B9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9738E" w14:textId="77777777" w:rsidR="00EC2B99" w:rsidRDefault="00EC2B99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21" w:type="dxa"/>
          </w:tcPr>
          <w:p w14:paraId="64E30798" w14:textId="77777777" w:rsidR="00EC2B99" w:rsidRDefault="00EC2B99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47EAA" w14:paraId="44C6FE74" w14:textId="77777777" w:rsidTr="00F1417A">
        <w:tc>
          <w:tcPr>
            <w:tcW w:w="5524" w:type="dxa"/>
          </w:tcPr>
          <w:p w14:paraId="5A096811" w14:textId="2E173CA6" w:rsidR="00447EAA" w:rsidRPr="00EC2B99" w:rsidRDefault="00EC2B99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Comprende la importancia de ser tratados con igualdad.</w:t>
            </w:r>
          </w:p>
        </w:tc>
        <w:tc>
          <w:tcPr>
            <w:tcW w:w="1275" w:type="dxa"/>
          </w:tcPr>
          <w:p w14:paraId="35EA32BC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938F9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921" w:type="dxa"/>
          </w:tcPr>
          <w:p w14:paraId="1AFBB121" w14:textId="77777777" w:rsidR="00447EAA" w:rsidRDefault="00447EAA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636F9E56" w14:textId="77777777" w:rsidR="00447EAA" w:rsidRPr="00447EAA" w:rsidRDefault="00447EAA">
      <w:pPr>
        <w:rPr>
          <w:rFonts w:ascii="Times" w:hAnsi="Times"/>
          <w:sz w:val="24"/>
          <w:szCs w:val="24"/>
        </w:rPr>
      </w:pPr>
    </w:p>
    <w:p w14:paraId="06621FB9" w14:textId="7D67BF31" w:rsidR="00447EAA" w:rsidRDefault="00447EAA"/>
    <w:p w14:paraId="101EA37B" w14:textId="77777777" w:rsidR="00447EAA" w:rsidRDefault="00447EAA"/>
    <w:p w14:paraId="58206F0D" w14:textId="3D03AC68" w:rsidR="00CF1E38" w:rsidRDefault="00CF1E38"/>
    <w:p w14:paraId="50F9DA29" w14:textId="1C334292" w:rsidR="006060C0" w:rsidRDefault="006060C0"/>
    <w:p w14:paraId="10DF0782" w14:textId="67954B7B" w:rsidR="006060C0" w:rsidRDefault="006060C0" w:rsidP="006060C0">
      <w:pPr>
        <w:widowControl/>
        <w:autoSpaceDE/>
        <w:autoSpaceDN/>
      </w:pPr>
      <w:r>
        <w:br w:type="page"/>
      </w:r>
    </w:p>
    <w:p w14:paraId="63AE172F" w14:textId="77777777" w:rsidR="006060C0" w:rsidRPr="006060C0" w:rsidRDefault="006060C0" w:rsidP="006060C0">
      <w:pPr>
        <w:jc w:val="center"/>
        <w:rPr>
          <w:rFonts w:ascii="Times" w:hAnsi="Times"/>
          <w:sz w:val="24"/>
          <w:szCs w:val="24"/>
        </w:rPr>
      </w:pPr>
      <w:r w:rsidRPr="006060C0">
        <w:rPr>
          <w:rFonts w:ascii="Times" w:hAnsi="Times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964B9B5" wp14:editId="356264ED">
            <wp:simplePos x="0" y="0"/>
            <wp:positionH relativeFrom="column">
              <wp:posOffset>7533005</wp:posOffset>
            </wp:positionH>
            <wp:positionV relativeFrom="paragraph">
              <wp:posOffset>-888225</wp:posOffset>
            </wp:positionV>
            <wp:extent cx="1295541" cy="1072445"/>
            <wp:effectExtent l="0" t="0" r="0" b="0"/>
            <wp:wrapNone/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11" cy="107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0C0">
        <w:rPr>
          <w:rFonts w:ascii="Times" w:hAnsi="Times"/>
          <w:sz w:val="24"/>
          <w:szCs w:val="24"/>
        </w:rPr>
        <w:t>ESCUELA NORMAL DE EDUCACIÓN PREESCOLAR</w:t>
      </w:r>
    </w:p>
    <w:p w14:paraId="28BC5319" w14:textId="77777777" w:rsidR="006060C0" w:rsidRPr="006060C0" w:rsidRDefault="006060C0" w:rsidP="006060C0">
      <w:pPr>
        <w:jc w:val="center"/>
        <w:rPr>
          <w:rFonts w:ascii="Times" w:hAnsi="Times" w:cs="Arial"/>
          <w:b/>
          <w:sz w:val="24"/>
          <w:szCs w:val="24"/>
        </w:rPr>
      </w:pPr>
    </w:p>
    <w:p w14:paraId="5BCCA492" w14:textId="77777777" w:rsidR="006060C0" w:rsidRPr="006060C0" w:rsidRDefault="006060C0" w:rsidP="006060C0">
      <w:pPr>
        <w:jc w:val="center"/>
        <w:rPr>
          <w:rFonts w:ascii="Times" w:hAnsi="Times" w:cs="Arial"/>
          <w:b/>
          <w:sz w:val="24"/>
          <w:szCs w:val="24"/>
        </w:rPr>
      </w:pPr>
    </w:p>
    <w:p w14:paraId="54D2619C" w14:textId="77777777" w:rsidR="006060C0" w:rsidRPr="006060C0" w:rsidRDefault="006060C0" w:rsidP="006060C0">
      <w:pPr>
        <w:rPr>
          <w:rFonts w:ascii="Times" w:hAnsi="Times" w:cs="Arial"/>
          <w:b/>
          <w:sz w:val="24"/>
          <w:szCs w:val="24"/>
        </w:rPr>
      </w:pPr>
      <w:r w:rsidRPr="006060C0">
        <w:rPr>
          <w:rFonts w:ascii="Times" w:hAnsi="Times" w:cs="Arial"/>
          <w:b/>
          <w:sz w:val="24"/>
          <w:szCs w:val="24"/>
        </w:rPr>
        <w:t xml:space="preserve">Rúbrica para evaluar </w:t>
      </w:r>
      <w:proofErr w:type="spellStart"/>
      <w:r w:rsidRPr="006060C0">
        <w:rPr>
          <w:rFonts w:ascii="Times" w:hAnsi="Times" w:cs="Arial"/>
          <w:b/>
          <w:sz w:val="24"/>
          <w:szCs w:val="24"/>
        </w:rPr>
        <w:t>Própuesta</w:t>
      </w:r>
      <w:proofErr w:type="spellEnd"/>
      <w:r w:rsidRPr="006060C0">
        <w:rPr>
          <w:rFonts w:ascii="Times" w:hAnsi="Times" w:cs="Arial"/>
          <w:b/>
          <w:sz w:val="24"/>
          <w:szCs w:val="24"/>
        </w:rPr>
        <w:t xml:space="preserve"> didáctica para niños de preescolar</w:t>
      </w:r>
    </w:p>
    <w:p w14:paraId="25F77F15" w14:textId="77777777" w:rsidR="006060C0" w:rsidRPr="006060C0" w:rsidRDefault="006060C0" w:rsidP="006060C0">
      <w:pPr>
        <w:rPr>
          <w:rFonts w:ascii="Times" w:hAnsi="Times" w:cs="Arial"/>
          <w:b/>
          <w:sz w:val="24"/>
          <w:szCs w:val="24"/>
        </w:rPr>
      </w:pPr>
      <w:r w:rsidRPr="006060C0">
        <w:rPr>
          <w:rFonts w:ascii="Times" w:hAnsi="Times" w:cs="Arial"/>
          <w:b/>
          <w:sz w:val="24"/>
          <w:szCs w:val="24"/>
        </w:rPr>
        <w:t>Curso: Atención a la Diversidad</w:t>
      </w:r>
    </w:p>
    <w:p w14:paraId="22D30134" w14:textId="77777777" w:rsidR="006060C0" w:rsidRPr="006060C0" w:rsidRDefault="006060C0" w:rsidP="006060C0">
      <w:pPr>
        <w:jc w:val="center"/>
        <w:rPr>
          <w:rFonts w:ascii="Times" w:hAnsi="Times"/>
          <w:sz w:val="24"/>
          <w:szCs w:val="24"/>
        </w:rPr>
      </w:pPr>
    </w:p>
    <w:p w14:paraId="13E1E0B0" w14:textId="77777777" w:rsidR="006060C0" w:rsidRPr="006060C0" w:rsidRDefault="006060C0" w:rsidP="006060C0">
      <w:pPr>
        <w:rPr>
          <w:rFonts w:ascii="Times" w:hAnsi="Times"/>
          <w:sz w:val="24"/>
          <w:szCs w:val="24"/>
        </w:rPr>
      </w:pPr>
    </w:p>
    <w:tbl>
      <w:tblPr>
        <w:tblW w:w="13977" w:type="dxa"/>
        <w:tblInd w:w="-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8"/>
        <w:gridCol w:w="991"/>
        <w:gridCol w:w="990"/>
        <w:gridCol w:w="1443"/>
        <w:gridCol w:w="3205"/>
      </w:tblGrid>
      <w:tr w:rsidR="006060C0" w:rsidRPr="006060C0" w14:paraId="3C850387" w14:textId="77777777" w:rsidTr="006060C0">
        <w:tc>
          <w:tcPr>
            <w:tcW w:w="7348" w:type="dxa"/>
          </w:tcPr>
          <w:p w14:paraId="5B758DA3" w14:textId="77777777" w:rsidR="006060C0" w:rsidRPr="006060C0" w:rsidRDefault="006060C0" w:rsidP="00204163"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sz w:val="24"/>
                <w:szCs w:val="24"/>
              </w:rPr>
              <w:t xml:space="preserve">Ficha didáctica </w:t>
            </w:r>
          </w:p>
        </w:tc>
        <w:tc>
          <w:tcPr>
            <w:tcW w:w="991" w:type="dxa"/>
          </w:tcPr>
          <w:p w14:paraId="47C78DEA" w14:textId="77777777" w:rsidR="006060C0" w:rsidRPr="006060C0" w:rsidRDefault="006060C0" w:rsidP="00204163"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990" w:type="dxa"/>
          </w:tcPr>
          <w:p w14:paraId="4D9C32D5" w14:textId="77777777" w:rsidR="006060C0" w:rsidRPr="006060C0" w:rsidRDefault="006060C0" w:rsidP="00204163"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1443" w:type="dxa"/>
          </w:tcPr>
          <w:p w14:paraId="7C56F3A3" w14:textId="77777777" w:rsidR="006060C0" w:rsidRPr="006060C0" w:rsidRDefault="006060C0" w:rsidP="00204163"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sz w:val="24"/>
                <w:szCs w:val="24"/>
              </w:rPr>
              <w:t xml:space="preserve">Calificación </w:t>
            </w:r>
          </w:p>
          <w:p w14:paraId="2ECDA163" w14:textId="77777777" w:rsidR="006060C0" w:rsidRPr="006060C0" w:rsidRDefault="006060C0" w:rsidP="00204163"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sz w:val="24"/>
                <w:szCs w:val="24"/>
              </w:rPr>
              <w:t>máxima</w:t>
            </w:r>
          </w:p>
        </w:tc>
        <w:tc>
          <w:tcPr>
            <w:tcW w:w="3205" w:type="dxa"/>
          </w:tcPr>
          <w:p w14:paraId="21B51F78" w14:textId="77777777" w:rsidR="006060C0" w:rsidRPr="006060C0" w:rsidRDefault="006060C0" w:rsidP="00204163">
            <w:pPr>
              <w:jc w:val="center"/>
              <w:rPr>
                <w:rFonts w:ascii="Times" w:hAnsi="Times" w:cs="Arial"/>
                <w:b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6060C0" w:rsidRPr="006060C0" w14:paraId="3ABA2FFE" w14:textId="77777777" w:rsidTr="006060C0">
        <w:tc>
          <w:tcPr>
            <w:tcW w:w="7348" w:type="dxa"/>
          </w:tcPr>
          <w:p w14:paraId="55E53014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>Nombre de la actividad</w:t>
            </w:r>
          </w:p>
        </w:tc>
        <w:tc>
          <w:tcPr>
            <w:tcW w:w="991" w:type="dxa"/>
          </w:tcPr>
          <w:p w14:paraId="5472478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2F0532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E7325F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  1</w:t>
            </w:r>
          </w:p>
        </w:tc>
        <w:tc>
          <w:tcPr>
            <w:tcW w:w="3205" w:type="dxa"/>
          </w:tcPr>
          <w:p w14:paraId="05842CE0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78B99AC7" w14:textId="77777777" w:rsidTr="006060C0">
        <w:tc>
          <w:tcPr>
            <w:tcW w:w="7348" w:type="dxa"/>
          </w:tcPr>
          <w:p w14:paraId="13CFF9F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Propósito </w:t>
            </w:r>
          </w:p>
        </w:tc>
        <w:tc>
          <w:tcPr>
            <w:tcW w:w="991" w:type="dxa"/>
          </w:tcPr>
          <w:p w14:paraId="2CB558A4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16523C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5DACA7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  1</w:t>
            </w:r>
          </w:p>
        </w:tc>
        <w:tc>
          <w:tcPr>
            <w:tcW w:w="3205" w:type="dxa"/>
          </w:tcPr>
          <w:p w14:paraId="4FB548E0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22F2BF97" w14:textId="77777777" w:rsidTr="006060C0">
        <w:tc>
          <w:tcPr>
            <w:tcW w:w="7348" w:type="dxa"/>
          </w:tcPr>
          <w:p w14:paraId="0373C99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>Aprendizaje esperado.</w:t>
            </w:r>
          </w:p>
        </w:tc>
        <w:tc>
          <w:tcPr>
            <w:tcW w:w="991" w:type="dxa"/>
          </w:tcPr>
          <w:p w14:paraId="0C09851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439806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2C01C3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  3</w:t>
            </w:r>
          </w:p>
        </w:tc>
        <w:tc>
          <w:tcPr>
            <w:tcW w:w="3205" w:type="dxa"/>
          </w:tcPr>
          <w:p w14:paraId="034C58AE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59C1EF91" w14:textId="77777777" w:rsidTr="006060C0">
        <w:tc>
          <w:tcPr>
            <w:tcW w:w="7348" w:type="dxa"/>
          </w:tcPr>
          <w:p w14:paraId="55ACB60F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>Campo de formación y/o área de aprendizaje</w:t>
            </w:r>
          </w:p>
        </w:tc>
        <w:tc>
          <w:tcPr>
            <w:tcW w:w="991" w:type="dxa"/>
          </w:tcPr>
          <w:p w14:paraId="5DD142C0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FAAFC5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35E140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  1</w:t>
            </w:r>
          </w:p>
        </w:tc>
        <w:tc>
          <w:tcPr>
            <w:tcW w:w="3205" w:type="dxa"/>
          </w:tcPr>
          <w:p w14:paraId="210F0F12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5E28603D" w14:textId="77777777" w:rsidTr="006060C0">
        <w:tc>
          <w:tcPr>
            <w:tcW w:w="7348" w:type="dxa"/>
          </w:tcPr>
          <w:p w14:paraId="00107934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>Actividades de inicio:</w:t>
            </w:r>
            <w:r w:rsidRPr="006060C0">
              <w:rPr>
                <w:rFonts w:ascii="Times" w:hAnsi="Times" w:cs="Arial"/>
                <w:sz w:val="24"/>
                <w:szCs w:val="24"/>
              </w:rPr>
              <w:t xml:space="preserve">  Explicitas, redactadas en tercera persona, logran saberes previos, conversación breve.</w:t>
            </w:r>
          </w:p>
        </w:tc>
        <w:tc>
          <w:tcPr>
            <w:tcW w:w="991" w:type="dxa"/>
          </w:tcPr>
          <w:p w14:paraId="1306661B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7787E5B6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845EB0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7831590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1831729B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 5</w:t>
            </w:r>
          </w:p>
        </w:tc>
        <w:tc>
          <w:tcPr>
            <w:tcW w:w="3205" w:type="dxa"/>
          </w:tcPr>
          <w:p w14:paraId="3C0670F6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45C061A3" w14:textId="77777777" w:rsidTr="006060C0">
        <w:tc>
          <w:tcPr>
            <w:tcW w:w="7348" w:type="dxa"/>
          </w:tcPr>
          <w:p w14:paraId="4E00D9F4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>Actividades de desarrollo</w:t>
            </w:r>
            <w:r w:rsidRPr="006060C0">
              <w:rPr>
                <w:rFonts w:ascii="Times" w:hAnsi="Times" w:cs="Arial"/>
                <w:sz w:val="24"/>
                <w:szCs w:val="24"/>
              </w:rPr>
              <w:t>:</w:t>
            </w:r>
          </w:p>
          <w:p w14:paraId="11B63EA9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>Puesta en escena del cuento, explicita, redactado en tercera persona.</w:t>
            </w:r>
          </w:p>
        </w:tc>
        <w:tc>
          <w:tcPr>
            <w:tcW w:w="991" w:type="dxa"/>
          </w:tcPr>
          <w:p w14:paraId="178E84C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88A6A6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26E1EC7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559F5E0E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5DE82DE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5</w:t>
            </w:r>
          </w:p>
        </w:tc>
        <w:tc>
          <w:tcPr>
            <w:tcW w:w="3205" w:type="dxa"/>
          </w:tcPr>
          <w:p w14:paraId="2F360090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5AB50469" w14:textId="77777777" w:rsidTr="006060C0">
        <w:tc>
          <w:tcPr>
            <w:tcW w:w="7348" w:type="dxa"/>
          </w:tcPr>
          <w:p w14:paraId="006E9571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>Actividades de cierre</w:t>
            </w:r>
            <w:r w:rsidRPr="006060C0">
              <w:rPr>
                <w:rFonts w:ascii="Times" w:hAnsi="Times" w:cs="Arial"/>
                <w:sz w:val="24"/>
                <w:szCs w:val="24"/>
              </w:rPr>
              <w:t>:</w:t>
            </w:r>
          </w:p>
          <w:p w14:paraId="2D67C0C1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>Redactado en tercera persona, conversación breve, retoma el propósito del cuento, manifiesta que aprendió el niño.</w:t>
            </w:r>
          </w:p>
        </w:tc>
        <w:tc>
          <w:tcPr>
            <w:tcW w:w="991" w:type="dxa"/>
          </w:tcPr>
          <w:p w14:paraId="005A8881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337A6B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EC29E2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780FACDC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0C676FB5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773528ED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5</w:t>
            </w:r>
          </w:p>
        </w:tc>
        <w:tc>
          <w:tcPr>
            <w:tcW w:w="3205" w:type="dxa"/>
          </w:tcPr>
          <w:p w14:paraId="4D6FF273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2F3909F5" w14:textId="77777777" w:rsidTr="006060C0">
        <w:tc>
          <w:tcPr>
            <w:tcW w:w="7348" w:type="dxa"/>
          </w:tcPr>
          <w:p w14:paraId="6D7719CA" w14:textId="77777777" w:rsidR="006060C0" w:rsidRPr="006060C0" w:rsidRDefault="006060C0" w:rsidP="00204163">
            <w:pPr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>Evaluación:</w:t>
            </w:r>
          </w:p>
          <w:p w14:paraId="0D255EEF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Menciona </w:t>
            </w: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>qué</w:t>
            </w:r>
            <w:r w:rsidRPr="006060C0">
              <w:rPr>
                <w:rFonts w:ascii="Times" w:hAnsi="Times" w:cs="Arial"/>
                <w:sz w:val="24"/>
                <w:szCs w:val="24"/>
              </w:rPr>
              <w:t xml:space="preserve"> vas a evaluar</w:t>
            </w:r>
          </w:p>
          <w:p w14:paraId="6DB7B6BC" w14:textId="77777777" w:rsidR="006060C0" w:rsidRPr="006060C0" w:rsidRDefault="006060C0" w:rsidP="00204163">
            <w:pPr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>del aprendizaje esperado.</w:t>
            </w:r>
          </w:p>
        </w:tc>
        <w:tc>
          <w:tcPr>
            <w:tcW w:w="991" w:type="dxa"/>
          </w:tcPr>
          <w:p w14:paraId="3BEA482D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5DFC62F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C2B8C4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0D36F9D1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111A8CC3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5</w:t>
            </w:r>
          </w:p>
        </w:tc>
        <w:tc>
          <w:tcPr>
            <w:tcW w:w="3205" w:type="dxa"/>
          </w:tcPr>
          <w:p w14:paraId="4296D36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10C0F173" w14:textId="77777777" w:rsidTr="006060C0">
        <w:tc>
          <w:tcPr>
            <w:tcW w:w="7348" w:type="dxa"/>
          </w:tcPr>
          <w:p w14:paraId="3A3FD94A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 xml:space="preserve">Material didáctico </w:t>
            </w:r>
            <w:r w:rsidRPr="006060C0">
              <w:rPr>
                <w:rFonts w:ascii="Times" w:hAnsi="Times" w:cs="Arial"/>
                <w:sz w:val="24"/>
                <w:szCs w:val="24"/>
              </w:rPr>
              <w:t>usado en el inicio, en el desarrollo y en el cierre.</w:t>
            </w:r>
          </w:p>
        </w:tc>
        <w:tc>
          <w:tcPr>
            <w:tcW w:w="991" w:type="dxa"/>
          </w:tcPr>
          <w:p w14:paraId="3E7FCB31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47A2F270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3B9225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  <w:p w14:paraId="75627F03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3</w:t>
            </w:r>
          </w:p>
        </w:tc>
        <w:tc>
          <w:tcPr>
            <w:tcW w:w="3205" w:type="dxa"/>
          </w:tcPr>
          <w:p w14:paraId="5EAF93AB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33140240" w14:textId="77777777" w:rsidTr="006060C0">
        <w:tc>
          <w:tcPr>
            <w:tcW w:w="7348" w:type="dxa"/>
          </w:tcPr>
          <w:p w14:paraId="54FB7296" w14:textId="77777777" w:rsidR="006060C0" w:rsidRPr="006060C0" w:rsidRDefault="006060C0" w:rsidP="00204163">
            <w:pPr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991" w:type="dxa"/>
          </w:tcPr>
          <w:p w14:paraId="4D67CBF8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08BD04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4806B6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 1</w:t>
            </w:r>
          </w:p>
        </w:tc>
        <w:tc>
          <w:tcPr>
            <w:tcW w:w="3205" w:type="dxa"/>
          </w:tcPr>
          <w:p w14:paraId="1A36602B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  <w:tr w:rsidR="006060C0" w:rsidRPr="006060C0" w14:paraId="39D451D1" w14:textId="77777777" w:rsidTr="006060C0">
        <w:tc>
          <w:tcPr>
            <w:tcW w:w="7348" w:type="dxa"/>
          </w:tcPr>
          <w:p w14:paraId="21A726AC" w14:textId="77777777" w:rsidR="006060C0" w:rsidRPr="006060C0" w:rsidRDefault="006060C0" w:rsidP="00204163">
            <w:pPr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6060C0">
              <w:rPr>
                <w:rFonts w:ascii="Times" w:hAnsi="Times" w:cs="Arial"/>
                <w:b/>
                <w:bCs/>
                <w:sz w:val="24"/>
                <w:szCs w:val="24"/>
              </w:rPr>
              <w:t>Puntuación:</w:t>
            </w:r>
          </w:p>
        </w:tc>
        <w:tc>
          <w:tcPr>
            <w:tcW w:w="991" w:type="dxa"/>
          </w:tcPr>
          <w:p w14:paraId="24834AA9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5BD3F562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798F15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  <w:r w:rsidRPr="006060C0">
              <w:rPr>
                <w:rFonts w:ascii="Times" w:hAnsi="Times" w:cs="Arial"/>
                <w:sz w:val="24"/>
                <w:szCs w:val="24"/>
              </w:rPr>
              <w:t xml:space="preserve">       30</w:t>
            </w:r>
          </w:p>
        </w:tc>
        <w:tc>
          <w:tcPr>
            <w:tcW w:w="3205" w:type="dxa"/>
          </w:tcPr>
          <w:p w14:paraId="6B731AB4" w14:textId="77777777" w:rsidR="006060C0" w:rsidRPr="006060C0" w:rsidRDefault="006060C0" w:rsidP="00204163">
            <w:pPr>
              <w:rPr>
                <w:rFonts w:ascii="Times" w:hAnsi="Times" w:cs="Arial"/>
                <w:sz w:val="24"/>
                <w:szCs w:val="24"/>
              </w:rPr>
            </w:pPr>
          </w:p>
        </w:tc>
      </w:tr>
    </w:tbl>
    <w:p w14:paraId="5E640683" w14:textId="77777777" w:rsidR="006060C0" w:rsidRPr="006060C0" w:rsidRDefault="006060C0">
      <w:pPr>
        <w:rPr>
          <w:rFonts w:ascii="Times" w:hAnsi="Times"/>
          <w:sz w:val="24"/>
          <w:szCs w:val="24"/>
        </w:rPr>
      </w:pPr>
    </w:p>
    <w:sectPr w:rsidR="006060C0" w:rsidRPr="006060C0" w:rsidSect="000212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43A8" w14:textId="77777777" w:rsidR="008266F9" w:rsidRDefault="008266F9" w:rsidP="00021286">
      <w:r>
        <w:separator/>
      </w:r>
    </w:p>
  </w:endnote>
  <w:endnote w:type="continuationSeparator" w:id="0">
    <w:p w14:paraId="31CD95C7" w14:textId="77777777" w:rsidR="008266F9" w:rsidRDefault="008266F9" w:rsidP="0002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᥀䘱鑎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466BD" w14:textId="77777777" w:rsidR="008266F9" w:rsidRDefault="008266F9" w:rsidP="00021286">
      <w:r>
        <w:separator/>
      </w:r>
    </w:p>
  </w:footnote>
  <w:footnote w:type="continuationSeparator" w:id="0">
    <w:p w14:paraId="4C1362ED" w14:textId="77777777" w:rsidR="008266F9" w:rsidRDefault="008266F9" w:rsidP="0002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48F4"/>
    <w:multiLevelType w:val="hybridMultilevel"/>
    <w:tmpl w:val="4C246A7E"/>
    <w:lvl w:ilvl="0" w:tplc="741C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4F21"/>
    <w:multiLevelType w:val="hybridMultilevel"/>
    <w:tmpl w:val="E59AE272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CD0B80"/>
    <w:multiLevelType w:val="hybridMultilevel"/>
    <w:tmpl w:val="0FACA5A6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49D5"/>
    <w:multiLevelType w:val="hybridMultilevel"/>
    <w:tmpl w:val="778A7C9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3EF8"/>
    <w:multiLevelType w:val="hybridMultilevel"/>
    <w:tmpl w:val="DC6CC57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053A6C"/>
    <w:multiLevelType w:val="hybridMultilevel"/>
    <w:tmpl w:val="46A24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121F0"/>
    <w:multiLevelType w:val="hybridMultilevel"/>
    <w:tmpl w:val="4D343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F1CFB"/>
    <w:multiLevelType w:val="hybridMultilevel"/>
    <w:tmpl w:val="F60A9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86"/>
    <w:rsid w:val="00021286"/>
    <w:rsid w:val="0008055F"/>
    <w:rsid w:val="000D6ED7"/>
    <w:rsid w:val="00140484"/>
    <w:rsid w:val="001A3DFD"/>
    <w:rsid w:val="00224C0F"/>
    <w:rsid w:val="00294829"/>
    <w:rsid w:val="004361E8"/>
    <w:rsid w:val="00447EAA"/>
    <w:rsid w:val="00540955"/>
    <w:rsid w:val="006060C0"/>
    <w:rsid w:val="008266F9"/>
    <w:rsid w:val="009E4C6E"/>
    <w:rsid w:val="00A058A5"/>
    <w:rsid w:val="00A63731"/>
    <w:rsid w:val="00A75180"/>
    <w:rsid w:val="00CF1E38"/>
    <w:rsid w:val="00E10E73"/>
    <w:rsid w:val="00EC2B99"/>
    <w:rsid w:val="00F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35620"/>
  <w15:chartTrackingRefBased/>
  <w15:docId w15:val="{B2EC593A-FDC6-E247-80A1-5C11DEB4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2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12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286"/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212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286"/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02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table" w:styleId="Tablaconcuadrcula">
    <w:name w:val="Table Grid"/>
    <w:basedOn w:val="Tablanormal"/>
    <w:uiPriority w:val="59"/>
    <w:rsid w:val="000212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12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elsponce.com/wp-content/uploads/2018/11/Mi-hermana-Lola-Angels-Ponce-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Gutiérrez Morales</dc:creator>
  <cp:keywords/>
  <dc:description/>
  <cp:lastModifiedBy>Mariana Gutiérrez Morales</cp:lastModifiedBy>
  <cp:revision>5</cp:revision>
  <dcterms:created xsi:type="dcterms:W3CDTF">2021-06-15T00:22:00Z</dcterms:created>
  <dcterms:modified xsi:type="dcterms:W3CDTF">2021-06-16T00:56:00Z</dcterms:modified>
</cp:coreProperties>
</file>