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D11E" w14:textId="28EF6B3F" w:rsidR="00E72470" w:rsidRPr="00E72470" w:rsidRDefault="00E72470" w:rsidP="00E72470">
      <w:pPr>
        <w:jc w:val="center"/>
        <w:rPr>
          <w:rFonts w:ascii="Century Gothic" w:hAnsi="Century Gothic" w:cstheme="majorHAnsi"/>
          <w:b/>
          <w:bCs/>
        </w:rPr>
      </w:pPr>
      <w:r w:rsidRPr="00E72470">
        <w:rPr>
          <w:rFonts w:ascii="Century Gothic" w:hAnsi="Century Gothic" w:cstheme="majorHAnsi"/>
          <w:noProof/>
        </w:rPr>
        <w:drawing>
          <wp:anchor distT="0" distB="0" distL="114300" distR="114300" simplePos="0" relativeHeight="251659264" behindDoc="0" locked="0" layoutInCell="1" allowOverlap="1" wp14:anchorId="526ED4EF" wp14:editId="1F76BF60">
            <wp:simplePos x="0" y="0"/>
            <wp:positionH relativeFrom="margin">
              <wp:posOffset>133350</wp:posOffset>
            </wp:positionH>
            <wp:positionV relativeFrom="paragraph">
              <wp:posOffset>9525</wp:posOffset>
            </wp:positionV>
            <wp:extent cx="1276350" cy="971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470">
        <w:rPr>
          <w:rFonts w:ascii="Century Gothic" w:hAnsi="Century Gothic" w:cstheme="majorHAnsi"/>
          <w:b/>
          <w:bCs/>
        </w:rPr>
        <w:t>Escuela Normal de Educación Preescolar de Coahuila de Zaragoza</w:t>
      </w:r>
    </w:p>
    <w:p w14:paraId="0F2349DD" w14:textId="77777777" w:rsidR="00E72470" w:rsidRPr="00E72470" w:rsidRDefault="00E72470" w:rsidP="00E72470">
      <w:pPr>
        <w:jc w:val="center"/>
        <w:rPr>
          <w:rFonts w:ascii="Century Gothic" w:hAnsi="Century Gothic" w:cstheme="majorHAnsi"/>
        </w:rPr>
      </w:pPr>
      <w:r w:rsidRPr="00E72470">
        <w:rPr>
          <w:rFonts w:ascii="Century Gothic" w:hAnsi="Century Gothic" w:cstheme="majorHAnsi"/>
        </w:rPr>
        <w:t>Licenciatura en Educación Preescolar</w:t>
      </w:r>
    </w:p>
    <w:p w14:paraId="57D54E38" w14:textId="2D34CAFE" w:rsidR="00E72470" w:rsidRPr="00E72470" w:rsidRDefault="00E72470" w:rsidP="00E72470">
      <w:pPr>
        <w:jc w:val="center"/>
        <w:rPr>
          <w:rFonts w:ascii="Century Gothic" w:hAnsi="Century Gothic" w:cstheme="majorHAnsi"/>
          <w:b/>
          <w:bCs/>
        </w:rPr>
      </w:pPr>
      <w:r w:rsidRPr="00E72470">
        <w:rPr>
          <w:rFonts w:ascii="Century Gothic" w:hAnsi="Century Gothic" w:cstheme="majorHAnsi"/>
          <w:b/>
          <w:bCs/>
        </w:rPr>
        <w:t>Ciclo 2020-2021</w:t>
      </w:r>
    </w:p>
    <w:p w14:paraId="67DD8E4B" w14:textId="03F21B32" w:rsidR="00E72470" w:rsidRPr="00E72470" w:rsidRDefault="00E72470" w:rsidP="00E72470">
      <w:pPr>
        <w:jc w:val="center"/>
        <w:rPr>
          <w:rFonts w:ascii="Century Gothic" w:hAnsi="Century Gothic" w:cstheme="majorHAnsi"/>
          <w:b/>
          <w:bCs/>
        </w:rPr>
      </w:pPr>
      <w:r w:rsidRPr="00E72470">
        <w:rPr>
          <w:rFonts w:ascii="Century Gothic" w:hAnsi="Century Gothic" w:cstheme="majorHAnsi"/>
          <w:b/>
          <w:bCs/>
        </w:rPr>
        <w:t>Cuarto Semestre</w:t>
      </w:r>
    </w:p>
    <w:p w14:paraId="39A8B0D5" w14:textId="77777777" w:rsidR="00E72470" w:rsidRPr="00E72470" w:rsidRDefault="00E72470" w:rsidP="00E72470">
      <w:pPr>
        <w:jc w:val="center"/>
        <w:rPr>
          <w:rFonts w:ascii="Century Gothic" w:hAnsi="Century Gothic" w:cstheme="majorHAnsi"/>
        </w:rPr>
      </w:pPr>
      <w:r w:rsidRPr="00E72470">
        <w:rPr>
          <w:rFonts w:ascii="Century Gothic" w:hAnsi="Century Gothic" w:cstheme="majorHAnsi"/>
          <w:b/>
          <w:bCs/>
        </w:rPr>
        <w:t>Curso:</w:t>
      </w:r>
      <w:r w:rsidRPr="00E72470">
        <w:rPr>
          <w:rFonts w:ascii="Century Gothic" w:hAnsi="Century Gothic" w:cstheme="majorHAnsi"/>
        </w:rPr>
        <w:t xml:space="preserve"> Atención a la diversidad</w:t>
      </w:r>
    </w:p>
    <w:p w14:paraId="1794B033" w14:textId="77777777" w:rsidR="00E72470" w:rsidRPr="00E72470" w:rsidRDefault="00E72470" w:rsidP="00E72470">
      <w:pPr>
        <w:jc w:val="center"/>
        <w:rPr>
          <w:rFonts w:ascii="Century Gothic" w:hAnsi="Century Gothic" w:cstheme="majorHAnsi"/>
          <w:b/>
          <w:bCs/>
        </w:rPr>
      </w:pPr>
      <w:r w:rsidRPr="00E72470">
        <w:rPr>
          <w:rFonts w:ascii="Century Gothic" w:hAnsi="Century Gothic" w:cstheme="majorHAnsi"/>
          <w:b/>
          <w:bCs/>
        </w:rPr>
        <w:t xml:space="preserve">UNIDAD DE APRENDIZAJE III. HACIA LA CONSTRUCCIÓN DE AULAS Y COMUNIDADES EDUCATIVAS INCLUSIVAS. </w:t>
      </w:r>
    </w:p>
    <w:p w14:paraId="3E385FAE" w14:textId="77777777" w:rsidR="00E72470" w:rsidRPr="00E72470" w:rsidRDefault="00E72470" w:rsidP="00E72470">
      <w:pPr>
        <w:jc w:val="center"/>
        <w:rPr>
          <w:rFonts w:ascii="Century Gothic" w:hAnsi="Century Gothic" w:cstheme="majorHAnsi"/>
          <w:b/>
          <w:bCs/>
        </w:rPr>
      </w:pPr>
      <w:r w:rsidRPr="00E72470">
        <w:rPr>
          <w:rFonts w:ascii="Century Gothic" w:hAnsi="Century Gothic" w:cstheme="majorHAnsi"/>
          <w:b/>
          <w:bCs/>
        </w:rPr>
        <w:t>Competencias:</w:t>
      </w:r>
    </w:p>
    <w:p w14:paraId="13BB772C" w14:textId="77777777" w:rsidR="00E72470" w:rsidRPr="00E72470" w:rsidRDefault="00E72470" w:rsidP="00E72470">
      <w:pPr>
        <w:pStyle w:val="ListParagraph"/>
        <w:numPr>
          <w:ilvl w:val="0"/>
          <w:numId w:val="1"/>
        </w:numPr>
        <w:rPr>
          <w:rFonts w:ascii="Century Gothic" w:hAnsi="Century Gothic" w:cstheme="majorHAnsi"/>
          <w:sz w:val="20"/>
          <w:szCs w:val="20"/>
          <w:lang w:val="es-MX"/>
        </w:rPr>
      </w:pPr>
      <w:r w:rsidRPr="00E72470">
        <w:rPr>
          <w:rFonts w:ascii="Century Gothic" w:hAnsi="Century Gothic" w:cstheme="majorHAnsi"/>
          <w:sz w:val="20"/>
          <w:szCs w:val="20"/>
          <w:lang w:val="es-MX"/>
        </w:rPr>
        <w:t>Detecta los procesos de aprendizaje de sus alumnos para favorecer su desarrollo cognitivo y socioemocional.</w:t>
      </w:r>
      <w:r w:rsidRPr="00E72470">
        <w:rPr>
          <w:rFonts w:ascii="Century Gothic" w:hAnsi="Century Gothic" w:cstheme="majorHAnsi"/>
          <w:sz w:val="20"/>
          <w:szCs w:val="20"/>
          <w:lang w:val="es-MX"/>
        </w:rPr>
        <w:tab/>
      </w:r>
    </w:p>
    <w:p w14:paraId="19D7881C" w14:textId="77777777" w:rsidR="00E72470" w:rsidRPr="00E72470" w:rsidRDefault="00E72470" w:rsidP="00E72470">
      <w:pPr>
        <w:pStyle w:val="ListParagraph"/>
        <w:numPr>
          <w:ilvl w:val="0"/>
          <w:numId w:val="1"/>
        </w:numPr>
        <w:rPr>
          <w:rFonts w:ascii="Century Gothic" w:hAnsi="Century Gothic" w:cstheme="majorHAnsi"/>
          <w:sz w:val="20"/>
          <w:szCs w:val="20"/>
          <w:lang w:val="es-MX"/>
        </w:rPr>
      </w:pPr>
      <w:r w:rsidRPr="00E72470">
        <w:rPr>
          <w:rFonts w:ascii="Century Gothic" w:hAnsi="Century Gothic" w:cstheme="majorHAnsi"/>
          <w:sz w:val="20"/>
          <w:szCs w:val="20"/>
          <w:lang w:val="es-MX"/>
        </w:rPr>
        <w:t>Aplica el plan y programas de estudio para alcanzar los propósitos educativos y contribuir al pleno desenvolvimiento de las capacidades de sus alumnos.</w:t>
      </w:r>
    </w:p>
    <w:p w14:paraId="7C8D6BB1" w14:textId="77777777" w:rsidR="00E72470" w:rsidRPr="00E72470" w:rsidRDefault="00E72470" w:rsidP="00E72470">
      <w:pPr>
        <w:pStyle w:val="ListParagraph"/>
        <w:numPr>
          <w:ilvl w:val="0"/>
          <w:numId w:val="1"/>
        </w:numPr>
        <w:rPr>
          <w:rFonts w:ascii="Century Gothic" w:hAnsi="Century Gothic" w:cstheme="majorHAnsi"/>
          <w:sz w:val="20"/>
          <w:szCs w:val="20"/>
          <w:lang w:val="es-MX"/>
        </w:rPr>
      </w:pPr>
      <w:r w:rsidRPr="00E72470">
        <w:rPr>
          <w:rFonts w:ascii="Century Gothic" w:hAnsi="Century Gothic" w:cstheme="majorHAnsi"/>
          <w:sz w:val="20"/>
          <w:szCs w:val="20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869571E" w14:textId="77777777" w:rsidR="00E72470" w:rsidRPr="00E72470" w:rsidRDefault="00E72470" w:rsidP="00E72470">
      <w:pPr>
        <w:pStyle w:val="ListParagraph"/>
        <w:numPr>
          <w:ilvl w:val="0"/>
          <w:numId w:val="1"/>
        </w:numPr>
        <w:rPr>
          <w:rFonts w:ascii="Century Gothic" w:hAnsi="Century Gothic" w:cstheme="majorHAnsi"/>
          <w:sz w:val="20"/>
          <w:szCs w:val="20"/>
          <w:lang w:val="es-MX"/>
        </w:rPr>
      </w:pPr>
      <w:r w:rsidRPr="00E72470">
        <w:rPr>
          <w:rFonts w:ascii="Century Gothic" w:hAnsi="Century Gothic" w:cstheme="majorHAnsi"/>
          <w:sz w:val="20"/>
          <w:szCs w:val="20"/>
          <w:lang w:val="es-MX"/>
        </w:rPr>
        <w:t>Emplea la evaluación para intervenir en los diferentes ámbitos y momentos de la tarea educativa para mejorar los aprendizajes de sus alumnos.</w:t>
      </w:r>
    </w:p>
    <w:p w14:paraId="5C3FF070" w14:textId="77777777" w:rsidR="00E72470" w:rsidRPr="00E72470" w:rsidRDefault="00E72470" w:rsidP="00E72470">
      <w:pPr>
        <w:pStyle w:val="ListParagraph"/>
        <w:numPr>
          <w:ilvl w:val="0"/>
          <w:numId w:val="1"/>
        </w:numPr>
        <w:rPr>
          <w:rFonts w:ascii="Century Gothic" w:hAnsi="Century Gothic" w:cstheme="majorHAnsi"/>
          <w:sz w:val="20"/>
          <w:szCs w:val="20"/>
          <w:lang w:val="es-MX"/>
        </w:rPr>
      </w:pPr>
      <w:r w:rsidRPr="00E72470">
        <w:rPr>
          <w:rFonts w:ascii="Century Gothic" w:hAnsi="Century Gothic" w:cstheme="majorHAnsi"/>
          <w:sz w:val="20"/>
          <w:szCs w:val="20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1BF7F106" w14:textId="77777777" w:rsidR="00E72470" w:rsidRPr="00E72470" w:rsidRDefault="00E72470" w:rsidP="00E72470">
      <w:pPr>
        <w:pStyle w:val="ListParagraph"/>
        <w:numPr>
          <w:ilvl w:val="0"/>
          <w:numId w:val="1"/>
        </w:numPr>
        <w:rPr>
          <w:rFonts w:ascii="Century Gothic" w:hAnsi="Century Gothic" w:cstheme="majorHAnsi"/>
          <w:sz w:val="20"/>
          <w:szCs w:val="20"/>
          <w:lang w:val="es-MX"/>
        </w:rPr>
      </w:pPr>
      <w:r w:rsidRPr="00E72470">
        <w:rPr>
          <w:rFonts w:ascii="Century Gothic" w:hAnsi="Century Gothic" w:cstheme="majorHAnsi"/>
          <w:sz w:val="20"/>
          <w:szCs w:val="20"/>
          <w:lang w:val="es-MX"/>
        </w:rPr>
        <w:t>Actúa de manera ética ante la diversidad de situaciones que se presentan en la práctica profesional.</w:t>
      </w:r>
    </w:p>
    <w:p w14:paraId="70C17291" w14:textId="77777777" w:rsidR="00E72470" w:rsidRPr="00E72470" w:rsidRDefault="00E72470" w:rsidP="00E72470">
      <w:pPr>
        <w:pStyle w:val="ListParagraph"/>
        <w:numPr>
          <w:ilvl w:val="0"/>
          <w:numId w:val="1"/>
        </w:numPr>
        <w:rPr>
          <w:rFonts w:ascii="Century Gothic" w:hAnsi="Century Gothic" w:cstheme="majorHAnsi"/>
          <w:lang w:val="es-MX"/>
        </w:rPr>
      </w:pPr>
      <w:r w:rsidRPr="00E72470">
        <w:rPr>
          <w:rFonts w:ascii="Century Gothic" w:hAnsi="Century Gothic" w:cstheme="majorHAnsi"/>
          <w:sz w:val="20"/>
          <w:szCs w:val="20"/>
          <w:lang w:val="es-MX"/>
        </w:rPr>
        <w:t>Colabora con la comunidad escolar, padres de familia, autoridades y docentes, en la toma de decisiones y en el desarrollo de alternativas de solución a problemáticas socioeducativas.</w:t>
      </w:r>
    </w:p>
    <w:p w14:paraId="4981DD5F" w14:textId="14E42891" w:rsidR="00E72470" w:rsidRPr="00E72470" w:rsidRDefault="00E72470" w:rsidP="00E72470">
      <w:pPr>
        <w:jc w:val="center"/>
        <w:rPr>
          <w:rFonts w:ascii="Century Gothic" w:hAnsi="Century Gothic" w:cstheme="majorHAnsi"/>
        </w:rPr>
      </w:pPr>
      <w:r w:rsidRPr="00E72470">
        <w:rPr>
          <w:rFonts w:ascii="Century Gothic" w:hAnsi="Century Gothic" w:cstheme="majorHAnsi"/>
          <w:b/>
          <w:bCs/>
        </w:rPr>
        <w:t>Trabajo:</w:t>
      </w:r>
      <w:r w:rsidRPr="00E72470">
        <w:rPr>
          <w:rFonts w:ascii="Century Gothic" w:hAnsi="Century Gothic" w:cstheme="majorHAnsi"/>
          <w:b/>
          <w:bCs/>
        </w:rPr>
        <w:t xml:space="preserve"> </w:t>
      </w:r>
      <w:r w:rsidRPr="00E72470">
        <w:rPr>
          <w:rFonts w:ascii="Century Gothic" w:hAnsi="Century Gothic" w:cstheme="majorHAnsi"/>
        </w:rPr>
        <w:t>Evidencia Unidad III</w:t>
      </w:r>
      <w:r w:rsidRPr="00E72470">
        <w:rPr>
          <w:rFonts w:ascii="Century Gothic" w:hAnsi="Century Gothic" w:cstheme="majorHAnsi"/>
        </w:rPr>
        <w:t>.</w:t>
      </w:r>
    </w:p>
    <w:p w14:paraId="161652C4" w14:textId="77777777" w:rsidR="00E72470" w:rsidRPr="00E72470" w:rsidRDefault="00E72470" w:rsidP="00E72470">
      <w:pPr>
        <w:jc w:val="center"/>
        <w:rPr>
          <w:rFonts w:ascii="Century Gothic" w:hAnsi="Century Gothic" w:cstheme="majorHAnsi"/>
        </w:rPr>
      </w:pPr>
      <w:r w:rsidRPr="00E72470">
        <w:rPr>
          <w:rFonts w:ascii="Century Gothic" w:hAnsi="Century Gothic" w:cstheme="majorHAnsi"/>
          <w:b/>
          <w:bCs/>
        </w:rPr>
        <w:t>Maestro:</w:t>
      </w:r>
      <w:r w:rsidRPr="00E72470">
        <w:rPr>
          <w:rFonts w:ascii="Century Gothic" w:hAnsi="Century Gothic" w:cstheme="majorHAnsi"/>
        </w:rPr>
        <w:t xml:space="preserve"> Alejandra Isabel Cárdenas González</w:t>
      </w:r>
    </w:p>
    <w:p w14:paraId="7171E717" w14:textId="77777777" w:rsidR="00E72470" w:rsidRPr="00E72470" w:rsidRDefault="00E72470" w:rsidP="00E72470">
      <w:pPr>
        <w:jc w:val="center"/>
        <w:rPr>
          <w:rFonts w:ascii="Century Gothic" w:hAnsi="Century Gothic" w:cstheme="majorHAnsi"/>
        </w:rPr>
      </w:pPr>
      <w:r w:rsidRPr="00E72470">
        <w:rPr>
          <w:rFonts w:ascii="Century Gothic" w:hAnsi="Century Gothic" w:cstheme="majorHAnsi"/>
          <w:b/>
          <w:bCs/>
        </w:rPr>
        <w:t>Alumna:</w:t>
      </w:r>
      <w:r w:rsidRPr="00E72470">
        <w:rPr>
          <w:rFonts w:ascii="Century Gothic" w:hAnsi="Century Gothic" w:cstheme="majorHAnsi"/>
        </w:rPr>
        <w:t xml:space="preserve"> Julia Faela Jiménez Ramírez #11 </w:t>
      </w:r>
    </w:p>
    <w:p w14:paraId="39BB5EE8" w14:textId="77777777" w:rsidR="00E72470" w:rsidRPr="00E72470" w:rsidRDefault="00E72470" w:rsidP="00E72470">
      <w:pPr>
        <w:jc w:val="center"/>
        <w:rPr>
          <w:rFonts w:ascii="Century Gothic" w:hAnsi="Century Gothic" w:cstheme="majorHAnsi"/>
        </w:rPr>
      </w:pPr>
      <w:r w:rsidRPr="00E72470">
        <w:rPr>
          <w:rFonts w:ascii="Century Gothic" w:hAnsi="Century Gothic" w:cstheme="majorHAnsi"/>
        </w:rPr>
        <w:t>2do. Sección: ¨B¨.</w:t>
      </w:r>
    </w:p>
    <w:p w14:paraId="6434C65E" w14:textId="0F9BE502" w:rsidR="00E72470" w:rsidRPr="00E72470" w:rsidRDefault="00E72470" w:rsidP="00E72470">
      <w:pPr>
        <w:jc w:val="center"/>
        <w:rPr>
          <w:rFonts w:ascii="Century Gothic" w:hAnsi="Century Gothic" w:cstheme="majorHAnsi"/>
        </w:rPr>
      </w:pPr>
      <w:r w:rsidRPr="00E72470">
        <w:rPr>
          <w:rFonts w:ascii="Century Gothic" w:hAnsi="Century Gothic" w:cstheme="majorHAnsi"/>
        </w:rPr>
        <w:t>1</w:t>
      </w:r>
      <w:r w:rsidRPr="00E72470">
        <w:rPr>
          <w:rFonts w:ascii="Century Gothic" w:hAnsi="Century Gothic" w:cstheme="majorHAnsi"/>
        </w:rPr>
        <w:t>5</w:t>
      </w:r>
      <w:r w:rsidRPr="00E72470">
        <w:rPr>
          <w:rFonts w:ascii="Century Gothic" w:hAnsi="Century Gothic" w:cstheme="majorHAnsi"/>
        </w:rPr>
        <w:t>-Junio-2021.</w:t>
      </w:r>
    </w:p>
    <w:p w14:paraId="57AAE70D" w14:textId="4BAAB5A6" w:rsidR="00E72470" w:rsidRDefault="00E72470" w:rsidP="00E72470">
      <w:pPr>
        <w:jc w:val="center"/>
        <w:rPr>
          <w:rFonts w:ascii="Century Gothic" w:hAnsi="Century Gothic" w:cstheme="majorHAnsi"/>
        </w:rPr>
      </w:pPr>
      <w:r w:rsidRPr="00E72470">
        <w:rPr>
          <w:rFonts w:ascii="Century Gothic" w:hAnsi="Century Gothic" w:cstheme="majorHAnsi"/>
        </w:rPr>
        <w:t>Saltillo, Coahuila, México.</w:t>
      </w:r>
    </w:p>
    <w:p w14:paraId="2EA9F9A9" w14:textId="77777777" w:rsidR="00425A04" w:rsidRPr="00FF37D6" w:rsidRDefault="00425A04" w:rsidP="00425A04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49DBA59B" w14:textId="77777777" w:rsidR="00425A04" w:rsidRPr="000F5221" w:rsidRDefault="00425A04" w:rsidP="00425A04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9336D91" wp14:editId="44FF46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D03A7" w14:textId="77777777" w:rsidR="00425A04" w:rsidRDefault="00425A04" w:rsidP="00425A04">
      <w:pPr>
        <w:jc w:val="center"/>
        <w:rPr>
          <w:rFonts w:ascii="Arial" w:hAnsi="Arial" w:cs="Arial"/>
          <w:sz w:val="24"/>
          <w:szCs w:val="24"/>
        </w:rPr>
      </w:pPr>
    </w:p>
    <w:p w14:paraId="1331D711" w14:textId="77777777" w:rsidR="00425A04" w:rsidRPr="000F5221" w:rsidRDefault="00425A04" w:rsidP="00425A04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Nombre del estudiante normalista: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A2022F">
        <w:rPr>
          <w:rFonts w:ascii="Arial" w:hAnsi="Arial" w:cs="Arial"/>
          <w:sz w:val="24"/>
          <w:szCs w:val="24"/>
        </w:rPr>
        <w:t>Julia Faela Jiménez Ramírez</w:t>
      </w:r>
    </w:p>
    <w:p w14:paraId="7A145FE5" w14:textId="77777777" w:rsidR="00425A04" w:rsidRPr="00A2022F" w:rsidRDefault="00425A04" w:rsidP="00425A04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Grado:</w:t>
      </w:r>
      <w:r w:rsidRPr="00A2022F">
        <w:rPr>
          <w:rFonts w:ascii="Arial" w:hAnsi="Arial" w:cs="Arial"/>
          <w:sz w:val="24"/>
          <w:szCs w:val="24"/>
        </w:rPr>
        <w:t xml:space="preserve"> 2º          </w:t>
      </w:r>
      <w:r w:rsidRPr="00A2022F">
        <w:rPr>
          <w:rFonts w:ascii="Arial" w:hAnsi="Arial" w:cs="Arial"/>
          <w:b/>
          <w:bCs/>
          <w:sz w:val="24"/>
          <w:szCs w:val="24"/>
        </w:rPr>
        <w:t>Sección:</w:t>
      </w:r>
      <w:r w:rsidRPr="00A2022F">
        <w:rPr>
          <w:rFonts w:ascii="Arial" w:hAnsi="Arial" w:cs="Arial"/>
          <w:sz w:val="24"/>
          <w:szCs w:val="24"/>
        </w:rPr>
        <w:t xml:space="preserve"> B            </w:t>
      </w:r>
      <w:r w:rsidRPr="00A2022F">
        <w:rPr>
          <w:rFonts w:ascii="Arial" w:hAnsi="Arial" w:cs="Arial"/>
          <w:b/>
          <w:bCs/>
          <w:sz w:val="24"/>
          <w:szCs w:val="24"/>
        </w:rPr>
        <w:t>Número de Lista:</w:t>
      </w:r>
      <w:r w:rsidRPr="00A2022F">
        <w:rPr>
          <w:rFonts w:ascii="Arial" w:hAnsi="Arial" w:cs="Arial"/>
          <w:sz w:val="24"/>
          <w:szCs w:val="24"/>
        </w:rPr>
        <w:t xml:space="preserve"> 11</w:t>
      </w:r>
    </w:p>
    <w:p w14:paraId="7AAFC149" w14:textId="77777777" w:rsidR="00425A04" w:rsidRPr="00A2022F" w:rsidRDefault="00425A04" w:rsidP="00425A04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Institución de Práctica:</w:t>
      </w:r>
      <w:r w:rsidRPr="00A2022F">
        <w:rPr>
          <w:rFonts w:ascii="Arial" w:hAnsi="Arial" w:cs="Arial"/>
          <w:sz w:val="24"/>
          <w:szCs w:val="24"/>
        </w:rPr>
        <w:t xml:space="preserve"> Jardín de niños Angela Peralta</w:t>
      </w:r>
    </w:p>
    <w:p w14:paraId="4396F957" w14:textId="77777777" w:rsidR="00425A04" w:rsidRPr="00A2022F" w:rsidRDefault="00425A04" w:rsidP="00425A04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Clave:</w:t>
      </w:r>
      <w:r w:rsidRPr="00A2022F">
        <w:rPr>
          <w:rFonts w:ascii="Arial" w:hAnsi="Arial" w:cs="Arial"/>
          <w:sz w:val="24"/>
          <w:szCs w:val="24"/>
        </w:rPr>
        <w:t xml:space="preserve"> 05DJN0916U </w:t>
      </w:r>
      <w:r w:rsidRPr="00A2022F">
        <w:rPr>
          <w:rFonts w:ascii="Arial" w:hAnsi="Arial" w:cs="Arial"/>
          <w:b/>
          <w:bCs/>
          <w:sz w:val="24"/>
          <w:szCs w:val="24"/>
        </w:rPr>
        <w:t>Zona Escolar:</w:t>
      </w:r>
      <w:r w:rsidRPr="00A2022F">
        <w:rPr>
          <w:rFonts w:ascii="Arial" w:hAnsi="Arial" w:cs="Arial"/>
          <w:sz w:val="24"/>
          <w:szCs w:val="24"/>
        </w:rPr>
        <w:t xml:space="preserve"> La Plaza 113, Asturias, Saltillo Coahuila</w:t>
      </w:r>
      <w:r>
        <w:rPr>
          <w:rFonts w:ascii="Arial" w:hAnsi="Arial" w:cs="Arial"/>
          <w:sz w:val="24"/>
          <w:szCs w:val="24"/>
        </w:rPr>
        <w:t xml:space="preserve"> </w:t>
      </w:r>
      <w:r w:rsidRPr="00A2022F">
        <w:rPr>
          <w:rFonts w:ascii="Arial" w:hAnsi="Arial" w:cs="Arial"/>
          <w:b/>
          <w:bCs/>
          <w:sz w:val="24"/>
          <w:szCs w:val="24"/>
        </w:rPr>
        <w:t>Grado en el que realiza su práctica:</w:t>
      </w:r>
      <w:r w:rsidRPr="00A2022F">
        <w:rPr>
          <w:rFonts w:ascii="Arial" w:hAnsi="Arial" w:cs="Arial"/>
          <w:sz w:val="24"/>
          <w:szCs w:val="24"/>
        </w:rPr>
        <w:t xml:space="preserve"> 3º</w:t>
      </w:r>
    </w:p>
    <w:p w14:paraId="11E86722" w14:textId="77777777" w:rsidR="00425A04" w:rsidRPr="00A2022F" w:rsidRDefault="00425A04" w:rsidP="00425A04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Nombre del Profesor(a) Titular:</w:t>
      </w:r>
      <w:r w:rsidRPr="00A2022F">
        <w:rPr>
          <w:rFonts w:ascii="Arial" w:hAnsi="Arial" w:cs="Arial"/>
          <w:sz w:val="24"/>
          <w:szCs w:val="24"/>
        </w:rPr>
        <w:t xml:space="preserve"> Diana Esmeralda Ibarra Concha</w:t>
      </w:r>
    </w:p>
    <w:p w14:paraId="1BC945BE" w14:textId="77777777" w:rsidR="00425A04" w:rsidRPr="00A2022F" w:rsidRDefault="00425A04" w:rsidP="00425A04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Total de alumnos:</w:t>
      </w:r>
      <w:r w:rsidRPr="00A2022F">
        <w:rPr>
          <w:rFonts w:ascii="Arial" w:hAnsi="Arial" w:cs="Arial"/>
          <w:sz w:val="24"/>
          <w:szCs w:val="24"/>
        </w:rPr>
        <w:t xml:space="preserve"> 26   </w:t>
      </w:r>
      <w:r w:rsidRPr="00A2022F">
        <w:rPr>
          <w:rFonts w:ascii="Arial" w:hAnsi="Arial" w:cs="Arial"/>
          <w:b/>
          <w:bCs/>
          <w:sz w:val="24"/>
          <w:szCs w:val="24"/>
        </w:rPr>
        <w:t>Niños:</w:t>
      </w:r>
      <w:r w:rsidRPr="00A2022F">
        <w:rPr>
          <w:rFonts w:ascii="Arial" w:hAnsi="Arial" w:cs="Arial"/>
          <w:sz w:val="24"/>
          <w:szCs w:val="24"/>
        </w:rPr>
        <w:t xml:space="preserve"> 14  </w:t>
      </w:r>
      <w:r w:rsidRPr="00A2022F">
        <w:rPr>
          <w:rFonts w:ascii="Arial" w:hAnsi="Arial" w:cs="Arial"/>
          <w:b/>
          <w:bCs/>
          <w:sz w:val="24"/>
          <w:szCs w:val="24"/>
        </w:rPr>
        <w:t>Niñas:</w:t>
      </w:r>
      <w:r w:rsidRPr="00A2022F">
        <w:rPr>
          <w:rFonts w:ascii="Arial" w:hAnsi="Arial" w:cs="Arial"/>
          <w:sz w:val="24"/>
          <w:szCs w:val="24"/>
        </w:rPr>
        <w:t xml:space="preserve"> 12</w:t>
      </w:r>
    </w:p>
    <w:p w14:paraId="13853AF4" w14:textId="77777777" w:rsidR="00425A04" w:rsidRPr="000F5221" w:rsidRDefault="00425A04" w:rsidP="00425A04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Periodo de Práctica:</w:t>
      </w:r>
      <w:r w:rsidRPr="00A2022F">
        <w:rPr>
          <w:rFonts w:ascii="Arial" w:hAnsi="Arial" w:cs="Arial"/>
          <w:sz w:val="24"/>
          <w:szCs w:val="24"/>
        </w:rPr>
        <w:t xml:space="preserve"> 14-21  de junio  2021.</w:t>
      </w:r>
    </w:p>
    <w:p w14:paraId="6F0779DE" w14:textId="2AB6F3A7" w:rsidR="00E72470" w:rsidRDefault="00E72470" w:rsidP="00E72470">
      <w:pPr>
        <w:jc w:val="center"/>
        <w:rPr>
          <w:rFonts w:ascii="Century Gothic" w:hAnsi="Century Gothic" w:cstheme="majorHAnsi"/>
        </w:rPr>
      </w:pPr>
    </w:p>
    <w:p w14:paraId="47AE24CF" w14:textId="7EC6FC8D" w:rsidR="00425A04" w:rsidRDefault="00425A04" w:rsidP="00E72470">
      <w:pPr>
        <w:jc w:val="center"/>
        <w:rPr>
          <w:rFonts w:ascii="Century Gothic" w:hAnsi="Century Gothic" w:cstheme="majorHAnsi"/>
        </w:rPr>
      </w:pPr>
    </w:p>
    <w:p w14:paraId="32D3A7E2" w14:textId="7CDC49E9" w:rsidR="00425A04" w:rsidRDefault="00425A04" w:rsidP="00E72470">
      <w:pPr>
        <w:jc w:val="center"/>
        <w:rPr>
          <w:rFonts w:ascii="Century Gothic" w:hAnsi="Century Gothic" w:cstheme="majorHAnsi"/>
        </w:rPr>
      </w:pPr>
    </w:p>
    <w:p w14:paraId="2A0C746B" w14:textId="3ADB019E" w:rsidR="00425A04" w:rsidRDefault="00425A04" w:rsidP="00E72470">
      <w:pPr>
        <w:jc w:val="center"/>
        <w:rPr>
          <w:rFonts w:ascii="Century Gothic" w:hAnsi="Century Gothic" w:cstheme="majorHAnsi"/>
        </w:rPr>
      </w:pPr>
    </w:p>
    <w:p w14:paraId="7ED9CE94" w14:textId="04D70F36" w:rsidR="00425A04" w:rsidRDefault="00425A04" w:rsidP="00E72470">
      <w:pPr>
        <w:jc w:val="center"/>
        <w:rPr>
          <w:rFonts w:ascii="Century Gothic" w:hAnsi="Century Gothic" w:cs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27"/>
        <w:gridCol w:w="4136"/>
        <w:gridCol w:w="4387"/>
      </w:tblGrid>
      <w:tr w:rsidR="00425A04" w:rsidRPr="000F5221" w14:paraId="5E5D1CFE" w14:textId="77777777" w:rsidTr="00C836D6">
        <w:tc>
          <w:tcPr>
            <w:tcW w:w="1709" w:type="pct"/>
            <w:vMerge w:val="restart"/>
          </w:tcPr>
          <w:p w14:paraId="3701D5B8" w14:textId="77777777" w:rsidR="00425A04" w:rsidRPr="00EA435D" w:rsidRDefault="00425A04" w:rsidP="00C83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C70CCEF" w14:textId="77777777" w:rsidR="00425A04" w:rsidRPr="00EA435D" w:rsidRDefault="00425A04" w:rsidP="00425A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425A04">
              <w:rPr>
                <w:rFonts w:ascii="Arial" w:hAnsi="Arial" w:cs="Arial"/>
                <w:szCs w:val="24"/>
                <w:lang w:val="es-MX"/>
              </w:rPr>
              <w:t>Lenguaje</w:t>
            </w:r>
            <w:r w:rsidRPr="00EA435D">
              <w:rPr>
                <w:rFonts w:ascii="Arial" w:hAnsi="Arial" w:cs="Arial"/>
                <w:szCs w:val="24"/>
              </w:rPr>
              <w:t xml:space="preserve"> y </w:t>
            </w:r>
            <w:r w:rsidRPr="00425A04">
              <w:rPr>
                <w:rFonts w:ascii="Arial" w:hAnsi="Arial" w:cs="Arial"/>
                <w:szCs w:val="24"/>
                <w:lang w:val="es-MX"/>
              </w:rPr>
              <w:t>Comunicación</w:t>
            </w:r>
          </w:p>
          <w:p w14:paraId="6E72C589" w14:textId="77777777" w:rsidR="00425A04" w:rsidRDefault="00425A04" w:rsidP="00C836D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4111B5F" w14:textId="77777777" w:rsidR="00425A04" w:rsidRDefault="00425A04" w:rsidP="00C836D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F53D610" w14:textId="77777777" w:rsidR="00425A04" w:rsidRPr="008E5B4B" w:rsidRDefault="00425A04" w:rsidP="00C836D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E4819C0" w14:textId="77777777" w:rsidR="00425A04" w:rsidRPr="000F5221" w:rsidRDefault="00425A04" w:rsidP="00C83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F10B0D8" w14:textId="77777777" w:rsidR="00425A04" w:rsidRPr="000F5221" w:rsidRDefault="00425A04" w:rsidP="00C83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25A04" w:rsidRPr="009569DB" w14:paraId="561AF779" w14:textId="77777777" w:rsidTr="00C836D6">
        <w:tc>
          <w:tcPr>
            <w:tcW w:w="1709" w:type="pct"/>
            <w:vMerge/>
          </w:tcPr>
          <w:p w14:paraId="352E23E6" w14:textId="77777777" w:rsidR="00425A04" w:rsidRPr="000F5221" w:rsidRDefault="00425A04" w:rsidP="00C83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6241069" w14:textId="77777777" w:rsidR="00425A04" w:rsidRPr="000F5221" w:rsidRDefault="00425A04" w:rsidP="00C83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70966E86" w14:textId="663224AC" w:rsidR="00425A04" w:rsidRPr="00425A04" w:rsidRDefault="00425A04" w:rsidP="00425A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25A04">
              <w:rPr>
                <w:rFonts w:ascii="Arial" w:hAnsi="Arial" w:cs="Arial"/>
                <w:sz w:val="24"/>
                <w:szCs w:val="24"/>
                <w:lang w:val="es-MX"/>
              </w:rPr>
              <w:t>D</w:t>
            </w:r>
            <w:r w:rsidR="007E4021">
              <w:rPr>
                <w:rFonts w:ascii="Arial" w:hAnsi="Arial" w:cs="Arial"/>
                <w:sz w:val="24"/>
                <w:szCs w:val="24"/>
                <w:lang w:val="es-MX"/>
              </w:rPr>
              <w:t>escribe personajes y lugares que imagina al escuchar cuentos, fabulas, leyendas y otros relatos literarios.</w:t>
            </w:r>
          </w:p>
        </w:tc>
      </w:tr>
      <w:tr w:rsidR="00425A04" w:rsidRPr="000F5221" w14:paraId="164F3AA3" w14:textId="77777777" w:rsidTr="00C836D6">
        <w:tc>
          <w:tcPr>
            <w:tcW w:w="1709" w:type="pct"/>
            <w:vMerge/>
          </w:tcPr>
          <w:p w14:paraId="6394D344" w14:textId="77777777" w:rsidR="00425A04" w:rsidRPr="000F5221" w:rsidRDefault="00425A04" w:rsidP="00C83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F79D0A3" w14:textId="77777777" w:rsidR="00425A04" w:rsidRPr="000F5221" w:rsidRDefault="00425A04" w:rsidP="00C83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F45DD7F" w14:textId="77777777" w:rsidR="00425A04" w:rsidRPr="000F5221" w:rsidRDefault="00425A04" w:rsidP="00C83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A04" w:rsidRPr="000F5221" w14:paraId="66D68EA9" w14:textId="77777777" w:rsidTr="00C836D6">
        <w:trPr>
          <w:trHeight w:val="342"/>
        </w:trPr>
        <w:tc>
          <w:tcPr>
            <w:tcW w:w="1709" w:type="pct"/>
            <w:vMerge/>
          </w:tcPr>
          <w:p w14:paraId="78894F76" w14:textId="77777777" w:rsidR="00425A04" w:rsidRPr="000F5221" w:rsidRDefault="00425A04" w:rsidP="00C83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6BA5050" w14:textId="0AC2BC48" w:rsidR="00425A04" w:rsidRPr="000F5221" w:rsidRDefault="00425A04" w:rsidP="00C83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9DB">
              <w:rPr>
                <w:rFonts w:ascii="Arial" w:hAnsi="Arial" w:cs="Arial"/>
                <w:sz w:val="24"/>
                <w:szCs w:val="24"/>
              </w:rPr>
              <w:t xml:space="preserve">Producción, interpretación e intercambio </w:t>
            </w:r>
            <w:r w:rsidR="007E4021">
              <w:rPr>
                <w:rFonts w:ascii="Arial" w:hAnsi="Arial" w:cs="Arial"/>
                <w:sz w:val="24"/>
                <w:szCs w:val="24"/>
              </w:rPr>
              <w:t>de narraciones</w:t>
            </w:r>
          </w:p>
        </w:tc>
        <w:tc>
          <w:tcPr>
            <w:tcW w:w="1694" w:type="pct"/>
            <w:vMerge/>
          </w:tcPr>
          <w:p w14:paraId="74A7DD02" w14:textId="77777777" w:rsidR="00425A04" w:rsidRPr="000F5221" w:rsidRDefault="00425A04" w:rsidP="00C83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6F3F71" w14:textId="59D4A9F6" w:rsidR="00425A04" w:rsidRDefault="00425A04" w:rsidP="00E72470">
      <w:pPr>
        <w:jc w:val="center"/>
        <w:rPr>
          <w:rFonts w:ascii="Century Gothic" w:hAnsi="Century Gothic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8986"/>
      </w:tblGrid>
      <w:tr w:rsidR="008D2398" w14:paraId="6702EE26" w14:textId="77777777" w:rsidTr="008D2398">
        <w:tc>
          <w:tcPr>
            <w:tcW w:w="3964" w:type="dxa"/>
          </w:tcPr>
          <w:p w14:paraId="5ED012CB" w14:textId="18E52637" w:rsidR="008D2398" w:rsidRPr="008D2398" w:rsidRDefault="008D2398" w:rsidP="00E72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398">
              <w:rPr>
                <w:rFonts w:ascii="Arial" w:hAnsi="Arial" w:cs="Arial"/>
                <w:sz w:val="24"/>
                <w:szCs w:val="24"/>
              </w:rPr>
              <w:t xml:space="preserve">Campo de Formación Académica </w:t>
            </w:r>
          </w:p>
        </w:tc>
        <w:tc>
          <w:tcPr>
            <w:tcW w:w="8986" w:type="dxa"/>
          </w:tcPr>
          <w:p w14:paraId="6F6DEBFB" w14:textId="6ECCCD70" w:rsidR="008D2398" w:rsidRPr="008D2398" w:rsidRDefault="008D2398" w:rsidP="00E72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398">
              <w:rPr>
                <w:rFonts w:ascii="Arial" w:hAnsi="Arial" w:cs="Arial"/>
                <w:sz w:val="24"/>
                <w:szCs w:val="24"/>
              </w:rPr>
              <w:t xml:space="preserve">Propósitos </w:t>
            </w:r>
          </w:p>
        </w:tc>
      </w:tr>
      <w:tr w:rsidR="008D2398" w14:paraId="53A564E6" w14:textId="77777777" w:rsidTr="008D2398">
        <w:tc>
          <w:tcPr>
            <w:tcW w:w="3964" w:type="dxa"/>
          </w:tcPr>
          <w:p w14:paraId="76770C48" w14:textId="6718700E" w:rsidR="008D2398" w:rsidRPr="008D2398" w:rsidRDefault="005A11CA" w:rsidP="00E72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a la diversidad</w:t>
            </w:r>
          </w:p>
        </w:tc>
        <w:tc>
          <w:tcPr>
            <w:tcW w:w="8986" w:type="dxa"/>
          </w:tcPr>
          <w:p w14:paraId="501F1640" w14:textId="53A95D28" w:rsidR="008D2398" w:rsidRPr="005A11CA" w:rsidRDefault="005A11CA" w:rsidP="005A11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A11CA">
              <w:rPr>
                <w:rFonts w:ascii="Arial" w:hAnsi="Arial" w:cs="Arial"/>
                <w:sz w:val="24"/>
                <w:szCs w:val="24"/>
                <w:lang w:val="es-MX"/>
              </w:rPr>
              <w:t xml:space="preserve">Identificar ámbitos de problemática y líneas de intervención desde un análisis interseccional, para la atención a la diversidad en educación básica, con el propósito para generar de ambientes para el desarrollo educativo de educación básica. </w:t>
            </w:r>
          </w:p>
        </w:tc>
      </w:tr>
      <w:tr w:rsidR="008D2398" w14:paraId="6487FD8D" w14:textId="77777777" w:rsidTr="008D2398">
        <w:tc>
          <w:tcPr>
            <w:tcW w:w="3964" w:type="dxa"/>
          </w:tcPr>
          <w:p w14:paraId="37871BE2" w14:textId="382B0ED8" w:rsidR="008D2398" w:rsidRPr="008D2398" w:rsidRDefault="008D2398" w:rsidP="00E72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8986" w:type="dxa"/>
          </w:tcPr>
          <w:p w14:paraId="7DE9E6C9" w14:textId="77777777" w:rsidR="008D2398" w:rsidRPr="008D2398" w:rsidRDefault="008D2398" w:rsidP="008D23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D2398">
              <w:rPr>
                <w:rFonts w:ascii="Arial" w:hAnsi="Arial" w:cs="Arial"/>
                <w:sz w:val="24"/>
                <w:szCs w:val="24"/>
              </w:rPr>
              <w:t xml:space="preserve">Adquirir confianza para expresarse, dialogar y conversar en su lengua; mejorar su capacidad de escucha y enriquecer su lenguaje oral al comunicarse en situaciones variadas. </w:t>
            </w:r>
          </w:p>
          <w:p w14:paraId="55457435" w14:textId="076CBE40" w:rsidR="008D2398" w:rsidRPr="008D2398" w:rsidRDefault="008D2398" w:rsidP="008D23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D2398">
              <w:rPr>
                <w:rFonts w:ascii="Arial" w:hAnsi="Arial" w:cs="Arial"/>
                <w:sz w:val="24"/>
                <w:szCs w:val="24"/>
                <w:lang w:val="es-MX"/>
              </w:rPr>
              <w:t>Desarrollar interés y gusto por la lectura, usar diversos tipos de texto e identificar para qué sirven; iniciarse en la práctica de la escritura y reconocer algunas propiedades del sistema de escritura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14:paraId="4E893861" w14:textId="77777777" w:rsidR="008D2398" w:rsidRDefault="008D2398" w:rsidP="00E72470">
      <w:pPr>
        <w:jc w:val="center"/>
        <w:rPr>
          <w:rFonts w:ascii="Century Gothic" w:hAnsi="Century Gothic" w:cstheme="majorHAnsi"/>
        </w:rPr>
      </w:pPr>
    </w:p>
    <w:p w14:paraId="767BDFF6" w14:textId="094BE6DE" w:rsidR="00822D92" w:rsidRDefault="00822D92" w:rsidP="0008788A">
      <w:pPr>
        <w:rPr>
          <w:rFonts w:ascii="Century Gothic" w:hAnsi="Century Gothic" w:cstheme="majorHAnsi"/>
        </w:rPr>
      </w:pPr>
    </w:p>
    <w:p w14:paraId="3FE487EC" w14:textId="6EFA9C2B" w:rsidR="00822D92" w:rsidRPr="00822D92" w:rsidRDefault="00822D92" w:rsidP="00E72470">
      <w:pPr>
        <w:jc w:val="center"/>
        <w:rPr>
          <w:rFonts w:ascii="Berlin Sans FB Demi" w:hAnsi="Berlin Sans FB Demi" w:cstheme="majorHAnsi"/>
          <w:b/>
          <w:bCs/>
          <w:sz w:val="52"/>
          <w:szCs w:val="52"/>
        </w:rPr>
      </w:pPr>
      <w:r w:rsidRPr="00822D92">
        <w:rPr>
          <w:rFonts w:ascii="Berlin Sans FB Demi" w:hAnsi="Berlin Sans FB Demi" w:cstheme="majorHAnsi"/>
          <w:b/>
          <w:bCs/>
          <w:sz w:val="52"/>
          <w:szCs w:val="52"/>
        </w:rPr>
        <w:t>¨PRINCESA KEVIN¨</w:t>
      </w:r>
    </w:p>
    <w:p w14:paraId="79F45F17" w14:textId="77777777" w:rsidR="00822D92" w:rsidRPr="00E72470" w:rsidRDefault="00822D92" w:rsidP="00E72470">
      <w:pPr>
        <w:jc w:val="center"/>
        <w:rPr>
          <w:rFonts w:ascii="Century Gothic" w:hAnsi="Century Gothic" w:cstheme="majorHAnsi"/>
        </w:rPr>
      </w:pPr>
    </w:p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3913"/>
        <w:gridCol w:w="3325"/>
        <w:gridCol w:w="1737"/>
        <w:gridCol w:w="1937"/>
        <w:gridCol w:w="1699"/>
      </w:tblGrid>
      <w:tr w:rsidR="00425A04" w14:paraId="2415EDEF" w14:textId="77777777" w:rsidTr="00BE43AD">
        <w:tc>
          <w:tcPr>
            <w:tcW w:w="3913" w:type="dxa"/>
          </w:tcPr>
          <w:p w14:paraId="15B0B4DD" w14:textId="77777777" w:rsidR="00425A04" w:rsidRDefault="00425A04" w:rsidP="00C83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325" w:type="dxa"/>
          </w:tcPr>
          <w:p w14:paraId="3717480B" w14:textId="77777777" w:rsidR="00425A04" w:rsidRDefault="00425A04" w:rsidP="00C83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1333ABF6" w14:textId="77777777" w:rsidR="00425A04" w:rsidRDefault="00425A04" w:rsidP="00C83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37" w:type="dxa"/>
          </w:tcPr>
          <w:p w14:paraId="4058A74D" w14:textId="77777777" w:rsidR="00425A04" w:rsidRDefault="00425A04" w:rsidP="00C83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99" w:type="dxa"/>
          </w:tcPr>
          <w:p w14:paraId="241711E3" w14:textId="77777777" w:rsidR="00425A04" w:rsidRDefault="00425A04" w:rsidP="00C83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E43AD" w14:paraId="2E4FC9C0" w14:textId="77777777" w:rsidTr="00BE43AD">
        <w:tc>
          <w:tcPr>
            <w:tcW w:w="3913" w:type="dxa"/>
          </w:tcPr>
          <w:p w14:paraId="7855B3B3" w14:textId="77777777" w:rsidR="00BE43AD" w:rsidRPr="00870DA5" w:rsidRDefault="00BE43AD" w:rsidP="00C836D6">
            <w:pP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0ADBDDFB" w14:textId="77777777" w:rsidR="00BE43AD" w:rsidRPr="00EB350F" w:rsidRDefault="00BE43AD" w:rsidP="00C836D6">
            <w:pPr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2FDF94B7" w14:textId="63C82212" w:rsidR="00BE43AD" w:rsidRDefault="00BE43AD" w:rsidP="00C836D6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</w:t>
            </w:r>
            <w:r>
              <w:rPr>
                <w:rFonts w:ascii="Century Gothic" w:hAnsi="Century Gothic" w:cs="Arial"/>
              </w:rPr>
              <w:t>C</w:t>
            </w:r>
            <w:r>
              <w:rPr>
                <w:rFonts w:ascii="Century Gothic" w:hAnsi="Century Gothic" w:cs="Arial"/>
              </w:rPr>
              <w:t>UENTO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2F59029A" w14:textId="0C96A758" w:rsidR="00BE43AD" w:rsidRDefault="00BE43AD" w:rsidP="00C836D6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¿HAS ESCUCHADO </w:t>
            </w:r>
            <w:r>
              <w:rPr>
                <w:rFonts w:ascii="Century Gothic" w:hAnsi="Century Gothic" w:cs="Arial"/>
              </w:rPr>
              <w:t>ALGUN CUENTO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04C5AAC9" w14:textId="12995A9E" w:rsidR="00BE43AD" w:rsidRDefault="00BE43AD" w:rsidP="00C836D6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>¿EN DONDE L</w:t>
            </w:r>
            <w:r>
              <w:rPr>
                <w:rFonts w:ascii="Century Gothic" w:hAnsi="Century Gothic" w:cs="Arial"/>
              </w:rPr>
              <w:t>OS HAS</w:t>
            </w:r>
            <w:r w:rsidRPr="00870DA5">
              <w:rPr>
                <w:rFonts w:ascii="Century Gothic" w:hAnsi="Century Gothic" w:cs="Arial"/>
              </w:rPr>
              <w:t xml:space="preserve"> ESCUCHAD</w:t>
            </w:r>
            <w:r>
              <w:rPr>
                <w:rFonts w:ascii="Century Gothic" w:hAnsi="Century Gothic" w:cs="Arial"/>
              </w:rPr>
              <w:t>O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2E359685" w14:textId="3AD56140" w:rsidR="00BE43AD" w:rsidRDefault="00BE43AD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lastRenderedPageBreak/>
              <w:t>¿CUAL ES TU CUENTO FAVORITO</w:t>
            </w:r>
            <w:r w:rsidRPr="00870DA5">
              <w:rPr>
                <w:rFonts w:ascii="Century Gothic" w:hAnsi="Century Gothic" w:cs="Arial"/>
              </w:rPr>
              <w:t>?</w:t>
            </w:r>
          </w:p>
        </w:tc>
        <w:tc>
          <w:tcPr>
            <w:tcW w:w="3325" w:type="dxa"/>
          </w:tcPr>
          <w:p w14:paraId="58DC3A51" w14:textId="73B3B9D3" w:rsidR="00BE43AD" w:rsidRDefault="00BE43AD" w:rsidP="00C83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3B5"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Describe personajes y lugares que imagina al escuchar cuentos, fabulas, leyendas y otros relatos literarios.</w:t>
            </w:r>
          </w:p>
        </w:tc>
        <w:tc>
          <w:tcPr>
            <w:tcW w:w="1737" w:type="dxa"/>
          </w:tcPr>
          <w:p w14:paraId="13B612A4" w14:textId="390EE513" w:rsidR="00BE43AD" w:rsidRDefault="00BE43AD" w:rsidP="00C83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937" w:type="dxa"/>
            <w:vMerge w:val="restart"/>
          </w:tcPr>
          <w:p w14:paraId="4EA747A8" w14:textId="41E65A3A" w:rsidR="00BE43AD" w:rsidRDefault="00BE43AD" w:rsidP="000878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t>Material:</w:t>
            </w:r>
          </w:p>
          <w:p w14:paraId="2BA643DD" w14:textId="77777777" w:rsidR="00BE43AD" w:rsidRPr="005C0EB5" w:rsidRDefault="00BE43AD" w:rsidP="005C0E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C0EB5">
              <w:rPr>
                <w:rFonts w:ascii="Arial" w:hAnsi="Arial" w:cs="Arial"/>
                <w:bCs/>
                <w:sz w:val="24"/>
                <w:szCs w:val="24"/>
              </w:rPr>
              <w:t>Hoja o cuaderno</w:t>
            </w:r>
          </w:p>
          <w:p w14:paraId="458EA9E3" w14:textId="77777777" w:rsidR="00BE43AD" w:rsidRPr="005C0EB5" w:rsidRDefault="00BE43AD" w:rsidP="005C0E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C0EB5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4AF5CF8E" w14:textId="5AC9970E" w:rsidR="00BE43AD" w:rsidRPr="005C0EB5" w:rsidRDefault="00BE43AD" w:rsidP="005C0E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C0EB5">
              <w:rPr>
                <w:rFonts w:ascii="Arial" w:hAnsi="Arial" w:cs="Arial"/>
                <w:bCs/>
                <w:sz w:val="24"/>
                <w:szCs w:val="24"/>
                <w:lang w:val="es-MX"/>
              </w:rPr>
              <w:t>Lápiz</w:t>
            </w:r>
          </w:p>
        </w:tc>
        <w:tc>
          <w:tcPr>
            <w:tcW w:w="1699" w:type="dxa"/>
          </w:tcPr>
          <w:p w14:paraId="53285A58" w14:textId="28B742AD" w:rsidR="00BE43AD" w:rsidRPr="00F90907" w:rsidRDefault="00912338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23 de Junio.</w:t>
            </w:r>
          </w:p>
          <w:p w14:paraId="4E1EC10D" w14:textId="77777777" w:rsidR="00BE43AD" w:rsidRPr="00F90907" w:rsidRDefault="00BE43AD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E0FCD2" w14:textId="77777777" w:rsidR="00BE43AD" w:rsidRDefault="00BE43AD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BE43AD" w14:paraId="46B636A5" w14:textId="77777777" w:rsidTr="00BE43AD">
        <w:tc>
          <w:tcPr>
            <w:tcW w:w="3913" w:type="dxa"/>
          </w:tcPr>
          <w:p w14:paraId="45FB8CD6" w14:textId="77777777" w:rsidR="00BE43AD" w:rsidRPr="00870DA5" w:rsidRDefault="00BE43AD" w:rsidP="00C836D6">
            <w:pPr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5E56CF86" w14:textId="610772BC" w:rsidR="00BE43AD" w:rsidRDefault="00BE43AD" w:rsidP="00C836D6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 video de bienvenida</w:t>
            </w:r>
            <w:r>
              <w:t xml:space="preserve"> </w:t>
            </w:r>
            <w:hyperlink r:id="rId7" w:history="1">
              <w:r w:rsidRPr="006E0B02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https://youtu.be/FboLHk61g0g</w:t>
              </w:r>
            </w:hyperlink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43642318" w14:textId="408B8E0C" w:rsidR="00BE43AD" w:rsidRPr="00A1126E" w:rsidRDefault="00BE43AD" w:rsidP="00C836D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 y o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bserva </w:t>
            </w:r>
            <w:r>
              <w:rPr>
                <w:rFonts w:ascii="Century Gothic" w:hAnsi="Century Gothic" w:cs="Arial"/>
                <w:sz w:val="24"/>
                <w:szCs w:val="24"/>
              </w:rPr>
              <w:t>el</w:t>
            </w:r>
            <w:r w:rsidRPr="00A1126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cuento ¨Princesa Kevin¨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73A31A45" w14:textId="267713CA" w:rsidR="00BE43AD" w:rsidRDefault="00BE43AD" w:rsidP="00C836D6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como te pareció el cuento, lo que te gusto y lo que no.</w:t>
            </w:r>
          </w:p>
          <w:p w14:paraId="2402F9F4" w14:textId="07BF8267" w:rsidR="00BE43AD" w:rsidRPr="006216CC" w:rsidRDefault="00BE43AD" w:rsidP="00C836D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Describe y dibuja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los personajes del cuento.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</w:tcPr>
          <w:p w14:paraId="213BD8E3" w14:textId="77777777" w:rsidR="00BE43AD" w:rsidRDefault="00BE43AD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FFC4EBD" w14:textId="77777777" w:rsidR="00BE43AD" w:rsidRDefault="00BE43AD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14:paraId="5D656D11" w14:textId="77777777" w:rsidR="00BE43AD" w:rsidRDefault="00BE43AD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7161F29" w14:textId="77777777" w:rsidR="00BE43AD" w:rsidRDefault="00BE43AD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BE43AD" w14:paraId="1FBD1FE9" w14:textId="77777777" w:rsidTr="00BE43AD">
        <w:tc>
          <w:tcPr>
            <w:tcW w:w="3913" w:type="dxa"/>
          </w:tcPr>
          <w:p w14:paraId="6004BDAA" w14:textId="77777777" w:rsidR="00BE43AD" w:rsidRPr="00870DA5" w:rsidRDefault="00BE43AD" w:rsidP="00C836D6">
            <w:pPr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30ED0644" w14:textId="3650D57B" w:rsidR="00BE43AD" w:rsidRDefault="00BE43AD" w:rsidP="00C836D6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acerca de lo aprendido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561AAA7F" w14:textId="5278F5AA" w:rsidR="00BE43AD" w:rsidRDefault="00BE43AD" w:rsidP="00C836D6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las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d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ificultades acerca de la actividad y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co</w:t>
            </w:r>
            <w:r w:rsidRPr="004C6BA3">
              <w:rPr>
                <w:rFonts w:ascii="Century Gothic" w:hAnsi="Century Gothic" w:cs="Arial"/>
                <w:b/>
                <w:sz w:val="24"/>
                <w:szCs w:val="24"/>
              </w:rPr>
              <w:t>menta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como resolvería el problema.</w:t>
            </w:r>
          </w:p>
          <w:p w14:paraId="3B0631E6" w14:textId="00388EE6" w:rsidR="00BE43AD" w:rsidRPr="004C6BA3" w:rsidRDefault="00BE43AD" w:rsidP="00C836D6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14:paraId="77B51CBE" w14:textId="77777777" w:rsidR="00BE43AD" w:rsidRDefault="00BE43AD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7A1C9D35" w14:textId="77777777" w:rsidR="00BE43AD" w:rsidRDefault="00BE43AD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14:paraId="36C7E195" w14:textId="77777777" w:rsidR="00BE43AD" w:rsidRDefault="00BE43AD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2D25D730" w14:textId="77777777" w:rsidR="00BE43AD" w:rsidRDefault="00BE43AD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26BAB244" w14:textId="357DEE75" w:rsidR="002F65C8" w:rsidRDefault="002F6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25A04" w14:paraId="2F4F0254" w14:textId="77777777" w:rsidTr="00C836D6">
        <w:tc>
          <w:tcPr>
            <w:tcW w:w="12428" w:type="dxa"/>
          </w:tcPr>
          <w:p w14:paraId="292B6A42" w14:textId="14CEB3D9" w:rsidR="00CC525F" w:rsidRDefault="005621EF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  <w:r w:rsidR="00425A0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8D63857" w14:textId="3C7495CA" w:rsidR="00B60C6B" w:rsidRDefault="00B60C6B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525F">
              <w:rPr>
                <w:rFonts w:ascii="Century Gothic" w:hAnsi="Century Gothic" w:cs="Arial"/>
                <w:b/>
                <w:sz w:val="24"/>
                <w:szCs w:val="24"/>
              </w:rPr>
              <w:t>Comenta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como son los personajes en donde se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desarrolló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el cuento y el mensaje que ofrece.</w:t>
            </w:r>
          </w:p>
          <w:p w14:paraId="057331ED" w14:textId="2EAC16BF" w:rsidR="00425A04" w:rsidRPr="00082F02" w:rsidRDefault="00CC525F" w:rsidP="00C83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Responde </w:t>
            </w:r>
            <w:r w:rsidRPr="00CC525F">
              <w:rPr>
                <w:rFonts w:ascii="Arial" w:hAnsi="Arial" w:cs="Arial"/>
                <w:bCs/>
                <w:sz w:val="24"/>
                <w:szCs w:val="24"/>
              </w:rPr>
              <w:t>a los cuestionamientos: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C525F">
              <w:rPr>
                <w:rFonts w:ascii="Arial" w:hAnsi="Arial" w:cs="Arial"/>
                <w:bCs/>
                <w:sz w:val="24"/>
                <w:szCs w:val="24"/>
              </w:rPr>
              <w:t>¿Qué pueden aprender sobre este cuento? y ¿Pueden aplicarlo en su vida diaria?</w:t>
            </w:r>
          </w:p>
        </w:tc>
      </w:tr>
    </w:tbl>
    <w:p w14:paraId="3B31DCEA" w14:textId="051910F5" w:rsidR="00425A04" w:rsidRDefault="00425A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25A04" w14:paraId="79A745F1" w14:textId="77777777" w:rsidTr="00C836D6">
        <w:tc>
          <w:tcPr>
            <w:tcW w:w="12428" w:type="dxa"/>
          </w:tcPr>
          <w:p w14:paraId="4482C463" w14:textId="77777777" w:rsidR="00425A04" w:rsidRDefault="00425A04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67EA6C6" w14:textId="77777777" w:rsidR="00425A04" w:rsidRDefault="00425A04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D0BEF0" w14:textId="77777777" w:rsidR="00425A04" w:rsidRDefault="00425A04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39E231" w14:textId="77777777" w:rsidR="00425A04" w:rsidRDefault="00425A04" w:rsidP="00C836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AC4293" w14:textId="03DACA39" w:rsidR="00425A04" w:rsidRDefault="00425A04"/>
    <w:p w14:paraId="7B8CAFB1" w14:textId="0D0C65FA" w:rsidR="00E935A0" w:rsidRPr="00DE77F4" w:rsidRDefault="00E935A0">
      <w:pPr>
        <w:rPr>
          <w:rFonts w:ascii="Berlin Sans FB Demi" w:hAnsi="Berlin Sans FB Demi"/>
          <w:sz w:val="40"/>
          <w:szCs w:val="40"/>
        </w:rPr>
      </w:pPr>
      <w:r w:rsidRPr="00DE77F4">
        <w:rPr>
          <w:rFonts w:ascii="Berlin Sans FB Demi" w:hAnsi="Berlin Sans FB Demi"/>
          <w:sz w:val="40"/>
          <w:szCs w:val="40"/>
        </w:rPr>
        <w:lastRenderedPageBreak/>
        <w:t>LISTA DE COTEJO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7842"/>
        <w:gridCol w:w="1276"/>
        <w:gridCol w:w="1443"/>
        <w:gridCol w:w="1731"/>
      </w:tblGrid>
      <w:tr w:rsidR="00DE77F4" w14:paraId="68F08F4B" w14:textId="77777777" w:rsidTr="009044C5">
        <w:tc>
          <w:tcPr>
            <w:tcW w:w="8500" w:type="dxa"/>
            <w:gridSpan w:val="2"/>
          </w:tcPr>
          <w:p w14:paraId="3D15A722" w14:textId="7F70C577" w:rsidR="00DE77F4" w:rsidRDefault="00DE77F4" w:rsidP="00E935A0">
            <w:pPr>
              <w:jc w:val="center"/>
            </w:pPr>
            <w:r>
              <w:t>INDICADORES A EVALUAR</w:t>
            </w:r>
          </w:p>
        </w:tc>
        <w:tc>
          <w:tcPr>
            <w:tcW w:w="1276" w:type="dxa"/>
          </w:tcPr>
          <w:p w14:paraId="02B98CC9" w14:textId="51006472" w:rsidR="00DE77F4" w:rsidRDefault="00DE77F4" w:rsidP="00E935A0">
            <w:pPr>
              <w:jc w:val="center"/>
            </w:pPr>
            <w:r>
              <w:t>CORRECTO</w:t>
            </w:r>
          </w:p>
        </w:tc>
        <w:tc>
          <w:tcPr>
            <w:tcW w:w="1443" w:type="dxa"/>
          </w:tcPr>
          <w:p w14:paraId="1CA9B11D" w14:textId="60847929" w:rsidR="00DE77F4" w:rsidRDefault="00DE77F4" w:rsidP="00E935A0">
            <w:pPr>
              <w:jc w:val="center"/>
            </w:pPr>
            <w:r>
              <w:t>INCORRECTO</w:t>
            </w:r>
          </w:p>
        </w:tc>
        <w:tc>
          <w:tcPr>
            <w:tcW w:w="1731" w:type="dxa"/>
          </w:tcPr>
          <w:p w14:paraId="235AAECC" w14:textId="65BA4706" w:rsidR="00DE77F4" w:rsidRDefault="00DE77F4" w:rsidP="00E935A0">
            <w:pPr>
              <w:jc w:val="center"/>
            </w:pPr>
            <w:r>
              <w:t>OBSERVACIONES</w:t>
            </w:r>
          </w:p>
        </w:tc>
      </w:tr>
      <w:tr w:rsidR="00E935A0" w14:paraId="1FE6DE54" w14:textId="77777777" w:rsidTr="00DE77F4">
        <w:tc>
          <w:tcPr>
            <w:tcW w:w="658" w:type="dxa"/>
          </w:tcPr>
          <w:p w14:paraId="0CDAF16A" w14:textId="67D79CBF" w:rsidR="00E935A0" w:rsidRDefault="00E935A0" w:rsidP="00E935A0">
            <w:pPr>
              <w:jc w:val="center"/>
            </w:pPr>
            <w:r>
              <w:t>1.</w:t>
            </w:r>
          </w:p>
        </w:tc>
        <w:tc>
          <w:tcPr>
            <w:tcW w:w="7842" w:type="dxa"/>
          </w:tcPr>
          <w:p w14:paraId="6FB61027" w14:textId="798F667D" w:rsidR="00E935A0" w:rsidRDefault="00DE77F4" w:rsidP="00E935A0">
            <w:r>
              <w:t>Explica lo que el autor quiere dar a conocer en el tema.</w:t>
            </w:r>
          </w:p>
        </w:tc>
        <w:tc>
          <w:tcPr>
            <w:tcW w:w="1276" w:type="dxa"/>
          </w:tcPr>
          <w:p w14:paraId="36969531" w14:textId="77777777" w:rsidR="00E935A0" w:rsidRDefault="00E935A0" w:rsidP="00E935A0"/>
        </w:tc>
        <w:tc>
          <w:tcPr>
            <w:tcW w:w="1443" w:type="dxa"/>
          </w:tcPr>
          <w:p w14:paraId="52371F82" w14:textId="77777777" w:rsidR="00E935A0" w:rsidRDefault="00E935A0" w:rsidP="00E935A0"/>
        </w:tc>
        <w:tc>
          <w:tcPr>
            <w:tcW w:w="1731" w:type="dxa"/>
          </w:tcPr>
          <w:p w14:paraId="49E6375E" w14:textId="34FC6839" w:rsidR="00E935A0" w:rsidRDefault="00E935A0" w:rsidP="00E935A0"/>
        </w:tc>
      </w:tr>
      <w:tr w:rsidR="00E935A0" w14:paraId="4A57C4E3" w14:textId="77777777" w:rsidTr="00DE77F4">
        <w:tc>
          <w:tcPr>
            <w:tcW w:w="658" w:type="dxa"/>
          </w:tcPr>
          <w:p w14:paraId="3E9AE2CE" w14:textId="3E0A574A" w:rsidR="00E935A0" w:rsidRDefault="00E935A0" w:rsidP="00E935A0">
            <w:pPr>
              <w:jc w:val="center"/>
            </w:pPr>
            <w:r>
              <w:t>2.</w:t>
            </w:r>
          </w:p>
        </w:tc>
        <w:tc>
          <w:tcPr>
            <w:tcW w:w="7842" w:type="dxa"/>
          </w:tcPr>
          <w:p w14:paraId="76EBF36F" w14:textId="4F5CC342" w:rsidR="00E935A0" w:rsidRDefault="00DE77F4" w:rsidP="00E935A0">
            <w:r>
              <w:t>Argumenta con sus propias palabras los acontecimientos que construyen la historia del cuento.</w:t>
            </w:r>
          </w:p>
        </w:tc>
        <w:tc>
          <w:tcPr>
            <w:tcW w:w="1276" w:type="dxa"/>
          </w:tcPr>
          <w:p w14:paraId="54E6EEFF" w14:textId="77777777" w:rsidR="00E935A0" w:rsidRDefault="00E935A0" w:rsidP="00E935A0"/>
        </w:tc>
        <w:tc>
          <w:tcPr>
            <w:tcW w:w="1443" w:type="dxa"/>
          </w:tcPr>
          <w:p w14:paraId="23A1E9D3" w14:textId="77777777" w:rsidR="00E935A0" w:rsidRDefault="00E935A0" w:rsidP="00E935A0"/>
        </w:tc>
        <w:tc>
          <w:tcPr>
            <w:tcW w:w="1731" w:type="dxa"/>
          </w:tcPr>
          <w:p w14:paraId="3A6B8846" w14:textId="27C09F09" w:rsidR="00E935A0" w:rsidRDefault="00E935A0" w:rsidP="00E935A0"/>
        </w:tc>
      </w:tr>
      <w:tr w:rsidR="00E935A0" w14:paraId="142B51B5" w14:textId="77777777" w:rsidTr="00DE77F4">
        <w:tc>
          <w:tcPr>
            <w:tcW w:w="658" w:type="dxa"/>
          </w:tcPr>
          <w:p w14:paraId="13F0DDFE" w14:textId="43DF3257" w:rsidR="00E935A0" w:rsidRDefault="00E935A0" w:rsidP="00E935A0">
            <w:pPr>
              <w:jc w:val="center"/>
            </w:pPr>
            <w:r>
              <w:t>3.</w:t>
            </w:r>
          </w:p>
        </w:tc>
        <w:tc>
          <w:tcPr>
            <w:tcW w:w="7842" w:type="dxa"/>
          </w:tcPr>
          <w:p w14:paraId="2429220A" w14:textId="6511C344" w:rsidR="00E935A0" w:rsidRDefault="00DE77F4" w:rsidP="00E935A0">
            <w:r>
              <w:t>Identifica correctamente los personajes principales y secundarios.</w:t>
            </w:r>
          </w:p>
        </w:tc>
        <w:tc>
          <w:tcPr>
            <w:tcW w:w="1276" w:type="dxa"/>
          </w:tcPr>
          <w:p w14:paraId="590BB0D9" w14:textId="77777777" w:rsidR="00E935A0" w:rsidRDefault="00E935A0" w:rsidP="00E935A0"/>
        </w:tc>
        <w:tc>
          <w:tcPr>
            <w:tcW w:w="1443" w:type="dxa"/>
          </w:tcPr>
          <w:p w14:paraId="68799ECA" w14:textId="77777777" w:rsidR="00E935A0" w:rsidRDefault="00E935A0" w:rsidP="00E935A0"/>
        </w:tc>
        <w:tc>
          <w:tcPr>
            <w:tcW w:w="1731" w:type="dxa"/>
          </w:tcPr>
          <w:p w14:paraId="308C5F28" w14:textId="1593F70E" w:rsidR="00E935A0" w:rsidRDefault="00E935A0" w:rsidP="00E935A0"/>
        </w:tc>
      </w:tr>
      <w:tr w:rsidR="00E935A0" w14:paraId="52D17BD5" w14:textId="77777777" w:rsidTr="00DE77F4">
        <w:tc>
          <w:tcPr>
            <w:tcW w:w="658" w:type="dxa"/>
          </w:tcPr>
          <w:p w14:paraId="094F996D" w14:textId="318A2191" w:rsidR="00E935A0" w:rsidRDefault="00E935A0" w:rsidP="00E935A0">
            <w:pPr>
              <w:jc w:val="center"/>
            </w:pPr>
            <w:r>
              <w:t>4.</w:t>
            </w:r>
          </w:p>
        </w:tc>
        <w:tc>
          <w:tcPr>
            <w:tcW w:w="7842" w:type="dxa"/>
          </w:tcPr>
          <w:p w14:paraId="4DBDAA96" w14:textId="024881C5" w:rsidR="00E935A0" w:rsidRDefault="00DE77F4" w:rsidP="00E935A0">
            <w:r>
              <w:t>Identifica y clasifica los acontecimientos físicos y mentales que integran la trama.</w:t>
            </w:r>
          </w:p>
        </w:tc>
        <w:tc>
          <w:tcPr>
            <w:tcW w:w="1276" w:type="dxa"/>
          </w:tcPr>
          <w:p w14:paraId="00461AFB" w14:textId="77777777" w:rsidR="00E935A0" w:rsidRDefault="00E935A0" w:rsidP="00E935A0"/>
        </w:tc>
        <w:tc>
          <w:tcPr>
            <w:tcW w:w="1443" w:type="dxa"/>
          </w:tcPr>
          <w:p w14:paraId="1409870B" w14:textId="77777777" w:rsidR="00E935A0" w:rsidRDefault="00E935A0" w:rsidP="00E935A0"/>
        </w:tc>
        <w:tc>
          <w:tcPr>
            <w:tcW w:w="1731" w:type="dxa"/>
          </w:tcPr>
          <w:p w14:paraId="1C85C489" w14:textId="1CCD88E5" w:rsidR="00E935A0" w:rsidRDefault="00E935A0" w:rsidP="00E935A0"/>
        </w:tc>
      </w:tr>
      <w:tr w:rsidR="00E935A0" w14:paraId="6E81A575" w14:textId="77777777" w:rsidTr="00DE77F4">
        <w:tc>
          <w:tcPr>
            <w:tcW w:w="658" w:type="dxa"/>
          </w:tcPr>
          <w:p w14:paraId="49888E38" w14:textId="14B90650" w:rsidR="00E935A0" w:rsidRDefault="00E935A0" w:rsidP="00E935A0">
            <w:pPr>
              <w:jc w:val="center"/>
            </w:pPr>
            <w:r>
              <w:t>5.</w:t>
            </w:r>
          </w:p>
        </w:tc>
        <w:tc>
          <w:tcPr>
            <w:tcW w:w="7842" w:type="dxa"/>
          </w:tcPr>
          <w:p w14:paraId="16C4CD24" w14:textId="3A8375E8" w:rsidR="00E935A0" w:rsidRDefault="00DE77F4" w:rsidP="00E935A0">
            <w:r>
              <w:t xml:space="preserve">Identifica el ambiente que rodea </w:t>
            </w:r>
            <w:r w:rsidR="00BF70A9">
              <w:t>a los personajes y sus características.</w:t>
            </w:r>
          </w:p>
        </w:tc>
        <w:tc>
          <w:tcPr>
            <w:tcW w:w="1276" w:type="dxa"/>
          </w:tcPr>
          <w:p w14:paraId="16FEACE8" w14:textId="77777777" w:rsidR="00E935A0" w:rsidRDefault="00E935A0" w:rsidP="00E935A0"/>
        </w:tc>
        <w:tc>
          <w:tcPr>
            <w:tcW w:w="1443" w:type="dxa"/>
          </w:tcPr>
          <w:p w14:paraId="11DBB7A7" w14:textId="77777777" w:rsidR="00E935A0" w:rsidRDefault="00E935A0" w:rsidP="00E935A0"/>
        </w:tc>
        <w:tc>
          <w:tcPr>
            <w:tcW w:w="1731" w:type="dxa"/>
          </w:tcPr>
          <w:p w14:paraId="433BF70E" w14:textId="4C8E8045" w:rsidR="00E935A0" w:rsidRDefault="00E935A0" w:rsidP="00E935A0"/>
        </w:tc>
      </w:tr>
      <w:tr w:rsidR="00E935A0" w14:paraId="47A93715" w14:textId="77777777" w:rsidTr="00DE77F4">
        <w:tc>
          <w:tcPr>
            <w:tcW w:w="658" w:type="dxa"/>
          </w:tcPr>
          <w:p w14:paraId="7EB55D61" w14:textId="77B0717F" w:rsidR="00E935A0" w:rsidRDefault="00E935A0" w:rsidP="00E935A0">
            <w:pPr>
              <w:jc w:val="center"/>
            </w:pPr>
            <w:r>
              <w:t>6.</w:t>
            </w:r>
          </w:p>
        </w:tc>
        <w:tc>
          <w:tcPr>
            <w:tcW w:w="7842" w:type="dxa"/>
          </w:tcPr>
          <w:p w14:paraId="0ECC5764" w14:textId="1FB4E4BE" w:rsidR="00E935A0" w:rsidRDefault="00BF70A9" w:rsidP="00E935A0">
            <w:r>
              <w:t>Ubica la historia en un espacio.</w:t>
            </w:r>
          </w:p>
        </w:tc>
        <w:tc>
          <w:tcPr>
            <w:tcW w:w="1276" w:type="dxa"/>
          </w:tcPr>
          <w:p w14:paraId="50414243" w14:textId="77777777" w:rsidR="00E935A0" w:rsidRDefault="00E935A0" w:rsidP="00E935A0"/>
        </w:tc>
        <w:tc>
          <w:tcPr>
            <w:tcW w:w="1443" w:type="dxa"/>
          </w:tcPr>
          <w:p w14:paraId="56C6F530" w14:textId="77777777" w:rsidR="00E935A0" w:rsidRDefault="00E935A0" w:rsidP="00E935A0"/>
        </w:tc>
        <w:tc>
          <w:tcPr>
            <w:tcW w:w="1731" w:type="dxa"/>
          </w:tcPr>
          <w:p w14:paraId="7297E140" w14:textId="35213A51" w:rsidR="00E935A0" w:rsidRDefault="00E935A0" w:rsidP="00E935A0"/>
        </w:tc>
      </w:tr>
      <w:tr w:rsidR="00E935A0" w14:paraId="31B93CC1" w14:textId="77777777" w:rsidTr="00DE77F4">
        <w:tc>
          <w:tcPr>
            <w:tcW w:w="658" w:type="dxa"/>
          </w:tcPr>
          <w:p w14:paraId="1406B871" w14:textId="43979448" w:rsidR="00E935A0" w:rsidRDefault="00E935A0" w:rsidP="00E935A0">
            <w:pPr>
              <w:jc w:val="center"/>
            </w:pPr>
            <w:r>
              <w:t>7.</w:t>
            </w:r>
          </w:p>
        </w:tc>
        <w:tc>
          <w:tcPr>
            <w:tcW w:w="7842" w:type="dxa"/>
          </w:tcPr>
          <w:p w14:paraId="60DE8DEE" w14:textId="4D3FA8D9" w:rsidR="00E935A0" w:rsidRDefault="00BF70A9" w:rsidP="00E935A0">
            <w:r>
              <w:t>Identifica la modalidad de presentación por medio de la cual el autor comunica sus ideas.</w:t>
            </w:r>
          </w:p>
        </w:tc>
        <w:tc>
          <w:tcPr>
            <w:tcW w:w="1276" w:type="dxa"/>
          </w:tcPr>
          <w:p w14:paraId="54F7DD38" w14:textId="77777777" w:rsidR="00E935A0" w:rsidRDefault="00E935A0" w:rsidP="00E935A0"/>
        </w:tc>
        <w:tc>
          <w:tcPr>
            <w:tcW w:w="1443" w:type="dxa"/>
          </w:tcPr>
          <w:p w14:paraId="3E68CB50" w14:textId="77777777" w:rsidR="00E935A0" w:rsidRDefault="00E935A0" w:rsidP="00E935A0"/>
        </w:tc>
        <w:tc>
          <w:tcPr>
            <w:tcW w:w="1731" w:type="dxa"/>
          </w:tcPr>
          <w:p w14:paraId="43EE8D8D" w14:textId="29B92262" w:rsidR="00E935A0" w:rsidRDefault="00E935A0" w:rsidP="00E935A0"/>
        </w:tc>
      </w:tr>
      <w:tr w:rsidR="00E935A0" w14:paraId="294338F7" w14:textId="77777777" w:rsidTr="00DE77F4">
        <w:tc>
          <w:tcPr>
            <w:tcW w:w="658" w:type="dxa"/>
          </w:tcPr>
          <w:p w14:paraId="2A5C8C7C" w14:textId="58DE2EDB" w:rsidR="00E935A0" w:rsidRDefault="00E935A0" w:rsidP="00E935A0">
            <w:pPr>
              <w:jc w:val="center"/>
            </w:pPr>
            <w:r>
              <w:t>8.</w:t>
            </w:r>
          </w:p>
        </w:tc>
        <w:tc>
          <w:tcPr>
            <w:tcW w:w="7842" w:type="dxa"/>
          </w:tcPr>
          <w:p w14:paraId="3B8638C1" w14:textId="3F0F75FF" w:rsidR="00E935A0" w:rsidRDefault="00BF70A9" w:rsidP="00E935A0">
            <w:r>
              <w:t>Reflexiona de acuerdo a situaciones que les han acontecido.</w:t>
            </w:r>
          </w:p>
        </w:tc>
        <w:tc>
          <w:tcPr>
            <w:tcW w:w="1276" w:type="dxa"/>
          </w:tcPr>
          <w:p w14:paraId="273C176F" w14:textId="77777777" w:rsidR="00E935A0" w:rsidRDefault="00E935A0" w:rsidP="00E935A0"/>
        </w:tc>
        <w:tc>
          <w:tcPr>
            <w:tcW w:w="1443" w:type="dxa"/>
          </w:tcPr>
          <w:p w14:paraId="77D75CCD" w14:textId="77777777" w:rsidR="00E935A0" w:rsidRDefault="00E935A0" w:rsidP="00E935A0"/>
        </w:tc>
        <w:tc>
          <w:tcPr>
            <w:tcW w:w="1731" w:type="dxa"/>
          </w:tcPr>
          <w:p w14:paraId="475BD690" w14:textId="554CA15D" w:rsidR="00E935A0" w:rsidRDefault="00E935A0" w:rsidP="00E935A0"/>
        </w:tc>
      </w:tr>
      <w:tr w:rsidR="00E935A0" w14:paraId="2AC92A1D" w14:textId="77777777" w:rsidTr="00DE77F4">
        <w:tc>
          <w:tcPr>
            <w:tcW w:w="658" w:type="dxa"/>
          </w:tcPr>
          <w:p w14:paraId="12ED2FBA" w14:textId="61BCC064" w:rsidR="00E935A0" w:rsidRDefault="00E935A0" w:rsidP="00E935A0">
            <w:pPr>
              <w:jc w:val="center"/>
            </w:pPr>
            <w:r>
              <w:t>9.</w:t>
            </w:r>
          </w:p>
        </w:tc>
        <w:tc>
          <w:tcPr>
            <w:tcW w:w="7842" w:type="dxa"/>
          </w:tcPr>
          <w:p w14:paraId="304CBDCD" w14:textId="3876ED9D" w:rsidR="00E935A0" w:rsidRDefault="00BF70A9" w:rsidP="00E935A0">
            <w:r>
              <w:t>Expresa su punto de vista entorno al propósito del cuento.</w:t>
            </w:r>
          </w:p>
        </w:tc>
        <w:tc>
          <w:tcPr>
            <w:tcW w:w="1276" w:type="dxa"/>
          </w:tcPr>
          <w:p w14:paraId="0B1A230A" w14:textId="77777777" w:rsidR="00E935A0" w:rsidRDefault="00E935A0" w:rsidP="00E935A0"/>
        </w:tc>
        <w:tc>
          <w:tcPr>
            <w:tcW w:w="1443" w:type="dxa"/>
          </w:tcPr>
          <w:p w14:paraId="2FC99049" w14:textId="77777777" w:rsidR="00E935A0" w:rsidRDefault="00E935A0" w:rsidP="00E935A0"/>
        </w:tc>
        <w:tc>
          <w:tcPr>
            <w:tcW w:w="1731" w:type="dxa"/>
          </w:tcPr>
          <w:p w14:paraId="04BEE7A4" w14:textId="1C101385" w:rsidR="00E935A0" w:rsidRDefault="00E935A0" w:rsidP="00E935A0"/>
        </w:tc>
      </w:tr>
      <w:tr w:rsidR="00E935A0" w14:paraId="36D6C443" w14:textId="77777777" w:rsidTr="00DE77F4">
        <w:tc>
          <w:tcPr>
            <w:tcW w:w="658" w:type="dxa"/>
          </w:tcPr>
          <w:p w14:paraId="668720DB" w14:textId="77451DD8" w:rsidR="00E935A0" w:rsidRDefault="00E935A0" w:rsidP="00E935A0">
            <w:pPr>
              <w:jc w:val="center"/>
            </w:pPr>
            <w:r>
              <w:t>10.</w:t>
            </w:r>
          </w:p>
        </w:tc>
        <w:tc>
          <w:tcPr>
            <w:tcW w:w="7842" w:type="dxa"/>
          </w:tcPr>
          <w:p w14:paraId="690462EC" w14:textId="74EDF82C" w:rsidR="00E935A0" w:rsidRDefault="00BF70A9" w:rsidP="00E935A0">
            <w:r>
              <w:t>Comenta como es el mensaje que el cuento ofrece y como resolvería su problemática.</w:t>
            </w:r>
          </w:p>
        </w:tc>
        <w:tc>
          <w:tcPr>
            <w:tcW w:w="1276" w:type="dxa"/>
          </w:tcPr>
          <w:p w14:paraId="6853F11E" w14:textId="77777777" w:rsidR="00E935A0" w:rsidRDefault="00E935A0" w:rsidP="00E935A0"/>
        </w:tc>
        <w:tc>
          <w:tcPr>
            <w:tcW w:w="1443" w:type="dxa"/>
          </w:tcPr>
          <w:p w14:paraId="3F053054" w14:textId="77777777" w:rsidR="00E935A0" w:rsidRDefault="00E935A0" w:rsidP="00E935A0"/>
        </w:tc>
        <w:tc>
          <w:tcPr>
            <w:tcW w:w="1731" w:type="dxa"/>
          </w:tcPr>
          <w:p w14:paraId="7755EFA0" w14:textId="62B1187C" w:rsidR="00E935A0" w:rsidRDefault="00E935A0" w:rsidP="00E935A0"/>
        </w:tc>
      </w:tr>
      <w:tr w:rsidR="00DE77F4" w14:paraId="45A8ECF7" w14:textId="77777777" w:rsidTr="003A3A7C">
        <w:tc>
          <w:tcPr>
            <w:tcW w:w="8500" w:type="dxa"/>
            <w:gridSpan w:val="2"/>
          </w:tcPr>
          <w:p w14:paraId="0E4308A7" w14:textId="276350BC" w:rsidR="00DE77F4" w:rsidRDefault="00DE77F4" w:rsidP="00E935A0">
            <w:r>
              <w:t>TOTAL DE PUNTOS:</w:t>
            </w:r>
          </w:p>
        </w:tc>
        <w:tc>
          <w:tcPr>
            <w:tcW w:w="1276" w:type="dxa"/>
          </w:tcPr>
          <w:p w14:paraId="3CAF95C8" w14:textId="77777777" w:rsidR="00DE77F4" w:rsidRDefault="00DE77F4" w:rsidP="00E935A0"/>
        </w:tc>
        <w:tc>
          <w:tcPr>
            <w:tcW w:w="1443" w:type="dxa"/>
          </w:tcPr>
          <w:p w14:paraId="579ACA54" w14:textId="77777777" w:rsidR="00DE77F4" w:rsidRDefault="00DE77F4" w:rsidP="00E935A0"/>
        </w:tc>
        <w:tc>
          <w:tcPr>
            <w:tcW w:w="1731" w:type="dxa"/>
          </w:tcPr>
          <w:p w14:paraId="3711EC74" w14:textId="451BD3D7" w:rsidR="00DE77F4" w:rsidRDefault="00DE77F4" w:rsidP="00E935A0"/>
        </w:tc>
      </w:tr>
    </w:tbl>
    <w:p w14:paraId="5E75A406" w14:textId="77777777" w:rsidR="0008788A" w:rsidRDefault="0008788A"/>
    <w:p w14:paraId="41509BE3" w14:textId="39940E63" w:rsidR="0042658B" w:rsidRDefault="0042658B" w:rsidP="00A07AC9">
      <w:pPr>
        <w:rPr>
          <w:sz w:val="28"/>
          <w:szCs w:val="28"/>
        </w:rPr>
      </w:pPr>
    </w:p>
    <w:p w14:paraId="7FF8B504" w14:textId="03455E7B" w:rsidR="006136F6" w:rsidRDefault="006136F6" w:rsidP="00A07AC9">
      <w:pPr>
        <w:rPr>
          <w:sz w:val="28"/>
          <w:szCs w:val="28"/>
        </w:rPr>
      </w:pPr>
    </w:p>
    <w:p w14:paraId="17464A43" w14:textId="7E9B9AF2" w:rsidR="006136F6" w:rsidRDefault="006136F6" w:rsidP="00A07AC9">
      <w:pPr>
        <w:rPr>
          <w:sz w:val="28"/>
          <w:szCs w:val="28"/>
        </w:rPr>
      </w:pPr>
    </w:p>
    <w:p w14:paraId="32942602" w14:textId="7882EA5F" w:rsidR="006136F6" w:rsidRDefault="006136F6" w:rsidP="00A07AC9">
      <w:pPr>
        <w:rPr>
          <w:sz w:val="28"/>
          <w:szCs w:val="28"/>
        </w:rPr>
      </w:pPr>
    </w:p>
    <w:p w14:paraId="516641EF" w14:textId="5AFC5EBD" w:rsidR="006136F6" w:rsidRDefault="006136F6" w:rsidP="00A07AC9">
      <w:pPr>
        <w:rPr>
          <w:sz w:val="28"/>
          <w:szCs w:val="28"/>
        </w:rPr>
      </w:pPr>
    </w:p>
    <w:p w14:paraId="3605F060" w14:textId="77777777" w:rsidR="006136F6" w:rsidRDefault="006136F6" w:rsidP="00A07AC9">
      <w:pPr>
        <w:rPr>
          <w:sz w:val="28"/>
          <w:szCs w:val="28"/>
        </w:rPr>
      </w:pPr>
    </w:p>
    <w:p w14:paraId="01C2D7CD" w14:textId="6C317B35" w:rsidR="00425A04" w:rsidRDefault="00425A04" w:rsidP="00A07AC9">
      <w:pPr>
        <w:rPr>
          <w:sz w:val="28"/>
          <w:szCs w:val="28"/>
        </w:rPr>
      </w:pPr>
      <w:r w:rsidRPr="007C3B0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0F50340B" wp14:editId="12E954DA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14:paraId="102FE2B6" w14:textId="77777777" w:rsidR="00425A04" w:rsidRDefault="00425A04" w:rsidP="00A07AC9">
      <w:pPr>
        <w:rPr>
          <w:rFonts w:ascii="Arial" w:hAnsi="Arial" w:cs="Arial"/>
          <w:b/>
        </w:rPr>
      </w:pPr>
    </w:p>
    <w:p w14:paraId="1819298D" w14:textId="77777777" w:rsidR="00425A04" w:rsidRDefault="00425A04" w:rsidP="00425A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Rúbrica para evaluar Própuesta</w:t>
      </w:r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14:paraId="185BBA00" w14:textId="77777777" w:rsidR="00425A04" w:rsidRPr="00AD5856" w:rsidRDefault="00425A04" w:rsidP="00425A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14:paraId="11FB592F" w14:textId="77777777" w:rsidR="00425A04" w:rsidRPr="006410C2" w:rsidRDefault="00425A04" w:rsidP="00425A04">
      <w:pPr>
        <w:jc w:val="center"/>
        <w:rPr>
          <w:sz w:val="32"/>
          <w:szCs w:val="32"/>
        </w:rPr>
      </w:pPr>
    </w:p>
    <w:p w14:paraId="729928FA" w14:textId="77777777" w:rsidR="00425A04" w:rsidRDefault="00425A04" w:rsidP="00425A04"/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425A04" w:rsidRPr="00AD5856" w14:paraId="3B2B5259" w14:textId="77777777" w:rsidTr="00C836D6">
        <w:tc>
          <w:tcPr>
            <w:tcW w:w="3494" w:type="dxa"/>
          </w:tcPr>
          <w:p w14:paraId="78C5F4E7" w14:textId="77777777" w:rsidR="00425A04" w:rsidRPr="00AD5856" w:rsidRDefault="00425A04" w:rsidP="00C836D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14:paraId="5D514C4F" w14:textId="77777777" w:rsidR="00425A04" w:rsidRPr="00AD5856" w:rsidRDefault="00425A04" w:rsidP="00C836D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14:paraId="12E95F6C" w14:textId="77777777" w:rsidR="00425A04" w:rsidRPr="00AD5856" w:rsidRDefault="00425A04" w:rsidP="00C836D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14:paraId="1DFE7B38" w14:textId="77777777" w:rsidR="00425A04" w:rsidRDefault="00425A04" w:rsidP="00C836D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14:paraId="46C9C3AC" w14:textId="77777777" w:rsidR="00425A04" w:rsidRPr="00AD5856" w:rsidRDefault="00425A04" w:rsidP="00C836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14:paraId="45647D65" w14:textId="77777777" w:rsidR="00425A04" w:rsidRPr="00AD5856" w:rsidRDefault="00425A04" w:rsidP="00C836D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425A04" w:rsidRPr="00AD5856" w14:paraId="40764B23" w14:textId="77777777" w:rsidTr="00C836D6">
        <w:tc>
          <w:tcPr>
            <w:tcW w:w="3494" w:type="dxa"/>
          </w:tcPr>
          <w:p w14:paraId="08030530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14:paraId="76EAC8A4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820435A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8C48C43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2745EBDD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</w:tr>
      <w:tr w:rsidR="00425A04" w:rsidRPr="00AD5856" w14:paraId="74D371A8" w14:textId="77777777" w:rsidTr="00C836D6">
        <w:tc>
          <w:tcPr>
            <w:tcW w:w="3494" w:type="dxa"/>
          </w:tcPr>
          <w:p w14:paraId="152D4CFE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14:paraId="05EF667F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4C3BCEC8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2D78B4C9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0ABC4C9A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</w:tr>
      <w:tr w:rsidR="00425A04" w:rsidRPr="00AD5856" w14:paraId="690E6B57" w14:textId="77777777" w:rsidTr="00C836D6">
        <w:tc>
          <w:tcPr>
            <w:tcW w:w="3494" w:type="dxa"/>
          </w:tcPr>
          <w:p w14:paraId="6EBC1F55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14:paraId="420AEFE6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8A21350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CCBA5DA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14:paraId="6BA6621A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</w:tr>
      <w:tr w:rsidR="00425A04" w:rsidRPr="00AD5856" w14:paraId="043AF59A" w14:textId="77777777" w:rsidTr="00C836D6">
        <w:tc>
          <w:tcPr>
            <w:tcW w:w="3494" w:type="dxa"/>
          </w:tcPr>
          <w:p w14:paraId="6938D806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14:paraId="44C43BD7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73882E5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E02523A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0A19360B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</w:tr>
      <w:tr w:rsidR="00425A04" w:rsidRPr="00AD5856" w14:paraId="2D90C5D1" w14:textId="77777777" w:rsidTr="00C836D6">
        <w:tc>
          <w:tcPr>
            <w:tcW w:w="3494" w:type="dxa"/>
          </w:tcPr>
          <w:p w14:paraId="64ECD1DC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14:paraId="6C3BD89C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4EF1C3E5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2BF4FF56" w14:textId="77777777" w:rsidR="00425A04" w:rsidRDefault="00425A04" w:rsidP="00C836D6">
            <w:pPr>
              <w:rPr>
                <w:rFonts w:ascii="Arial" w:hAnsi="Arial" w:cs="Arial"/>
              </w:rPr>
            </w:pPr>
          </w:p>
          <w:p w14:paraId="70F4433B" w14:textId="77777777" w:rsidR="00425A04" w:rsidRDefault="00425A04" w:rsidP="00C836D6">
            <w:pPr>
              <w:rPr>
                <w:rFonts w:ascii="Arial" w:hAnsi="Arial" w:cs="Arial"/>
              </w:rPr>
            </w:pPr>
          </w:p>
          <w:p w14:paraId="65C42917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14:paraId="31693E88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</w:tr>
      <w:tr w:rsidR="00425A04" w:rsidRPr="00AD5856" w14:paraId="0C6BA539" w14:textId="77777777" w:rsidTr="00C836D6">
        <w:tc>
          <w:tcPr>
            <w:tcW w:w="3494" w:type="dxa"/>
          </w:tcPr>
          <w:p w14:paraId="2601B7AC" w14:textId="77777777" w:rsidR="00425A04" w:rsidRDefault="00425A04" w:rsidP="00C836D6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14:paraId="2AF005AC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14:paraId="55165633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4F5BDA4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279119E" w14:textId="77777777" w:rsidR="00425A04" w:rsidRDefault="00425A04" w:rsidP="00C836D6">
            <w:pPr>
              <w:rPr>
                <w:rFonts w:ascii="Arial" w:hAnsi="Arial" w:cs="Arial"/>
              </w:rPr>
            </w:pPr>
          </w:p>
          <w:p w14:paraId="29A5E0D2" w14:textId="77777777" w:rsidR="00425A04" w:rsidRDefault="00425A04" w:rsidP="00C836D6">
            <w:pPr>
              <w:rPr>
                <w:rFonts w:ascii="Arial" w:hAnsi="Arial" w:cs="Arial"/>
              </w:rPr>
            </w:pPr>
          </w:p>
          <w:p w14:paraId="5BAEAD08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5730F674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</w:tr>
      <w:tr w:rsidR="00425A04" w:rsidRPr="00AD5856" w14:paraId="60365B04" w14:textId="77777777" w:rsidTr="00C836D6">
        <w:tc>
          <w:tcPr>
            <w:tcW w:w="3494" w:type="dxa"/>
          </w:tcPr>
          <w:p w14:paraId="18AE3076" w14:textId="77777777" w:rsidR="00425A04" w:rsidRDefault="00425A04" w:rsidP="00C836D6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14:paraId="6D85CD8C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14:paraId="412B53EB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63F331E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198CA16" w14:textId="77777777" w:rsidR="00425A04" w:rsidRDefault="00425A04" w:rsidP="00C836D6">
            <w:pPr>
              <w:rPr>
                <w:rFonts w:ascii="Arial" w:hAnsi="Arial" w:cs="Arial"/>
              </w:rPr>
            </w:pPr>
          </w:p>
          <w:p w14:paraId="4D8D6CB5" w14:textId="77777777" w:rsidR="00425A04" w:rsidRDefault="00425A04" w:rsidP="00C836D6">
            <w:pPr>
              <w:rPr>
                <w:rFonts w:ascii="Arial" w:hAnsi="Arial" w:cs="Arial"/>
              </w:rPr>
            </w:pPr>
          </w:p>
          <w:p w14:paraId="459036DE" w14:textId="77777777" w:rsidR="00425A04" w:rsidRDefault="00425A04" w:rsidP="00C836D6">
            <w:pPr>
              <w:rPr>
                <w:rFonts w:ascii="Arial" w:hAnsi="Arial" w:cs="Arial"/>
              </w:rPr>
            </w:pPr>
          </w:p>
          <w:p w14:paraId="4895B7B1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32B4E15C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</w:tr>
      <w:tr w:rsidR="00425A04" w:rsidRPr="00AD5856" w14:paraId="79A885A0" w14:textId="77777777" w:rsidTr="00C836D6">
        <w:tc>
          <w:tcPr>
            <w:tcW w:w="3494" w:type="dxa"/>
          </w:tcPr>
          <w:p w14:paraId="204E8511" w14:textId="77777777" w:rsidR="00425A04" w:rsidRDefault="00425A04" w:rsidP="00C836D6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14:paraId="7F53A421" w14:textId="77777777" w:rsidR="00425A04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14:paraId="46CC86B7" w14:textId="77777777" w:rsidR="00425A04" w:rsidRPr="00B857EB" w:rsidRDefault="00425A04" w:rsidP="00C836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</w:tcPr>
          <w:p w14:paraId="2F58F6B8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2FDBB54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B0827C2" w14:textId="77777777" w:rsidR="00425A04" w:rsidRDefault="00425A04" w:rsidP="00C836D6">
            <w:pPr>
              <w:rPr>
                <w:rFonts w:ascii="Arial" w:hAnsi="Arial" w:cs="Arial"/>
              </w:rPr>
            </w:pPr>
          </w:p>
          <w:p w14:paraId="62EA17B1" w14:textId="77777777" w:rsidR="00425A04" w:rsidRDefault="00425A04" w:rsidP="00C836D6">
            <w:pPr>
              <w:rPr>
                <w:rFonts w:ascii="Arial" w:hAnsi="Arial" w:cs="Arial"/>
              </w:rPr>
            </w:pPr>
          </w:p>
          <w:p w14:paraId="499BC674" w14:textId="77777777" w:rsidR="00425A04" w:rsidRPr="00AD5856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78193238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</w:tr>
      <w:tr w:rsidR="00425A04" w:rsidRPr="00AD5856" w14:paraId="6EDDF3F2" w14:textId="77777777" w:rsidTr="00C836D6">
        <w:tc>
          <w:tcPr>
            <w:tcW w:w="3494" w:type="dxa"/>
          </w:tcPr>
          <w:p w14:paraId="511B51EC" w14:textId="77777777" w:rsidR="00425A04" w:rsidRPr="00B857EB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14:paraId="20229BE2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6AC2FC13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54D4FF9" w14:textId="77777777" w:rsidR="00425A04" w:rsidRDefault="00425A04" w:rsidP="00C836D6">
            <w:pPr>
              <w:rPr>
                <w:rFonts w:ascii="Arial" w:hAnsi="Arial" w:cs="Arial"/>
              </w:rPr>
            </w:pPr>
          </w:p>
          <w:p w14:paraId="1201F2F4" w14:textId="77777777" w:rsidR="00425A04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14:paraId="6FD238E7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</w:tr>
      <w:tr w:rsidR="00425A04" w:rsidRPr="00AD5856" w14:paraId="6C34ADC1" w14:textId="77777777" w:rsidTr="00C836D6">
        <w:tc>
          <w:tcPr>
            <w:tcW w:w="3494" w:type="dxa"/>
          </w:tcPr>
          <w:p w14:paraId="53E478D5" w14:textId="77777777" w:rsidR="00425A04" w:rsidRDefault="00425A04" w:rsidP="00C836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14:paraId="7EFC6F32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542DFFA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61975BC0" w14:textId="77777777" w:rsidR="00425A04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14:paraId="06A7BE1A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</w:tr>
      <w:tr w:rsidR="00425A04" w:rsidRPr="00AD5856" w14:paraId="50BEEBE0" w14:textId="77777777" w:rsidTr="00C836D6">
        <w:tc>
          <w:tcPr>
            <w:tcW w:w="3494" w:type="dxa"/>
          </w:tcPr>
          <w:p w14:paraId="3BFABBCD" w14:textId="77777777" w:rsidR="00425A04" w:rsidRDefault="00425A04" w:rsidP="00C836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14:paraId="1D037686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8E6BE5C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721946F" w14:textId="77777777" w:rsidR="00425A04" w:rsidRDefault="00425A04" w:rsidP="00C83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14:paraId="1E4824F7" w14:textId="77777777" w:rsidR="00425A04" w:rsidRPr="00AD5856" w:rsidRDefault="00425A04" w:rsidP="00C836D6">
            <w:pPr>
              <w:rPr>
                <w:rFonts w:ascii="Arial" w:hAnsi="Arial" w:cs="Arial"/>
              </w:rPr>
            </w:pPr>
          </w:p>
        </w:tc>
      </w:tr>
    </w:tbl>
    <w:p w14:paraId="476BC98A" w14:textId="77777777" w:rsidR="00425A04" w:rsidRDefault="00425A04" w:rsidP="00425A04"/>
    <w:p w14:paraId="0D1F92D2" w14:textId="77777777" w:rsidR="00425A04" w:rsidRDefault="00425A04" w:rsidP="00425A04"/>
    <w:p w14:paraId="76E3C2E4" w14:textId="77777777" w:rsidR="00425A04" w:rsidRDefault="00425A04"/>
    <w:p w14:paraId="16FF6FA4" w14:textId="77777777" w:rsidR="00425A04" w:rsidRDefault="00425A04"/>
    <w:p w14:paraId="65D760F7" w14:textId="77777777" w:rsidR="00425A04" w:rsidRDefault="00425A04"/>
    <w:sectPr w:rsidR="00425A04" w:rsidSect="00E72470">
      <w:pgSz w:w="15840" w:h="12240" w:orient="landscape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6A7"/>
    <w:multiLevelType w:val="hybridMultilevel"/>
    <w:tmpl w:val="7C2C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3859"/>
    <w:multiLevelType w:val="hybridMultilevel"/>
    <w:tmpl w:val="F954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50176"/>
    <w:multiLevelType w:val="hybridMultilevel"/>
    <w:tmpl w:val="715E8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D08"/>
    <w:multiLevelType w:val="hybridMultilevel"/>
    <w:tmpl w:val="5AB8A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52434"/>
    <w:multiLevelType w:val="hybridMultilevel"/>
    <w:tmpl w:val="0AA46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423FA"/>
    <w:multiLevelType w:val="hybridMultilevel"/>
    <w:tmpl w:val="F320990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70"/>
    <w:rsid w:val="00077A37"/>
    <w:rsid w:val="00082F02"/>
    <w:rsid w:val="0008788A"/>
    <w:rsid w:val="001D5B8A"/>
    <w:rsid w:val="00265BE0"/>
    <w:rsid w:val="002F65C8"/>
    <w:rsid w:val="00386820"/>
    <w:rsid w:val="003919F3"/>
    <w:rsid w:val="00425A04"/>
    <w:rsid w:val="0042658B"/>
    <w:rsid w:val="004C6BA3"/>
    <w:rsid w:val="005621EF"/>
    <w:rsid w:val="005A11CA"/>
    <w:rsid w:val="005C0EB5"/>
    <w:rsid w:val="006136F6"/>
    <w:rsid w:val="006216CC"/>
    <w:rsid w:val="00755DD0"/>
    <w:rsid w:val="007E23B5"/>
    <w:rsid w:val="007E4021"/>
    <w:rsid w:val="00822D92"/>
    <w:rsid w:val="00855726"/>
    <w:rsid w:val="008D2398"/>
    <w:rsid w:val="00912338"/>
    <w:rsid w:val="0093784F"/>
    <w:rsid w:val="00A07AC9"/>
    <w:rsid w:val="00B60C6B"/>
    <w:rsid w:val="00BE43AD"/>
    <w:rsid w:val="00BF70A9"/>
    <w:rsid w:val="00CC525F"/>
    <w:rsid w:val="00DE77F4"/>
    <w:rsid w:val="00E6548F"/>
    <w:rsid w:val="00E72470"/>
    <w:rsid w:val="00E9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FCA9"/>
  <w15:chartTrackingRefBased/>
  <w15:docId w15:val="{9D695141-C897-4B7C-A758-D7A9E9D0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470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47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425A0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A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5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A04"/>
    <w:rPr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A04"/>
    <w:rPr>
      <w:b/>
      <w:bCs/>
      <w:sz w:val="20"/>
      <w:szCs w:val="20"/>
      <w:lang w:val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386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FboLHk61g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juliafaejmz0908@gmail.com</cp:lastModifiedBy>
  <cp:revision>35</cp:revision>
  <dcterms:created xsi:type="dcterms:W3CDTF">2021-06-15T17:02:00Z</dcterms:created>
  <dcterms:modified xsi:type="dcterms:W3CDTF">2021-06-15T21:28:00Z</dcterms:modified>
</cp:coreProperties>
</file>