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1321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4E6EBF1D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A6AB7B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A0D4F65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BABBAFE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1631924B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C60FEE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6DEF0" wp14:editId="773383F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DD847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3F0C2F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C35299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F448429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8EE4CB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EC4005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60FED1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C1C93A2" w14:textId="77777777" w:rsidR="0047285A" w:rsidRDefault="0047285A" w:rsidP="0047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F58837F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71B96A36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12C99F7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71B9EC7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9A7107B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93036DE" w14:textId="77777777" w:rsidR="0047285A" w:rsidRDefault="0047285A" w:rsidP="004728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9B5C9F9" w14:textId="03061F90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Estrategias para el desarrollo socioemocional</w:t>
      </w:r>
    </w:p>
    <w:p w14:paraId="5E1241E0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D762834" w14:textId="016C6A0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 w:rsidRPr="0047285A">
        <w:rPr>
          <w:rFonts w:ascii="Times New Roman" w:eastAsia="Times New Roman" w:hAnsi="Times New Roman" w:cs="Times New Roman"/>
          <w:color w:val="000000"/>
          <w:sz w:val="36"/>
          <w:szCs w:val="36"/>
        </w:rPr>
        <w:t>Laura Cristina Reyes Rincón</w:t>
      </w:r>
    </w:p>
    <w:p w14:paraId="38F1606E" w14:textId="77777777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F0D3A73" w14:textId="494682A0" w:rsidR="0047285A" w:rsidRDefault="0047285A" w:rsidP="0047285A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Evidencia de aplicación de propuesta didáctica</w:t>
      </w:r>
    </w:p>
    <w:p w14:paraId="59880320" w14:textId="77777777" w:rsidR="0047285A" w:rsidRDefault="0047285A" w:rsidP="0047285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1ECC90D" w14:textId="77777777" w:rsidR="0047285A" w:rsidRDefault="0047285A" w:rsidP="0047285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3E9DD2E" w14:textId="45F381FB" w:rsidR="0047285A" w:rsidRDefault="0047285A" w:rsidP="0047285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 18 de junio de 2021</w:t>
      </w:r>
    </w:p>
    <w:p w14:paraId="12EBD860" w14:textId="69152058" w:rsidR="0047285A" w:rsidRDefault="00652B00" w:rsidP="0047285A">
      <w:pPr>
        <w:rPr>
          <w:rStyle w:val="Hipervnculo"/>
          <w:rFonts w:ascii="Times New Roman" w:eastAsia="Times New Roman" w:hAnsi="Times New Roman" w:cs="Times New Roman"/>
          <w:sz w:val="36"/>
          <w:szCs w:val="36"/>
        </w:rPr>
      </w:pPr>
      <w:hyperlink r:id="rId5" w:history="1">
        <w:r w:rsidR="0047285A" w:rsidRPr="00452FD6">
          <w:rPr>
            <w:rStyle w:val="Hipervnculo"/>
            <w:rFonts w:ascii="Times New Roman" w:eastAsia="Times New Roman" w:hAnsi="Times New Roman" w:cs="Times New Roman"/>
            <w:sz w:val="36"/>
            <w:szCs w:val="36"/>
          </w:rPr>
          <w:t>https://drive.google.com/file/d/1GfMtz0mcLpsb0jxSowPkoQgtksiT77oB/view?usp=drivesdk</w:t>
        </w:r>
      </w:hyperlink>
    </w:p>
    <w:p w14:paraId="6A86AE14" w14:textId="09C07FC1" w:rsidR="00652B00" w:rsidRPr="00652B00" w:rsidRDefault="00652B00" w:rsidP="0047285A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52B00">
        <w:rPr>
          <w:rStyle w:val="Hipervnculo"/>
          <w:rFonts w:ascii="Times New Roman" w:eastAsia="Times New Roman" w:hAnsi="Times New Roman" w:cs="Times New Roman"/>
          <w:color w:val="FF0000"/>
          <w:sz w:val="36"/>
          <w:szCs w:val="36"/>
          <w:u w:val="none"/>
        </w:rPr>
        <w:t>Bien la aplicación de la actividad, considero que faltaron preguntas en el cierre, para saber por qué los niños son felices con lo que dibujaron, ya que sólo dieron a conocer su trabajo.</w:t>
      </w:r>
    </w:p>
    <w:p w14:paraId="34885616" w14:textId="77777777" w:rsidR="0047285A" w:rsidRPr="00AA5315" w:rsidRDefault="0047285A" w:rsidP="0047285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FFDC04D" w14:textId="77777777" w:rsidR="0047285A" w:rsidRDefault="0047285A"/>
    <w:sectPr w:rsidR="00472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A"/>
    <w:rsid w:val="0047285A"/>
    <w:rsid w:val="0065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D989"/>
  <w15:chartTrackingRefBased/>
  <w15:docId w15:val="{5B88CBFA-359E-487B-8E71-198EF8A6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8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8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fMtz0mcLpsb0jxSowPkoQgtksiT77oB/view?usp=drivesd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laura cristina reyes rincon</cp:lastModifiedBy>
  <cp:revision>2</cp:revision>
  <dcterms:created xsi:type="dcterms:W3CDTF">2021-06-20T23:44:00Z</dcterms:created>
  <dcterms:modified xsi:type="dcterms:W3CDTF">2021-06-20T23:44:00Z</dcterms:modified>
</cp:coreProperties>
</file>