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56A87" w14:textId="39C35467" w:rsidR="006D3CF4" w:rsidRPr="006D3CF4" w:rsidRDefault="006D3CF4" w:rsidP="006D3C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3CF4">
        <w:rPr>
          <w:rFonts w:ascii="Arial" w:hAnsi="Arial" w:cs="Arial"/>
          <w:b/>
          <w:bCs/>
          <w:sz w:val="24"/>
          <w:szCs w:val="24"/>
        </w:rPr>
        <w:t>Escuela Normal de Educación Preescolar Del Estado de Coahuila de Zaragoza</w:t>
      </w:r>
    </w:p>
    <w:p w14:paraId="0F54B8E7" w14:textId="20E8F777" w:rsidR="006D3CF4" w:rsidRP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Licenciatura en Educación Preescolar</w:t>
      </w:r>
    </w:p>
    <w:p w14:paraId="40463322" w14:textId="61EDAF35" w:rsidR="006D3CF4" w:rsidRP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Ciclo 2020-2021</w:t>
      </w:r>
    </w:p>
    <w:p w14:paraId="6024888D" w14:textId="773AE9C1" w:rsidR="006D3CF4" w:rsidRP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Cuarto Semestre</w:t>
      </w:r>
    </w:p>
    <w:p w14:paraId="76E27A9B" w14:textId="2A26948A" w:rsidR="006D3CF4" w:rsidRDefault="006D3CF4" w:rsidP="006D3CF4">
      <w:pPr>
        <w:jc w:val="center"/>
        <w:rPr>
          <w:rFonts w:ascii="Arial" w:hAnsi="Arial" w:cs="Arial"/>
          <w:sz w:val="28"/>
          <w:szCs w:val="28"/>
        </w:rPr>
      </w:pPr>
      <w:r w:rsidRPr="006D3CF4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13D4C7B8" wp14:editId="251D3CB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038225" cy="11525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C1E94" w14:textId="7C6DF29F" w:rsidR="006D3CF4" w:rsidRDefault="006D3CF4" w:rsidP="006D3CF4">
      <w:pPr>
        <w:jc w:val="center"/>
        <w:rPr>
          <w:rFonts w:ascii="Arial" w:hAnsi="Arial" w:cs="Arial"/>
          <w:sz w:val="28"/>
          <w:szCs w:val="28"/>
        </w:rPr>
      </w:pPr>
    </w:p>
    <w:p w14:paraId="2101BC78" w14:textId="7C72E5FC" w:rsidR="006D3CF4" w:rsidRDefault="006D3CF4" w:rsidP="006D3CF4">
      <w:pPr>
        <w:jc w:val="center"/>
        <w:rPr>
          <w:rFonts w:ascii="Arial" w:hAnsi="Arial" w:cs="Arial"/>
          <w:sz w:val="28"/>
          <w:szCs w:val="28"/>
        </w:rPr>
      </w:pPr>
    </w:p>
    <w:p w14:paraId="5EEDF652" w14:textId="77777777" w:rsidR="006D3CF4" w:rsidRPr="006D3CF4" w:rsidRDefault="006D3CF4" w:rsidP="006D3CF4">
      <w:pPr>
        <w:jc w:val="center"/>
        <w:rPr>
          <w:rFonts w:ascii="Arial" w:hAnsi="Arial" w:cs="Arial"/>
          <w:sz w:val="28"/>
          <w:szCs w:val="28"/>
        </w:rPr>
      </w:pPr>
    </w:p>
    <w:p w14:paraId="749763F5" w14:textId="77777777" w:rsidR="006D3CF4" w:rsidRPr="006D3CF4" w:rsidRDefault="006D3CF4" w:rsidP="006D3CF4">
      <w:pPr>
        <w:jc w:val="center"/>
        <w:rPr>
          <w:rFonts w:ascii="Arial" w:hAnsi="Arial" w:cs="Arial"/>
          <w:b/>
          <w:sz w:val="24"/>
          <w:szCs w:val="24"/>
        </w:rPr>
      </w:pPr>
      <w:r w:rsidRPr="006D3CF4">
        <w:rPr>
          <w:rFonts w:ascii="Arial" w:hAnsi="Arial" w:cs="Arial"/>
          <w:b/>
          <w:sz w:val="24"/>
          <w:szCs w:val="24"/>
        </w:rPr>
        <w:t xml:space="preserve">Maestro: </w:t>
      </w:r>
      <w:r w:rsidRPr="006D3CF4">
        <w:rPr>
          <w:rFonts w:ascii="Arial" w:hAnsi="Arial" w:cs="Arial"/>
          <w:sz w:val="24"/>
          <w:szCs w:val="24"/>
        </w:rPr>
        <w:t>Eduarda Maldonado Martínez</w:t>
      </w:r>
    </w:p>
    <w:p w14:paraId="09111B47" w14:textId="4A639C2B" w:rsidR="006D3CF4" w:rsidRP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b/>
          <w:sz w:val="24"/>
          <w:szCs w:val="24"/>
        </w:rPr>
        <w:t>Asignatura</w:t>
      </w:r>
      <w:r w:rsidRPr="006D3CF4">
        <w:rPr>
          <w:rFonts w:ascii="Arial" w:hAnsi="Arial" w:cs="Arial"/>
          <w:sz w:val="24"/>
          <w:szCs w:val="24"/>
        </w:rPr>
        <w:t>: Estrategias para el desarrollo socioemocional</w:t>
      </w:r>
    </w:p>
    <w:p w14:paraId="70502D29" w14:textId="69EB6C46" w:rsid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b/>
          <w:sz w:val="24"/>
          <w:szCs w:val="24"/>
        </w:rPr>
        <w:t>Trabajo:</w:t>
      </w:r>
      <w:r w:rsidRPr="006D3C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Evidencia de p</w:t>
      </w:r>
      <w:r w:rsidRPr="006D3CF4">
        <w:rPr>
          <w:rFonts w:ascii="Arial" w:hAnsi="Arial" w:cs="Arial"/>
          <w:sz w:val="24"/>
          <w:szCs w:val="24"/>
        </w:rPr>
        <w:t>ropuesta didáctica</w:t>
      </w:r>
      <w:r>
        <w:rPr>
          <w:rFonts w:ascii="Arial" w:hAnsi="Arial" w:cs="Arial"/>
          <w:sz w:val="24"/>
          <w:szCs w:val="24"/>
        </w:rPr>
        <w:t>.</w:t>
      </w:r>
    </w:p>
    <w:p w14:paraId="4696A6AF" w14:textId="22AAAD5D" w:rsidR="006D3CF4" w:rsidRPr="006D3CF4" w:rsidRDefault="006D3CF4" w:rsidP="006D3C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3CF4">
        <w:rPr>
          <w:rFonts w:ascii="Arial" w:hAnsi="Arial" w:cs="Arial"/>
          <w:b/>
          <w:bCs/>
          <w:sz w:val="24"/>
          <w:szCs w:val="24"/>
        </w:rPr>
        <w:t>UNIDAD DE APRENDIZAJE III. ESTRATEGIAS PARA EL DESARROLLO SOCIOEMOCIONAL EN PREESCOLAR.</w:t>
      </w:r>
    </w:p>
    <w:p w14:paraId="4EE16AD7" w14:textId="77777777" w:rsidR="006D3CF4" w:rsidRPr="006D3CF4" w:rsidRDefault="006D3CF4" w:rsidP="006D3CF4">
      <w:pPr>
        <w:jc w:val="center"/>
        <w:rPr>
          <w:rFonts w:ascii="Arial" w:hAnsi="Arial" w:cs="Arial"/>
          <w:b/>
          <w:sz w:val="24"/>
          <w:szCs w:val="24"/>
        </w:rPr>
      </w:pPr>
      <w:r w:rsidRPr="006D3CF4">
        <w:rPr>
          <w:rFonts w:ascii="Arial" w:hAnsi="Arial" w:cs="Arial"/>
          <w:b/>
          <w:sz w:val="24"/>
          <w:szCs w:val="24"/>
        </w:rPr>
        <w:t>Competencias:</w:t>
      </w:r>
    </w:p>
    <w:p w14:paraId="38CC9824" w14:textId="77777777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Detecta los procesos de aprendizaje de sus alumnos para favorecer su desarrollo cognitivo y socioemocional.</w:t>
      </w:r>
    </w:p>
    <w:p w14:paraId="1BF57559" w14:textId="77777777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Plantea las necesidades formativas de los alumnos de acuerdo con sus procesos de desarrollo y de aprendizaje, con base en los nuevos enfoques pedagógicos.</w:t>
      </w:r>
    </w:p>
    <w:p w14:paraId="32A389C3" w14:textId="77777777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46E8BAAE" w14:textId="77777777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14:paraId="694E91EE" w14:textId="77777777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11462388" w14:textId="3110C93C" w:rsidR="006D3CF4" w:rsidRPr="006D3CF4" w:rsidRDefault="006D3CF4" w:rsidP="006D3CF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3583D52C" w14:textId="6C04D930" w:rsidR="006D3CF4" w:rsidRPr="006D3CF4" w:rsidRDefault="006D3CF4" w:rsidP="006D3CF4">
      <w:pPr>
        <w:jc w:val="center"/>
        <w:rPr>
          <w:rFonts w:ascii="Arial" w:hAnsi="Arial" w:cs="Arial"/>
          <w:b/>
          <w:sz w:val="24"/>
          <w:szCs w:val="24"/>
        </w:rPr>
      </w:pPr>
      <w:r w:rsidRPr="006D3CF4">
        <w:rPr>
          <w:rFonts w:ascii="Arial" w:hAnsi="Arial" w:cs="Arial"/>
          <w:b/>
          <w:sz w:val="24"/>
          <w:szCs w:val="24"/>
        </w:rPr>
        <w:t xml:space="preserve">Alumna:  </w:t>
      </w:r>
      <w:r w:rsidRPr="006D3CF4">
        <w:rPr>
          <w:rFonts w:ascii="Arial" w:hAnsi="Arial" w:cs="Arial"/>
          <w:sz w:val="24"/>
          <w:szCs w:val="24"/>
        </w:rPr>
        <w:t>Julia Faela Jiménez Ramírez #11</w:t>
      </w:r>
    </w:p>
    <w:p w14:paraId="1D95B887" w14:textId="110CF0D7" w:rsid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 w:rsidRPr="006D3CF4">
        <w:rPr>
          <w:rFonts w:ascii="Arial" w:hAnsi="Arial" w:cs="Arial"/>
          <w:sz w:val="24"/>
          <w:szCs w:val="24"/>
        </w:rPr>
        <w:t>2° “B”</w:t>
      </w:r>
    </w:p>
    <w:p w14:paraId="388018E2" w14:textId="302F24EC" w:rsid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Junio del 2021.</w:t>
      </w:r>
    </w:p>
    <w:p w14:paraId="1BA847E8" w14:textId="3487A42C" w:rsidR="006D3CF4" w:rsidRDefault="006D3CF4" w:rsidP="006D3C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Saltillo, Coahuila, México.</w:t>
      </w:r>
    </w:p>
    <w:p w14:paraId="0F68C5ED" w14:textId="77777777" w:rsidR="00B13930" w:rsidRPr="006D3CF4" w:rsidRDefault="00B13930" w:rsidP="00B1393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Link</w:t>
      </w:r>
      <w:proofErr w:type="gramEnd"/>
      <w:r>
        <w:rPr>
          <w:rFonts w:ascii="Arial" w:hAnsi="Arial" w:cs="Arial"/>
          <w:sz w:val="24"/>
          <w:szCs w:val="24"/>
        </w:rPr>
        <w:t xml:space="preserve"> de la clase: </w:t>
      </w:r>
      <w:hyperlink r:id="rId6" w:history="1">
        <w:r w:rsidRPr="0078342F">
          <w:rPr>
            <w:rStyle w:val="Hipervnculo"/>
            <w:rFonts w:ascii="Arial" w:hAnsi="Arial" w:cs="Arial"/>
            <w:sz w:val="24"/>
            <w:szCs w:val="24"/>
          </w:rPr>
          <w:t>https://youtu.be/h44vYtTwP6Y</w:t>
        </w:r>
      </w:hyperlink>
    </w:p>
    <w:p w14:paraId="52B1F09E" w14:textId="77777777" w:rsidR="00B13930" w:rsidRDefault="00B13930" w:rsidP="006D3CF4">
      <w:pPr>
        <w:jc w:val="center"/>
        <w:rPr>
          <w:rFonts w:ascii="Arial" w:hAnsi="Arial" w:cs="Arial"/>
          <w:sz w:val="24"/>
          <w:szCs w:val="24"/>
        </w:rPr>
      </w:pPr>
    </w:p>
    <w:p w14:paraId="2A3A3FC3" w14:textId="362CDD00" w:rsidR="006D3CF4" w:rsidRDefault="00CD08F7" w:rsidP="006D3CF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929F7DD" wp14:editId="2C077C00">
            <wp:extent cx="5943600" cy="3343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6-24 at 12.50.5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0A09" w14:textId="77A5B8F2" w:rsidR="00CD08F7" w:rsidRPr="006D3CF4" w:rsidRDefault="00CD08F7" w:rsidP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BB50E8E" wp14:editId="6720AFE1">
            <wp:extent cx="5943600" cy="3343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24 at 12.50.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78B8" w14:textId="77777777" w:rsidR="00D47C84" w:rsidRDefault="00D47C84">
      <w:pPr>
        <w:rPr>
          <w:rFonts w:ascii="Arial" w:hAnsi="Arial" w:cs="Arial"/>
          <w:sz w:val="24"/>
          <w:szCs w:val="24"/>
        </w:rPr>
      </w:pPr>
    </w:p>
    <w:p w14:paraId="6C084552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14583AED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17D94B60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062D5AF9" w14:textId="66370856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847B590" wp14:editId="6D969D05">
            <wp:extent cx="5943600" cy="3343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24 at 12.50.5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B4DD" w14:textId="6895FB68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CDABFE3" wp14:editId="6EF74F57">
            <wp:extent cx="5943600" cy="33432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24 at 12.50.5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9CAA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39F6338B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3524284C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472ACC6B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4FF0F26C" w14:textId="78C711B3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7FF03E8" wp14:editId="324474F3">
            <wp:extent cx="5943600" cy="33432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6-24 at 12.50.5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4E0C" w14:textId="024E6D58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5C568EE" wp14:editId="52A52AA4">
            <wp:extent cx="5943600" cy="3343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6-24 at 12.50.5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C6B9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2AEE35D0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0F93371F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1DB6497A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752D7D0C" w14:textId="79189A82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FEC7585" wp14:editId="744DD34C">
            <wp:extent cx="5943600" cy="33432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24 at 12.50.5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F109" w14:textId="76E086FD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EA78E39" wp14:editId="77D86CDE">
            <wp:extent cx="5943600" cy="3343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24 at 12.50.5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6B92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5A979A15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04FEF4C5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4400D493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6EE7EF47" w14:textId="1643BDE8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FD920FB" wp14:editId="59E8A130">
            <wp:extent cx="5943600" cy="33432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6-24 at 12.51.0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8953" w14:textId="3D99AB3E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B4B3CFE" wp14:editId="7F993655">
            <wp:extent cx="5943600" cy="340741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6-24 at 12.51.5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46ED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28A07011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2DF7F439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1C610374" w14:textId="77777777" w:rsidR="00CD08F7" w:rsidRDefault="00CD08F7">
      <w:pPr>
        <w:rPr>
          <w:rFonts w:ascii="Arial" w:hAnsi="Arial" w:cs="Arial"/>
          <w:sz w:val="24"/>
          <w:szCs w:val="24"/>
        </w:rPr>
      </w:pPr>
    </w:p>
    <w:p w14:paraId="50CE3D53" w14:textId="6DDE788B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AC367E8" wp14:editId="1D928A6D">
            <wp:extent cx="5943600" cy="3343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6-24 at 12.50.59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2814" w14:textId="75027294" w:rsidR="00CD08F7" w:rsidRDefault="00CD08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E44A6ED" wp14:editId="55371662">
            <wp:extent cx="5943600" cy="33432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6-24 at 12.50.5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A12E" w14:textId="6C1E6702" w:rsidR="008809E9" w:rsidRDefault="008809E9">
      <w:pPr>
        <w:rPr>
          <w:rFonts w:ascii="Arial" w:hAnsi="Arial" w:cs="Arial"/>
          <w:sz w:val="24"/>
          <w:szCs w:val="24"/>
        </w:rPr>
      </w:pPr>
    </w:p>
    <w:sectPr w:rsidR="008809E9" w:rsidSect="006D3CF4">
      <w:pgSz w:w="12240" w:h="15840"/>
      <w:pgMar w:top="1440" w:right="1440" w:bottom="1440" w:left="1440" w:header="720" w:footer="720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9774B"/>
    <w:multiLevelType w:val="hybridMultilevel"/>
    <w:tmpl w:val="74987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CF4"/>
    <w:rsid w:val="00225C83"/>
    <w:rsid w:val="006D3CF4"/>
    <w:rsid w:val="0078342F"/>
    <w:rsid w:val="008809E9"/>
    <w:rsid w:val="00B13930"/>
    <w:rsid w:val="00CD08F7"/>
    <w:rsid w:val="00D4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91CBB"/>
  <w15:chartTrackingRefBased/>
  <w15:docId w15:val="{B183E1F7-0217-4C6A-8F9F-43B22DA1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CF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3C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4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342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34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h44vYtTwP6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juliafaejmz0908@gmail.com</dc:creator>
  <cp:keywords/>
  <dc:description/>
  <cp:lastModifiedBy>Rodolfo Buendía</cp:lastModifiedBy>
  <cp:revision>6</cp:revision>
  <dcterms:created xsi:type="dcterms:W3CDTF">2021-06-23T18:59:00Z</dcterms:created>
  <dcterms:modified xsi:type="dcterms:W3CDTF">2021-06-25T02:10:00Z</dcterms:modified>
</cp:coreProperties>
</file>