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18060" w14:textId="42266345" w:rsidR="00F8419D" w:rsidRDefault="0081338C">
      <w:pPr>
        <w:spacing w:after="16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Escuela Normal De Educación Preescolar </w:t>
      </w:r>
      <w:r>
        <w:rPr>
          <w:noProof/>
          <w:lang w:val="es-MX" w:eastAsia="ko-KR"/>
        </w:rPr>
        <w:drawing>
          <wp:anchor distT="262800" distB="228600" distL="228600" distR="228600" simplePos="0" relativeHeight="251658240" behindDoc="0" locked="0" layoutInCell="1" hidden="0" allowOverlap="1" wp14:anchorId="252A6B22" wp14:editId="675CB71D">
            <wp:simplePos x="0" y="0"/>
            <wp:positionH relativeFrom="column">
              <wp:posOffset>1980882</wp:posOffset>
            </wp:positionH>
            <wp:positionV relativeFrom="paragraph">
              <wp:posOffset>533400</wp:posOffset>
            </wp:positionV>
            <wp:extent cx="1438275" cy="2142490"/>
            <wp:effectExtent l="0" t="0" r="0" b="0"/>
            <wp:wrapTopAndBottom distT="262800" distB="22860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l="21567" r="1764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142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9519DF" w14:textId="4B0D23B7" w:rsidR="00243698" w:rsidRDefault="00243698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Ciclo 2020 - 2021</w:t>
      </w:r>
    </w:p>
    <w:p w14:paraId="2DB68BCA" w14:textId="17F7C3E9" w:rsidR="00F8419D" w:rsidRPr="00243698" w:rsidRDefault="0081338C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Asignatura: </w:t>
      </w:r>
      <w:r w:rsidR="005E20A0">
        <w:rPr>
          <w:rFonts w:ascii="Times New Roman" w:eastAsia="Times New Roman" w:hAnsi="Times New Roman" w:cs="Times New Roman"/>
          <w:sz w:val="24"/>
          <w:szCs w:val="24"/>
        </w:rPr>
        <w:t>Optativa</w:t>
      </w:r>
    </w:p>
    <w:p w14:paraId="4F1D7E9A" w14:textId="2FE63848" w:rsidR="00F8419D" w:rsidRPr="00243698" w:rsidRDefault="0081338C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Titular: </w:t>
      </w:r>
      <w:r w:rsidR="005E20A0">
        <w:rPr>
          <w:rFonts w:ascii="Times New Roman" w:eastAsia="Times New Roman" w:hAnsi="Times New Roman" w:cs="Times New Roman"/>
          <w:sz w:val="24"/>
          <w:szCs w:val="24"/>
        </w:rPr>
        <w:t>Joel Rodriguez Pinal</w:t>
      </w:r>
    </w:p>
    <w:p w14:paraId="398EB8F5" w14:textId="369118B6" w:rsidR="00F8419D" w:rsidRDefault="0081338C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del trabajo: </w:t>
      </w:r>
      <w:r w:rsidR="00840CF5">
        <w:rPr>
          <w:rFonts w:ascii="Times New Roman" w:eastAsia="Times New Roman" w:hAnsi="Times New Roman" w:cs="Times New Roman"/>
          <w:sz w:val="24"/>
          <w:szCs w:val="24"/>
        </w:rPr>
        <w:t>El concepto de educación.</w:t>
      </w:r>
    </w:p>
    <w:p w14:paraId="273B82F8" w14:textId="320E2233" w:rsidR="00473E2C" w:rsidRDefault="00473E2C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Competencias: </w:t>
      </w:r>
      <w:r w:rsidRPr="00473E2C">
        <w:rPr>
          <w:rFonts w:ascii="Times New Roman" w:eastAsia="Times New Roman" w:hAnsi="Times New Roman" w:cs="Times New Roman"/>
          <w:sz w:val="24"/>
          <w:szCs w:val="24"/>
        </w:rPr>
        <w:t>Unidad I</w:t>
      </w:r>
      <w:r w:rsidR="00204C1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73E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04C10">
        <w:rPr>
          <w:rFonts w:ascii="Times New Roman" w:eastAsia="Times New Roman" w:hAnsi="Times New Roman" w:cs="Times New Roman"/>
          <w:sz w:val="24"/>
          <w:szCs w:val="24"/>
        </w:rPr>
        <w:t>El sentido y los fines de la educación</w:t>
      </w:r>
      <w:r w:rsidR="005E20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858934" w14:textId="44B964D5" w:rsidR="005E20A0" w:rsidRDefault="00E32C11" w:rsidP="00E32C11">
      <w:pPr>
        <w:pStyle w:val="Prrafodelista"/>
        <w:numPr>
          <w:ilvl w:val="0"/>
          <w:numId w:val="3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11">
        <w:rPr>
          <w:rFonts w:ascii="Times New Roman" w:eastAsia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  <w:r w:rsidR="00450E08" w:rsidRPr="00450E08">
        <w:rPr>
          <w:rFonts w:ascii="Times New Roman" w:eastAsia="Times New Roman" w:hAnsi="Times New Roman" w:cs="Times New Roman"/>
          <w:b/>
          <w:sz w:val="32"/>
          <w:szCs w:val="32"/>
          <w:lang w:val="es-MX"/>
        </w:rPr>
        <w:t xml:space="preserve"> </w:t>
      </w:r>
    </w:p>
    <w:p w14:paraId="572C2333" w14:textId="1BA0B95C" w:rsidR="00473E2C" w:rsidRPr="00473E2C" w:rsidRDefault="00473E2C" w:rsidP="00473E2C">
      <w:pPr>
        <w:pStyle w:val="Prrafodelista"/>
        <w:numPr>
          <w:ilvl w:val="0"/>
          <w:numId w:val="3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E2C">
        <w:rPr>
          <w:rFonts w:ascii="Times New Roman" w:eastAsia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7CDAB187" w14:textId="77777777" w:rsidR="00F8419D" w:rsidRDefault="0081338C" w:rsidP="000E50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Alumna:</w:t>
      </w:r>
    </w:p>
    <w:p w14:paraId="6CD98F96" w14:textId="38FF66FB" w:rsidR="00F8419D" w:rsidRDefault="0081338C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E50A3">
        <w:rPr>
          <w:rFonts w:ascii="Times New Roman" w:eastAsia="Times New Roman" w:hAnsi="Times New Roman" w:cs="Times New Roman"/>
          <w:sz w:val="24"/>
          <w:szCs w:val="24"/>
        </w:rPr>
        <w:t>rdiales Bustos Alma Delia. #18</w:t>
      </w:r>
    </w:p>
    <w:p w14:paraId="7F2F7291" w14:textId="558DF9D1" w:rsidR="00F8419D" w:rsidRDefault="00F8419D">
      <w:pPr>
        <w:spacing w:after="160" w:line="360" w:lineRule="auto"/>
        <w:rPr>
          <w:sz w:val="24"/>
          <w:szCs w:val="24"/>
        </w:rPr>
      </w:pPr>
    </w:p>
    <w:p w14:paraId="5A4B1A89" w14:textId="6F97373B" w:rsidR="00F8419D" w:rsidRDefault="00F8419D">
      <w:pPr>
        <w:spacing w:after="160" w:line="360" w:lineRule="auto"/>
        <w:rPr>
          <w:sz w:val="24"/>
          <w:szCs w:val="24"/>
        </w:rPr>
      </w:pPr>
    </w:p>
    <w:p w14:paraId="07D6C46E" w14:textId="40977F92" w:rsidR="00243698" w:rsidRDefault="00243698">
      <w:pPr>
        <w:spacing w:after="160" w:line="360" w:lineRule="auto"/>
        <w:rPr>
          <w:sz w:val="24"/>
          <w:szCs w:val="24"/>
        </w:rPr>
      </w:pPr>
    </w:p>
    <w:p w14:paraId="553A5BCB" w14:textId="6711C79C" w:rsidR="00243698" w:rsidRDefault="00243698">
      <w:pPr>
        <w:spacing w:after="160" w:line="360" w:lineRule="auto"/>
        <w:rPr>
          <w:sz w:val="24"/>
          <w:szCs w:val="24"/>
        </w:rPr>
      </w:pPr>
    </w:p>
    <w:p w14:paraId="3AE05E8D" w14:textId="77777777" w:rsidR="00243698" w:rsidRDefault="00243698">
      <w:pPr>
        <w:spacing w:after="160" w:line="360" w:lineRule="auto"/>
        <w:rPr>
          <w:sz w:val="24"/>
          <w:szCs w:val="24"/>
        </w:rPr>
      </w:pPr>
    </w:p>
    <w:p w14:paraId="0E45EF56" w14:textId="5D6F07AB" w:rsidR="00F8419D" w:rsidRDefault="0081338C">
      <w:pPr>
        <w:spacing w:after="16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Saltill</w:t>
      </w:r>
      <w:r w:rsidR="00BF18B7">
        <w:rPr>
          <w:rFonts w:ascii="Times New Roman" w:eastAsia="Times New Roman" w:hAnsi="Times New Roman" w:cs="Times New Roman"/>
          <w:b/>
          <w:sz w:val="24"/>
          <w:szCs w:val="24"/>
        </w:rPr>
        <w:t>o, Coahuila de Zaragoza, Juni</w:t>
      </w:r>
      <w:r w:rsidR="0030679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</w:p>
    <w:p w14:paraId="2BFB697F" w14:textId="77777777" w:rsidR="00F0755D" w:rsidRDefault="00F0755D" w:rsidP="00F0755D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F0755D" w:rsidSect="00243698">
          <w:pgSz w:w="11906" w:h="16838"/>
          <w:pgMar w:top="1418" w:right="1701" w:bottom="1418" w:left="1701" w:header="708" w:footer="708" w:gutter="0"/>
          <w:pgNumType w:start="1"/>
          <w:cols w:space="720"/>
        </w:sectPr>
      </w:pPr>
    </w:p>
    <w:p w14:paraId="11C7A7E5" w14:textId="508CCB9A" w:rsidR="00E43C63" w:rsidRPr="00E43C63" w:rsidRDefault="00450E08" w:rsidP="00E43C63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es-MX" w:eastAsia="ko-KR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6BA704" wp14:editId="46C1C0F0">
                <wp:simplePos x="0" y="0"/>
                <wp:positionH relativeFrom="column">
                  <wp:posOffset>15240</wp:posOffset>
                </wp:positionH>
                <wp:positionV relativeFrom="paragraph">
                  <wp:posOffset>166370</wp:posOffset>
                </wp:positionV>
                <wp:extent cx="5391150" cy="79914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799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B83EA" w14:textId="08D8CE98" w:rsidR="00450E08" w:rsidRPr="00450E08" w:rsidRDefault="0030679C" w:rsidP="00450E08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30679C">
                              <w:rPr>
                                <w:b/>
                                <w:sz w:val="28"/>
                                <w:u w:val="single"/>
                              </w:rPr>
                              <w:t>CONCEPCIONES COMUNITARIAS CONTEMPOREANEAS DE MCLNTYRE Y LUIS VILLORO</w:t>
                            </w:r>
                          </w:p>
                          <w:p w14:paraId="3575B995" w14:textId="77777777" w:rsidR="00450E08" w:rsidRDefault="00450E08" w:rsidP="0030679C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68359631" w14:textId="77777777" w:rsidR="0030679C" w:rsidRPr="0030679C" w:rsidRDefault="0030679C" w:rsidP="0030679C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30679C">
                              <w:rPr>
                                <w:sz w:val="24"/>
                              </w:rPr>
                              <w:t>El comunitarismo dista de configurar un corpus teórico unificado, tratándose</w:t>
                            </w:r>
                          </w:p>
                          <w:p w14:paraId="47E1CBC6" w14:textId="2EC622A5" w:rsidR="00450E08" w:rsidRDefault="0030679C" w:rsidP="0030679C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30679C">
                              <w:rPr>
                                <w:sz w:val="24"/>
                              </w:rPr>
                              <w:t>más bien de pensadores independientes con algun</w:t>
                            </w:r>
                            <w:r>
                              <w:rPr>
                                <w:sz w:val="24"/>
                              </w:rPr>
                              <w:t xml:space="preserve">os puntos de coincidencia, pero </w:t>
                            </w:r>
                            <w:r w:rsidRPr="0030679C">
                              <w:rPr>
                                <w:sz w:val="24"/>
                              </w:rPr>
                              <w:t>también marcadas diferencias.</w:t>
                            </w:r>
                          </w:p>
                          <w:p w14:paraId="022BF128" w14:textId="77777777" w:rsidR="0030679C" w:rsidRDefault="0030679C" w:rsidP="0030679C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14:paraId="6ACF3D82" w14:textId="5A150D01" w:rsidR="0030679C" w:rsidRDefault="0030679C" w:rsidP="0030679C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30679C">
                              <w:rPr>
                                <w:sz w:val="24"/>
                              </w:rPr>
                              <w:t>La comunidad goza de un protagonismo indiscutible en la obra de MacIntyre. Resulta normal ver en sus escrito</w:t>
                            </w:r>
                            <w:r w:rsidR="006D2A26">
                              <w:rPr>
                                <w:sz w:val="24"/>
                              </w:rPr>
                              <w:t>s un uso extensivo del término “</w:t>
                            </w:r>
                            <w:r w:rsidRPr="0030679C">
                              <w:rPr>
                                <w:sz w:val="24"/>
                              </w:rPr>
                              <w:t>comunida</w:t>
                            </w:r>
                            <w:r w:rsidR="006D2A26">
                              <w:rPr>
                                <w:sz w:val="24"/>
                              </w:rPr>
                              <w:t>d”</w:t>
                            </w:r>
                            <w:r w:rsidRPr="0030679C">
                              <w:rPr>
                                <w:sz w:val="24"/>
                              </w:rPr>
                              <w:t>, el cual no falta en ninguno de sus trabajos más extensos y de mayor repercusión. Se vuelve necesario rastrear el significado de la comunidad para MacIntyre a través del lugar que ocupa en su teoría.</w:t>
                            </w:r>
                          </w:p>
                          <w:p w14:paraId="74A0D705" w14:textId="77777777" w:rsidR="006D2A26" w:rsidRDefault="006D2A26" w:rsidP="0030679C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14:paraId="050B1606" w14:textId="54A9FBDA" w:rsidR="007343B6" w:rsidRDefault="007D2845" w:rsidP="007D2845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7D2845">
                              <w:rPr>
                                <w:sz w:val="24"/>
                              </w:rPr>
                              <w:t>Las primeras menciones aparecen ya en algunos e</w:t>
                            </w:r>
                            <w:r>
                              <w:rPr>
                                <w:sz w:val="24"/>
                              </w:rPr>
                              <w:t xml:space="preserve">scritos tempranos en materia </w:t>
                            </w:r>
                            <w:r w:rsidRPr="007D2845">
                              <w:rPr>
                                <w:sz w:val="24"/>
                              </w:rPr>
                              <w:t>de epistemología en los que defiende la autonomía de</w:t>
                            </w:r>
                            <w:r>
                              <w:rPr>
                                <w:sz w:val="24"/>
                              </w:rPr>
                              <w:t xml:space="preserve"> las ciencias sociales respecto </w:t>
                            </w:r>
                            <w:r w:rsidRPr="007D2845">
                              <w:rPr>
                                <w:sz w:val="24"/>
                              </w:rPr>
                              <w:t>de la pretensión de universalidad del método prop</w:t>
                            </w:r>
                            <w:r>
                              <w:rPr>
                                <w:sz w:val="24"/>
                              </w:rPr>
                              <w:t xml:space="preserve">io de las ciencias naturales y  </w:t>
                            </w:r>
                            <w:r w:rsidRPr="007D2845">
                              <w:rPr>
                                <w:sz w:val="24"/>
                              </w:rPr>
                              <w:t>señala que toda acción humana sólo puede inter</w:t>
                            </w:r>
                            <w:r>
                              <w:rPr>
                                <w:sz w:val="24"/>
                              </w:rPr>
                              <w:t xml:space="preserve">pretarse en la medida en la que </w:t>
                            </w:r>
                            <w:r w:rsidRPr="007D2845">
                              <w:rPr>
                                <w:sz w:val="24"/>
                              </w:rPr>
                              <w:t>se reconozca que las intenciones del agente son s</w:t>
                            </w:r>
                            <w:r>
                              <w:rPr>
                                <w:sz w:val="24"/>
                              </w:rPr>
                              <w:t xml:space="preserve">iempre lógicamente inseparables </w:t>
                            </w:r>
                            <w:r w:rsidRPr="007D2845">
                              <w:rPr>
                                <w:sz w:val="24"/>
                              </w:rPr>
                              <w:t>de sus creencias (respecto de sí, de su acción y de los demás). Así, una cierta “comunidad de creencias compartidas” es un prerre</w:t>
                            </w:r>
                            <w:r>
                              <w:rPr>
                                <w:sz w:val="24"/>
                              </w:rPr>
                              <w:t>quisito para que quien actúa, y</w:t>
                            </w:r>
                            <w:r w:rsidR="007343B6">
                              <w:rPr>
                                <w:sz w:val="24"/>
                              </w:rPr>
                              <w:t xml:space="preserve"> l</w:t>
                            </w:r>
                            <w:r w:rsidRPr="007D2845">
                              <w:rPr>
                                <w:sz w:val="24"/>
                              </w:rPr>
                              <w:t>os demás, entiendan las acciones bajo la misma luz (MacIntyre, 1973, p. 325).</w:t>
                            </w:r>
                            <w:r w:rsidRPr="007D2845">
                              <w:rPr>
                                <w:sz w:val="24"/>
                              </w:rPr>
                              <w:cr/>
                            </w:r>
                          </w:p>
                          <w:p w14:paraId="490D711A" w14:textId="75F9C08F" w:rsidR="0094795F" w:rsidRPr="0094795F" w:rsidRDefault="0094795F" w:rsidP="0094795F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94795F">
                              <w:rPr>
                                <w:sz w:val="24"/>
                              </w:rPr>
                              <w:t xml:space="preserve">Con todo, este </w:t>
                            </w:r>
                            <w:r>
                              <w:rPr>
                                <w:sz w:val="24"/>
                              </w:rPr>
                              <w:t xml:space="preserve">primer sentido de la comunidad, </w:t>
                            </w:r>
                            <w:r w:rsidRPr="0094795F">
                              <w:rPr>
                                <w:sz w:val="24"/>
                              </w:rPr>
                              <w:t>que se podría llamar débil,</w:t>
                            </w:r>
                          </w:p>
                          <w:p w14:paraId="540AB884" w14:textId="691A0D35" w:rsidR="000A0228" w:rsidRPr="00450E08" w:rsidRDefault="0094795F" w:rsidP="000A0228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94795F">
                              <w:rPr>
                                <w:sz w:val="24"/>
                              </w:rPr>
                              <w:t>se ve reforzado y expandido en su trabajo más destac</w:t>
                            </w:r>
                            <w:r>
                              <w:rPr>
                                <w:sz w:val="24"/>
                              </w:rPr>
                              <w:t xml:space="preserve">ado, Tras la Virtud. Allí ataca </w:t>
                            </w:r>
                            <w:r w:rsidRPr="0094795F">
                              <w:rPr>
                                <w:sz w:val="24"/>
                              </w:rPr>
                              <w:t>lo que él percibe como el modo predominante de estudiar filosofía moral hoy</w:t>
                            </w:r>
                            <w:r w:rsidR="000A0228">
                              <w:rPr>
                                <w:sz w:val="24"/>
                              </w:rPr>
                              <w:t xml:space="preserve">. La discusión moral </w:t>
                            </w:r>
                            <w:r w:rsidR="000A0228" w:rsidRPr="000A0228">
                              <w:rPr>
                                <w:sz w:val="24"/>
                              </w:rPr>
                              <w:t>contemporánea se nutre de conceptos y principios rema</w:t>
                            </w:r>
                            <w:r w:rsidR="000A0228">
                              <w:rPr>
                                <w:sz w:val="24"/>
                              </w:rPr>
                              <w:t xml:space="preserve">nentes de tradiciones de </w:t>
                            </w:r>
                            <w:r w:rsidR="000A0228" w:rsidRPr="000A0228">
                              <w:rPr>
                                <w:sz w:val="24"/>
                              </w:rPr>
                              <w:t>pensamiento complejas, que han perdido su senti</w:t>
                            </w:r>
                            <w:r w:rsidR="000A0228">
                              <w:rPr>
                                <w:sz w:val="24"/>
                              </w:rPr>
                              <w:t xml:space="preserve">do primero, por lo que cada uno </w:t>
                            </w:r>
                            <w:r w:rsidR="000A0228" w:rsidRPr="000A0228">
                              <w:rPr>
                                <w:sz w:val="24"/>
                              </w:rPr>
                              <w:t>les atribuye un significado diferente y se estanca el debate.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6BA70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.2pt;margin-top:13.1pt;width:424.5pt;height:629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" filled="f" stroked="f" strokeweight=".5pt">
                <v:textbox>
                  <w:txbxContent>
                    <w:p w14:paraId="22FB83EA" w14:textId="08D8CE98" w:rsidR="00450E08" w:rsidRPr="00450E08" w:rsidRDefault="0030679C" w:rsidP="00450E08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30679C">
                        <w:rPr>
                          <w:b/>
                          <w:sz w:val="28"/>
                          <w:u w:val="single"/>
                        </w:rPr>
                        <w:t>CONCEPCIONES COMUNITARIAS CONTEMPOREANEAS DE MCLNTYRE Y LUIS VILLORO</w:t>
                      </w:r>
                    </w:p>
                    <w:p w14:paraId="3575B995" w14:textId="77777777" w:rsidR="00450E08" w:rsidRDefault="00450E08" w:rsidP="0030679C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68359631" w14:textId="77777777" w:rsidR="0030679C" w:rsidRPr="0030679C" w:rsidRDefault="0030679C" w:rsidP="0030679C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30679C">
                        <w:rPr>
                          <w:sz w:val="24"/>
                        </w:rPr>
                        <w:t>El comunitarismo dista de configurar un corpus teórico unificado, tratándose</w:t>
                      </w:r>
                    </w:p>
                    <w:p w14:paraId="47E1CBC6" w14:textId="2EC622A5" w:rsidR="00450E08" w:rsidRDefault="0030679C" w:rsidP="0030679C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30679C">
                        <w:rPr>
                          <w:sz w:val="24"/>
                        </w:rPr>
                        <w:t>más bien de pensadores independientes con algun</w:t>
                      </w:r>
                      <w:r>
                        <w:rPr>
                          <w:sz w:val="24"/>
                        </w:rPr>
                        <w:t xml:space="preserve">os puntos de coincidencia, pero </w:t>
                      </w:r>
                      <w:r w:rsidRPr="0030679C">
                        <w:rPr>
                          <w:sz w:val="24"/>
                        </w:rPr>
                        <w:t>también marcadas diferencias.</w:t>
                      </w:r>
                    </w:p>
                    <w:p w14:paraId="022BF128" w14:textId="77777777" w:rsidR="0030679C" w:rsidRDefault="0030679C" w:rsidP="0030679C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14:paraId="6ACF3D82" w14:textId="5A150D01" w:rsidR="0030679C" w:rsidRDefault="0030679C" w:rsidP="0030679C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30679C">
                        <w:rPr>
                          <w:sz w:val="24"/>
                        </w:rPr>
                        <w:t>La comunidad goza de un protagonismo indiscutible en la obra de MacIntyre. Resulta normal ver en sus escrito</w:t>
                      </w:r>
                      <w:r w:rsidR="006D2A26">
                        <w:rPr>
                          <w:sz w:val="24"/>
                        </w:rPr>
                        <w:t>s un uso extensivo del término “</w:t>
                      </w:r>
                      <w:r w:rsidRPr="0030679C">
                        <w:rPr>
                          <w:sz w:val="24"/>
                        </w:rPr>
                        <w:t>comunida</w:t>
                      </w:r>
                      <w:r w:rsidR="006D2A26">
                        <w:rPr>
                          <w:sz w:val="24"/>
                        </w:rPr>
                        <w:t>d”</w:t>
                      </w:r>
                      <w:r w:rsidRPr="0030679C">
                        <w:rPr>
                          <w:sz w:val="24"/>
                        </w:rPr>
                        <w:t>, el cual no falta en ninguno de sus trabajos más extensos y de mayor repercusión. Se vuelve necesario rastrear el significado de la comunidad para MacIntyre a través del lugar que ocupa en su teoría.</w:t>
                      </w:r>
                    </w:p>
                    <w:p w14:paraId="74A0D705" w14:textId="77777777" w:rsidR="006D2A26" w:rsidRDefault="006D2A26" w:rsidP="0030679C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14:paraId="050B1606" w14:textId="54A9FBDA" w:rsidR="007343B6" w:rsidRDefault="007D2845" w:rsidP="007D2845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7D2845">
                        <w:rPr>
                          <w:sz w:val="24"/>
                        </w:rPr>
                        <w:t>Las primeras menciones aparecen ya en algunos e</w:t>
                      </w:r>
                      <w:r>
                        <w:rPr>
                          <w:sz w:val="24"/>
                        </w:rPr>
                        <w:t xml:space="preserve">scritos tempranos en materia </w:t>
                      </w:r>
                      <w:r w:rsidRPr="007D2845">
                        <w:rPr>
                          <w:sz w:val="24"/>
                        </w:rPr>
                        <w:t>de epistemología en los que defiende la autonomía de</w:t>
                      </w:r>
                      <w:r>
                        <w:rPr>
                          <w:sz w:val="24"/>
                        </w:rPr>
                        <w:t xml:space="preserve"> las ciencias sociales respecto </w:t>
                      </w:r>
                      <w:r w:rsidRPr="007D2845">
                        <w:rPr>
                          <w:sz w:val="24"/>
                        </w:rPr>
                        <w:t>de la pretensión de universalidad del método prop</w:t>
                      </w:r>
                      <w:r>
                        <w:rPr>
                          <w:sz w:val="24"/>
                        </w:rPr>
                        <w:t xml:space="preserve">io de las ciencias naturales y  </w:t>
                      </w:r>
                      <w:r w:rsidRPr="007D2845">
                        <w:rPr>
                          <w:sz w:val="24"/>
                        </w:rPr>
                        <w:t>señala que toda acción humana sólo puede inter</w:t>
                      </w:r>
                      <w:r>
                        <w:rPr>
                          <w:sz w:val="24"/>
                        </w:rPr>
                        <w:t xml:space="preserve">pretarse en la medida en la que </w:t>
                      </w:r>
                      <w:r w:rsidRPr="007D2845">
                        <w:rPr>
                          <w:sz w:val="24"/>
                        </w:rPr>
                        <w:t>se reconozca que las intenciones del agente son s</w:t>
                      </w:r>
                      <w:r>
                        <w:rPr>
                          <w:sz w:val="24"/>
                        </w:rPr>
                        <w:t xml:space="preserve">iempre lógicamente inseparables </w:t>
                      </w:r>
                      <w:r w:rsidRPr="007D2845">
                        <w:rPr>
                          <w:sz w:val="24"/>
                        </w:rPr>
                        <w:t>de sus creencias (respecto de sí, de su acción y de los demás). Así, una cierta “comunidad de creencias compartidas” es un prerre</w:t>
                      </w:r>
                      <w:r>
                        <w:rPr>
                          <w:sz w:val="24"/>
                        </w:rPr>
                        <w:t>quisito para que quien actúa, y</w:t>
                      </w:r>
                      <w:r w:rsidR="007343B6">
                        <w:rPr>
                          <w:sz w:val="24"/>
                        </w:rPr>
                        <w:t xml:space="preserve"> l</w:t>
                      </w:r>
                      <w:r w:rsidRPr="007D2845">
                        <w:rPr>
                          <w:sz w:val="24"/>
                        </w:rPr>
                        <w:t>os demás, entiendan las acciones bajo la misma luz (MacIntyre, 1973, p. 325).</w:t>
                      </w:r>
                      <w:r w:rsidRPr="007D2845">
                        <w:rPr>
                          <w:sz w:val="24"/>
                        </w:rPr>
                        <w:cr/>
                      </w:r>
                    </w:p>
                    <w:p w14:paraId="490D711A" w14:textId="75F9C08F" w:rsidR="0094795F" w:rsidRPr="0094795F" w:rsidRDefault="0094795F" w:rsidP="0094795F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94795F">
                        <w:rPr>
                          <w:sz w:val="24"/>
                        </w:rPr>
                        <w:t xml:space="preserve">Con todo, este </w:t>
                      </w:r>
                      <w:r>
                        <w:rPr>
                          <w:sz w:val="24"/>
                        </w:rPr>
                        <w:t xml:space="preserve">primer sentido de la comunidad, </w:t>
                      </w:r>
                      <w:r w:rsidRPr="0094795F">
                        <w:rPr>
                          <w:sz w:val="24"/>
                        </w:rPr>
                        <w:t>que se podría llamar débil,</w:t>
                      </w:r>
                    </w:p>
                    <w:p w14:paraId="540AB884" w14:textId="691A0D35" w:rsidR="000A0228" w:rsidRPr="00450E08" w:rsidRDefault="0094795F" w:rsidP="000A0228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94795F">
                        <w:rPr>
                          <w:sz w:val="24"/>
                        </w:rPr>
                        <w:t>se ve reforzado y expandido en su trabajo más destac</w:t>
                      </w:r>
                      <w:r>
                        <w:rPr>
                          <w:sz w:val="24"/>
                        </w:rPr>
                        <w:t xml:space="preserve">ado, Tras la Virtud. Allí ataca </w:t>
                      </w:r>
                      <w:r w:rsidRPr="0094795F">
                        <w:rPr>
                          <w:sz w:val="24"/>
                        </w:rPr>
                        <w:t>lo que él percibe como el modo predominante de estudiar filosofía moral hoy</w:t>
                      </w:r>
                      <w:r w:rsidR="000A0228">
                        <w:rPr>
                          <w:sz w:val="24"/>
                        </w:rPr>
                        <w:t xml:space="preserve">. La discusión moral </w:t>
                      </w:r>
                      <w:r w:rsidR="000A0228" w:rsidRPr="000A0228">
                        <w:rPr>
                          <w:sz w:val="24"/>
                        </w:rPr>
                        <w:t>contemporánea se nutre de conceptos y principios rema</w:t>
                      </w:r>
                      <w:r w:rsidR="000A0228">
                        <w:rPr>
                          <w:sz w:val="24"/>
                        </w:rPr>
                        <w:t xml:space="preserve">nentes de tradiciones de </w:t>
                      </w:r>
                      <w:r w:rsidR="000A0228" w:rsidRPr="000A0228">
                        <w:rPr>
                          <w:sz w:val="24"/>
                        </w:rPr>
                        <w:t>pensamiento complejas, que han perdido su senti</w:t>
                      </w:r>
                      <w:r w:rsidR="000A0228">
                        <w:rPr>
                          <w:sz w:val="24"/>
                        </w:rPr>
                        <w:t xml:space="preserve">do primero, por lo que cada uno </w:t>
                      </w:r>
                      <w:r w:rsidR="000A0228" w:rsidRPr="000A0228">
                        <w:rPr>
                          <w:sz w:val="24"/>
                        </w:rPr>
                        <w:t>les atribuye un significado diferente y se estanca el debate.</w:t>
                      </w:r>
                    </w:p>
                  </w:txbxContent>
                </v:textbox>
              </v:shape>
            </w:pict>
          </mc:Fallback>
        </mc:AlternateContent>
      </w:r>
      <w:r w:rsidRPr="00450E08">
        <w:rPr>
          <w:rFonts w:ascii="Times New Roman" w:eastAsia="Times New Roman" w:hAnsi="Times New Roman" w:cs="Times New Roman"/>
          <w:b/>
          <w:noProof/>
          <w:sz w:val="32"/>
          <w:szCs w:val="32"/>
          <w:lang w:val="es-MX" w:eastAsia="ko-KR"/>
        </w:rPr>
        <w:drawing>
          <wp:anchor distT="0" distB="0" distL="114300" distR="114300" simplePos="0" relativeHeight="251709440" behindDoc="1" locked="0" layoutInCell="1" allowOverlap="1" wp14:anchorId="7D2E83CA" wp14:editId="7C108EB4">
            <wp:simplePos x="0" y="0"/>
            <wp:positionH relativeFrom="column">
              <wp:posOffset>5273040</wp:posOffset>
            </wp:positionH>
            <wp:positionV relativeFrom="paragraph">
              <wp:posOffset>-900430</wp:posOffset>
            </wp:positionV>
            <wp:extent cx="1490980" cy="1490980"/>
            <wp:effectExtent l="0" t="0" r="0" b="0"/>
            <wp:wrapNone/>
            <wp:docPr id="1032" name="Picture 8" descr="https://i.pinimg.com/564x/8d/fc/f7/8dfcf7e7de44e308ca1c7987662163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s://i.pinimg.com/564x/8d/fc/f7/8dfcf7e7de44e308ca1c7987662163f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4909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0E7">
        <w:rPr>
          <w:noProof/>
          <w:lang w:val="es-MX" w:eastAsia="ko-KR"/>
        </w:rPr>
        <w:drawing>
          <wp:anchor distT="0" distB="0" distL="114300" distR="114300" simplePos="0" relativeHeight="251708416" behindDoc="1" locked="0" layoutInCell="1" allowOverlap="1" wp14:anchorId="4C16BCEF" wp14:editId="77EF3F54">
            <wp:simplePos x="0" y="0"/>
            <wp:positionH relativeFrom="column">
              <wp:posOffset>-1184910</wp:posOffset>
            </wp:positionH>
            <wp:positionV relativeFrom="paragraph">
              <wp:posOffset>-900430</wp:posOffset>
            </wp:positionV>
            <wp:extent cx="1438275" cy="1522095"/>
            <wp:effectExtent l="0" t="0" r="0" b="0"/>
            <wp:wrapNone/>
            <wp:docPr id="1" name="Imagen 1" descr="https://i.pinimg.com/564x/a9/96/e0/a996e075886bbda10e9745804b3dc8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a9/96/e0/a996e075886bbda10e9745804b3dc8c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6700" b="89950" l="9929" r="89894">
                                  <a14:foregroundMark x1="68085" y1="66332" x2="74468" y2="6901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30E7">
        <w:rPr>
          <w:rFonts w:ascii="Forte" w:hAnsi="Forte"/>
          <w:noProof/>
          <w:sz w:val="52"/>
          <w:lang w:val="es-MX"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A5A3DF" wp14:editId="42E03F83">
                <wp:simplePos x="0" y="0"/>
                <wp:positionH relativeFrom="margin">
                  <wp:align>center</wp:align>
                </wp:positionH>
                <wp:positionV relativeFrom="paragraph">
                  <wp:posOffset>-900430</wp:posOffset>
                </wp:positionV>
                <wp:extent cx="5791200" cy="100012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24F32" w14:textId="686F67B7" w:rsidR="005D38C3" w:rsidRPr="005859E4" w:rsidRDefault="005D38C3" w:rsidP="005859E4">
                            <w:pPr>
                              <w:spacing w:after="16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CCCCFF"/>
                                <w:sz w:val="32"/>
                                <w:szCs w:val="28"/>
                              </w:rPr>
                            </w:pPr>
                            <w:r w:rsidRPr="005859E4">
                              <w:rPr>
                                <w:rFonts w:ascii="Forte" w:eastAsia="Times New Roman" w:hAnsi="Forte" w:cs="Times New Roman"/>
                                <w:color w:val="CCCCFF"/>
                                <w:sz w:val="96"/>
                                <w:szCs w:val="28"/>
                              </w:rPr>
                              <w:t>E</w:t>
                            </w:r>
                            <w:r w:rsidR="005330E7">
                              <w:rPr>
                                <w:rFonts w:ascii="Forte" w:eastAsia="Times New Roman" w:hAnsi="Forte" w:cs="Times New Roman"/>
                                <w:color w:val="CCCCFF"/>
                                <w:sz w:val="96"/>
                                <w:szCs w:val="28"/>
                              </w:rPr>
                              <w:t>ducación y Sociedad</w:t>
                            </w:r>
                          </w:p>
                          <w:p w14:paraId="78B4F6C5" w14:textId="77777777" w:rsidR="005D38C3" w:rsidRPr="005859E4" w:rsidRDefault="005D38C3" w:rsidP="005859E4">
                            <w:pPr>
                              <w:spacing w:line="240" w:lineRule="auto"/>
                              <w:rPr>
                                <w:color w:val="CCCCF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5A3DF" id="Cuadro de texto 7" o:spid="_x0000_s1027" type="#_x0000_t202" style="position:absolute;left:0;text-align:left;margin-left:0;margin-top:-70.9pt;width:456pt;height:78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" filled="f" stroked="f" strokeweight=".5pt">
                <v:textbox>
                  <w:txbxContent>
                    <w:p w14:paraId="28524F32" w14:textId="686F67B7" w:rsidR="005D38C3" w:rsidRPr="005859E4" w:rsidRDefault="005D38C3" w:rsidP="005859E4">
                      <w:pPr>
                        <w:spacing w:after="16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CCCFF"/>
                          <w:sz w:val="32"/>
                          <w:szCs w:val="28"/>
                        </w:rPr>
                      </w:pPr>
                      <w:r w:rsidRPr="005859E4">
                        <w:rPr>
                          <w:rFonts w:ascii="Forte" w:eastAsia="Times New Roman" w:hAnsi="Forte" w:cs="Times New Roman"/>
                          <w:color w:val="CCCCFF"/>
                          <w:sz w:val="96"/>
                          <w:szCs w:val="28"/>
                        </w:rPr>
                        <w:t>E</w:t>
                      </w:r>
                      <w:r w:rsidR="005330E7">
                        <w:rPr>
                          <w:rFonts w:ascii="Forte" w:eastAsia="Times New Roman" w:hAnsi="Forte" w:cs="Times New Roman"/>
                          <w:color w:val="CCCCFF"/>
                          <w:sz w:val="96"/>
                          <w:szCs w:val="28"/>
                        </w:rPr>
                        <w:t>ducación y Sociedad</w:t>
                      </w:r>
                    </w:p>
                    <w:p w14:paraId="78B4F6C5" w14:textId="77777777" w:rsidR="005D38C3" w:rsidRPr="005859E4" w:rsidRDefault="005D38C3" w:rsidP="005859E4">
                      <w:pPr>
                        <w:spacing w:line="240" w:lineRule="auto"/>
                        <w:rPr>
                          <w:color w:val="CCCCFF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30E7">
        <w:rPr>
          <w:rFonts w:ascii="Forte" w:hAnsi="Forte"/>
          <w:noProof/>
          <w:sz w:val="52"/>
          <w:lang w:val="es-MX"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F3667" wp14:editId="78DE7D07">
                <wp:simplePos x="0" y="0"/>
                <wp:positionH relativeFrom="margin">
                  <wp:posOffset>-333375</wp:posOffset>
                </wp:positionH>
                <wp:positionV relativeFrom="paragraph">
                  <wp:posOffset>-928370</wp:posOffset>
                </wp:positionV>
                <wp:extent cx="6050692" cy="2372497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692" cy="2372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EDD3D" w14:textId="44BD6922" w:rsidR="005D38C3" w:rsidRPr="005859E4" w:rsidRDefault="005330E7" w:rsidP="005859E4">
                            <w:pPr>
                              <w:spacing w:after="16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9966FF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Forte" w:eastAsia="Times New Roman" w:hAnsi="Forte" w:cs="Times New Roman"/>
                                <w:color w:val="9966FF"/>
                                <w:sz w:val="96"/>
                                <w:szCs w:val="28"/>
                              </w:rPr>
                              <w:t>Educación y Sociedad</w:t>
                            </w:r>
                          </w:p>
                          <w:p w14:paraId="46837055" w14:textId="26EB4E1D" w:rsidR="005D38C3" w:rsidRPr="005859E4" w:rsidRDefault="005330E7">
                            <w:pPr>
                              <w:rPr>
                                <w:color w:val="9966FF"/>
                                <w:sz w:val="24"/>
                              </w:rPr>
                            </w:pPr>
                            <w:r>
                              <w:rPr>
                                <w:color w:val="9966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F3667" id="Cuadro de texto 6" o:spid="_x0000_s1028" type="#_x0000_t202" style="position:absolute;left:0;text-align:left;margin-left:-26.25pt;margin-top:-73.1pt;width:476.45pt;height:186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" filled="f" stroked="f" strokeweight=".5pt">
                <v:textbox>
                  <w:txbxContent>
                    <w:p w14:paraId="799EDD3D" w14:textId="44BD6922" w:rsidR="005D38C3" w:rsidRPr="005859E4" w:rsidRDefault="005330E7" w:rsidP="005859E4">
                      <w:pPr>
                        <w:spacing w:after="16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9966FF"/>
                          <w:sz w:val="32"/>
                          <w:szCs w:val="28"/>
                        </w:rPr>
                      </w:pPr>
                      <w:r>
                        <w:rPr>
                          <w:rFonts w:ascii="Forte" w:eastAsia="Times New Roman" w:hAnsi="Forte" w:cs="Times New Roman"/>
                          <w:color w:val="9966FF"/>
                          <w:sz w:val="96"/>
                          <w:szCs w:val="28"/>
                        </w:rPr>
                        <w:t>Educación y Sociedad</w:t>
                      </w:r>
                    </w:p>
                    <w:p w14:paraId="46837055" w14:textId="26EB4E1D" w:rsidR="005D38C3" w:rsidRPr="005859E4" w:rsidRDefault="005330E7">
                      <w:pPr>
                        <w:rPr>
                          <w:color w:val="9966FF"/>
                          <w:sz w:val="24"/>
                        </w:rPr>
                      </w:pPr>
                      <w:r>
                        <w:rPr>
                          <w:color w:val="9966F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0DDD" w:rsidRPr="005D38C3">
        <w:rPr>
          <w:rFonts w:ascii="Forte" w:hAnsi="Forte"/>
          <w:noProof/>
          <w:sz w:val="52"/>
          <w:lang w:val="es-MX" w:eastAsia="ko-KR"/>
        </w:rPr>
        <w:drawing>
          <wp:anchor distT="0" distB="0" distL="114300" distR="114300" simplePos="0" relativeHeight="251659264" behindDoc="1" locked="0" layoutInCell="1" allowOverlap="1" wp14:anchorId="1D0182DF" wp14:editId="59040C28">
            <wp:simplePos x="0" y="0"/>
            <wp:positionH relativeFrom="page">
              <wp:align>right</wp:align>
            </wp:positionH>
            <wp:positionV relativeFrom="paragraph">
              <wp:posOffset>-900430</wp:posOffset>
            </wp:positionV>
            <wp:extent cx="7512685" cy="10614025"/>
            <wp:effectExtent l="0" t="0" r="0" b="0"/>
            <wp:wrapNone/>
            <wp:docPr id="2" name="Imagen 2" descr="https://i.pinimg.com/564x/a8/fb/60/a8fb6072d3526f7fd88af6e867669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a8/fb/60/a8fb6072d3526f7fd88af6e867669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685" cy="1061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0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9F654A9" w14:textId="7E9549A6" w:rsidR="005D38C3" w:rsidRDefault="005D38C3" w:rsidP="00F6708A">
      <w:pPr>
        <w:spacing w:after="160" w:line="360" w:lineRule="auto"/>
        <w:rPr>
          <w:rFonts w:eastAsia="Times New Roman"/>
          <w:sz w:val="24"/>
          <w:szCs w:val="28"/>
        </w:rPr>
      </w:pPr>
    </w:p>
    <w:p w14:paraId="61910680" w14:textId="6A6D88EF" w:rsidR="005D38C3" w:rsidRDefault="005330E7" w:rsidP="00F6708A">
      <w:pPr>
        <w:spacing w:after="16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14:paraId="45BC973F" w14:textId="01F1296C" w:rsidR="00BD2B84" w:rsidRDefault="00BD2B84" w:rsidP="00F6708A">
      <w:pPr>
        <w:spacing w:after="160" w:line="360" w:lineRule="auto"/>
        <w:rPr>
          <w:rFonts w:eastAsia="Times New Roman"/>
          <w:sz w:val="24"/>
          <w:szCs w:val="24"/>
        </w:rPr>
      </w:pPr>
    </w:p>
    <w:p w14:paraId="697D0334" w14:textId="21E739FC" w:rsidR="00BD2B84" w:rsidRDefault="00BD2B84">
      <w:pPr>
        <w:rPr>
          <w:rFonts w:eastAsia="Times New Roman"/>
          <w:sz w:val="24"/>
          <w:szCs w:val="24"/>
        </w:rPr>
      </w:pPr>
      <w:r>
        <w:rPr>
          <w:noProof/>
          <w:lang w:val="es-MX" w:eastAsia="ko-KR"/>
        </w:rPr>
        <w:drawing>
          <wp:anchor distT="0" distB="0" distL="114300" distR="114300" simplePos="0" relativeHeight="251667456" behindDoc="1" locked="0" layoutInCell="1" allowOverlap="1" wp14:anchorId="627359B9" wp14:editId="27C9E99D">
            <wp:simplePos x="0" y="0"/>
            <wp:positionH relativeFrom="rightMargin">
              <wp:posOffset>114300</wp:posOffset>
            </wp:positionH>
            <wp:positionV relativeFrom="paragraph">
              <wp:posOffset>6235114</wp:posOffset>
            </wp:positionV>
            <wp:extent cx="840315" cy="756926"/>
            <wp:effectExtent l="0" t="0" r="0" b="5080"/>
            <wp:wrapNone/>
            <wp:docPr id="9" name="Imagen 9" descr="https://i.pinimg.com/564x/8a/23/1e/8a231e2e1adada475499810cb5889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8a/23/1e/8a231e2e1adada475499810cb58893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32" t="32325" r="29708" b="27933"/>
                    <a:stretch/>
                  </pic:blipFill>
                  <pic:spPr bwMode="auto">
                    <a:xfrm>
                      <a:off x="0" y="0"/>
                      <a:ext cx="840315" cy="75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ko-KR"/>
        </w:rPr>
        <w:drawing>
          <wp:anchor distT="0" distB="0" distL="114300" distR="114300" simplePos="0" relativeHeight="251668480" behindDoc="1" locked="0" layoutInCell="1" allowOverlap="1" wp14:anchorId="0C0301ED" wp14:editId="531835C7">
            <wp:simplePos x="0" y="0"/>
            <wp:positionH relativeFrom="page">
              <wp:posOffset>5744308</wp:posOffset>
            </wp:positionH>
            <wp:positionV relativeFrom="paragraph">
              <wp:posOffset>6718806</wp:posOffset>
            </wp:positionV>
            <wp:extent cx="1821473" cy="1556200"/>
            <wp:effectExtent l="0" t="0" r="0" b="0"/>
            <wp:wrapNone/>
            <wp:docPr id="10" name="Imagen 10" descr="https://i.pinimg.com/564x/66/20/6f/66206f4ccb92ede0da68c3e2fd2e2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66/20/6f/66206f4ccb92ede0da68c3e2fd2e20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07" t="33000" r="34190" b="37370"/>
                    <a:stretch/>
                  </pic:blipFill>
                  <pic:spPr bwMode="auto">
                    <a:xfrm>
                      <a:off x="0" y="0"/>
                      <a:ext cx="1824412" cy="155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ko-KR"/>
        </w:rPr>
        <w:drawing>
          <wp:anchor distT="0" distB="0" distL="114300" distR="114300" simplePos="0" relativeHeight="251669504" behindDoc="1" locked="0" layoutInCell="1" allowOverlap="1" wp14:anchorId="5CFE3DDF" wp14:editId="464B03B7">
            <wp:simplePos x="0" y="0"/>
            <wp:positionH relativeFrom="margin">
              <wp:posOffset>1141681</wp:posOffset>
            </wp:positionH>
            <wp:positionV relativeFrom="paragraph">
              <wp:posOffset>6744335</wp:posOffset>
            </wp:positionV>
            <wp:extent cx="3620770" cy="1518920"/>
            <wp:effectExtent l="0" t="0" r="0" b="0"/>
            <wp:wrapNone/>
            <wp:docPr id="12" name="Imagen 12" descr="https://i.pinimg.com/564x/24/17/1b/24171b798dd504c714f74856f217b4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564x/24/17/1b/24171b798dd504c714f74856f217b4e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10" t="43415" r="14653" b="20972"/>
                    <a:stretch/>
                  </pic:blipFill>
                  <pic:spPr bwMode="auto">
                    <a:xfrm>
                      <a:off x="0" y="0"/>
                      <a:ext cx="362077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ko-KR"/>
        </w:rPr>
        <w:drawing>
          <wp:anchor distT="0" distB="0" distL="114300" distR="114300" simplePos="0" relativeHeight="251666432" behindDoc="1" locked="0" layoutInCell="1" allowOverlap="1" wp14:anchorId="40BE0F92" wp14:editId="215E2561">
            <wp:simplePos x="0" y="0"/>
            <wp:positionH relativeFrom="column">
              <wp:posOffset>-994165</wp:posOffset>
            </wp:positionH>
            <wp:positionV relativeFrom="paragraph">
              <wp:posOffset>7092804</wp:posOffset>
            </wp:positionV>
            <wp:extent cx="2474443" cy="1170432"/>
            <wp:effectExtent l="0" t="0" r="0" b="0"/>
            <wp:wrapNone/>
            <wp:docPr id="8" name="Imagen 8" descr="https://i.pinimg.com/564x/4c/77/d2/4c77d270256583e0db24f086f01202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4c/77/d2/4c77d270256583e0db24f086f01202d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3" t="37713" r="17258" b="29956"/>
                    <a:stretch/>
                  </pic:blipFill>
                  <pic:spPr bwMode="auto">
                    <a:xfrm>
                      <a:off x="0" y="0"/>
                      <a:ext cx="2474443" cy="117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br w:type="page"/>
      </w:r>
    </w:p>
    <w:p w14:paraId="412FA1CE" w14:textId="223F773E" w:rsidR="00F766A0" w:rsidRDefault="00BD2B84" w:rsidP="00F6708A">
      <w:pPr>
        <w:spacing w:after="160" w:line="360" w:lineRule="auto"/>
        <w:rPr>
          <w:rFonts w:eastAsia="Times New Roman"/>
          <w:sz w:val="24"/>
          <w:szCs w:val="24"/>
        </w:rPr>
      </w:pPr>
      <w:r w:rsidRPr="005D38C3">
        <w:rPr>
          <w:rFonts w:ascii="Forte" w:hAnsi="Forte"/>
          <w:noProof/>
          <w:sz w:val="52"/>
          <w:lang w:val="es-MX" w:eastAsia="ko-KR"/>
        </w:rPr>
        <w:lastRenderedPageBreak/>
        <w:drawing>
          <wp:anchor distT="0" distB="0" distL="114300" distR="114300" simplePos="0" relativeHeight="251683840" behindDoc="1" locked="0" layoutInCell="1" allowOverlap="1" wp14:anchorId="4F6FD63C" wp14:editId="288FD010">
            <wp:simplePos x="0" y="0"/>
            <wp:positionH relativeFrom="margin">
              <wp:posOffset>889049</wp:posOffset>
            </wp:positionH>
            <wp:positionV relativeFrom="paragraph">
              <wp:posOffset>-723900</wp:posOffset>
            </wp:positionV>
            <wp:extent cx="3473450" cy="1084580"/>
            <wp:effectExtent l="0" t="0" r="0" b="0"/>
            <wp:wrapNone/>
            <wp:docPr id="20" name="Imagen 20" descr="https://i.pinimg.com/564x/40/fe/b0/40feb089b023046ccdf924c1500dca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40/fe/b0/40feb089b023046ccdf924c1500dcad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4" t="45923" r="20540" b="24016"/>
                    <a:stretch/>
                  </pic:blipFill>
                  <pic:spPr bwMode="auto">
                    <a:xfrm>
                      <a:off x="0" y="0"/>
                      <a:ext cx="347345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D38C3">
        <w:rPr>
          <w:rFonts w:ascii="Forte" w:hAnsi="Forte"/>
          <w:noProof/>
          <w:sz w:val="52"/>
          <w:lang w:val="es-MX" w:eastAsia="ko-KR"/>
        </w:rPr>
        <w:drawing>
          <wp:anchor distT="0" distB="0" distL="114300" distR="114300" simplePos="0" relativeHeight="251685888" behindDoc="1" locked="0" layoutInCell="1" allowOverlap="1" wp14:anchorId="07B5FE75" wp14:editId="3BD14E39">
            <wp:simplePos x="0" y="0"/>
            <wp:positionH relativeFrom="column">
              <wp:posOffset>-739727</wp:posOffset>
            </wp:positionH>
            <wp:positionV relativeFrom="paragraph">
              <wp:posOffset>-794922</wp:posOffset>
            </wp:positionV>
            <wp:extent cx="1625729" cy="1541929"/>
            <wp:effectExtent l="0" t="0" r="0" b="0"/>
            <wp:wrapNone/>
            <wp:docPr id="21" name="Imagen 21" descr="https://i.pinimg.com/564x/b4/47/e8/b447e8333ecaaa0471891a649e3a18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b4/47/e8/b447e8333ecaaa0471891a649e3a187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6053" b="90000" l="10000" r="93000">
                                  <a14:foregroundMark x1="32000" y1="16842" x2="29500" y2="13421"/>
                                  <a14:foregroundMark x1="55500" y1="14474" x2="59750" y2="11316"/>
                                  <a14:foregroundMark x1="78500" y1="24211" x2="81250" y2="20789"/>
                                  <a14:foregroundMark x1="21250" y1="39211" x2="16000" y2="36053"/>
                                  <a14:foregroundMark x1="17750" y1="58421" x2="12750" y2="59474"/>
                                  <a14:foregroundMark x1="39000" y1="82105" x2="42750" y2="76316"/>
                                  <a14:foregroundMark x1="74250" y1="78158" x2="72750" y2="75263"/>
                                  <a14:foregroundMark x1="88250" y1="50526" x2="91500" y2="5631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729" cy="154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38C3">
        <w:rPr>
          <w:rFonts w:ascii="Forte" w:hAnsi="Forte"/>
          <w:noProof/>
          <w:sz w:val="52"/>
          <w:lang w:val="es-MX" w:eastAsia="ko-KR"/>
        </w:rPr>
        <w:drawing>
          <wp:anchor distT="0" distB="0" distL="114300" distR="114300" simplePos="0" relativeHeight="251681792" behindDoc="1" locked="0" layoutInCell="1" allowOverlap="1" wp14:anchorId="2A8ACDEC" wp14:editId="0DD273D3">
            <wp:simplePos x="0" y="0"/>
            <wp:positionH relativeFrom="page">
              <wp:align>right</wp:align>
            </wp:positionH>
            <wp:positionV relativeFrom="paragraph">
              <wp:posOffset>-912153</wp:posOffset>
            </wp:positionV>
            <wp:extent cx="2175978" cy="1570893"/>
            <wp:effectExtent l="0" t="0" r="0" b="0"/>
            <wp:wrapNone/>
            <wp:docPr id="19" name="Imagen 19" descr="https://i.pinimg.com/564x/05/71/16/057116f21ad554c8c5d2442312b90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05/71/16/057116f21ad554c8c5d2442312b90fa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4" t="33661" r="39475" b="30838"/>
                    <a:stretch/>
                  </pic:blipFill>
                  <pic:spPr bwMode="auto">
                    <a:xfrm>
                      <a:off x="0" y="0"/>
                      <a:ext cx="2175978" cy="157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ko-KR"/>
        </w:rPr>
        <w:drawing>
          <wp:anchor distT="0" distB="0" distL="114300" distR="114300" simplePos="0" relativeHeight="251675648" behindDoc="1" locked="0" layoutInCell="1" allowOverlap="1" wp14:anchorId="616DD4B3" wp14:editId="14C80414">
            <wp:simplePos x="0" y="0"/>
            <wp:positionH relativeFrom="margin">
              <wp:posOffset>1436321</wp:posOffset>
            </wp:positionH>
            <wp:positionV relativeFrom="paragraph">
              <wp:posOffset>8301990</wp:posOffset>
            </wp:positionV>
            <wp:extent cx="3620770" cy="1518920"/>
            <wp:effectExtent l="0" t="0" r="0" b="0"/>
            <wp:wrapNone/>
            <wp:docPr id="16" name="Imagen 16" descr="https://i.pinimg.com/564x/24/17/1b/24171b798dd504c714f74856f217b4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564x/24/17/1b/24171b798dd504c714f74856f217b4e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10" t="43415" r="14653" b="20972"/>
                    <a:stretch/>
                  </pic:blipFill>
                  <pic:spPr bwMode="auto">
                    <a:xfrm>
                      <a:off x="0" y="0"/>
                      <a:ext cx="362077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ko-KR"/>
        </w:rPr>
        <w:drawing>
          <wp:anchor distT="0" distB="0" distL="114300" distR="114300" simplePos="0" relativeHeight="251673600" behindDoc="1" locked="0" layoutInCell="1" allowOverlap="1" wp14:anchorId="04DCDEC9" wp14:editId="77CE5611">
            <wp:simplePos x="0" y="0"/>
            <wp:positionH relativeFrom="column">
              <wp:posOffset>-880648</wp:posOffset>
            </wp:positionH>
            <wp:positionV relativeFrom="paragraph">
              <wp:posOffset>8606448</wp:posOffset>
            </wp:positionV>
            <wp:extent cx="2474443" cy="1170432"/>
            <wp:effectExtent l="0" t="0" r="0" b="0"/>
            <wp:wrapNone/>
            <wp:docPr id="15" name="Imagen 15" descr="https://i.pinimg.com/564x/4c/77/d2/4c77d270256583e0db24f086f01202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4c/77/d2/4c77d270256583e0db24f086f01202d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3" t="37713" r="17258" b="29956"/>
                    <a:stretch/>
                  </pic:blipFill>
                  <pic:spPr bwMode="auto">
                    <a:xfrm>
                      <a:off x="0" y="0"/>
                      <a:ext cx="2474443" cy="117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D38C3">
        <w:rPr>
          <w:rFonts w:ascii="Forte" w:hAnsi="Forte"/>
          <w:noProof/>
          <w:sz w:val="52"/>
          <w:lang w:val="es-MX" w:eastAsia="ko-KR"/>
        </w:rPr>
        <w:drawing>
          <wp:anchor distT="0" distB="0" distL="114300" distR="114300" simplePos="0" relativeHeight="251671552" behindDoc="1" locked="0" layoutInCell="1" allowOverlap="1" wp14:anchorId="4BA74FD8" wp14:editId="42FDB651">
            <wp:simplePos x="0" y="0"/>
            <wp:positionH relativeFrom="page">
              <wp:posOffset>22909</wp:posOffset>
            </wp:positionH>
            <wp:positionV relativeFrom="paragraph">
              <wp:posOffset>-864870</wp:posOffset>
            </wp:positionV>
            <wp:extent cx="7512685" cy="10614025"/>
            <wp:effectExtent l="0" t="0" r="0" b="0"/>
            <wp:wrapNone/>
            <wp:docPr id="14" name="Imagen 14" descr="https://i.pinimg.com/564x/a8/fb/60/a8fb6072d3526f7fd88af6e867669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a8/fb/60/a8fb6072d3526f7fd88af6e867669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685" cy="1061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63949" w14:textId="48FBC392" w:rsidR="00F766A0" w:rsidRDefault="002B7D0E">
      <w:pPr>
        <w:rPr>
          <w:rFonts w:eastAsia="Times New Roman"/>
          <w:sz w:val="24"/>
          <w:szCs w:val="24"/>
        </w:rPr>
      </w:pPr>
      <w:r>
        <w:rPr>
          <w:noProof/>
          <w:lang w:val="es-MX" w:eastAsia="ko-KR"/>
        </w:rPr>
        <w:drawing>
          <wp:anchor distT="0" distB="0" distL="114300" distR="114300" simplePos="0" relativeHeight="251729920" behindDoc="1" locked="0" layoutInCell="1" allowOverlap="1" wp14:anchorId="7D8A9A0B" wp14:editId="02B2BE46">
            <wp:simplePos x="0" y="0"/>
            <wp:positionH relativeFrom="page">
              <wp:posOffset>5806695</wp:posOffset>
            </wp:positionH>
            <wp:positionV relativeFrom="paragraph">
              <wp:posOffset>7795614</wp:posOffset>
            </wp:positionV>
            <wp:extent cx="1821473" cy="1556200"/>
            <wp:effectExtent l="0" t="0" r="0" b="0"/>
            <wp:wrapNone/>
            <wp:docPr id="17" name="Imagen 17" descr="https://i.pinimg.com/564x/66/20/6f/66206f4ccb92ede0da68c3e2fd2e2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66/20/6f/66206f4ccb92ede0da68c3e2fd2e20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07" t="33000" r="34190" b="37370"/>
                    <a:stretch/>
                  </pic:blipFill>
                  <pic:spPr bwMode="auto">
                    <a:xfrm>
                      <a:off x="0" y="0"/>
                      <a:ext cx="1821473" cy="155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965">
        <w:rPr>
          <w:rFonts w:eastAsia="Times New Roman"/>
          <w:noProof/>
          <w:sz w:val="24"/>
          <w:szCs w:val="24"/>
          <w:lang w:val="es-MX" w:eastAsia="ko-K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58A5FC" wp14:editId="308B32CA">
                <wp:simplePos x="0" y="0"/>
                <wp:positionH relativeFrom="column">
                  <wp:posOffset>-203835</wp:posOffset>
                </wp:positionH>
                <wp:positionV relativeFrom="paragraph">
                  <wp:posOffset>287655</wp:posOffset>
                </wp:positionV>
                <wp:extent cx="6096000" cy="779145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779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9A0E6" w14:textId="77777777" w:rsidR="00F766A0" w:rsidRDefault="00F766A0" w:rsidP="00CD331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0CED92" w14:textId="5EA3F3EA" w:rsidR="00CD3319" w:rsidRDefault="00CD3319" w:rsidP="00CD3319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CD3319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la concepción de MacIntyre, es </w:t>
                            </w:r>
                            <w:r w:rsidRPr="00CD3319">
                              <w:rPr>
                                <w:sz w:val="24"/>
                                <w:szCs w:val="24"/>
                              </w:rPr>
                              <w:t>aquel grupo de personas orientado hacia la persecuc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ión de un bien común y </w:t>
                            </w:r>
                            <w:r w:rsidRPr="00CD3319">
                              <w:rPr>
                                <w:sz w:val="24"/>
                                <w:szCs w:val="24"/>
                              </w:rPr>
                              <w:t>cuyas prácticas, consecue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ntemente, están inspiradas por, y permiten la adquisición de,</w:t>
                            </w:r>
                            <w:r w:rsidRPr="00CD3319">
                              <w:rPr>
                                <w:sz w:val="24"/>
                                <w:szCs w:val="24"/>
                              </w:rPr>
                              <w:t xml:space="preserve"> las virtudes o excelencias necesarias 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ara la obtención de dicho bien.</w:t>
                            </w:r>
                          </w:p>
                          <w:p w14:paraId="6C95E6C8" w14:textId="77777777" w:rsidR="00CD3319" w:rsidRDefault="00CD3319" w:rsidP="00CD3319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7AF19F" w14:textId="1302C6EB" w:rsidR="00C25965" w:rsidRDefault="00CD3319" w:rsidP="00CD3319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CD3319">
                              <w:rPr>
                                <w:sz w:val="24"/>
                                <w:szCs w:val="24"/>
                              </w:rPr>
                              <w:t>La amistad, en sentido aristotélico, podría, en su traducción contemporánea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ser </w:t>
                            </w:r>
                            <w:r w:rsidRPr="00CD3319">
                              <w:rPr>
                                <w:sz w:val="24"/>
                                <w:szCs w:val="24"/>
                              </w:rPr>
                              <w:t>asimilada a lazos relativamente intensos, no nec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esariamente de amor, pero sí de </w:t>
                            </w:r>
                            <w:r w:rsidRPr="00CD3319">
                              <w:rPr>
                                <w:sz w:val="24"/>
                                <w:szCs w:val="24"/>
                              </w:rPr>
                              <w:t>reconocimiento mutuo en la pertenencia común 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 cierto grado de solidaridad </w:t>
                            </w:r>
                            <w:r w:rsidRPr="00CD3319">
                              <w:rPr>
                                <w:sz w:val="24"/>
                                <w:szCs w:val="24"/>
                              </w:rPr>
                              <w:t>o afinidad entre miembros frente a lo extranjero.</w:t>
                            </w:r>
                          </w:p>
                          <w:p w14:paraId="5D89345A" w14:textId="77777777" w:rsidR="00CD3319" w:rsidRDefault="00CD3319" w:rsidP="00CD3319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ECC899" w14:textId="77777777" w:rsidR="00CD3319" w:rsidRPr="00CD3319" w:rsidRDefault="00CD3319" w:rsidP="00CD3319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CD3319">
                              <w:rPr>
                                <w:sz w:val="24"/>
                                <w:szCs w:val="24"/>
                              </w:rPr>
                              <w:t>Una definición como la que antecede presenta varias semejanzas con la noción decimonónica de la comunidad descrita anteriormente. En ambos casos es</w:t>
                            </w:r>
                          </w:p>
                          <w:p w14:paraId="16D85520" w14:textId="77777777" w:rsidR="00CD3319" w:rsidRPr="00CD3319" w:rsidRDefault="00CD3319" w:rsidP="00CD3319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CD3319">
                              <w:rPr>
                                <w:sz w:val="24"/>
                                <w:szCs w:val="24"/>
                              </w:rPr>
                              <w:t>posible hablar de compromisos más fuertes, que exigen un involucramiento más</w:t>
                            </w:r>
                          </w:p>
                          <w:p w14:paraId="73AA4ED6" w14:textId="02C1749E" w:rsidR="00CD3319" w:rsidRDefault="00CD3319" w:rsidP="00CD3319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CD3319">
                              <w:rPr>
                                <w:sz w:val="24"/>
                                <w:szCs w:val="24"/>
                              </w:rPr>
                              <w:t>pleno de la persona en el grupo. Coinciden tambi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én en reconocer lazos afectivos </w:t>
                            </w:r>
                            <w:r w:rsidRPr="00CD3319">
                              <w:rPr>
                                <w:sz w:val="24"/>
                                <w:szCs w:val="24"/>
                              </w:rPr>
                              <w:t>de algún tipo entre los miembros, antes que mer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as relaciones utilitarias. Otro </w:t>
                            </w:r>
                            <w:r w:rsidRPr="00CD3319">
                              <w:rPr>
                                <w:sz w:val="24"/>
                                <w:szCs w:val="24"/>
                              </w:rPr>
                              <w:t>rasgo compartido es que la identidad del miembro se construye, en buena medida, en función de la comunidad.</w:t>
                            </w:r>
                          </w:p>
                          <w:p w14:paraId="52A37237" w14:textId="77777777" w:rsidR="00CD3319" w:rsidRDefault="00CD3319" w:rsidP="00CD3319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D14B25" w14:textId="77777777" w:rsidR="00CD3319" w:rsidRDefault="00CD3319" w:rsidP="00CD3319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CD3319">
                              <w:rPr>
                                <w:sz w:val="24"/>
                                <w:szCs w:val="24"/>
                              </w:rPr>
                              <w:t>En la visió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 romántica este elemento puede </w:t>
                            </w:r>
                            <w:r w:rsidRPr="00CD3319">
                              <w:rPr>
                                <w:sz w:val="24"/>
                                <w:szCs w:val="24"/>
                              </w:rPr>
                              <w:t>deducirse del carácter auténtico, natural o ver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dadero de la comunidad frente a </w:t>
                            </w:r>
                            <w:r w:rsidRPr="00CD3319">
                              <w:rPr>
                                <w:sz w:val="24"/>
                                <w:szCs w:val="24"/>
                              </w:rPr>
                              <w:t xml:space="preserve">la artificialidad de la sociedad. </w:t>
                            </w:r>
                          </w:p>
                          <w:p w14:paraId="72DE28CA" w14:textId="77777777" w:rsidR="00CD3319" w:rsidRDefault="00CD3319" w:rsidP="00CD3319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619740" w14:textId="563CBAFC" w:rsidR="00CD3319" w:rsidRPr="00856950" w:rsidRDefault="00CD3319" w:rsidP="00CD3319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CD3319">
                              <w:rPr>
                                <w:sz w:val="24"/>
                                <w:szCs w:val="24"/>
                              </w:rPr>
                              <w:t>Para este pens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ador aparece la adopción de una </w:t>
                            </w:r>
                            <w:r w:rsidRPr="00CD3319">
                              <w:rPr>
                                <w:sz w:val="24"/>
                                <w:szCs w:val="24"/>
                              </w:rPr>
                              <w:t>perspectiva narrativa de la vida humana, donde 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 identidad personal se compone </w:t>
                            </w:r>
                            <w:r w:rsidRPr="00CD3319">
                              <w:rPr>
                                <w:sz w:val="24"/>
                                <w:szCs w:val="24"/>
                              </w:rPr>
                              <w:t>de un número de papeles o personajes superpue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stos. Los mismos vendrían dados </w:t>
                            </w:r>
                            <w:r w:rsidRPr="00CD3319">
                              <w:rPr>
                                <w:sz w:val="24"/>
                                <w:szCs w:val="24"/>
                              </w:rPr>
                              <w:t>por los puntos de inse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rción en diferentes comunidades.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8A5FC" id="Cuadro de texto 23" o:spid="_x0000_s1029" type="#_x0000_t202" style="position:absolute;margin-left:-16.05pt;margin-top:22.65pt;width:480pt;height:613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" filled="f" stroked="f" strokeweight=".5pt">
                <v:textbox>
                  <w:txbxContent>
                    <w:p w14:paraId="5889A0E6" w14:textId="77777777" w:rsidR="00F766A0" w:rsidRDefault="00F766A0" w:rsidP="00CD331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280CED92" w14:textId="5EA3F3EA" w:rsidR="00CD3319" w:rsidRDefault="00CD3319" w:rsidP="00CD3319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 w:rsidRPr="00CD3319">
                        <w:rPr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sz w:val="24"/>
                          <w:szCs w:val="24"/>
                        </w:rPr>
                        <w:t xml:space="preserve"> la concepción de MacIntyre, es </w:t>
                      </w:r>
                      <w:r w:rsidRPr="00CD3319">
                        <w:rPr>
                          <w:sz w:val="24"/>
                          <w:szCs w:val="24"/>
                        </w:rPr>
                        <w:t>aquel grupo de personas orientado hacia la persecuc</w:t>
                      </w:r>
                      <w:r>
                        <w:rPr>
                          <w:sz w:val="24"/>
                          <w:szCs w:val="24"/>
                        </w:rPr>
                        <w:t xml:space="preserve">ión de un bien común y </w:t>
                      </w:r>
                      <w:r w:rsidRPr="00CD3319">
                        <w:rPr>
                          <w:sz w:val="24"/>
                          <w:szCs w:val="24"/>
                        </w:rPr>
                        <w:t>cuyas prácticas, consecue</w:t>
                      </w:r>
                      <w:r>
                        <w:rPr>
                          <w:sz w:val="24"/>
                          <w:szCs w:val="24"/>
                        </w:rPr>
                        <w:t>ntemente, están inspiradas por, y permiten la adquisición de,</w:t>
                      </w:r>
                      <w:r w:rsidRPr="00CD3319">
                        <w:rPr>
                          <w:sz w:val="24"/>
                          <w:szCs w:val="24"/>
                        </w:rPr>
                        <w:t xml:space="preserve"> las virtudes o excelencias necesarias p</w:t>
                      </w:r>
                      <w:r>
                        <w:rPr>
                          <w:sz w:val="24"/>
                          <w:szCs w:val="24"/>
                        </w:rPr>
                        <w:t>ara la obtención de dicho bien.</w:t>
                      </w:r>
                    </w:p>
                    <w:p w14:paraId="6C95E6C8" w14:textId="77777777" w:rsidR="00CD3319" w:rsidRDefault="00CD3319" w:rsidP="00CD3319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707AF19F" w14:textId="1302C6EB" w:rsidR="00C25965" w:rsidRDefault="00CD3319" w:rsidP="00CD3319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CD3319">
                        <w:rPr>
                          <w:sz w:val="24"/>
                          <w:szCs w:val="24"/>
                        </w:rPr>
                        <w:t>La amistad, en sentido aristotélico, podría, en su traducción contemporánea</w:t>
                      </w:r>
                      <w:r>
                        <w:rPr>
                          <w:sz w:val="24"/>
                          <w:szCs w:val="24"/>
                        </w:rPr>
                        <w:t xml:space="preserve">, ser </w:t>
                      </w:r>
                      <w:r w:rsidRPr="00CD3319">
                        <w:rPr>
                          <w:sz w:val="24"/>
                          <w:szCs w:val="24"/>
                        </w:rPr>
                        <w:t>asimilada a lazos relativamente intensos, no nec</w:t>
                      </w:r>
                      <w:r>
                        <w:rPr>
                          <w:sz w:val="24"/>
                          <w:szCs w:val="24"/>
                        </w:rPr>
                        <w:t xml:space="preserve">esariamente de amor, pero sí de </w:t>
                      </w:r>
                      <w:r w:rsidRPr="00CD3319">
                        <w:rPr>
                          <w:sz w:val="24"/>
                          <w:szCs w:val="24"/>
                        </w:rPr>
                        <w:t>reconocimiento mutuo en la pertenencia común y</w:t>
                      </w:r>
                      <w:r>
                        <w:rPr>
                          <w:sz w:val="24"/>
                          <w:szCs w:val="24"/>
                        </w:rPr>
                        <w:t xml:space="preserve"> de cierto grado de solidaridad </w:t>
                      </w:r>
                      <w:r w:rsidRPr="00CD3319">
                        <w:rPr>
                          <w:sz w:val="24"/>
                          <w:szCs w:val="24"/>
                        </w:rPr>
                        <w:t>o afinidad entre miembros frente a lo extranjero.</w:t>
                      </w:r>
                    </w:p>
                    <w:p w14:paraId="5D89345A" w14:textId="77777777" w:rsidR="00CD3319" w:rsidRDefault="00CD3319" w:rsidP="00CD3319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00ECC899" w14:textId="77777777" w:rsidR="00CD3319" w:rsidRPr="00CD3319" w:rsidRDefault="00CD3319" w:rsidP="00CD3319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CD3319">
                        <w:rPr>
                          <w:sz w:val="24"/>
                          <w:szCs w:val="24"/>
                        </w:rPr>
                        <w:t>Una definición como la que antecede presenta varias semejanzas con la noción decimonónica de la comunidad descrita anteriormente. En ambos casos es</w:t>
                      </w:r>
                    </w:p>
                    <w:p w14:paraId="16D85520" w14:textId="77777777" w:rsidR="00CD3319" w:rsidRPr="00CD3319" w:rsidRDefault="00CD3319" w:rsidP="00CD3319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CD3319">
                        <w:rPr>
                          <w:sz w:val="24"/>
                          <w:szCs w:val="24"/>
                        </w:rPr>
                        <w:t>posible hablar de compromisos más fuertes, que exigen un involucramiento más</w:t>
                      </w:r>
                    </w:p>
                    <w:p w14:paraId="73AA4ED6" w14:textId="02C1749E" w:rsidR="00CD3319" w:rsidRDefault="00CD3319" w:rsidP="00CD3319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CD3319">
                        <w:rPr>
                          <w:sz w:val="24"/>
                          <w:szCs w:val="24"/>
                        </w:rPr>
                        <w:t>pleno de la persona en el grupo. Coinciden tambi</w:t>
                      </w:r>
                      <w:r>
                        <w:rPr>
                          <w:sz w:val="24"/>
                          <w:szCs w:val="24"/>
                        </w:rPr>
                        <w:t xml:space="preserve">én en reconocer lazos afectivos </w:t>
                      </w:r>
                      <w:r w:rsidRPr="00CD3319">
                        <w:rPr>
                          <w:sz w:val="24"/>
                          <w:szCs w:val="24"/>
                        </w:rPr>
                        <w:t>de algún tipo entre los miembros, antes que mer</w:t>
                      </w:r>
                      <w:r>
                        <w:rPr>
                          <w:sz w:val="24"/>
                          <w:szCs w:val="24"/>
                        </w:rPr>
                        <w:t xml:space="preserve">as relaciones utilitarias. Otro </w:t>
                      </w:r>
                      <w:r w:rsidRPr="00CD3319">
                        <w:rPr>
                          <w:sz w:val="24"/>
                          <w:szCs w:val="24"/>
                        </w:rPr>
                        <w:t>rasgo compartido es que la identidad del miembro se construye, en buena medida, en función de la comunidad.</w:t>
                      </w:r>
                    </w:p>
                    <w:p w14:paraId="52A37237" w14:textId="77777777" w:rsidR="00CD3319" w:rsidRDefault="00CD3319" w:rsidP="00CD3319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76D14B25" w14:textId="77777777" w:rsidR="00CD3319" w:rsidRDefault="00CD3319" w:rsidP="00CD3319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CD3319">
                        <w:rPr>
                          <w:sz w:val="24"/>
                          <w:szCs w:val="24"/>
                        </w:rPr>
                        <w:t>En la visió</w:t>
                      </w:r>
                      <w:r>
                        <w:rPr>
                          <w:sz w:val="24"/>
                          <w:szCs w:val="24"/>
                        </w:rPr>
                        <w:t xml:space="preserve">n romántica este elemento puede </w:t>
                      </w:r>
                      <w:r w:rsidRPr="00CD3319">
                        <w:rPr>
                          <w:sz w:val="24"/>
                          <w:szCs w:val="24"/>
                        </w:rPr>
                        <w:t>deducirse del carácter auténtico, natural o ver</w:t>
                      </w:r>
                      <w:r>
                        <w:rPr>
                          <w:sz w:val="24"/>
                          <w:szCs w:val="24"/>
                        </w:rPr>
                        <w:t xml:space="preserve">dadero de la comunidad frente a </w:t>
                      </w:r>
                      <w:r w:rsidRPr="00CD3319">
                        <w:rPr>
                          <w:sz w:val="24"/>
                          <w:szCs w:val="24"/>
                        </w:rPr>
                        <w:t xml:space="preserve">la artificialidad de la sociedad. </w:t>
                      </w:r>
                    </w:p>
                    <w:p w14:paraId="72DE28CA" w14:textId="77777777" w:rsidR="00CD3319" w:rsidRDefault="00CD3319" w:rsidP="00CD3319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63619740" w14:textId="563CBAFC" w:rsidR="00CD3319" w:rsidRPr="00856950" w:rsidRDefault="00CD3319" w:rsidP="00CD3319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CD3319">
                        <w:rPr>
                          <w:sz w:val="24"/>
                          <w:szCs w:val="24"/>
                        </w:rPr>
                        <w:t>Para este pens</w:t>
                      </w:r>
                      <w:r>
                        <w:rPr>
                          <w:sz w:val="24"/>
                          <w:szCs w:val="24"/>
                        </w:rPr>
                        <w:t xml:space="preserve">ador aparece la adopción de una </w:t>
                      </w:r>
                      <w:r w:rsidRPr="00CD3319">
                        <w:rPr>
                          <w:sz w:val="24"/>
                          <w:szCs w:val="24"/>
                        </w:rPr>
                        <w:t>perspectiva narrativa de la vida humana, donde l</w:t>
                      </w:r>
                      <w:r>
                        <w:rPr>
                          <w:sz w:val="24"/>
                          <w:szCs w:val="24"/>
                        </w:rPr>
                        <w:t xml:space="preserve">a identidad personal se compone </w:t>
                      </w:r>
                      <w:r w:rsidRPr="00CD3319">
                        <w:rPr>
                          <w:sz w:val="24"/>
                          <w:szCs w:val="24"/>
                        </w:rPr>
                        <w:t>de un número de papeles o personajes superpue</w:t>
                      </w:r>
                      <w:r>
                        <w:rPr>
                          <w:sz w:val="24"/>
                          <w:szCs w:val="24"/>
                        </w:rPr>
                        <w:t xml:space="preserve">stos. Los mismos vendrían dados </w:t>
                      </w:r>
                      <w:r w:rsidRPr="00CD3319">
                        <w:rPr>
                          <w:sz w:val="24"/>
                          <w:szCs w:val="24"/>
                        </w:rPr>
                        <w:t>por los puntos de inse</w:t>
                      </w:r>
                      <w:r>
                        <w:rPr>
                          <w:sz w:val="24"/>
                          <w:szCs w:val="24"/>
                        </w:rPr>
                        <w:t>rción en diferentes comunidades.</w:t>
                      </w:r>
                    </w:p>
                  </w:txbxContent>
                </v:textbox>
              </v:shape>
            </w:pict>
          </mc:Fallback>
        </mc:AlternateContent>
      </w:r>
      <w:r w:rsidR="00F766A0">
        <w:rPr>
          <w:noProof/>
          <w:lang w:val="es-MX" w:eastAsia="ko-KR"/>
        </w:rPr>
        <w:drawing>
          <wp:anchor distT="0" distB="0" distL="114300" distR="114300" simplePos="0" relativeHeight="251679744" behindDoc="1" locked="0" layoutInCell="1" allowOverlap="1" wp14:anchorId="7B54FFAC" wp14:editId="03D49B59">
            <wp:simplePos x="0" y="0"/>
            <wp:positionH relativeFrom="page">
              <wp:posOffset>6700177</wp:posOffset>
            </wp:positionH>
            <wp:positionV relativeFrom="paragraph">
              <wp:posOffset>7256780</wp:posOffset>
            </wp:positionV>
            <wp:extent cx="840105" cy="756920"/>
            <wp:effectExtent l="0" t="0" r="0" b="5080"/>
            <wp:wrapNone/>
            <wp:docPr id="18" name="Imagen 18" descr="https://i.pinimg.com/564x/8a/23/1e/8a231e2e1adada475499810cb5889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8a/23/1e/8a231e2e1adada475499810cb58893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32" t="32325" r="29708" b="27933"/>
                    <a:stretch/>
                  </pic:blipFill>
                  <pic:spPr bwMode="auto">
                    <a:xfrm>
                      <a:off x="0" y="0"/>
                      <a:ext cx="84010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6A0">
        <w:rPr>
          <w:rFonts w:eastAsia="Times New Roman"/>
          <w:sz w:val="24"/>
          <w:szCs w:val="24"/>
        </w:rPr>
        <w:br w:type="page"/>
      </w:r>
    </w:p>
    <w:p w14:paraId="60BB8ADC" w14:textId="212E7764" w:rsidR="002111E4" w:rsidRDefault="00BC3860" w:rsidP="00F6708A">
      <w:pPr>
        <w:spacing w:after="16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val="es-MX" w:eastAsia="ko-KR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BEE2C7" wp14:editId="0CEF14C2">
                <wp:simplePos x="0" y="0"/>
                <wp:positionH relativeFrom="margin">
                  <wp:posOffset>-343866</wp:posOffset>
                </wp:positionH>
                <wp:positionV relativeFrom="paragraph">
                  <wp:posOffset>322728</wp:posOffset>
                </wp:positionV>
                <wp:extent cx="6282047" cy="7614285"/>
                <wp:effectExtent l="0" t="0" r="0" b="571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47" cy="7614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1D976" w14:textId="0EAB414E" w:rsidR="00F766A0" w:rsidRDefault="00EC5B9B" w:rsidP="00EC5B9B">
                            <w:pPr>
                              <w:spacing w:line="360" w:lineRule="auto"/>
                              <w:ind w:left="360"/>
                              <w:jc w:val="center"/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EC5B9B"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IDENTIDAD, DIFERENCIA Y JUSTICIA</w:t>
                            </w:r>
                          </w:p>
                          <w:p w14:paraId="5AF51963" w14:textId="77777777" w:rsidR="00EC5B9B" w:rsidRDefault="00EC5B9B" w:rsidP="00EC5B9B">
                            <w:pPr>
                              <w:spacing w:line="360" w:lineRule="auto"/>
                              <w:ind w:left="360"/>
                              <w:jc w:val="center"/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14:paraId="5A9DF6A1" w14:textId="77777777" w:rsidR="00007627" w:rsidRPr="00007627" w:rsidRDefault="00007627" w:rsidP="00007627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007627">
                              <w:rPr>
                                <w:sz w:val="24"/>
                                <w:szCs w:val="24"/>
                              </w:rPr>
                              <w:t>En principio, la “identidad” es caracterizada como una serie de rasgos,</w:t>
                            </w:r>
                          </w:p>
                          <w:p w14:paraId="790B7492" w14:textId="77777777" w:rsidR="00007627" w:rsidRPr="00007627" w:rsidRDefault="00007627" w:rsidP="00007627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007627">
                              <w:rPr>
                                <w:sz w:val="24"/>
                                <w:szCs w:val="24"/>
                              </w:rPr>
                              <w:t>de deseos, de prácticas, o un conjunto abstracto de propiedades que</w:t>
                            </w:r>
                          </w:p>
                          <w:p w14:paraId="47840F6E" w14:textId="77777777" w:rsidR="00007627" w:rsidRPr="00007627" w:rsidRDefault="00007627" w:rsidP="00007627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007627">
                              <w:rPr>
                                <w:sz w:val="24"/>
                                <w:szCs w:val="24"/>
                              </w:rPr>
                              <w:t>sostienen algún tipo de invariabilidad en lo que se es. Es lo que permite</w:t>
                            </w:r>
                          </w:p>
                          <w:p w14:paraId="07DBD2D2" w14:textId="69B43940" w:rsidR="00EC5B9B" w:rsidRDefault="00007627" w:rsidP="00007627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007627">
                              <w:rPr>
                                <w:sz w:val="24"/>
                                <w:szCs w:val="24"/>
                              </w:rPr>
                              <w:t xml:space="preserve">reconocer a un artista, una comunidad, un género, como sí mismo.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Pr="00007627">
                              <w:rPr>
                                <w:sz w:val="24"/>
                                <w:szCs w:val="24"/>
                              </w:rPr>
                              <w:t>identidad, en función de esa invariabilida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d, está referida de dos maneras </w:t>
                            </w:r>
                            <w:r w:rsidRPr="00007627">
                              <w:rPr>
                                <w:sz w:val="24"/>
                                <w:szCs w:val="24"/>
                              </w:rPr>
                              <w:t xml:space="preserve">a la diferencia. Por un lado, la identidad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es lo que no se hace diferente, </w:t>
                            </w:r>
                            <w:r w:rsidRPr="00007627">
                              <w:rPr>
                                <w:sz w:val="24"/>
                                <w:szCs w:val="24"/>
                              </w:rPr>
                              <w:t>lo que en el devenir no se transforma.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7627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esta dimensión de la identidad </w:t>
                            </w:r>
                            <w:r w:rsidRPr="00007627">
                              <w:rPr>
                                <w:sz w:val="24"/>
                                <w:szCs w:val="24"/>
                              </w:rPr>
                              <w:t>Badiou la va a llamar identidad dinámica. Por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otro lado, la identidad es lo </w:t>
                            </w:r>
                            <w:r w:rsidRPr="00007627">
                              <w:rPr>
                                <w:sz w:val="24"/>
                                <w:szCs w:val="24"/>
                              </w:rPr>
                              <w:t>que hace diferente de lo demás, lo que diferencia fr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ente al resto. Para ella </w:t>
                            </w:r>
                            <w:r w:rsidRPr="00007627">
                              <w:rPr>
                                <w:sz w:val="24"/>
                                <w:szCs w:val="24"/>
                              </w:rPr>
                              <w:t>utiliza el nombre de identidad estática.</w:t>
                            </w:r>
                          </w:p>
                          <w:p w14:paraId="720C5DF8" w14:textId="77777777" w:rsidR="00007627" w:rsidRDefault="00007627" w:rsidP="00007627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42F298" w14:textId="77777777" w:rsidR="00007627" w:rsidRPr="00007627" w:rsidRDefault="00007627" w:rsidP="00007627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007627">
                              <w:rPr>
                                <w:sz w:val="24"/>
                                <w:szCs w:val="24"/>
                              </w:rPr>
                              <w:t>Si vivimos en un mismo mundo, se debe afirmar, en todos, el derecho</w:t>
                            </w:r>
                          </w:p>
                          <w:p w14:paraId="6F6183DD" w14:textId="77777777" w:rsidR="00007627" w:rsidRPr="00007627" w:rsidRDefault="00007627" w:rsidP="00007627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007627">
                              <w:rPr>
                                <w:sz w:val="24"/>
                                <w:szCs w:val="24"/>
                              </w:rPr>
                              <w:t>a mantener y desarrollar la propia identidad. El derecho a la diferencia</w:t>
                            </w:r>
                          </w:p>
                          <w:p w14:paraId="0B0C9C8A" w14:textId="77777777" w:rsidR="00007627" w:rsidRPr="00007627" w:rsidRDefault="00007627" w:rsidP="00007627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007627">
                              <w:rPr>
                                <w:sz w:val="24"/>
                                <w:szCs w:val="24"/>
                              </w:rPr>
                              <w:t>es entonces, fundamentalmente, el derecho a la identidad, a no verse</w:t>
                            </w:r>
                          </w:p>
                          <w:p w14:paraId="5F7DE120" w14:textId="7DDE194B" w:rsidR="00007627" w:rsidRDefault="00007627" w:rsidP="00007627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007627">
                              <w:rPr>
                                <w:sz w:val="24"/>
                                <w:szCs w:val="24"/>
                              </w:rPr>
                              <w:t>obligado a convertirse en algo diferente de lo que se es o se desea ser.</w:t>
                            </w:r>
                          </w:p>
                          <w:p w14:paraId="4C7D572B" w14:textId="77777777" w:rsidR="00007627" w:rsidRDefault="00007627" w:rsidP="00007627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EE35F7" w14:textId="20741501" w:rsidR="00007627" w:rsidRPr="00007627" w:rsidRDefault="00007627" w:rsidP="00007627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Pr="00007627">
                              <w:rPr>
                                <w:sz w:val="24"/>
                                <w:szCs w:val="24"/>
                              </w:rPr>
                              <w:t>afirmación identitaria reviste, para Badiou, dos aspectos diferentes. Por</w:t>
                            </w:r>
                          </w:p>
                          <w:p w14:paraId="4D9902EC" w14:textId="77777777" w:rsidR="00007627" w:rsidRPr="00007627" w:rsidRDefault="00007627" w:rsidP="00007627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007627">
                              <w:rPr>
                                <w:sz w:val="24"/>
                                <w:szCs w:val="24"/>
                              </w:rPr>
                              <w:t>un lado, concierne al deseo de que los cambios se mantengan internos</w:t>
                            </w:r>
                          </w:p>
                          <w:p w14:paraId="0211E870" w14:textId="77777777" w:rsidR="00007627" w:rsidRPr="00007627" w:rsidRDefault="00007627" w:rsidP="00007627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007627">
                              <w:rPr>
                                <w:sz w:val="24"/>
                                <w:szCs w:val="24"/>
                              </w:rPr>
                              <w:t>a lo que se es. Que el cambio no transforme en algo diferente. Que las</w:t>
                            </w:r>
                          </w:p>
                          <w:p w14:paraId="040EC152" w14:textId="77777777" w:rsidR="00007627" w:rsidRPr="00007627" w:rsidRDefault="00007627" w:rsidP="00007627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007627">
                              <w:rPr>
                                <w:sz w:val="24"/>
                                <w:szCs w:val="24"/>
                              </w:rPr>
                              <w:t>transformaciones que puedan ocurrir sean interiores a la identidad y no la</w:t>
                            </w:r>
                          </w:p>
                          <w:p w14:paraId="00F57547" w14:textId="0447FBC1" w:rsidR="00007627" w:rsidRPr="00007627" w:rsidRDefault="00007627" w:rsidP="00007627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007627">
                              <w:rPr>
                                <w:sz w:val="24"/>
                                <w:szCs w:val="24"/>
                              </w:rPr>
                              <w:t>anulen o eliminen.</w:t>
                            </w:r>
                            <w:r w:rsidRPr="00007627">
                              <w:t xml:space="preserve"> </w:t>
                            </w:r>
                            <w:r w:rsidRPr="00007627">
                              <w:rPr>
                                <w:sz w:val="24"/>
                                <w:szCs w:val="24"/>
                              </w:rPr>
                              <w:t>Esto quiere decir, también, que la identidad (dinámica)</w:t>
                            </w:r>
                          </w:p>
                          <w:p w14:paraId="63A0DC03" w14:textId="77777777" w:rsidR="00007627" w:rsidRPr="00007627" w:rsidRDefault="00007627" w:rsidP="00007627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007627">
                              <w:rPr>
                                <w:sz w:val="24"/>
                                <w:szCs w:val="24"/>
                              </w:rPr>
                              <w:t>se va construyendo siempre en un devenir. No se trata de algo fijo que</w:t>
                            </w:r>
                          </w:p>
                          <w:p w14:paraId="2D255A46" w14:textId="77777777" w:rsidR="00007627" w:rsidRPr="00007627" w:rsidRDefault="00007627" w:rsidP="00007627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007627">
                              <w:rPr>
                                <w:sz w:val="24"/>
                                <w:szCs w:val="24"/>
                              </w:rPr>
                              <w:t>no cambia, sino que en cada nueva situación se mantiene esa identidad,</w:t>
                            </w:r>
                          </w:p>
                          <w:p w14:paraId="0D05060D" w14:textId="77777777" w:rsidR="00007627" w:rsidRPr="00007627" w:rsidRDefault="00007627" w:rsidP="00007627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007627">
                              <w:rPr>
                                <w:sz w:val="24"/>
                                <w:szCs w:val="24"/>
                              </w:rPr>
                              <w:t>reinventándose. Cada identidad se crea a sí misma, continuamente, en su</w:t>
                            </w:r>
                          </w:p>
                          <w:p w14:paraId="7F85EF73" w14:textId="14C5D34D" w:rsidR="00007627" w:rsidRPr="00EC5B9B" w:rsidRDefault="00007627" w:rsidP="00007627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007627">
                              <w:rPr>
                                <w:sz w:val="24"/>
                                <w:szCs w:val="24"/>
                              </w:rPr>
                              <w:t>propio desarrollo.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EE2C7" id="Cuadro de texto 28" o:spid="_x0000_s1030" type="#_x0000_t202" style="position:absolute;margin-left:-27.1pt;margin-top:25.4pt;width:494.65pt;height:599.5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" filled="f" stroked="f" strokeweight=".5pt">
                <v:textbox>
                  <w:txbxContent>
                    <w:p w14:paraId="2171D976" w14:textId="0EAB414E" w:rsidR="00F766A0" w:rsidRDefault="00EC5B9B" w:rsidP="00EC5B9B">
                      <w:pPr>
                        <w:spacing w:line="360" w:lineRule="auto"/>
                        <w:ind w:left="360"/>
                        <w:jc w:val="center"/>
                        <w:rPr>
                          <w:b/>
                          <w:sz w:val="28"/>
                          <w:szCs w:val="24"/>
                          <w:u w:val="single"/>
                        </w:rPr>
                      </w:pPr>
                      <w:r w:rsidRPr="00EC5B9B">
                        <w:rPr>
                          <w:b/>
                          <w:sz w:val="28"/>
                          <w:szCs w:val="24"/>
                          <w:u w:val="single"/>
                        </w:rPr>
                        <w:t>IDENTIDAD, DIFERENCIA Y JUSTICIA</w:t>
                      </w:r>
                    </w:p>
                    <w:p w14:paraId="5AF51963" w14:textId="77777777" w:rsidR="00EC5B9B" w:rsidRDefault="00EC5B9B" w:rsidP="00EC5B9B">
                      <w:pPr>
                        <w:spacing w:line="360" w:lineRule="auto"/>
                        <w:ind w:left="360"/>
                        <w:jc w:val="center"/>
                        <w:rPr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14:paraId="5A9DF6A1" w14:textId="77777777" w:rsidR="00007627" w:rsidRPr="00007627" w:rsidRDefault="00007627" w:rsidP="00007627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007627">
                        <w:rPr>
                          <w:sz w:val="24"/>
                          <w:szCs w:val="24"/>
                        </w:rPr>
                        <w:t>En principio, la “identidad” es caracterizada como una serie de rasgos,</w:t>
                      </w:r>
                    </w:p>
                    <w:p w14:paraId="790B7492" w14:textId="77777777" w:rsidR="00007627" w:rsidRPr="00007627" w:rsidRDefault="00007627" w:rsidP="00007627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007627">
                        <w:rPr>
                          <w:sz w:val="24"/>
                          <w:szCs w:val="24"/>
                        </w:rPr>
                        <w:t>de deseos, de prácticas, o un conjunto abstracto de propiedades que</w:t>
                      </w:r>
                    </w:p>
                    <w:p w14:paraId="47840F6E" w14:textId="77777777" w:rsidR="00007627" w:rsidRPr="00007627" w:rsidRDefault="00007627" w:rsidP="00007627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007627">
                        <w:rPr>
                          <w:sz w:val="24"/>
                          <w:szCs w:val="24"/>
                        </w:rPr>
                        <w:t>sostienen algún tipo de invariabilidad en lo que se es. Es lo que permite</w:t>
                      </w:r>
                    </w:p>
                    <w:p w14:paraId="07DBD2D2" w14:textId="69B43940" w:rsidR="00EC5B9B" w:rsidRDefault="00007627" w:rsidP="00007627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007627">
                        <w:rPr>
                          <w:sz w:val="24"/>
                          <w:szCs w:val="24"/>
                        </w:rPr>
                        <w:t xml:space="preserve">reconocer a un artista, una comunidad, un género, como sí mismo. </w:t>
                      </w:r>
                      <w:r>
                        <w:rPr>
                          <w:sz w:val="24"/>
                          <w:szCs w:val="24"/>
                        </w:rPr>
                        <w:t xml:space="preserve">La </w:t>
                      </w:r>
                      <w:r w:rsidRPr="00007627">
                        <w:rPr>
                          <w:sz w:val="24"/>
                          <w:szCs w:val="24"/>
                        </w:rPr>
                        <w:t>identidad, en función de esa invariabilida</w:t>
                      </w:r>
                      <w:r>
                        <w:rPr>
                          <w:sz w:val="24"/>
                          <w:szCs w:val="24"/>
                        </w:rPr>
                        <w:t xml:space="preserve">d, está referida de dos maneras </w:t>
                      </w:r>
                      <w:r w:rsidRPr="00007627">
                        <w:rPr>
                          <w:sz w:val="24"/>
                          <w:szCs w:val="24"/>
                        </w:rPr>
                        <w:t xml:space="preserve">a la diferencia. Por un lado, la identidad </w:t>
                      </w:r>
                      <w:r>
                        <w:rPr>
                          <w:sz w:val="24"/>
                          <w:szCs w:val="24"/>
                        </w:rPr>
                        <w:t xml:space="preserve">es lo que no se hace diferente, </w:t>
                      </w:r>
                      <w:r w:rsidRPr="00007627">
                        <w:rPr>
                          <w:sz w:val="24"/>
                          <w:szCs w:val="24"/>
                        </w:rPr>
                        <w:t>lo que en el devenir no se transforma.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07627">
                        <w:rPr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sz w:val="24"/>
                          <w:szCs w:val="24"/>
                        </w:rPr>
                        <w:t xml:space="preserve"> esta dimensión de la identidad </w:t>
                      </w:r>
                      <w:r w:rsidRPr="00007627">
                        <w:rPr>
                          <w:sz w:val="24"/>
                          <w:szCs w:val="24"/>
                        </w:rPr>
                        <w:t>Badiou la va a llamar identidad dinámica. Por</w:t>
                      </w:r>
                      <w:r>
                        <w:rPr>
                          <w:sz w:val="24"/>
                          <w:szCs w:val="24"/>
                        </w:rPr>
                        <w:t xml:space="preserve"> otro lado, la identidad es lo </w:t>
                      </w:r>
                      <w:r w:rsidRPr="00007627">
                        <w:rPr>
                          <w:sz w:val="24"/>
                          <w:szCs w:val="24"/>
                        </w:rPr>
                        <w:t>que hace diferente de lo demás, lo que diferencia fr</w:t>
                      </w:r>
                      <w:r>
                        <w:rPr>
                          <w:sz w:val="24"/>
                          <w:szCs w:val="24"/>
                        </w:rPr>
                        <w:t xml:space="preserve">ente al resto. Para ella </w:t>
                      </w:r>
                      <w:r w:rsidRPr="00007627">
                        <w:rPr>
                          <w:sz w:val="24"/>
                          <w:szCs w:val="24"/>
                        </w:rPr>
                        <w:t>utiliza el nombre de identidad estática.</w:t>
                      </w:r>
                    </w:p>
                    <w:p w14:paraId="720C5DF8" w14:textId="77777777" w:rsidR="00007627" w:rsidRDefault="00007627" w:rsidP="00007627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3C42F298" w14:textId="77777777" w:rsidR="00007627" w:rsidRPr="00007627" w:rsidRDefault="00007627" w:rsidP="00007627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007627">
                        <w:rPr>
                          <w:sz w:val="24"/>
                          <w:szCs w:val="24"/>
                        </w:rPr>
                        <w:t>Si vivimos en un mismo mundo, se debe afirmar, en todos, el derecho</w:t>
                      </w:r>
                    </w:p>
                    <w:p w14:paraId="6F6183DD" w14:textId="77777777" w:rsidR="00007627" w:rsidRPr="00007627" w:rsidRDefault="00007627" w:rsidP="00007627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007627">
                        <w:rPr>
                          <w:sz w:val="24"/>
                          <w:szCs w:val="24"/>
                        </w:rPr>
                        <w:t>a mantener y desarrollar la propia identidad. El derecho a la diferencia</w:t>
                      </w:r>
                    </w:p>
                    <w:p w14:paraId="0B0C9C8A" w14:textId="77777777" w:rsidR="00007627" w:rsidRPr="00007627" w:rsidRDefault="00007627" w:rsidP="00007627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007627">
                        <w:rPr>
                          <w:sz w:val="24"/>
                          <w:szCs w:val="24"/>
                        </w:rPr>
                        <w:t>es entonces, fundamentalmente, el derecho a la identidad, a no verse</w:t>
                      </w:r>
                    </w:p>
                    <w:p w14:paraId="5F7DE120" w14:textId="7DDE194B" w:rsidR="00007627" w:rsidRDefault="00007627" w:rsidP="00007627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007627">
                        <w:rPr>
                          <w:sz w:val="24"/>
                          <w:szCs w:val="24"/>
                        </w:rPr>
                        <w:t>obligado a convertirse en algo diferente de lo que se es o se desea ser.</w:t>
                      </w:r>
                    </w:p>
                    <w:p w14:paraId="4C7D572B" w14:textId="77777777" w:rsidR="00007627" w:rsidRDefault="00007627" w:rsidP="00007627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00EE35F7" w14:textId="20741501" w:rsidR="00007627" w:rsidRPr="00007627" w:rsidRDefault="00007627" w:rsidP="00007627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La </w:t>
                      </w:r>
                      <w:r w:rsidRPr="00007627">
                        <w:rPr>
                          <w:sz w:val="24"/>
                          <w:szCs w:val="24"/>
                        </w:rPr>
                        <w:t>afirmación identitaria reviste, para Badiou, dos aspectos diferentes. Por</w:t>
                      </w:r>
                    </w:p>
                    <w:p w14:paraId="4D9902EC" w14:textId="77777777" w:rsidR="00007627" w:rsidRPr="00007627" w:rsidRDefault="00007627" w:rsidP="00007627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007627">
                        <w:rPr>
                          <w:sz w:val="24"/>
                          <w:szCs w:val="24"/>
                        </w:rPr>
                        <w:t>un lado, concierne al deseo de que los cambios se mantengan internos</w:t>
                      </w:r>
                    </w:p>
                    <w:p w14:paraId="0211E870" w14:textId="77777777" w:rsidR="00007627" w:rsidRPr="00007627" w:rsidRDefault="00007627" w:rsidP="00007627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007627">
                        <w:rPr>
                          <w:sz w:val="24"/>
                          <w:szCs w:val="24"/>
                        </w:rPr>
                        <w:t>a lo que se es. Que el cambio no transforme en algo diferente. Que las</w:t>
                      </w:r>
                    </w:p>
                    <w:p w14:paraId="040EC152" w14:textId="77777777" w:rsidR="00007627" w:rsidRPr="00007627" w:rsidRDefault="00007627" w:rsidP="00007627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007627">
                        <w:rPr>
                          <w:sz w:val="24"/>
                          <w:szCs w:val="24"/>
                        </w:rPr>
                        <w:t>transformaciones que puedan ocurrir sean interiores a la identidad y no la</w:t>
                      </w:r>
                    </w:p>
                    <w:p w14:paraId="00F57547" w14:textId="0447FBC1" w:rsidR="00007627" w:rsidRPr="00007627" w:rsidRDefault="00007627" w:rsidP="00007627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007627">
                        <w:rPr>
                          <w:sz w:val="24"/>
                          <w:szCs w:val="24"/>
                        </w:rPr>
                        <w:t>anulen o eliminen.</w:t>
                      </w:r>
                      <w:r w:rsidRPr="00007627">
                        <w:t xml:space="preserve"> </w:t>
                      </w:r>
                      <w:r w:rsidRPr="00007627">
                        <w:rPr>
                          <w:sz w:val="24"/>
                          <w:szCs w:val="24"/>
                        </w:rPr>
                        <w:t>Esto quiere decir, también, que la identidad (dinámica)</w:t>
                      </w:r>
                    </w:p>
                    <w:p w14:paraId="63A0DC03" w14:textId="77777777" w:rsidR="00007627" w:rsidRPr="00007627" w:rsidRDefault="00007627" w:rsidP="00007627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007627">
                        <w:rPr>
                          <w:sz w:val="24"/>
                          <w:szCs w:val="24"/>
                        </w:rPr>
                        <w:t>se va construyendo siempre en un devenir. No se trata de algo fijo que</w:t>
                      </w:r>
                    </w:p>
                    <w:p w14:paraId="2D255A46" w14:textId="77777777" w:rsidR="00007627" w:rsidRPr="00007627" w:rsidRDefault="00007627" w:rsidP="00007627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007627">
                        <w:rPr>
                          <w:sz w:val="24"/>
                          <w:szCs w:val="24"/>
                        </w:rPr>
                        <w:t>no cambia, sino que en cada nueva situación se mantiene esa identidad,</w:t>
                      </w:r>
                    </w:p>
                    <w:p w14:paraId="0D05060D" w14:textId="77777777" w:rsidR="00007627" w:rsidRPr="00007627" w:rsidRDefault="00007627" w:rsidP="00007627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007627">
                        <w:rPr>
                          <w:sz w:val="24"/>
                          <w:szCs w:val="24"/>
                        </w:rPr>
                        <w:t>reinventándose. Cada identidad se crea a sí misma, continuamente, en su</w:t>
                      </w:r>
                    </w:p>
                    <w:p w14:paraId="7F85EF73" w14:textId="14C5D34D" w:rsidR="00007627" w:rsidRPr="00EC5B9B" w:rsidRDefault="00007627" w:rsidP="00007627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007627">
                        <w:rPr>
                          <w:sz w:val="24"/>
                          <w:szCs w:val="24"/>
                        </w:rPr>
                        <w:t>propio desarrollo.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38C3">
        <w:rPr>
          <w:rFonts w:ascii="Forte" w:hAnsi="Forte"/>
          <w:noProof/>
          <w:sz w:val="52"/>
          <w:lang w:val="es-MX" w:eastAsia="ko-KR"/>
        </w:rPr>
        <w:drawing>
          <wp:anchor distT="0" distB="0" distL="114300" distR="114300" simplePos="0" relativeHeight="251716608" behindDoc="1" locked="0" layoutInCell="1" allowOverlap="1" wp14:anchorId="4CB3D9E4" wp14:editId="1910A02C">
            <wp:simplePos x="0" y="0"/>
            <wp:positionH relativeFrom="margin">
              <wp:posOffset>525145</wp:posOffset>
            </wp:positionH>
            <wp:positionV relativeFrom="paragraph">
              <wp:posOffset>-900430</wp:posOffset>
            </wp:positionV>
            <wp:extent cx="3473450" cy="1084580"/>
            <wp:effectExtent l="0" t="0" r="0" b="0"/>
            <wp:wrapNone/>
            <wp:docPr id="13" name="Imagen 13" descr="https://i.pinimg.com/564x/40/fe/b0/40feb089b023046ccdf924c1500dca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40/fe/b0/40feb089b023046ccdf924c1500dcad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4" t="45923" r="20540" b="24016"/>
                    <a:stretch/>
                  </pic:blipFill>
                  <pic:spPr bwMode="auto">
                    <a:xfrm>
                      <a:off x="0" y="0"/>
                      <a:ext cx="347345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D38C3">
        <w:rPr>
          <w:rFonts w:ascii="Forte" w:hAnsi="Forte"/>
          <w:noProof/>
          <w:sz w:val="52"/>
          <w:lang w:val="es-MX" w:eastAsia="ko-KR"/>
        </w:rPr>
        <w:drawing>
          <wp:anchor distT="0" distB="0" distL="114300" distR="114300" simplePos="0" relativeHeight="251718656" behindDoc="1" locked="0" layoutInCell="1" allowOverlap="1" wp14:anchorId="443B0443" wp14:editId="471D1EEF">
            <wp:simplePos x="0" y="0"/>
            <wp:positionH relativeFrom="column">
              <wp:posOffset>-918210</wp:posOffset>
            </wp:positionH>
            <wp:positionV relativeFrom="paragraph">
              <wp:posOffset>-900430</wp:posOffset>
            </wp:positionV>
            <wp:extent cx="1625729" cy="1541929"/>
            <wp:effectExtent l="0" t="0" r="0" b="0"/>
            <wp:wrapNone/>
            <wp:docPr id="22" name="Imagen 22" descr="https://i.pinimg.com/564x/b4/47/e8/b447e8333ecaaa0471891a649e3a18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b4/47/e8/b447e8333ecaaa0471891a649e3a187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6053" b="90000" l="10000" r="93000">
                                  <a14:foregroundMark x1="32000" y1="16842" x2="29500" y2="13421"/>
                                  <a14:foregroundMark x1="55500" y1="14474" x2="59750" y2="11316"/>
                                  <a14:foregroundMark x1="78500" y1="24211" x2="81250" y2="20789"/>
                                  <a14:foregroundMark x1="21250" y1="39211" x2="16000" y2="36053"/>
                                  <a14:foregroundMark x1="17750" y1="58421" x2="12750" y2="59474"/>
                                  <a14:foregroundMark x1="39000" y1="82105" x2="42750" y2="76316"/>
                                  <a14:foregroundMark x1="74250" y1="78158" x2="72750" y2="75263"/>
                                  <a14:foregroundMark x1="88250" y1="50526" x2="91500" y2="5631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729" cy="154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1E4" w:rsidRPr="005D38C3">
        <w:rPr>
          <w:rFonts w:ascii="Forte" w:hAnsi="Forte"/>
          <w:noProof/>
          <w:sz w:val="52"/>
          <w:lang w:val="es-MX" w:eastAsia="ko-KR"/>
        </w:rPr>
        <w:drawing>
          <wp:anchor distT="0" distB="0" distL="114300" distR="114300" simplePos="0" relativeHeight="251714560" behindDoc="1" locked="0" layoutInCell="1" allowOverlap="1" wp14:anchorId="5382C520" wp14:editId="23E4730F">
            <wp:simplePos x="0" y="0"/>
            <wp:positionH relativeFrom="page">
              <wp:align>right</wp:align>
            </wp:positionH>
            <wp:positionV relativeFrom="paragraph">
              <wp:posOffset>-900430</wp:posOffset>
            </wp:positionV>
            <wp:extent cx="2175978" cy="1570893"/>
            <wp:effectExtent l="0" t="0" r="0" b="0"/>
            <wp:wrapNone/>
            <wp:docPr id="5" name="Imagen 5" descr="https://i.pinimg.com/564x/05/71/16/057116f21ad554c8c5d2442312b90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05/71/16/057116f21ad554c8c5d2442312b90fa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4" t="33661" r="39475" b="30838"/>
                    <a:stretch/>
                  </pic:blipFill>
                  <pic:spPr bwMode="auto">
                    <a:xfrm>
                      <a:off x="0" y="0"/>
                      <a:ext cx="2175978" cy="157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1E4" w:rsidRPr="005D38C3">
        <w:rPr>
          <w:rFonts w:ascii="Forte" w:hAnsi="Forte"/>
          <w:noProof/>
          <w:sz w:val="52"/>
          <w:lang w:val="es-MX" w:eastAsia="ko-KR"/>
        </w:rPr>
        <w:drawing>
          <wp:anchor distT="0" distB="0" distL="114300" distR="114300" simplePos="0" relativeHeight="251712512" behindDoc="1" locked="0" layoutInCell="1" allowOverlap="1" wp14:anchorId="18836D27" wp14:editId="78A8F4E3">
            <wp:simplePos x="0" y="0"/>
            <wp:positionH relativeFrom="page">
              <wp:posOffset>47625</wp:posOffset>
            </wp:positionH>
            <wp:positionV relativeFrom="paragraph">
              <wp:posOffset>-881380</wp:posOffset>
            </wp:positionV>
            <wp:extent cx="7512685" cy="10614025"/>
            <wp:effectExtent l="0" t="0" r="0" b="0"/>
            <wp:wrapNone/>
            <wp:docPr id="4" name="Imagen 4" descr="https://i.pinimg.com/564x/a8/fb/60/a8fb6072d3526f7fd88af6e867669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a8/fb/60/a8fb6072d3526f7fd88af6e867669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685" cy="1061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DD743" w14:textId="72ED1DAF" w:rsidR="002111E4" w:rsidRDefault="007001DB">
      <w:pPr>
        <w:rPr>
          <w:rFonts w:eastAsia="Times New Roman"/>
          <w:sz w:val="24"/>
          <w:szCs w:val="24"/>
        </w:rPr>
      </w:pPr>
      <w:r>
        <w:rPr>
          <w:noProof/>
          <w:lang w:val="es-MX" w:eastAsia="ko-KR"/>
        </w:rPr>
        <w:drawing>
          <wp:anchor distT="0" distB="0" distL="114300" distR="114300" simplePos="0" relativeHeight="251726848" behindDoc="1" locked="0" layoutInCell="1" allowOverlap="1" wp14:anchorId="7F4E6FD2" wp14:editId="1C6C6BFE">
            <wp:simplePos x="0" y="0"/>
            <wp:positionH relativeFrom="column">
              <wp:posOffset>-851535</wp:posOffset>
            </wp:positionH>
            <wp:positionV relativeFrom="paragraph">
              <wp:posOffset>8241131</wp:posOffset>
            </wp:positionV>
            <wp:extent cx="2474443" cy="1170432"/>
            <wp:effectExtent l="0" t="0" r="0" b="0"/>
            <wp:wrapNone/>
            <wp:docPr id="36" name="Imagen 36" descr="https://i.pinimg.com/564x/4c/77/d2/4c77d270256583e0db24f086f01202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4c/77/d2/4c77d270256583e0db24f086f01202d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3" t="37713" r="17258" b="29956"/>
                    <a:stretch/>
                  </pic:blipFill>
                  <pic:spPr bwMode="auto">
                    <a:xfrm>
                      <a:off x="0" y="0"/>
                      <a:ext cx="2474443" cy="117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C3860">
        <w:rPr>
          <w:noProof/>
          <w:lang w:val="es-MX" w:eastAsia="ko-KR"/>
        </w:rPr>
        <w:drawing>
          <wp:anchor distT="0" distB="0" distL="114300" distR="114300" simplePos="0" relativeHeight="251724800" behindDoc="1" locked="0" layoutInCell="1" allowOverlap="1" wp14:anchorId="368E9119" wp14:editId="0E85CFE8">
            <wp:simplePos x="0" y="0"/>
            <wp:positionH relativeFrom="margin">
              <wp:posOffset>1548765</wp:posOffset>
            </wp:positionH>
            <wp:positionV relativeFrom="paragraph">
              <wp:posOffset>7892415</wp:posOffset>
            </wp:positionV>
            <wp:extent cx="3620770" cy="1518920"/>
            <wp:effectExtent l="0" t="0" r="0" b="0"/>
            <wp:wrapNone/>
            <wp:docPr id="35" name="Imagen 35" descr="https://i.pinimg.com/564x/24/17/1b/24171b798dd504c714f74856f217b4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564x/24/17/1b/24171b798dd504c714f74856f217b4e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10" t="43415" r="14653" b="20972"/>
                    <a:stretch/>
                  </pic:blipFill>
                  <pic:spPr bwMode="auto">
                    <a:xfrm>
                      <a:off x="0" y="0"/>
                      <a:ext cx="362077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860">
        <w:rPr>
          <w:noProof/>
          <w:lang w:val="es-MX" w:eastAsia="ko-KR"/>
        </w:rPr>
        <w:drawing>
          <wp:anchor distT="0" distB="0" distL="114300" distR="114300" simplePos="0" relativeHeight="251722752" behindDoc="1" locked="0" layoutInCell="1" allowOverlap="1" wp14:anchorId="382C8C80" wp14:editId="30BA8152">
            <wp:simplePos x="0" y="0"/>
            <wp:positionH relativeFrom="page">
              <wp:posOffset>5819775</wp:posOffset>
            </wp:positionH>
            <wp:positionV relativeFrom="paragraph">
              <wp:posOffset>7840980</wp:posOffset>
            </wp:positionV>
            <wp:extent cx="1821473" cy="1556200"/>
            <wp:effectExtent l="0" t="0" r="0" b="0"/>
            <wp:wrapNone/>
            <wp:docPr id="34" name="Imagen 34" descr="https://i.pinimg.com/564x/66/20/6f/66206f4ccb92ede0da68c3e2fd2e2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66/20/6f/66206f4ccb92ede0da68c3e2fd2e20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07" t="33000" r="34190" b="37370"/>
                    <a:stretch/>
                  </pic:blipFill>
                  <pic:spPr bwMode="auto">
                    <a:xfrm>
                      <a:off x="0" y="0"/>
                      <a:ext cx="1821473" cy="155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860">
        <w:rPr>
          <w:noProof/>
          <w:lang w:val="es-MX" w:eastAsia="ko-KR"/>
        </w:rPr>
        <w:drawing>
          <wp:anchor distT="0" distB="0" distL="114300" distR="114300" simplePos="0" relativeHeight="251720704" behindDoc="1" locked="0" layoutInCell="1" allowOverlap="1" wp14:anchorId="581044E2" wp14:editId="5DA0EBA2">
            <wp:simplePos x="0" y="0"/>
            <wp:positionH relativeFrom="page">
              <wp:align>right</wp:align>
            </wp:positionH>
            <wp:positionV relativeFrom="paragraph">
              <wp:posOffset>7431405</wp:posOffset>
            </wp:positionV>
            <wp:extent cx="840105" cy="756920"/>
            <wp:effectExtent l="0" t="0" r="0" b="5080"/>
            <wp:wrapNone/>
            <wp:docPr id="33" name="Imagen 33" descr="https://i.pinimg.com/564x/8a/23/1e/8a231e2e1adada475499810cb5889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8a/23/1e/8a231e2e1adada475499810cb58893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32" t="32325" r="29708" b="27933"/>
                    <a:stretch/>
                  </pic:blipFill>
                  <pic:spPr bwMode="auto">
                    <a:xfrm>
                      <a:off x="0" y="0"/>
                      <a:ext cx="84010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1E4">
        <w:rPr>
          <w:rFonts w:eastAsia="Times New Roman"/>
          <w:sz w:val="24"/>
          <w:szCs w:val="24"/>
        </w:rPr>
        <w:br w:type="page"/>
      </w:r>
    </w:p>
    <w:p w14:paraId="47B3192C" w14:textId="684D6AD8" w:rsidR="00904802" w:rsidRPr="00734B82" w:rsidRDefault="0019201E" w:rsidP="00F6708A">
      <w:pPr>
        <w:spacing w:after="160" w:line="360" w:lineRule="auto"/>
        <w:rPr>
          <w:rFonts w:eastAsia="Times New Roman"/>
          <w:sz w:val="24"/>
          <w:szCs w:val="24"/>
        </w:rPr>
      </w:pPr>
      <w:r>
        <w:rPr>
          <w:rFonts w:ascii="Forte" w:hAnsi="Forte"/>
          <w:noProof/>
          <w:sz w:val="52"/>
          <w:lang w:val="es-MX" w:eastAsia="ko-KR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08DB6C" wp14:editId="29248D34">
                <wp:simplePos x="0" y="0"/>
                <wp:positionH relativeFrom="column">
                  <wp:posOffset>100965</wp:posOffset>
                </wp:positionH>
                <wp:positionV relativeFrom="paragraph">
                  <wp:posOffset>356870</wp:posOffset>
                </wp:positionV>
                <wp:extent cx="5743575" cy="824865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824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DA16D" w14:textId="77777777" w:rsidR="00007627" w:rsidRPr="00007627" w:rsidRDefault="00007627" w:rsidP="00007627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007627">
                              <w:rPr>
                                <w:sz w:val="24"/>
                              </w:rPr>
                              <w:t>Pero, por otro lado, la identidad (estática) distingue respecto de los otros.</w:t>
                            </w:r>
                          </w:p>
                          <w:p w14:paraId="1856BC53" w14:textId="77777777" w:rsidR="00007627" w:rsidRPr="00007627" w:rsidRDefault="00007627" w:rsidP="00007627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007627">
                              <w:rPr>
                                <w:sz w:val="24"/>
                              </w:rPr>
                              <w:t>Es la voluntad de remarcar que no se es el otro, de recalcar la diferencia y</w:t>
                            </w:r>
                          </w:p>
                          <w:p w14:paraId="52837AF1" w14:textId="77777777" w:rsidR="00007627" w:rsidRPr="00007627" w:rsidRDefault="00007627" w:rsidP="00007627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007627">
                              <w:rPr>
                                <w:sz w:val="24"/>
                              </w:rPr>
                              <w:t>la distancia. Para Badiou, estos dos aspectos suponen, en la identidad, dos</w:t>
                            </w:r>
                          </w:p>
                          <w:p w14:paraId="2764ACBB" w14:textId="191051A2" w:rsidR="0019201E" w:rsidRDefault="00007627" w:rsidP="00007627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007627">
                              <w:rPr>
                                <w:sz w:val="24"/>
                              </w:rPr>
                              <w:t>usos distintos de la diferencia.</w:t>
                            </w:r>
                          </w:p>
                          <w:p w14:paraId="250B40DC" w14:textId="77777777" w:rsidR="00007627" w:rsidRDefault="00007627" w:rsidP="00007627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14:paraId="6F74285B" w14:textId="77777777" w:rsidR="00E37562" w:rsidRPr="00E37562" w:rsidRDefault="00E37562" w:rsidP="00E3756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E37562">
                              <w:rPr>
                                <w:sz w:val="24"/>
                              </w:rPr>
                              <w:t>La posibilidad de constitución de subjetividad en un horizonte identitario</w:t>
                            </w:r>
                          </w:p>
                          <w:p w14:paraId="563D1A2D" w14:textId="77777777" w:rsidR="00E37562" w:rsidRPr="00E37562" w:rsidRDefault="00E37562" w:rsidP="00E3756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E37562">
                              <w:rPr>
                                <w:sz w:val="24"/>
                              </w:rPr>
                              <w:t>como el expresado hasta aquí, debe estar ligada a la aparición de algo</w:t>
                            </w:r>
                          </w:p>
                          <w:p w14:paraId="01221894" w14:textId="77777777" w:rsidR="00E37562" w:rsidRPr="00E37562" w:rsidRDefault="00E37562" w:rsidP="00E3756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E37562">
                              <w:rPr>
                                <w:sz w:val="24"/>
                              </w:rPr>
                              <w:t>diferente a lo esperable, o a lo prefigurado por las condiciones de</w:t>
                            </w:r>
                          </w:p>
                          <w:p w14:paraId="3A40263A" w14:textId="77777777" w:rsidR="00E37562" w:rsidRPr="00E37562" w:rsidRDefault="00E37562" w:rsidP="00E3756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E37562">
                              <w:rPr>
                                <w:sz w:val="24"/>
                              </w:rPr>
                              <w:t>normalidad.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E37562">
                              <w:rPr>
                                <w:sz w:val="24"/>
                              </w:rPr>
                              <w:t>En un sentido amplio podemos decir que toda institución,</w:t>
                            </w:r>
                          </w:p>
                          <w:p w14:paraId="4A074C05" w14:textId="77777777" w:rsidR="00E37562" w:rsidRPr="00E37562" w:rsidRDefault="00E37562" w:rsidP="00E3756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E37562">
                              <w:rPr>
                                <w:sz w:val="24"/>
                              </w:rPr>
                              <w:t>como por ejemplo la educativa, queda delimitada por un conjunto de</w:t>
                            </w:r>
                          </w:p>
                          <w:p w14:paraId="14FC4A90" w14:textId="77777777" w:rsidR="00E37562" w:rsidRPr="00E37562" w:rsidRDefault="00E37562" w:rsidP="00E3756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E37562">
                              <w:rPr>
                                <w:sz w:val="24"/>
                              </w:rPr>
                              <w:t>pautas (normas, reglas, leyes de constitución, etc.) que, entre otras cosas,</w:t>
                            </w:r>
                          </w:p>
                          <w:p w14:paraId="3BC3FFEE" w14:textId="2DC53B9F" w:rsidR="00007627" w:rsidRDefault="00E37562" w:rsidP="00E3756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E37562">
                              <w:rPr>
                                <w:sz w:val="24"/>
                              </w:rPr>
                              <w:t>definen un adentro y un afuera, que establecen a su vez cierta identidad.</w:t>
                            </w:r>
                          </w:p>
                          <w:p w14:paraId="028D1D47" w14:textId="77777777" w:rsidR="00E37562" w:rsidRDefault="00E37562" w:rsidP="00E3756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14:paraId="641EDA56" w14:textId="77777777" w:rsidR="00E37562" w:rsidRPr="00E37562" w:rsidRDefault="00E37562" w:rsidP="00E3756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E37562">
                              <w:rPr>
                                <w:sz w:val="24"/>
                              </w:rPr>
                              <w:t>El adentro está regulado —es regular y regularizador—, y su destino es</w:t>
                            </w:r>
                          </w:p>
                          <w:p w14:paraId="0EAB10BA" w14:textId="77777777" w:rsidR="00E37562" w:rsidRPr="00E37562" w:rsidRDefault="00E37562" w:rsidP="00E3756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E37562">
                              <w:rPr>
                                <w:sz w:val="24"/>
                              </w:rPr>
                              <w:t>asegurar las condiciones que permiten su reproducción. En otras palabras,</w:t>
                            </w:r>
                          </w:p>
                          <w:p w14:paraId="53AD703C" w14:textId="77777777" w:rsidR="00E37562" w:rsidRPr="00E37562" w:rsidRDefault="00E37562" w:rsidP="00E3756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E37562">
                              <w:rPr>
                                <w:sz w:val="24"/>
                              </w:rPr>
                              <w:t>administra la persistencia de lo mismo. El desafío será pensar la aparición</w:t>
                            </w:r>
                          </w:p>
                          <w:p w14:paraId="3FB77E45" w14:textId="77777777" w:rsidR="00E37562" w:rsidRPr="00E37562" w:rsidRDefault="00E37562" w:rsidP="00E3756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E37562">
                              <w:rPr>
                                <w:sz w:val="24"/>
                              </w:rPr>
                              <w:t>de algo nuevo. Esto consistirá entonces —de acuerdo a la figura del adentro</w:t>
                            </w:r>
                          </w:p>
                          <w:p w14:paraId="7D73FA0D" w14:textId="77777777" w:rsidR="00E37562" w:rsidRPr="00E37562" w:rsidRDefault="00E37562" w:rsidP="00E3756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E37562">
                              <w:rPr>
                                <w:sz w:val="24"/>
                              </w:rPr>
                              <w:t>y el afuera—, en elucidar qué debe suceder para que se pueda constituir un</w:t>
                            </w:r>
                          </w:p>
                          <w:p w14:paraId="654CAE85" w14:textId="77777777" w:rsidR="00E37562" w:rsidRPr="00E37562" w:rsidRDefault="00E37562" w:rsidP="00E3756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E37562">
                              <w:rPr>
                                <w:sz w:val="24"/>
                              </w:rPr>
                              <w:t>afuera en un adentro, para que integrando algo se lo pueda transformar y</w:t>
                            </w:r>
                          </w:p>
                          <w:p w14:paraId="7AA8F073" w14:textId="4E1376A6" w:rsidR="00E37562" w:rsidRDefault="00E37562" w:rsidP="00E3756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E37562">
                              <w:rPr>
                                <w:sz w:val="24"/>
                              </w:rPr>
                              <w:t>transformarse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74DF34D5" w14:textId="77777777" w:rsidR="00361A32" w:rsidRDefault="00361A32" w:rsidP="00361A3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14:paraId="2CB8AEDC" w14:textId="4CAF1C58" w:rsidR="00361A32" w:rsidRPr="00361A32" w:rsidRDefault="00361A32" w:rsidP="00361A3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361A32">
                              <w:rPr>
                                <w:sz w:val="24"/>
                              </w:rPr>
                              <w:t>El riesgo es, obviamente, que lo nuevo termine siendo una</w:t>
                            </w:r>
                          </w:p>
                          <w:p w14:paraId="4418EAEA" w14:textId="77777777" w:rsidR="00361A32" w:rsidRPr="00361A32" w:rsidRDefault="00361A32" w:rsidP="00361A3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361A32">
                              <w:rPr>
                                <w:sz w:val="24"/>
                              </w:rPr>
                              <w:t>variante de lo anterior. Que la identidad estática termine prevaleciendo</w:t>
                            </w:r>
                          </w:p>
                          <w:p w14:paraId="0AF8E74E" w14:textId="77777777" w:rsidR="00361A32" w:rsidRPr="00361A32" w:rsidRDefault="00361A32" w:rsidP="00361A3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361A32">
                              <w:rPr>
                                <w:sz w:val="24"/>
                              </w:rPr>
                              <w:t>sobre la dinámica. En términos de Castoriadis, lo nuevo no aparece sino</w:t>
                            </w:r>
                          </w:p>
                          <w:p w14:paraId="214B3609" w14:textId="09CE5C14" w:rsidR="00361A32" w:rsidRPr="0019201E" w:rsidRDefault="00361A32" w:rsidP="00361A3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361A32">
                              <w:rPr>
                                <w:sz w:val="24"/>
                              </w:rPr>
                              <w:t>sobre los restos de lo anterior.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8DB6C" id="Cuadro de texto 37" o:spid="_x0000_s1031" type="#_x0000_t202" style="position:absolute;margin-left:7.95pt;margin-top:28.1pt;width:452.25pt;height:649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" filled="f" stroked="f" strokeweight=".5pt">
                <v:textbox>
                  <w:txbxContent>
                    <w:p w14:paraId="55EDA16D" w14:textId="77777777" w:rsidR="00007627" w:rsidRPr="00007627" w:rsidRDefault="00007627" w:rsidP="00007627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007627">
                        <w:rPr>
                          <w:sz w:val="24"/>
                        </w:rPr>
                        <w:t>Pero, por otro lado, la identidad (estática) distingue respecto de los otros.</w:t>
                      </w:r>
                    </w:p>
                    <w:p w14:paraId="1856BC53" w14:textId="77777777" w:rsidR="00007627" w:rsidRPr="00007627" w:rsidRDefault="00007627" w:rsidP="00007627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007627">
                        <w:rPr>
                          <w:sz w:val="24"/>
                        </w:rPr>
                        <w:t>Es la voluntad de remarcar que no se es el otro, de recalcar la diferencia y</w:t>
                      </w:r>
                    </w:p>
                    <w:p w14:paraId="52837AF1" w14:textId="77777777" w:rsidR="00007627" w:rsidRPr="00007627" w:rsidRDefault="00007627" w:rsidP="00007627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007627">
                        <w:rPr>
                          <w:sz w:val="24"/>
                        </w:rPr>
                        <w:t>la distancia. Para Badiou, estos dos aspectos suponen, en la identidad, dos</w:t>
                      </w:r>
                    </w:p>
                    <w:p w14:paraId="2764ACBB" w14:textId="191051A2" w:rsidR="0019201E" w:rsidRDefault="00007627" w:rsidP="00007627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007627">
                        <w:rPr>
                          <w:sz w:val="24"/>
                        </w:rPr>
                        <w:t>usos distintos de la diferencia.</w:t>
                      </w:r>
                    </w:p>
                    <w:p w14:paraId="250B40DC" w14:textId="77777777" w:rsidR="00007627" w:rsidRDefault="00007627" w:rsidP="00007627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14:paraId="6F74285B" w14:textId="77777777" w:rsidR="00E37562" w:rsidRPr="00E37562" w:rsidRDefault="00E37562" w:rsidP="00E37562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E37562">
                        <w:rPr>
                          <w:sz w:val="24"/>
                        </w:rPr>
                        <w:t>La posibilidad de constitución de subjetividad en un horizonte identitario</w:t>
                      </w:r>
                    </w:p>
                    <w:p w14:paraId="563D1A2D" w14:textId="77777777" w:rsidR="00E37562" w:rsidRPr="00E37562" w:rsidRDefault="00E37562" w:rsidP="00E37562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E37562">
                        <w:rPr>
                          <w:sz w:val="24"/>
                        </w:rPr>
                        <w:t>como el expresado hasta aquí, debe estar ligada a la aparición de algo</w:t>
                      </w:r>
                    </w:p>
                    <w:p w14:paraId="01221894" w14:textId="77777777" w:rsidR="00E37562" w:rsidRPr="00E37562" w:rsidRDefault="00E37562" w:rsidP="00E37562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E37562">
                        <w:rPr>
                          <w:sz w:val="24"/>
                        </w:rPr>
                        <w:t>diferente a lo esperable, o a lo prefigurado por las condiciones de</w:t>
                      </w:r>
                    </w:p>
                    <w:p w14:paraId="3A40263A" w14:textId="77777777" w:rsidR="00E37562" w:rsidRPr="00E37562" w:rsidRDefault="00E37562" w:rsidP="00E37562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E37562">
                        <w:rPr>
                          <w:sz w:val="24"/>
                        </w:rPr>
                        <w:t>normalidad.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E37562">
                        <w:rPr>
                          <w:sz w:val="24"/>
                        </w:rPr>
                        <w:t>En un sentido amplio podemos decir que toda institución,</w:t>
                      </w:r>
                    </w:p>
                    <w:p w14:paraId="4A074C05" w14:textId="77777777" w:rsidR="00E37562" w:rsidRPr="00E37562" w:rsidRDefault="00E37562" w:rsidP="00E37562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E37562">
                        <w:rPr>
                          <w:sz w:val="24"/>
                        </w:rPr>
                        <w:t>como por ejemplo la educativa, queda delimitada por un conjunto de</w:t>
                      </w:r>
                    </w:p>
                    <w:p w14:paraId="14FC4A90" w14:textId="77777777" w:rsidR="00E37562" w:rsidRPr="00E37562" w:rsidRDefault="00E37562" w:rsidP="00E37562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E37562">
                        <w:rPr>
                          <w:sz w:val="24"/>
                        </w:rPr>
                        <w:t>pautas (normas, reglas, leyes de constitución, etc.) que, entre otras cosas,</w:t>
                      </w:r>
                    </w:p>
                    <w:p w14:paraId="3BC3FFEE" w14:textId="2DC53B9F" w:rsidR="00007627" w:rsidRDefault="00E37562" w:rsidP="00E37562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E37562">
                        <w:rPr>
                          <w:sz w:val="24"/>
                        </w:rPr>
                        <w:t>definen un adentro y un afuera, que establecen a su vez cierta identidad.</w:t>
                      </w:r>
                    </w:p>
                    <w:p w14:paraId="028D1D47" w14:textId="77777777" w:rsidR="00E37562" w:rsidRDefault="00E37562" w:rsidP="00E37562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14:paraId="641EDA56" w14:textId="77777777" w:rsidR="00E37562" w:rsidRPr="00E37562" w:rsidRDefault="00E37562" w:rsidP="00E37562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E37562">
                        <w:rPr>
                          <w:sz w:val="24"/>
                        </w:rPr>
                        <w:t>El adentro está regulado —es regular y regularizador—, y su destino es</w:t>
                      </w:r>
                    </w:p>
                    <w:p w14:paraId="0EAB10BA" w14:textId="77777777" w:rsidR="00E37562" w:rsidRPr="00E37562" w:rsidRDefault="00E37562" w:rsidP="00E37562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E37562">
                        <w:rPr>
                          <w:sz w:val="24"/>
                        </w:rPr>
                        <w:t>asegurar las condiciones que permiten su reproducción. En otras palabras,</w:t>
                      </w:r>
                    </w:p>
                    <w:p w14:paraId="53AD703C" w14:textId="77777777" w:rsidR="00E37562" w:rsidRPr="00E37562" w:rsidRDefault="00E37562" w:rsidP="00E37562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E37562">
                        <w:rPr>
                          <w:sz w:val="24"/>
                        </w:rPr>
                        <w:t>administra la persistencia de lo mismo. El desafío será pensar la aparición</w:t>
                      </w:r>
                    </w:p>
                    <w:p w14:paraId="3FB77E45" w14:textId="77777777" w:rsidR="00E37562" w:rsidRPr="00E37562" w:rsidRDefault="00E37562" w:rsidP="00E37562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E37562">
                        <w:rPr>
                          <w:sz w:val="24"/>
                        </w:rPr>
                        <w:t>de algo nuevo. Esto consistirá entonces —de acuerdo a la figura del adentro</w:t>
                      </w:r>
                    </w:p>
                    <w:p w14:paraId="7D73FA0D" w14:textId="77777777" w:rsidR="00E37562" w:rsidRPr="00E37562" w:rsidRDefault="00E37562" w:rsidP="00E37562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E37562">
                        <w:rPr>
                          <w:sz w:val="24"/>
                        </w:rPr>
                        <w:t>y el afuera—, en elucidar qué debe suceder para que se pueda constituir un</w:t>
                      </w:r>
                    </w:p>
                    <w:p w14:paraId="654CAE85" w14:textId="77777777" w:rsidR="00E37562" w:rsidRPr="00E37562" w:rsidRDefault="00E37562" w:rsidP="00E37562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E37562">
                        <w:rPr>
                          <w:sz w:val="24"/>
                        </w:rPr>
                        <w:t>afuera en un adentro, para que integrando algo se lo pueda transformar y</w:t>
                      </w:r>
                    </w:p>
                    <w:p w14:paraId="7AA8F073" w14:textId="4E1376A6" w:rsidR="00E37562" w:rsidRDefault="00E37562" w:rsidP="00E37562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E37562">
                        <w:rPr>
                          <w:sz w:val="24"/>
                        </w:rPr>
                        <w:t>transformarse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14:paraId="74DF34D5" w14:textId="77777777" w:rsidR="00361A32" w:rsidRDefault="00361A32" w:rsidP="00361A32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14:paraId="2CB8AEDC" w14:textId="4CAF1C58" w:rsidR="00361A32" w:rsidRPr="00361A32" w:rsidRDefault="00361A32" w:rsidP="00361A32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361A32">
                        <w:rPr>
                          <w:sz w:val="24"/>
                        </w:rPr>
                        <w:t>El riesgo es, obviamente, que lo nuevo termine siendo una</w:t>
                      </w:r>
                    </w:p>
                    <w:p w14:paraId="4418EAEA" w14:textId="77777777" w:rsidR="00361A32" w:rsidRPr="00361A32" w:rsidRDefault="00361A32" w:rsidP="00361A32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361A32">
                        <w:rPr>
                          <w:sz w:val="24"/>
                        </w:rPr>
                        <w:t>variante de lo anterior. Que la identidad estática termine prevaleciendo</w:t>
                      </w:r>
                    </w:p>
                    <w:p w14:paraId="0AF8E74E" w14:textId="77777777" w:rsidR="00361A32" w:rsidRPr="00361A32" w:rsidRDefault="00361A32" w:rsidP="00361A32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361A32">
                        <w:rPr>
                          <w:sz w:val="24"/>
                        </w:rPr>
                        <w:t>sobre la dinámica. En términos de Castoriadis, lo nuevo no aparece sino</w:t>
                      </w:r>
                    </w:p>
                    <w:p w14:paraId="214B3609" w14:textId="09CE5C14" w:rsidR="00361A32" w:rsidRPr="0019201E" w:rsidRDefault="00361A32" w:rsidP="00361A32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361A32">
                        <w:rPr>
                          <w:sz w:val="24"/>
                        </w:rPr>
                        <w:t>sobre los restos de lo anterior.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111E4" w:rsidRPr="005D38C3">
        <w:rPr>
          <w:rFonts w:ascii="Forte" w:hAnsi="Forte"/>
          <w:noProof/>
          <w:sz w:val="52"/>
          <w:lang w:val="es-MX" w:eastAsia="ko-KR"/>
        </w:rPr>
        <w:drawing>
          <wp:anchor distT="0" distB="0" distL="114300" distR="114300" simplePos="0" relativeHeight="251695104" behindDoc="1" locked="0" layoutInCell="1" allowOverlap="1" wp14:anchorId="2044DBFD" wp14:editId="5E435657">
            <wp:simplePos x="0" y="0"/>
            <wp:positionH relativeFrom="margin">
              <wp:posOffset>566420</wp:posOffset>
            </wp:positionH>
            <wp:positionV relativeFrom="paragraph">
              <wp:posOffset>-904875</wp:posOffset>
            </wp:positionV>
            <wp:extent cx="3473450" cy="1084580"/>
            <wp:effectExtent l="0" t="0" r="0" b="0"/>
            <wp:wrapNone/>
            <wp:docPr id="26" name="Imagen 26" descr="https://i.pinimg.com/564x/40/fe/b0/40feb089b023046ccdf924c1500dca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40/fe/b0/40feb089b023046ccdf924c1500dcad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4" t="45923" r="20540" b="24016"/>
                    <a:stretch/>
                  </pic:blipFill>
                  <pic:spPr bwMode="auto">
                    <a:xfrm>
                      <a:off x="0" y="0"/>
                      <a:ext cx="347345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766A0">
        <w:rPr>
          <w:noProof/>
          <w:lang w:val="es-MX" w:eastAsia="ko-KR"/>
        </w:rPr>
        <w:drawing>
          <wp:anchor distT="0" distB="0" distL="114300" distR="114300" simplePos="0" relativeHeight="251707392" behindDoc="1" locked="0" layoutInCell="1" allowOverlap="1" wp14:anchorId="51639A59" wp14:editId="271BBFBC">
            <wp:simplePos x="0" y="0"/>
            <wp:positionH relativeFrom="column">
              <wp:posOffset>-692544</wp:posOffset>
            </wp:positionH>
            <wp:positionV relativeFrom="paragraph">
              <wp:posOffset>8605829</wp:posOffset>
            </wp:positionV>
            <wp:extent cx="2474443" cy="1170432"/>
            <wp:effectExtent l="0" t="0" r="0" b="0"/>
            <wp:wrapNone/>
            <wp:docPr id="32" name="Imagen 32" descr="https://i.pinimg.com/564x/4c/77/d2/4c77d270256583e0db24f086f01202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4c/77/d2/4c77d270256583e0db24f086f01202d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3" t="37713" r="17258" b="29956"/>
                    <a:stretch/>
                  </pic:blipFill>
                  <pic:spPr bwMode="auto">
                    <a:xfrm>
                      <a:off x="0" y="0"/>
                      <a:ext cx="2474443" cy="117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766A0">
        <w:rPr>
          <w:noProof/>
          <w:lang w:val="es-MX" w:eastAsia="ko-KR"/>
        </w:rPr>
        <w:drawing>
          <wp:anchor distT="0" distB="0" distL="114300" distR="114300" simplePos="0" relativeHeight="251705344" behindDoc="1" locked="0" layoutInCell="1" allowOverlap="1" wp14:anchorId="232E1980" wp14:editId="4570EBC7">
            <wp:simplePos x="0" y="0"/>
            <wp:positionH relativeFrom="margin">
              <wp:posOffset>1556848</wp:posOffset>
            </wp:positionH>
            <wp:positionV relativeFrom="paragraph">
              <wp:posOffset>8308975</wp:posOffset>
            </wp:positionV>
            <wp:extent cx="3620770" cy="1518920"/>
            <wp:effectExtent l="0" t="0" r="0" b="0"/>
            <wp:wrapNone/>
            <wp:docPr id="31" name="Imagen 31" descr="https://i.pinimg.com/564x/24/17/1b/24171b798dd504c714f74856f217b4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564x/24/17/1b/24171b798dd504c714f74856f217b4e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10" t="43415" r="14653" b="20972"/>
                    <a:stretch/>
                  </pic:blipFill>
                  <pic:spPr bwMode="auto">
                    <a:xfrm>
                      <a:off x="0" y="0"/>
                      <a:ext cx="362077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6A0">
        <w:rPr>
          <w:noProof/>
          <w:lang w:val="es-MX" w:eastAsia="ko-KR"/>
        </w:rPr>
        <w:drawing>
          <wp:anchor distT="0" distB="0" distL="114300" distR="114300" simplePos="0" relativeHeight="251703296" behindDoc="1" locked="0" layoutInCell="1" allowOverlap="1" wp14:anchorId="2EEFF4E4" wp14:editId="0B3AA4E3">
            <wp:simplePos x="0" y="0"/>
            <wp:positionH relativeFrom="page">
              <wp:align>right</wp:align>
            </wp:positionH>
            <wp:positionV relativeFrom="paragraph">
              <wp:posOffset>7901683</wp:posOffset>
            </wp:positionV>
            <wp:extent cx="840105" cy="756920"/>
            <wp:effectExtent l="0" t="0" r="0" b="5080"/>
            <wp:wrapNone/>
            <wp:docPr id="30" name="Imagen 30" descr="https://i.pinimg.com/564x/8a/23/1e/8a231e2e1adada475499810cb5889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8a/23/1e/8a231e2e1adada475499810cb58893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32" t="32325" r="29708" b="27933"/>
                    <a:stretch/>
                  </pic:blipFill>
                  <pic:spPr bwMode="auto">
                    <a:xfrm>
                      <a:off x="0" y="0"/>
                      <a:ext cx="84010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6A0">
        <w:rPr>
          <w:noProof/>
          <w:lang w:val="es-MX" w:eastAsia="ko-KR"/>
        </w:rPr>
        <w:drawing>
          <wp:anchor distT="0" distB="0" distL="114300" distR="114300" simplePos="0" relativeHeight="251701248" behindDoc="1" locked="0" layoutInCell="1" allowOverlap="1" wp14:anchorId="5B3FE520" wp14:editId="49309770">
            <wp:simplePos x="0" y="0"/>
            <wp:positionH relativeFrom="page">
              <wp:posOffset>5910151</wp:posOffset>
            </wp:positionH>
            <wp:positionV relativeFrom="paragraph">
              <wp:posOffset>8309130</wp:posOffset>
            </wp:positionV>
            <wp:extent cx="1821473" cy="1556200"/>
            <wp:effectExtent l="0" t="0" r="0" b="0"/>
            <wp:wrapNone/>
            <wp:docPr id="29" name="Imagen 29" descr="https://i.pinimg.com/564x/66/20/6f/66206f4ccb92ede0da68c3e2fd2e2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66/20/6f/66206f4ccb92ede0da68c3e2fd2e20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07" t="33000" r="34190" b="37370"/>
                    <a:stretch/>
                  </pic:blipFill>
                  <pic:spPr bwMode="auto">
                    <a:xfrm>
                      <a:off x="0" y="0"/>
                      <a:ext cx="1821473" cy="155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6A0" w:rsidRPr="005D38C3">
        <w:rPr>
          <w:rFonts w:ascii="Forte" w:hAnsi="Forte"/>
          <w:noProof/>
          <w:sz w:val="52"/>
          <w:lang w:val="es-MX" w:eastAsia="ko-KR"/>
        </w:rPr>
        <w:drawing>
          <wp:anchor distT="0" distB="0" distL="114300" distR="114300" simplePos="0" relativeHeight="251697152" behindDoc="1" locked="0" layoutInCell="1" allowOverlap="1" wp14:anchorId="496B3A8C" wp14:editId="47129369">
            <wp:simplePos x="0" y="0"/>
            <wp:positionH relativeFrom="page">
              <wp:align>right</wp:align>
            </wp:positionH>
            <wp:positionV relativeFrom="paragraph">
              <wp:posOffset>-908376</wp:posOffset>
            </wp:positionV>
            <wp:extent cx="2175978" cy="1570893"/>
            <wp:effectExtent l="0" t="0" r="0" b="0"/>
            <wp:wrapNone/>
            <wp:docPr id="27" name="Imagen 27" descr="https://i.pinimg.com/564x/05/71/16/057116f21ad554c8c5d2442312b90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05/71/16/057116f21ad554c8c5d2442312b90fa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4" t="33661" r="39475" b="30838"/>
                    <a:stretch/>
                  </pic:blipFill>
                  <pic:spPr bwMode="auto">
                    <a:xfrm>
                      <a:off x="0" y="0"/>
                      <a:ext cx="2175978" cy="157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6A0" w:rsidRPr="005D38C3">
        <w:rPr>
          <w:rFonts w:ascii="Forte" w:hAnsi="Forte"/>
          <w:noProof/>
          <w:sz w:val="52"/>
          <w:lang w:val="es-MX" w:eastAsia="ko-KR"/>
        </w:rPr>
        <w:drawing>
          <wp:anchor distT="0" distB="0" distL="114300" distR="114300" simplePos="0" relativeHeight="251693056" behindDoc="1" locked="0" layoutInCell="1" allowOverlap="1" wp14:anchorId="6B25ECC7" wp14:editId="3D96282F">
            <wp:simplePos x="0" y="0"/>
            <wp:positionH relativeFrom="column">
              <wp:posOffset>-940006</wp:posOffset>
            </wp:positionH>
            <wp:positionV relativeFrom="paragraph">
              <wp:posOffset>-908119</wp:posOffset>
            </wp:positionV>
            <wp:extent cx="1625729" cy="1541929"/>
            <wp:effectExtent l="0" t="0" r="0" b="0"/>
            <wp:wrapNone/>
            <wp:docPr id="25" name="Imagen 25" descr="https://i.pinimg.com/564x/b4/47/e8/b447e8333ecaaa0471891a649e3a18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b4/47/e8/b447e8333ecaaa0471891a649e3a187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6053" b="90000" l="10000" r="93000">
                                  <a14:foregroundMark x1="32000" y1="16842" x2="29500" y2="13421"/>
                                  <a14:foregroundMark x1="55500" y1="14474" x2="59750" y2="11316"/>
                                  <a14:foregroundMark x1="78500" y1="24211" x2="81250" y2="20789"/>
                                  <a14:foregroundMark x1="21250" y1="39211" x2="16000" y2="36053"/>
                                  <a14:foregroundMark x1="17750" y1="58421" x2="12750" y2="59474"/>
                                  <a14:foregroundMark x1="39000" y1="82105" x2="42750" y2="76316"/>
                                  <a14:foregroundMark x1="74250" y1="78158" x2="72750" y2="75263"/>
                                  <a14:foregroundMark x1="88250" y1="50526" x2="91500" y2="5631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729" cy="154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6A0" w:rsidRPr="005D38C3">
        <w:rPr>
          <w:rFonts w:ascii="Forte" w:hAnsi="Forte"/>
          <w:noProof/>
          <w:sz w:val="52"/>
          <w:lang w:val="es-MX" w:eastAsia="ko-KR"/>
        </w:rPr>
        <w:drawing>
          <wp:anchor distT="0" distB="0" distL="114300" distR="114300" simplePos="0" relativeHeight="251691008" behindDoc="1" locked="0" layoutInCell="1" allowOverlap="1" wp14:anchorId="7116C2C1" wp14:editId="7CE7373C">
            <wp:simplePos x="0" y="0"/>
            <wp:positionH relativeFrom="page">
              <wp:align>right</wp:align>
            </wp:positionH>
            <wp:positionV relativeFrom="paragraph">
              <wp:posOffset>-895916</wp:posOffset>
            </wp:positionV>
            <wp:extent cx="7512685" cy="10614025"/>
            <wp:effectExtent l="0" t="0" r="0" b="0"/>
            <wp:wrapNone/>
            <wp:docPr id="24" name="Imagen 24" descr="https://i.pinimg.com/564x/a8/fb/60/a8fb6072d3526f7fd88af6e867669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a8/fb/60/a8fb6072d3526f7fd88af6e867669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685" cy="1061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4802" w:rsidRPr="00734B82" w:rsidSect="00243698"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78E1"/>
    <w:multiLevelType w:val="hybridMultilevel"/>
    <w:tmpl w:val="2BDAB7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87E0D"/>
    <w:multiLevelType w:val="hybridMultilevel"/>
    <w:tmpl w:val="FDB26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35262"/>
    <w:multiLevelType w:val="multilevel"/>
    <w:tmpl w:val="8EC22E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C69288C"/>
    <w:multiLevelType w:val="multilevel"/>
    <w:tmpl w:val="9514C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9D"/>
    <w:rsid w:val="00007627"/>
    <w:rsid w:val="00046ECF"/>
    <w:rsid w:val="000A0228"/>
    <w:rsid w:val="000D2064"/>
    <w:rsid w:val="000D3AC5"/>
    <w:rsid w:val="000E50A3"/>
    <w:rsid w:val="00106CAD"/>
    <w:rsid w:val="001124A2"/>
    <w:rsid w:val="00143E5B"/>
    <w:rsid w:val="0019201E"/>
    <w:rsid w:val="00196EA5"/>
    <w:rsid w:val="001F0ED7"/>
    <w:rsid w:val="00204C10"/>
    <w:rsid w:val="002111E4"/>
    <w:rsid w:val="00213E4B"/>
    <w:rsid w:val="00242F90"/>
    <w:rsid w:val="00243698"/>
    <w:rsid w:val="002B7D0E"/>
    <w:rsid w:val="002E2899"/>
    <w:rsid w:val="002E6DDE"/>
    <w:rsid w:val="0030679C"/>
    <w:rsid w:val="003578E8"/>
    <w:rsid w:val="00361A32"/>
    <w:rsid w:val="003D4F61"/>
    <w:rsid w:val="00450E08"/>
    <w:rsid w:val="004609F6"/>
    <w:rsid w:val="00473E2C"/>
    <w:rsid w:val="004C7EEE"/>
    <w:rsid w:val="004D0DDD"/>
    <w:rsid w:val="00507659"/>
    <w:rsid w:val="00510176"/>
    <w:rsid w:val="005330E7"/>
    <w:rsid w:val="0055585E"/>
    <w:rsid w:val="005859E4"/>
    <w:rsid w:val="005D38C3"/>
    <w:rsid w:val="005E20A0"/>
    <w:rsid w:val="005F585D"/>
    <w:rsid w:val="006A5D2D"/>
    <w:rsid w:val="006A7C9E"/>
    <w:rsid w:val="006D2A26"/>
    <w:rsid w:val="006D7490"/>
    <w:rsid w:val="007001DB"/>
    <w:rsid w:val="007343B6"/>
    <w:rsid w:val="00734B82"/>
    <w:rsid w:val="00775235"/>
    <w:rsid w:val="007D2845"/>
    <w:rsid w:val="0081338C"/>
    <w:rsid w:val="008138F2"/>
    <w:rsid w:val="00840CF5"/>
    <w:rsid w:val="00856950"/>
    <w:rsid w:val="00863604"/>
    <w:rsid w:val="00882EBC"/>
    <w:rsid w:val="008A391A"/>
    <w:rsid w:val="008D6C77"/>
    <w:rsid w:val="00904802"/>
    <w:rsid w:val="0094795F"/>
    <w:rsid w:val="00952436"/>
    <w:rsid w:val="00984CD1"/>
    <w:rsid w:val="009D7F8B"/>
    <w:rsid w:val="00A953C8"/>
    <w:rsid w:val="00AA4AE5"/>
    <w:rsid w:val="00AF0C70"/>
    <w:rsid w:val="00B24FDB"/>
    <w:rsid w:val="00B629FF"/>
    <w:rsid w:val="00BC3860"/>
    <w:rsid w:val="00BD2B84"/>
    <w:rsid w:val="00BF18B7"/>
    <w:rsid w:val="00C23EA4"/>
    <w:rsid w:val="00C25965"/>
    <w:rsid w:val="00C350FA"/>
    <w:rsid w:val="00CA67F4"/>
    <w:rsid w:val="00CD3319"/>
    <w:rsid w:val="00CD63FE"/>
    <w:rsid w:val="00D428EA"/>
    <w:rsid w:val="00D47BD6"/>
    <w:rsid w:val="00E2102C"/>
    <w:rsid w:val="00E32C11"/>
    <w:rsid w:val="00E37562"/>
    <w:rsid w:val="00E42CC7"/>
    <w:rsid w:val="00E43C63"/>
    <w:rsid w:val="00E90DBF"/>
    <w:rsid w:val="00EC5B9B"/>
    <w:rsid w:val="00EF3ADE"/>
    <w:rsid w:val="00F0755D"/>
    <w:rsid w:val="00F60F3E"/>
    <w:rsid w:val="00F6215E"/>
    <w:rsid w:val="00F6708A"/>
    <w:rsid w:val="00F766A0"/>
    <w:rsid w:val="00F8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3B8D"/>
  <w15:docId w15:val="{EB9CBF63-1401-4AE3-B8A4-1A726EDD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44F"/>
    <w:rPr>
      <w:lang w:eastAsia="es-MX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05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60BD0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812ACF"/>
    <w:rPr>
      <w:i/>
      <w:iCs/>
    </w:rPr>
  </w:style>
  <w:style w:type="table" w:styleId="Tablaconcuadrcula">
    <w:name w:val="Table Grid"/>
    <w:basedOn w:val="Tablanormal"/>
    <w:uiPriority w:val="59"/>
    <w:rsid w:val="00760D9A"/>
    <w:pPr>
      <w:spacing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66E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566E5"/>
    <w:rPr>
      <w:lang w:val="es-MX"/>
    </w:rPr>
  </w:style>
  <w:style w:type="paragraph" w:styleId="Sinespaciado">
    <w:name w:val="No Spacing"/>
    <w:uiPriority w:val="1"/>
    <w:qFormat/>
    <w:rsid w:val="00E566E5"/>
    <w:pPr>
      <w:spacing w:line="240" w:lineRule="auto"/>
    </w:pPr>
    <w:rPr>
      <w:rFonts w:eastAsiaTheme="minorEastAsia"/>
      <w:lang w:val="es-MX" w:eastAsia="es-MX"/>
    </w:rPr>
  </w:style>
  <w:style w:type="paragraph" w:styleId="NormalWeb">
    <w:name w:val="Normal (Web)"/>
    <w:basedOn w:val="Normal"/>
    <w:uiPriority w:val="99"/>
    <w:unhideWhenUsed/>
    <w:rsid w:val="00E566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A605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 w:eastAsia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60F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0F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0F3E"/>
    <w:rPr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0F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0F3E"/>
    <w:rPr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0F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F3E"/>
    <w:rPr>
      <w:rFonts w:ascii="Segoe UI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Mi6T6gvwjBYdXY8Cm3E2QyHinw==">AMUW2mWxu+4Jt8laEjrTf8BVUktiUudnhcZon9LMOD6ioVQmI8GB5mOUpgBdKy3AoGzUJnyPAmzI3P1biWTG/PnWZgeUbxf8H7/upw/WqU75OaEGGkycDQywUvjuiZ33GWdTc0Cn5MWS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Urdiales</dc:creator>
  <cp:lastModifiedBy>lenovo</cp:lastModifiedBy>
  <cp:revision>14</cp:revision>
  <dcterms:created xsi:type="dcterms:W3CDTF">2021-06-16T03:00:00Z</dcterms:created>
  <dcterms:modified xsi:type="dcterms:W3CDTF">2021-06-16T03:58:00Z</dcterms:modified>
</cp:coreProperties>
</file>