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51FE7" w14:textId="77777777" w:rsidR="00D24DB5" w:rsidRDefault="00D24DB5" w:rsidP="00D836FE">
      <w:pPr>
        <w:jc w:val="center"/>
        <w:rPr>
          <w:rFonts w:ascii="Times New Roman" w:hAnsi="Times New Roman" w:cs="Times New Roman"/>
          <w:b/>
          <w:sz w:val="40"/>
          <w:lang w:val="es-ES"/>
        </w:rPr>
      </w:pPr>
    </w:p>
    <w:p w14:paraId="3898F4C9" w14:textId="77777777" w:rsidR="00D24DB5" w:rsidRDefault="00D24DB5" w:rsidP="00D836FE">
      <w:pPr>
        <w:jc w:val="center"/>
        <w:rPr>
          <w:rFonts w:ascii="Times New Roman" w:hAnsi="Times New Roman" w:cs="Times New Roman"/>
          <w:b/>
          <w:sz w:val="40"/>
          <w:lang w:val="es-ES"/>
        </w:rPr>
      </w:pPr>
    </w:p>
    <w:p w14:paraId="53FCE40C" w14:textId="4B55E0AC" w:rsidR="00C8704E" w:rsidRPr="0070731C" w:rsidRDefault="006564CC" w:rsidP="00D836FE">
      <w:pPr>
        <w:jc w:val="center"/>
        <w:rPr>
          <w:rFonts w:ascii="Times New Roman" w:hAnsi="Times New Roman" w:cs="Times New Roman"/>
          <w:b/>
          <w:sz w:val="40"/>
          <w:lang w:val="es-ES"/>
        </w:rPr>
      </w:pPr>
      <w:r w:rsidRPr="0070731C">
        <w:rPr>
          <w:rFonts w:ascii="Times New Roman" w:hAnsi="Times New Roman" w:cs="Times New Roman"/>
          <w:b/>
          <w:sz w:val="40"/>
          <w:lang w:val="es-ES"/>
        </w:rPr>
        <w:t>Escuela Normal de Educación Preescolar</w:t>
      </w:r>
    </w:p>
    <w:p w14:paraId="27C5715C" w14:textId="5881EE07" w:rsidR="006564CC" w:rsidRPr="0070731C" w:rsidRDefault="006564CC" w:rsidP="006564CC">
      <w:pPr>
        <w:jc w:val="center"/>
        <w:rPr>
          <w:rFonts w:ascii="Times New Roman" w:hAnsi="Times New Roman" w:cs="Times New Roman"/>
          <w:b/>
          <w:szCs w:val="16"/>
          <w:lang w:val="es-ES"/>
        </w:rPr>
      </w:pPr>
      <w:r w:rsidRPr="0070731C">
        <w:rPr>
          <w:rFonts w:ascii="Times New Roman" w:hAnsi="Times New Roman" w:cs="Times New Roman"/>
          <w:b/>
          <w:szCs w:val="16"/>
          <w:lang w:val="es-ES"/>
        </w:rPr>
        <w:t>Licenciatura en Educación Preescolar</w:t>
      </w:r>
    </w:p>
    <w:p w14:paraId="5C9A9775" w14:textId="39A3F236" w:rsidR="006564CC" w:rsidRPr="0070731C" w:rsidRDefault="006564CC" w:rsidP="006564CC">
      <w:pPr>
        <w:jc w:val="center"/>
        <w:rPr>
          <w:rFonts w:ascii="Times New Roman" w:hAnsi="Times New Roman" w:cs="Times New Roman"/>
          <w:szCs w:val="16"/>
          <w:lang w:val="es-ES"/>
        </w:rPr>
      </w:pPr>
      <w:r w:rsidRPr="0070731C">
        <w:rPr>
          <w:rFonts w:ascii="Times New Roman" w:hAnsi="Times New Roman" w:cs="Times New Roman"/>
          <w:szCs w:val="16"/>
          <w:lang w:val="es-ES"/>
        </w:rPr>
        <w:t>Ciclo 2020-2021</w:t>
      </w:r>
    </w:p>
    <w:p w14:paraId="31B156D2" w14:textId="39EB1863" w:rsidR="006564CC" w:rsidRDefault="00925055" w:rsidP="006564CC">
      <w:pPr>
        <w:jc w:val="center"/>
        <w:rPr>
          <w:sz w:val="40"/>
          <w:lang w:val="es-ES"/>
        </w:rPr>
      </w:pPr>
      <w:r>
        <w:rPr>
          <w:noProof/>
          <w:sz w:val="40"/>
          <w:lang w:eastAsia="es-MX"/>
        </w:rPr>
        <w:drawing>
          <wp:anchor distT="0" distB="0" distL="114300" distR="114300" simplePos="0" relativeHeight="251658242" behindDoc="1" locked="0" layoutInCell="1" allowOverlap="1" wp14:anchorId="3771B094" wp14:editId="719206D1">
            <wp:simplePos x="0" y="0"/>
            <wp:positionH relativeFrom="column">
              <wp:posOffset>1808480</wp:posOffset>
            </wp:positionH>
            <wp:positionV relativeFrom="paragraph">
              <wp:posOffset>9053</wp:posOffset>
            </wp:positionV>
            <wp:extent cx="1882994" cy="14001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p logo.gif"/>
                    <pic:cNvPicPr/>
                  </pic:nvPicPr>
                  <pic:blipFill>
                    <a:blip r:embed="rId5">
                      <a:extLst>
                        <a:ext uri="{28A0092B-C50C-407E-A947-70E740481C1C}">
                          <a14:useLocalDpi xmlns:a14="http://schemas.microsoft.com/office/drawing/2010/main" val="0"/>
                        </a:ext>
                      </a:extLst>
                    </a:blip>
                    <a:stretch>
                      <a:fillRect/>
                    </a:stretch>
                  </pic:blipFill>
                  <pic:spPr>
                    <a:xfrm>
                      <a:off x="0" y="0"/>
                      <a:ext cx="1882994" cy="1400175"/>
                    </a:xfrm>
                    <a:prstGeom prst="rect">
                      <a:avLst/>
                    </a:prstGeom>
                  </pic:spPr>
                </pic:pic>
              </a:graphicData>
            </a:graphic>
            <wp14:sizeRelH relativeFrom="page">
              <wp14:pctWidth>0</wp14:pctWidth>
            </wp14:sizeRelH>
            <wp14:sizeRelV relativeFrom="page">
              <wp14:pctHeight>0</wp14:pctHeight>
            </wp14:sizeRelV>
          </wp:anchor>
        </w:drawing>
      </w:r>
    </w:p>
    <w:p w14:paraId="7B5C7EAB" w14:textId="35A29997" w:rsidR="006564CC" w:rsidRDefault="006564CC" w:rsidP="006564CC">
      <w:pPr>
        <w:jc w:val="center"/>
        <w:rPr>
          <w:sz w:val="40"/>
          <w:lang w:val="es-ES"/>
        </w:rPr>
      </w:pPr>
    </w:p>
    <w:p w14:paraId="6656B4DE" w14:textId="77777777" w:rsidR="006564CC" w:rsidRDefault="006564CC" w:rsidP="00925055">
      <w:pPr>
        <w:rPr>
          <w:sz w:val="40"/>
          <w:lang w:val="es-ES"/>
        </w:rPr>
      </w:pPr>
    </w:p>
    <w:p w14:paraId="2765A58E" w14:textId="649C1ABD" w:rsidR="006564CC" w:rsidRDefault="006564CC" w:rsidP="006564CC">
      <w:pPr>
        <w:jc w:val="center"/>
        <w:rPr>
          <w:sz w:val="40"/>
          <w:lang w:val="es-ES"/>
        </w:rPr>
      </w:pPr>
    </w:p>
    <w:p w14:paraId="018D0A90" w14:textId="16024D36" w:rsidR="006564CC" w:rsidRDefault="006564CC" w:rsidP="006564CC">
      <w:pPr>
        <w:jc w:val="center"/>
        <w:rPr>
          <w:sz w:val="40"/>
          <w:lang w:val="es-ES"/>
        </w:rPr>
      </w:pPr>
    </w:p>
    <w:p w14:paraId="1ADADEDA" w14:textId="7CE0E553" w:rsidR="006564CC" w:rsidRPr="006564CC" w:rsidRDefault="006564CC" w:rsidP="006564CC">
      <w:pPr>
        <w:jc w:val="center"/>
        <w:rPr>
          <w:sz w:val="40"/>
          <w:lang w:val="es-ES"/>
        </w:rPr>
      </w:pPr>
    </w:p>
    <w:p w14:paraId="59A40EF0" w14:textId="365890FF" w:rsidR="006564CC" w:rsidRPr="0002288E" w:rsidRDefault="0002288E" w:rsidP="006564CC">
      <w:pPr>
        <w:jc w:val="center"/>
        <w:rPr>
          <w:rFonts w:ascii="Britannic Bold" w:hAnsi="Britannic Bold"/>
          <w:sz w:val="72"/>
          <w:lang w:val="es-ES"/>
        </w:rPr>
      </w:pPr>
      <w:r w:rsidRPr="0002288E">
        <w:rPr>
          <w:rFonts w:ascii="Britannic Bold" w:hAnsi="Britannic Bold"/>
          <w:sz w:val="72"/>
          <w:lang w:val="es-ES"/>
        </w:rPr>
        <w:t>Practicas Sociales del Lenguaje</w:t>
      </w:r>
    </w:p>
    <w:p w14:paraId="6FD5085B" w14:textId="52178EED" w:rsidR="00117E35" w:rsidRDefault="00117E35" w:rsidP="006564CC">
      <w:pPr>
        <w:jc w:val="center"/>
        <w:rPr>
          <w:rFonts w:ascii="Britannic Bold" w:hAnsi="Britannic Bold"/>
          <w:sz w:val="40"/>
          <w:lang w:val="es-ES"/>
        </w:rPr>
      </w:pPr>
    </w:p>
    <w:p w14:paraId="6CD2E938" w14:textId="77777777" w:rsidR="0002288E" w:rsidRPr="00925055" w:rsidRDefault="0002288E" w:rsidP="006564CC">
      <w:pPr>
        <w:jc w:val="center"/>
        <w:rPr>
          <w:rFonts w:ascii="Britannic Bold" w:hAnsi="Britannic Bold"/>
          <w:sz w:val="40"/>
          <w:lang w:val="es-ES"/>
        </w:rPr>
      </w:pPr>
    </w:p>
    <w:p w14:paraId="05DDE5F2" w14:textId="7EBF4C04" w:rsidR="006564CC" w:rsidRDefault="00925055" w:rsidP="006564CC">
      <w:pPr>
        <w:jc w:val="center"/>
        <w:rPr>
          <w:rFonts w:ascii="Times New Roman" w:hAnsi="Times New Roman" w:cs="Times New Roman"/>
          <w:b/>
          <w:sz w:val="40"/>
          <w:lang w:val="es-ES"/>
        </w:rPr>
      </w:pPr>
      <w:r w:rsidRPr="00117E35">
        <w:rPr>
          <w:rFonts w:ascii="Times New Roman" w:hAnsi="Times New Roman" w:cs="Times New Roman"/>
          <w:b/>
          <w:sz w:val="40"/>
          <w:lang w:val="es-ES"/>
        </w:rPr>
        <w:t>Evidencia</w:t>
      </w:r>
      <w:r w:rsidR="00117E35" w:rsidRPr="00117E35">
        <w:rPr>
          <w:rFonts w:ascii="Times New Roman" w:hAnsi="Times New Roman" w:cs="Times New Roman"/>
          <w:b/>
          <w:sz w:val="40"/>
          <w:lang w:val="es-ES"/>
        </w:rPr>
        <w:t xml:space="preserve"> II</w:t>
      </w:r>
      <w:r w:rsidR="0002288E">
        <w:rPr>
          <w:rFonts w:ascii="Times New Roman" w:hAnsi="Times New Roman" w:cs="Times New Roman"/>
          <w:b/>
          <w:sz w:val="40"/>
          <w:lang w:val="es-ES"/>
        </w:rPr>
        <w:t>I</w:t>
      </w:r>
      <w:r w:rsidR="00117E35" w:rsidRPr="00117E35">
        <w:rPr>
          <w:rFonts w:ascii="Times New Roman" w:hAnsi="Times New Roman" w:cs="Times New Roman"/>
          <w:b/>
          <w:sz w:val="40"/>
          <w:lang w:val="es-ES"/>
        </w:rPr>
        <w:t xml:space="preserve">: </w:t>
      </w:r>
      <w:r w:rsidR="006564CC" w:rsidRPr="00117E35">
        <w:rPr>
          <w:rFonts w:ascii="Times New Roman" w:hAnsi="Times New Roman" w:cs="Times New Roman"/>
          <w:b/>
          <w:sz w:val="40"/>
          <w:lang w:val="es-ES"/>
        </w:rPr>
        <w:t xml:space="preserve">Secuencia </w:t>
      </w:r>
      <w:r w:rsidR="00117E35" w:rsidRPr="00117E35">
        <w:rPr>
          <w:rFonts w:ascii="Times New Roman" w:hAnsi="Times New Roman" w:cs="Times New Roman"/>
          <w:b/>
          <w:sz w:val="40"/>
          <w:lang w:val="es-ES"/>
        </w:rPr>
        <w:t>D</w:t>
      </w:r>
      <w:r w:rsidR="006564CC" w:rsidRPr="00117E35">
        <w:rPr>
          <w:rFonts w:ascii="Times New Roman" w:hAnsi="Times New Roman" w:cs="Times New Roman"/>
          <w:b/>
          <w:sz w:val="40"/>
          <w:lang w:val="es-ES"/>
        </w:rPr>
        <w:t>idáctica</w:t>
      </w:r>
    </w:p>
    <w:p w14:paraId="027F5B64" w14:textId="77777777" w:rsidR="00117E35" w:rsidRDefault="00117E35" w:rsidP="006564CC">
      <w:pPr>
        <w:jc w:val="center"/>
        <w:rPr>
          <w:rFonts w:ascii="Times New Roman" w:hAnsi="Times New Roman" w:cs="Times New Roman"/>
          <w:b/>
          <w:sz w:val="40"/>
          <w:lang w:val="es-ES"/>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02288E" w:rsidRPr="0002288E" w14:paraId="3215743B" w14:textId="77777777" w:rsidTr="5FBBBC18">
        <w:trPr>
          <w:tblCellSpacing w:w="0" w:type="dxa"/>
        </w:trPr>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hideMark/>
          </w:tcPr>
          <w:p w14:paraId="17DA705E" w14:textId="77777777" w:rsidR="0002288E" w:rsidRPr="0002288E" w:rsidRDefault="0002288E" w:rsidP="0002288E">
            <w:pPr>
              <w:ind w:left="60"/>
              <w:jc w:val="both"/>
              <w:rPr>
                <w:rFonts w:ascii="Verdana" w:eastAsia="Times New Roman" w:hAnsi="Verdana" w:cs="Times New Roman"/>
                <w:color w:val="000000"/>
                <w:lang w:eastAsia="es-MX"/>
              </w:rPr>
            </w:pPr>
            <w:r w:rsidRPr="0002288E">
              <w:rPr>
                <w:rFonts w:ascii="Verdana" w:eastAsia="Times New Roman" w:hAnsi="Verdana" w:cs="Times New Roman"/>
                <w:color w:val="000000"/>
                <w:lang w:eastAsia="es-MX"/>
              </w:rPr>
              <w:t>UNIDAD III DISEÑO DE SECUENCIAS DIDÁCTICAS.</w:t>
            </w:r>
          </w:p>
        </w:tc>
      </w:tr>
      <w:tr w:rsidR="0002288E" w:rsidRPr="0002288E" w14:paraId="5CD2A6C1" w14:textId="77777777" w:rsidTr="5FBBBC18">
        <w:trPr>
          <w:tblCellSpacing w:w="0" w:type="dxa"/>
        </w:trPr>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02288E" w:rsidRPr="0002288E" w14:paraId="69070D33" w14:textId="77777777" w:rsidTr="5FBBBC18">
              <w:trPr>
                <w:tblCellSpacing w:w="15" w:type="dxa"/>
              </w:trPr>
              <w:tc>
                <w:tcPr>
                  <w:tcW w:w="0" w:type="auto"/>
                  <w:hideMark/>
                </w:tcPr>
                <w:p w14:paraId="7C18CA1B" w14:textId="2541D15D" w:rsidR="0002288E" w:rsidRPr="0002288E" w:rsidRDefault="0002288E" w:rsidP="0002288E">
                  <w:pPr>
                    <w:ind w:left="60"/>
                    <w:jc w:val="both"/>
                    <w:rPr>
                      <w:rFonts w:ascii="Verdana" w:eastAsia="Times New Roman" w:hAnsi="Verdana" w:cs="Times New Roman"/>
                      <w:color w:val="000000"/>
                      <w:lang w:eastAsia="es-MX"/>
                    </w:rPr>
                  </w:pPr>
                  <w:r>
                    <w:rPr>
                      <w:noProof/>
                      <w:lang w:eastAsia="es-MX"/>
                    </w:rPr>
                    <w:drawing>
                      <wp:inline distT="0" distB="0" distL="0" distR="0" wp14:anchorId="7834ACE9" wp14:editId="5FBBBC18">
                        <wp:extent cx="104775" cy="104775"/>
                        <wp:effectExtent l="0" t="0" r="9525" b="9525"/>
                        <wp:docPr id="12" name="Imagen 12"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6">
                                  <a:extLst>
                                    <a:ext uri="{28A0092B-C50C-407E-A947-70E740481C1C}">
                                      <a14:useLocalDpi xmlns:a14="http://schemas.microsoft.com/office/drawing/2010/main" val="0"/>
                                    </a:ext>
                                  </a:extLst>
                                </a:blip>
                                <a:stretch>
                                  <a:fillRect/>
                                </a:stretch>
                              </pic:blipFill>
                              <pic:spPr>
                                <a:xfrm>
                                  <a:off x="0" y="0"/>
                                  <a:ext cx="104775" cy="104775"/>
                                </a:xfrm>
                                <a:prstGeom prst="rect">
                                  <a:avLst/>
                                </a:prstGeom>
                              </pic:spPr>
                            </pic:pic>
                          </a:graphicData>
                        </a:graphic>
                      </wp:inline>
                    </w:drawing>
                  </w:r>
                </w:p>
              </w:tc>
              <w:tc>
                <w:tcPr>
                  <w:tcW w:w="0" w:type="auto"/>
                  <w:hideMark/>
                </w:tcPr>
                <w:p w14:paraId="5E0E635F" w14:textId="77777777" w:rsidR="0002288E" w:rsidRPr="0002288E" w:rsidRDefault="0002288E" w:rsidP="0002288E">
                  <w:pPr>
                    <w:ind w:left="60"/>
                    <w:rPr>
                      <w:rFonts w:ascii="Verdana" w:eastAsia="Times New Roman" w:hAnsi="Verdana" w:cs="Times New Roman"/>
                      <w:color w:val="000000"/>
                      <w:lang w:eastAsia="es-MX"/>
                    </w:rPr>
                  </w:pPr>
                  <w:r w:rsidRPr="0002288E">
                    <w:rPr>
                      <w:rFonts w:ascii="Verdana" w:eastAsia="Times New Roman" w:hAnsi="Verdana" w:cs="Times New Roman"/>
                      <w:color w:val="000000"/>
                      <w:lang w:eastAsia="es-MX"/>
                    </w:rPr>
                    <w:t>Aplica el plan y programas de estudio para alcanzar los propósitos educativos y contribuir al pleno desenvolvimiento de las capacidades de sus alumnos.</w:t>
                  </w:r>
                </w:p>
              </w:tc>
            </w:tr>
          </w:tbl>
          <w:p w14:paraId="4E9247A0" w14:textId="77777777" w:rsidR="0002288E" w:rsidRPr="0002288E" w:rsidRDefault="0002288E" w:rsidP="0002288E">
            <w:pPr>
              <w:ind w:left="60"/>
              <w:jc w:val="both"/>
              <w:rPr>
                <w:rFonts w:ascii="Verdana" w:eastAsia="Times New Roman" w:hAnsi="Verdana" w:cs="Times New Roman"/>
                <w:color w:val="000000"/>
                <w:lang w:eastAsia="es-MX"/>
              </w:rPr>
            </w:pPr>
          </w:p>
        </w:tc>
      </w:tr>
    </w:tbl>
    <w:p w14:paraId="1601977C" w14:textId="77777777" w:rsidR="00117E35" w:rsidRPr="0002288E" w:rsidRDefault="00117E35" w:rsidP="006564CC">
      <w:pPr>
        <w:jc w:val="center"/>
        <w:rPr>
          <w:rFonts w:ascii="Times New Roman" w:hAnsi="Times New Roman" w:cs="Times New Roman"/>
          <w:b/>
          <w:sz w:val="40"/>
        </w:rPr>
      </w:pPr>
    </w:p>
    <w:p w14:paraId="347E05C3" w14:textId="77777777" w:rsidR="00CC320B" w:rsidRDefault="006564CC" w:rsidP="006564CC">
      <w:pPr>
        <w:jc w:val="center"/>
        <w:rPr>
          <w:rFonts w:ascii="Times New Roman" w:hAnsi="Times New Roman" w:cs="Times New Roman"/>
          <w:sz w:val="32"/>
          <w:szCs w:val="20"/>
          <w:lang w:val="es-ES"/>
        </w:rPr>
      </w:pPr>
      <w:r w:rsidRPr="00117E35">
        <w:rPr>
          <w:rFonts w:ascii="Times New Roman" w:hAnsi="Times New Roman" w:cs="Times New Roman"/>
          <w:b/>
          <w:bCs/>
          <w:sz w:val="32"/>
          <w:szCs w:val="20"/>
          <w:lang w:val="es-ES"/>
        </w:rPr>
        <w:t>Titular:</w:t>
      </w:r>
      <w:r w:rsidRPr="00117E35">
        <w:rPr>
          <w:rFonts w:ascii="Times New Roman" w:hAnsi="Times New Roman" w:cs="Times New Roman"/>
          <w:sz w:val="32"/>
          <w:szCs w:val="20"/>
          <w:lang w:val="es-ES"/>
        </w:rPr>
        <w:t xml:space="preserve"> </w:t>
      </w:r>
    </w:p>
    <w:p w14:paraId="0D558B1B" w14:textId="05D8B9E9" w:rsidR="0002288E" w:rsidRPr="0002288E" w:rsidRDefault="0002288E" w:rsidP="0002288E">
      <w:pPr>
        <w:jc w:val="center"/>
        <w:rPr>
          <w:rFonts w:ascii="Times New Roman" w:hAnsi="Times New Roman" w:cs="Times New Roman"/>
          <w:sz w:val="28"/>
          <w:szCs w:val="32"/>
        </w:rPr>
      </w:pPr>
      <w:r w:rsidRPr="0002288E">
        <w:rPr>
          <w:rFonts w:ascii="Times New Roman" w:hAnsi="Times New Roman" w:cs="Times New Roman"/>
          <w:sz w:val="28"/>
          <w:szCs w:val="32"/>
        </w:rPr>
        <w:t>María Elena Villarreal Márquez</w:t>
      </w:r>
    </w:p>
    <w:p w14:paraId="2CCB1B21" w14:textId="69099235" w:rsidR="006564CC" w:rsidRPr="0002288E" w:rsidRDefault="006564CC" w:rsidP="0002288E">
      <w:pPr>
        <w:jc w:val="center"/>
        <w:rPr>
          <w:rFonts w:ascii="Times New Roman" w:hAnsi="Times New Roman" w:cs="Times New Roman"/>
          <w:sz w:val="28"/>
          <w:szCs w:val="32"/>
        </w:rPr>
      </w:pPr>
    </w:p>
    <w:p w14:paraId="35195967" w14:textId="77777777" w:rsidR="00117E35" w:rsidRDefault="006564CC" w:rsidP="006564CC">
      <w:pPr>
        <w:jc w:val="center"/>
        <w:rPr>
          <w:rFonts w:ascii="Times New Roman" w:hAnsi="Times New Roman" w:cs="Times New Roman"/>
          <w:sz w:val="32"/>
          <w:szCs w:val="20"/>
          <w:lang w:val="es-ES"/>
        </w:rPr>
      </w:pPr>
      <w:r w:rsidRPr="00117E35">
        <w:rPr>
          <w:rFonts w:ascii="Times New Roman" w:hAnsi="Times New Roman" w:cs="Times New Roman"/>
          <w:b/>
          <w:bCs/>
          <w:sz w:val="32"/>
          <w:szCs w:val="20"/>
          <w:lang w:val="es-ES"/>
        </w:rPr>
        <w:t>Alumnas:</w:t>
      </w:r>
      <w:r w:rsidRPr="00117E35">
        <w:rPr>
          <w:rFonts w:ascii="Times New Roman" w:hAnsi="Times New Roman" w:cs="Times New Roman"/>
          <w:sz w:val="32"/>
          <w:szCs w:val="20"/>
          <w:lang w:val="es-ES"/>
        </w:rPr>
        <w:t xml:space="preserve"> </w:t>
      </w:r>
    </w:p>
    <w:p w14:paraId="59714F2D" w14:textId="58920892" w:rsidR="0002288E" w:rsidRPr="0002288E" w:rsidRDefault="0002288E" w:rsidP="0002288E">
      <w:pPr>
        <w:pStyle w:val="Prrafodelista"/>
        <w:numPr>
          <w:ilvl w:val="0"/>
          <w:numId w:val="6"/>
        </w:numPr>
        <w:jc w:val="center"/>
        <w:rPr>
          <w:rFonts w:ascii="Times New Roman" w:hAnsi="Times New Roman" w:cs="Times New Roman"/>
          <w:sz w:val="40"/>
          <w:szCs w:val="20"/>
          <w:lang w:val="es-ES"/>
        </w:rPr>
      </w:pPr>
      <w:r w:rsidRPr="0002288E">
        <w:rPr>
          <w:rFonts w:ascii="Times New Roman" w:hAnsi="Times New Roman" w:cs="Times New Roman"/>
          <w:sz w:val="32"/>
        </w:rPr>
        <w:t xml:space="preserve">Hernández Aguillón </w:t>
      </w:r>
      <w:r w:rsidR="00853B65" w:rsidRPr="0002288E">
        <w:rPr>
          <w:rFonts w:ascii="Times New Roman" w:hAnsi="Times New Roman" w:cs="Times New Roman"/>
          <w:sz w:val="32"/>
        </w:rPr>
        <w:t>Estefanía</w:t>
      </w:r>
    </w:p>
    <w:p w14:paraId="670A22CD" w14:textId="0A574C52" w:rsidR="0002288E" w:rsidRPr="0002288E" w:rsidRDefault="0002288E" w:rsidP="0002288E">
      <w:pPr>
        <w:pStyle w:val="Prrafodelista"/>
        <w:numPr>
          <w:ilvl w:val="0"/>
          <w:numId w:val="6"/>
        </w:numPr>
        <w:jc w:val="center"/>
        <w:rPr>
          <w:rFonts w:ascii="Times New Roman" w:hAnsi="Times New Roman" w:cs="Times New Roman"/>
          <w:sz w:val="32"/>
          <w:szCs w:val="20"/>
          <w:lang w:val="es-ES"/>
        </w:rPr>
      </w:pPr>
      <w:r w:rsidRPr="0002288E">
        <w:rPr>
          <w:rFonts w:ascii="Times New Roman" w:hAnsi="Times New Roman" w:cs="Times New Roman"/>
          <w:sz w:val="32"/>
          <w:szCs w:val="20"/>
          <w:lang w:val="es-ES"/>
        </w:rPr>
        <w:t xml:space="preserve">Hernández Herrera Victoria </w:t>
      </w:r>
    </w:p>
    <w:p w14:paraId="2652D639" w14:textId="6C7D7098" w:rsidR="000A6A21" w:rsidRDefault="00117E35" w:rsidP="006564CC">
      <w:pPr>
        <w:jc w:val="center"/>
        <w:rPr>
          <w:rFonts w:ascii="Times New Roman" w:hAnsi="Times New Roman" w:cs="Times New Roman"/>
          <w:sz w:val="32"/>
          <w:szCs w:val="20"/>
          <w:lang w:val="es-ES"/>
        </w:rPr>
      </w:pPr>
      <w:r>
        <w:rPr>
          <w:rFonts w:ascii="Times New Roman" w:hAnsi="Times New Roman" w:cs="Times New Roman"/>
          <w:b/>
          <w:bCs/>
          <w:sz w:val="32"/>
          <w:szCs w:val="20"/>
          <w:lang w:val="es-ES"/>
        </w:rPr>
        <w:t xml:space="preserve">NL: </w:t>
      </w:r>
      <w:r w:rsidR="0002288E">
        <w:rPr>
          <w:rFonts w:ascii="Times New Roman" w:hAnsi="Times New Roman" w:cs="Times New Roman"/>
          <w:b/>
          <w:bCs/>
          <w:sz w:val="32"/>
          <w:szCs w:val="20"/>
          <w:lang w:val="es-ES"/>
        </w:rPr>
        <w:t>#</w:t>
      </w:r>
      <w:r w:rsidR="0002288E">
        <w:rPr>
          <w:rFonts w:ascii="Times New Roman" w:hAnsi="Times New Roman" w:cs="Times New Roman"/>
          <w:bCs/>
          <w:sz w:val="32"/>
          <w:szCs w:val="20"/>
          <w:lang w:val="es-ES"/>
        </w:rPr>
        <w:t>09,</w:t>
      </w:r>
      <w:r w:rsidR="0002288E">
        <w:rPr>
          <w:rFonts w:ascii="Times New Roman" w:hAnsi="Times New Roman" w:cs="Times New Roman"/>
          <w:b/>
          <w:bCs/>
          <w:sz w:val="32"/>
          <w:szCs w:val="20"/>
          <w:lang w:val="es-ES"/>
        </w:rPr>
        <w:t xml:space="preserve"> </w:t>
      </w:r>
      <w:r>
        <w:rPr>
          <w:rFonts w:ascii="Times New Roman" w:hAnsi="Times New Roman" w:cs="Times New Roman"/>
          <w:sz w:val="32"/>
          <w:szCs w:val="20"/>
          <w:lang w:val="es-ES"/>
        </w:rPr>
        <w:t>#10</w:t>
      </w:r>
    </w:p>
    <w:p w14:paraId="3188155C" w14:textId="724A025A" w:rsidR="00CC320B" w:rsidRDefault="00CC320B" w:rsidP="006564CC">
      <w:pPr>
        <w:jc w:val="center"/>
        <w:rPr>
          <w:rFonts w:ascii="Times New Roman" w:hAnsi="Times New Roman" w:cs="Times New Roman"/>
          <w:sz w:val="32"/>
          <w:szCs w:val="20"/>
          <w:lang w:val="es-ES"/>
        </w:rPr>
      </w:pPr>
    </w:p>
    <w:p w14:paraId="1C491E06" w14:textId="77777777" w:rsidR="0002288E" w:rsidRPr="00117E35" w:rsidRDefault="0002288E" w:rsidP="006564CC">
      <w:pPr>
        <w:jc w:val="center"/>
        <w:rPr>
          <w:rFonts w:ascii="Times New Roman" w:hAnsi="Times New Roman" w:cs="Times New Roman"/>
          <w:sz w:val="32"/>
          <w:szCs w:val="20"/>
          <w:lang w:val="es-ES"/>
        </w:rPr>
      </w:pPr>
    </w:p>
    <w:p w14:paraId="2054CF78" w14:textId="7C3AC574" w:rsidR="007F78AB" w:rsidRDefault="006564CC" w:rsidP="002347AA">
      <w:pPr>
        <w:jc w:val="center"/>
        <w:rPr>
          <w:rFonts w:ascii="Times New Roman" w:hAnsi="Times New Roman" w:cs="Times New Roman"/>
          <w:sz w:val="36"/>
          <w:szCs w:val="22"/>
          <w:lang w:val="es-ES"/>
        </w:rPr>
      </w:pPr>
      <w:r w:rsidRPr="00117E35">
        <w:rPr>
          <w:rFonts w:ascii="Times New Roman" w:hAnsi="Times New Roman" w:cs="Times New Roman"/>
          <w:sz w:val="36"/>
          <w:szCs w:val="22"/>
          <w:lang w:val="es-ES"/>
        </w:rPr>
        <w:t>1º C</w:t>
      </w:r>
      <w:r w:rsidR="000A6A21" w:rsidRPr="00117E35">
        <w:rPr>
          <w:rFonts w:ascii="Times New Roman" w:hAnsi="Times New Roman" w:cs="Times New Roman"/>
          <w:sz w:val="36"/>
          <w:szCs w:val="22"/>
          <w:lang w:val="es-ES"/>
        </w:rPr>
        <w:tab/>
      </w:r>
      <w:r w:rsidR="000A6A21" w:rsidRPr="00117E35">
        <w:rPr>
          <w:rFonts w:ascii="Times New Roman" w:hAnsi="Times New Roman" w:cs="Times New Roman"/>
          <w:sz w:val="36"/>
          <w:szCs w:val="22"/>
          <w:lang w:val="es-ES"/>
        </w:rPr>
        <w:tab/>
      </w:r>
      <w:r w:rsidR="000A6A21" w:rsidRPr="00117E35">
        <w:rPr>
          <w:rFonts w:ascii="Times New Roman" w:hAnsi="Times New Roman" w:cs="Times New Roman"/>
          <w:sz w:val="36"/>
          <w:szCs w:val="22"/>
          <w:lang w:val="es-ES"/>
        </w:rPr>
        <w:tab/>
      </w:r>
      <w:r w:rsidR="00117E35">
        <w:rPr>
          <w:rFonts w:ascii="Times New Roman" w:hAnsi="Times New Roman" w:cs="Times New Roman"/>
          <w:sz w:val="36"/>
          <w:szCs w:val="22"/>
          <w:lang w:val="es-ES"/>
        </w:rPr>
        <w:tab/>
      </w:r>
      <w:r w:rsidR="007A4913">
        <w:rPr>
          <w:rFonts w:ascii="Times New Roman" w:hAnsi="Times New Roman" w:cs="Times New Roman"/>
          <w:sz w:val="32"/>
          <w:szCs w:val="20"/>
          <w:lang w:val="es-ES"/>
        </w:rPr>
        <w:t>20</w:t>
      </w:r>
      <w:r w:rsidR="0070731C">
        <w:rPr>
          <w:rFonts w:ascii="Times New Roman" w:hAnsi="Times New Roman" w:cs="Times New Roman"/>
          <w:sz w:val="32"/>
          <w:szCs w:val="20"/>
          <w:lang w:val="es-ES"/>
        </w:rPr>
        <w:t>/0</w:t>
      </w:r>
      <w:r w:rsidR="007A4913">
        <w:rPr>
          <w:rFonts w:ascii="Times New Roman" w:hAnsi="Times New Roman" w:cs="Times New Roman"/>
          <w:sz w:val="32"/>
          <w:szCs w:val="20"/>
          <w:lang w:val="es-ES"/>
        </w:rPr>
        <w:t>6</w:t>
      </w:r>
      <w:r w:rsidR="0070731C">
        <w:rPr>
          <w:rFonts w:ascii="Times New Roman" w:hAnsi="Times New Roman" w:cs="Times New Roman"/>
          <w:sz w:val="32"/>
          <w:szCs w:val="20"/>
          <w:lang w:val="es-ES"/>
        </w:rPr>
        <w:t>/2021</w:t>
      </w:r>
      <w:r w:rsidR="00117E35">
        <w:rPr>
          <w:rFonts w:ascii="Times New Roman" w:hAnsi="Times New Roman" w:cs="Times New Roman"/>
          <w:sz w:val="36"/>
          <w:szCs w:val="22"/>
          <w:lang w:val="es-ES"/>
        </w:rPr>
        <w:t xml:space="preserve">       </w:t>
      </w:r>
      <w:r w:rsidR="000A6A21" w:rsidRPr="00117E35">
        <w:rPr>
          <w:rFonts w:ascii="Times New Roman" w:hAnsi="Times New Roman" w:cs="Times New Roman"/>
          <w:sz w:val="36"/>
          <w:szCs w:val="22"/>
          <w:lang w:val="es-ES"/>
        </w:rPr>
        <w:tab/>
      </w:r>
      <w:r w:rsidR="000A6A21" w:rsidRPr="00117E35">
        <w:rPr>
          <w:rFonts w:ascii="Times New Roman" w:hAnsi="Times New Roman" w:cs="Times New Roman"/>
          <w:sz w:val="36"/>
          <w:szCs w:val="22"/>
          <w:lang w:val="es-ES"/>
        </w:rPr>
        <w:tab/>
        <w:t>Saltillo, Coahuil</w:t>
      </w:r>
      <w:r w:rsidR="0070731C">
        <w:rPr>
          <w:rFonts w:ascii="Times New Roman" w:hAnsi="Times New Roman" w:cs="Times New Roman"/>
          <w:sz w:val="36"/>
          <w:szCs w:val="22"/>
          <w:lang w:val="es-ES"/>
        </w:rPr>
        <w:t>a</w:t>
      </w:r>
    </w:p>
    <w:p w14:paraId="0AC00ECA" w14:textId="050411EF" w:rsidR="007F78AB" w:rsidRDefault="007F78AB" w:rsidP="002347AA">
      <w:pPr>
        <w:rPr>
          <w:rFonts w:ascii="Times New Roman" w:hAnsi="Times New Roman" w:cs="Times New Roman"/>
          <w:sz w:val="36"/>
          <w:szCs w:val="22"/>
          <w:lang w:val="es-ES"/>
        </w:rPr>
      </w:pPr>
    </w:p>
    <w:p w14:paraId="0830BA4C" w14:textId="069D2963" w:rsidR="007F78AB" w:rsidRPr="0070731C" w:rsidRDefault="00853B65" w:rsidP="0070731C">
      <w:pPr>
        <w:jc w:val="center"/>
        <w:rPr>
          <w:rFonts w:ascii="Times New Roman" w:hAnsi="Times New Roman" w:cs="Times New Roman"/>
          <w:sz w:val="36"/>
          <w:szCs w:val="22"/>
          <w:lang w:val="es-ES"/>
        </w:rPr>
      </w:pPr>
      <w:r>
        <w:rPr>
          <w:noProof/>
          <w:lang w:eastAsia="es-MX"/>
        </w:rPr>
        <w:lastRenderedPageBreak/>
        <w:drawing>
          <wp:anchor distT="0" distB="0" distL="114300" distR="114300" simplePos="0" relativeHeight="251658240" behindDoc="1" locked="0" layoutInCell="1" allowOverlap="1" wp14:anchorId="4986824E" wp14:editId="03656CF0">
            <wp:simplePos x="0" y="0"/>
            <wp:positionH relativeFrom="column">
              <wp:posOffset>-1184910</wp:posOffset>
            </wp:positionH>
            <wp:positionV relativeFrom="paragraph">
              <wp:posOffset>-748665</wp:posOffset>
            </wp:positionV>
            <wp:extent cx="7913370" cy="116967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913370" cy="11696700"/>
                    </a:xfrm>
                    <a:prstGeom prst="rect">
                      <a:avLst/>
                    </a:prstGeom>
                  </pic:spPr>
                </pic:pic>
              </a:graphicData>
            </a:graphic>
            <wp14:sizeRelH relativeFrom="margin">
              <wp14:pctWidth>0</wp14:pctWidth>
            </wp14:sizeRelH>
            <wp14:sizeRelV relativeFrom="margin">
              <wp14:pctHeight>0</wp14:pctHeight>
            </wp14:sizeRelV>
          </wp:anchor>
        </w:drawing>
      </w:r>
    </w:p>
    <w:p w14:paraId="1BBD5F1E" w14:textId="4CC9523B" w:rsidR="0015631C" w:rsidRPr="00BB0AA9" w:rsidRDefault="0015631C" w:rsidP="00BB0AA9">
      <w:pPr>
        <w:rPr>
          <w:b/>
          <w:bCs/>
          <w:lang w:val="es-ES"/>
        </w:rPr>
      </w:pPr>
    </w:p>
    <w:tbl>
      <w:tblPr>
        <w:tblStyle w:val="Tablaconcuadrcula"/>
        <w:tblW w:w="11624" w:type="dxa"/>
        <w:tblInd w:w="-143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119"/>
        <w:gridCol w:w="8505"/>
      </w:tblGrid>
      <w:tr w:rsidR="005F27C3" w14:paraId="46861793" w14:textId="0D1811B1" w:rsidTr="5FBBBC18">
        <w:trPr>
          <w:trHeight w:val="533"/>
        </w:trPr>
        <w:tc>
          <w:tcPr>
            <w:tcW w:w="3119" w:type="dxa"/>
            <w:shd w:val="clear" w:color="auto" w:fill="B4C6E7" w:themeFill="accent1" w:themeFillTint="66"/>
          </w:tcPr>
          <w:p w14:paraId="6FE7E44E" w14:textId="36996F19" w:rsidR="005F27C3" w:rsidRDefault="005F27C3" w:rsidP="00BB0AA9">
            <w:pPr>
              <w:rPr>
                <w:b/>
                <w:bCs/>
                <w:lang w:val="es-ES"/>
              </w:rPr>
            </w:pPr>
            <w:r w:rsidRPr="004573C6">
              <w:rPr>
                <w:b/>
                <w:bCs/>
                <w:lang w:val="es-ES"/>
              </w:rPr>
              <w:t>Propósito de la secuencia:</w:t>
            </w:r>
          </w:p>
        </w:tc>
        <w:tc>
          <w:tcPr>
            <w:tcW w:w="8505" w:type="dxa"/>
            <w:shd w:val="clear" w:color="auto" w:fill="D9E2F3" w:themeFill="accent1" w:themeFillTint="33"/>
          </w:tcPr>
          <w:p w14:paraId="2E2E6FDC" w14:textId="2697A798" w:rsidR="005F27C3" w:rsidRPr="0015631C" w:rsidRDefault="005F27C3" w:rsidP="005F27C3">
            <w:pPr>
              <w:jc w:val="both"/>
              <w:rPr>
                <w:lang w:val="es-ES"/>
              </w:rPr>
            </w:pPr>
            <w:r w:rsidRPr="004B0E52">
              <w:rPr>
                <w:sz w:val="20"/>
                <w:szCs w:val="22"/>
              </w:rPr>
              <w:t>Adquirir confianza para expresarse, dialogar y conversar en su lengua; mejorar su capacidad de escucha y enriquecer su lenguaje oral al comunicarse en situaciones variadas.</w:t>
            </w:r>
          </w:p>
        </w:tc>
      </w:tr>
      <w:tr w:rsidR="005F27C3" w14:paraId="2FC627B9" w14:textId="2A2EE45A" w:rsidTr="00E40B00">
        <w:trPr>
          <w:trHeight w:val="253"/>
        </w:trPr>
        <w:tc>
          <w:tcPr>
            <w:tcW w:w="3119" w:type="dxa"/>
            <w:shd w:val="clear" w:color="auto" w:fill="B4C6E7" w:themeFill="accent1" w:themeFillTint="66"/>
          </w:tcPr>
          <w:p w14:paraId="21433546" w14:textId="77912B99" w:rsidR="005F27C3" w:rsidRDefault="005F27C3" w:rsidP="00BB0AA9">
            <w:pPr>
              <w:rPr>
                <w:b/>
                <w:bCs/>
                <w:lang w:val="es-ES"/>
              </w:rPr>
            </w:pPr>
            <w:r w:rsidRPr="00BB0AA9">
              <w:rPr>
                <w:b/>
                <w:bCs/>
                <w:lang w:val="es-ES"/>
              </w:rPr>
              <w:t>Nombre de la secuencia:</w:t>
            </w:r>
          </w:p>
        </w:tc>
        <w:tc>
          <w:tcPr>
            <w:tcW w:w="8505" w:type="dxa"/>
            <w:shd w:val="clear" w:color="auto" w:fill="BFBFBF" w:themeFill="background1" w:themeFillShade="BF"/>
          </w:tcPr>
          <w:p w14:paraId="2A5F9439" w14:textId="11CAEB12" w:rsidR="005F27C3" w:rsidRPr="00492D71" w:rsidRDefault="5FBBBC18" w:rsidP="0015631C">
            <w:pPr>
              <w:jc w:val="center"/>
              <w:rPr>
                <w:rFonts w:ascii="Britannic Bold" w:hAnsi="Britannic Bold"/>
                <w:lang w:val="es-ES"/>
              </w:rPr>
            </w:pPr>
            <w:r w:rsidRPr="00492D71">
              <w:rPr>
                <w:rFonts w:ascii="Britannic Bold" w:hAnsi="Britannic Bold"/>
                <w:sz w:val="32"/>
                <w:szCs w:val="32"/>
                <w:lang w:val="es-ES"/>
              </w:rPr>
              <w:t>“</w:t>
            </w:r>
            <w:r w:rsidR="00492D71" w:rsidRPr="00492D71">
              <w:rPr>
                <w:rFonts w:ascii="Britannic Bold" w:hAnsi="Britannic Bold"/>
                <w:color w:val="FF0000"/>
                <w:sz w:val="32"/>
                <w:szCs w:val="32"/>
                <w:lang w:val="es-ES"/>
              </w:rPr>
              <w:t>A</w:t>
            </w:r>
            <w:r w:rsidRPr="00492D71">
              <w:rPr>
                <w:rFonts w:ascii="Britannic Bold" w:hAnsi="Britannic Bold"/>
                <w:color w:val="002060"/>
                <w:sz w:val="32"/>
                <w:szCs w:val="32"/>
                <w:lang w:val="es-ES"/>
              </w:rPr>
              <w:t>p</w:t>
            </w:r>
            <w:r w:rsidRPr="00492D71">
              <w:rPr>
                <w:rFonts w:ascii="Britannic Bold" w:hAnsi="Britannic Bold"/>
                <w:color w:val="00B050"/>
                <w:sz w:val="32"/>
                <w:szCs w:val="32"/>
                <w:lang w:val="es-ES"/>
              </w:rPr>
              <w:t>r</w:t>
            </w:r>
            <w:r w:rsidRPr="00492D71">
              <w:rPr>
                <w:rFonts w:ascii="Britannic Bold" w:hAnsi="Britannic Bold"/>
                <w:color w:val="ED7D31" w:themeColor="accent2"/>
                <w:sz w:val="32"/>
                <w:szCs w:val="32"/>
                <w:lang w:val="es-ES"/>
              </w:rPr>
              <w:t>e</w:t>
            </w:r>
            <w:r w:rsidRPr="00492D71">
              <w:rPr>
                <w:rFonts w:ascii="Britannic Bold" w:hAnsi="Britannic Bold"/>
                <w:color w:val="FF0066"/>
                <w:sz w:val="32"/>
                <w:szCs w:val="32"/>
                <w:lang w:val="es-ES"/>
              </w:rPr>
              <w:t>n</w:t>
            </w:r>
            <w:r w:rsidRPr="00492D71">
              <w:rPr>
                <w:rFonts w:ascii="Britannic Bold" w:hAnsi="Britannic Bold"/>
                <w:sz w:val="32"/>
                <w:szCs w:val="32"/>
                <w:lang w:val="es-ES"/>
              </w:rPr>
              <w:t>d</w:t>
            </w:r>
            <w:r w:rsidRPr="00C83F60">
              <w:rPr>
                <w:rFonts w:ascii="Britannic Bold" w:hAnsi="Britannic Bold"/>
                <w:color w:val="660066"/>
                <w:sz w:val="32"/>
                <w:szCs w:val="32"/>
                <w:lang w:val="es-ES"/>
              </w:rPr>
              <w:t>i</w:t>
            </w:r>
            <w:r w:rsidRPr="00C83F60">
              <w:rPr>
                <w:rFonts w:ascii="Britannic Bold" w:hAnsi="Britannic Bold"/>
                <w:color w:val="FF0000"/>
                <w:sz w:val="32"/>
                <w:szCs w:val="32"/>
                <w:lang w:val="es-ES"/>
              </w:rPr>
              <w:t>e</w:t>
            </w:r>
            <w:r w:rsidRPr="00C83F60">
              <w:rPr>
                <w:rFonts w:ascii="Britannic Bold" w:hAnsi="Britannic Bold"/>
                <w:color w:val="002060"/>
                <w:sz w:val="32"/>
                <w:szCs w:val="32"/>
                <w:lang w:val="es-ES"/>
              </w:rPr>
              <w:t>n</w:t>
            </w:r>
            <w:r w:rsidRPr="00C83F60">
              <w:rPr>
                <w:rFonts w:ascii="Britannic Bold" w:hAnsi="Britannic Bold"/>
                <w:color w:val="00B050"/>
                <w:sz w:val="32"/>
                <w:szCs w:val="32"/>
                <w:lang w:val="es-ES"/>
              </w:rPr>
              <w:t>d</w:t>
            </w:r>
            <w:r w:rsidRPr="00C83F60">
              <w:rPr>
                <w:rFonts w:ascii="Britannic Bold" w:hAnsi="Britannic Bold"/>
                <w:color w:val="ED7D31" w:themeColor="accent2"/>
                <w:sz w:val="32"/>
                <w:szCs w:val="32"/>
                <w:lang w:val="es-ES"/>
              </w:rPr>
              <w:t>o</w:t>
            </w:r>
            <w:r w:rsidRPr="00492D71">
              <w:rPr>
                <w:rFonts w:ascii="Britannic Bold" w:hAnsi="Britannic Bold"/>
                <w:sz w:val="32"/>
                <w:szCs w:val="32"/>
                <w:lang w:val="es-ES"/>
              </w:rPr>
              <w:t xml:space="preserve"> </w:t>
            </w:r>
            <w:r w:rsidRPr="00C83F60">
              <w:rPr>
                <w:rFonts w:ascii="Britannic Bold" w:hAnsi="Britannic Bold"/>
                <w:color w:val="FF0066"/>
                <w:sz w:val="32"/>
                <w:szCs w:val="32"/>
                <w:lang w:val="es-ES"/>
              </w:rPr>
              <w:t>l</w:t>
            </w:r>
            <w:r w:rsidRPr="00492D71">
              <w:rPr>
                <w:rFonts w:ascii="Britannic Bold" w:hAnsi="Britannic Bold"/>
                <w:sz w:val="32"/>
                <w:szCs w:val="32"/>
                <w:lang w:val="es-ES"/>
              </w:rPr>
              <w:t xml:space="preserve">a </w:t>
            </w:r>
            <w:r w:rsidRPr="00C83F60">
              <w:rPr>
                <w:rFonts w:ascii="Britannic Bold" w:hAnsi="Britannic Bold"/>
                <w:color w:val="660066"/>
                <w:sz w:val="32"/>
                <w:szCs w:val="32"/>
                <w:lang w:val="es-ES"/>
              </w:rPr>
              <w:t>l</w:t>
            </w:r>
            <w:r w:rsidRPr="00C83F60">
              <w:rPr>
                <w:rFonts w:ascii="Britannic Bold" w:hAnsi="Britannic Bold"/>
                <w:color w:val="FF0000"/>
                <w:sz w:val="32"/>
                <w:szCs w:val="32"/>
                <w:lang w:val="es-ES"/>
              </w:rPr>
              <w:t>e</w:t>
            </w:r>
            <w:r w:rsidRPr="00C83F60">
              <w:rPr>
                <w:rFonts w:ascii="Britannic Bold" w:hAnsi="Britannic Bold"/>
                <w:color w:val="002060"/>
                <w:sz w:val="32"/>
                <w:szCs w:val="32"/>
                <w:lang w:val="es-ES"/>
              </w:rPr>
              <w:t>n</w:t>
            </w:r>
            <w:r w:rsidRPr="00C83F60">
              <w:rPr>
                <w:rFonts w:ascii="Britannic Bold" w:hAnsi="Britannic Bold"/>
                <w:color w:val="00B050"/>
                <w:sz w:val="32"/>
                <w:szCs w:val="32"/>
                <w:lang w:val="es-ES"/>
              </w:rPr>
              <w:t>g</w:t>
            </w:r>
            <w:r w:rsidRPr="00C83F60">
              <w:rPr>
                <w:rFonts w:ascii="Britannic Bold" w:hAnsi="Britannic Bold"/>
                <w:color w:val="ED7D31" w:themeColor="accent2"/>
                <w:sz w:val="32"/>
                <w:szCs w:val="32"/>
                <w:lang w:val="es-ES"/>
              </w:rPr>
              <w:t>u</w:t>
            </w:r>
            <w:r w:rsidRPr="00414B35">
              <w:rPr>
                <w:rFonts w:ascii="Britannic Bold" w:hAnsi="Britannic Bold"/>
                <w:color w:val="FF0066"/>
                <w:sz w:val="32"/>
                <w:szCs w:val="32"/>
                <w:lang w:val="es-ES"/>
              </w:rPr>
              <w:t>a</w:t>
            </w:r>
            <w:r w:rsidRPr="00492D71">
              <w:rPr>
                <w:rFonts w:ascii="Britannic Bold" w:hAnsi="Britannic Bold"/>
                <w:sz w:val="32"/>
                <w:szCs w:val="32"/>
                <w:lang w:val="es-ES"/>
              </w:rPr>
              <w:t xml:space="preserve"> </w:t>
            </w:r>
            <w:r w:rsidR="00414B35">
              <w:rPr>
                <w:rFonts w:ascii="Britannic Bold" w:hAnsi="Britannic Bold"/>
                <w:sz w:val="32"/>
                <w:szCs w:val="32"/>
                <w:lang w:val="es-ES"/>
              </w:rPr>
              <w:t>N</w:t>
            </w:r>
            <w:r w:rsidR="00414B35" w:rsidRPr="00414B35">
              <w:rPr>
                <w:rFonts w:ascii="Britannic Bold" w:hAnsi="Britannic Bold"/>
                <w:color w:val="660066"/>
                <w:sz w:val="32"/>
                <w:szCs w:val="32"/>
                <w:lang w:val="es-ES"/>
              </w:rPr>
              <w:t>á</w:t>
            </w:r>
            <w:r w:rsidR="00414B35" w:rsidRPr="00846779">
              <w:rPr>
                <w:rFonts w:ascii="Britannic Bold" w:hAnsi="Britannic Bold"/>
                <w:color w:val="FF0000"/>
                <w:sz w:val="32"/>
                <w:szCs w:val="32"/>
                <w:lang w:val="es-ES"/>
              </w:rPr>
              <w:t>h</w:t>
            </w:r>
            <w:r w:rsidR="00414B35" w:rsidRPr="00846779">
              <w:rPr>
                <w:rFonts w:ascii="Britannic Bold" w:hAnsi="Britannic Bold"/>
                <w:color w:val="002060"/>
                <w:sz w:val="32"/>
                <w:szCs w:val="32"/>
                <w:lang w:val="es-ES"/>
              </w:rPr>
              <w:t>u</w:t>
            </w:r>
            <w:r w:rsidR="00414B35" w:rsidRPr="00846779">
              <w:rPr>
                <w:rFonts w:ascii="Britannic Bold" w:hAnsi="Britannic Bold"/>
                <w:color w:val="00B050"/>
                <w:sz w:val="32"/>
                <w:szCs w:val="32"/>
                <w:lang w:val="es-ES"/>
              </w:rPr>
              <w:t>a</w:t>
            </w:r>
            <w:r w:rsidR="00414B35" w:rsidRPr="00E40B00">
              <w:rPr>
                <w:rFonts w:ascii="Britannic Bold" w:hAnsi="Britannic Bold"/>
                <w:color w:val="ED7D31" w:themeColor="accent2"/>
                <w:sz w:val="32"/>
                <w:szCs w:val="32"/>
                <w:lang w:val="es-ES"/>
              </w:rPr>
              <w:t>t</w:t>
            </w:r>
            <w:r w:rsidR="00414B35" w:rsidRPr="00E40B00">
              <w:rPr>
                <w:rFonts w:ascii="Britannic Bold" w:hAnsi="Britannic Bold"/>
                <w:color w:val="FF0066"/>
                <w:sz w:val="32"/>
                <w:szCs w:val="32"/>
                <w:lang w:val="es-ES"/>
              </w:rPr>
              <w:t>l</w:t>
            </w:r>
            <w:r w:rsidRPr="00492D71">
              <w:rPr>
                <w:rFonts w:ascii="Britannic Bold" w:hAnsi="Britannic Bold"/>
                <w:sz w:val="32"/>
                <w:szCs w:val="32"/>
                <w:lang w:val="es-ES"/>
              </w:rPr>
              <w:t>”</w:t>
            </w:r>
          </w:p>
        </w:tc>
      </w:tr>
      <w:tr w:rsidR="00CD68CF" w14:paraId="09EBF6B1" w14:textId="77777777" w:rsidTr="5FBBBC18">
        <w:trPr>
          <w:trHeight w:val="253"/>
        </w:trPr>
        <w:tc>
          <w:tcPr>
            <w:tcW w:w="3119" w:type="dxa"/>
            <w:shd w:val="clear" w:color="auto" w:fill="B4C6E7" w:themeFill="accent1" w:themeFillTint="66"/>
          </w:tcPr>
          <w:p w14:paraId="31ADE262" w14:textId="61DFB1C3" w:rsidR="00CD68CF" w:rsidRPr="00BB0AA9" w:rsidRDefault="00CD68CF" w:rsidP="00BB0AA9">
            <w:pPr>
              <w:rPr>
                <w:b/>
                <w:bCs/>
                <w:lang w:val="es-ES"/>
              </w:rPr>
            </w:pPr>
            <w:r w:rsidRPr="00BB0AA9">
              <w:rPr>
                <w:b/>
                <w:bCs/>
                <w:lang w:val="es-ES"/>
              </w:rPr>
              <w:t>Grado al que se va a aplicar</w:t>
            </w:r>
            <w:r>
              <w:rPr>
                <w:b/>
                <w:bCs/>
                <w:lang w:val="es-ES"/>
              </w:rPr>
              <w:t>:</w:t>
            </w:r>
          </w:p>
        </w:tc>
        <w:tc>
          <w:tcPr>
            <w:tcW w:w="8505" w:type="dxa"/>
            <w:shd w:val="clear" w:color="auto" w:fill="D9E2F3" w:themeFill="accent1" w:themeFillTint="33"/>
          </w:tcPr>
          <w:p w14:paraId="76D2A409" w14:textId="623B2FEA" w:rsidR="00CD68CF" w:rsidRPr="0015631C" w:rsidRDefault="5FBBBC18" w:rsidP="0015631C">
            <w:pPr>
              <w:jc w:val="center"/>
              <w:rPr>
                <w:lang w:val="es-ES"/>
              </w:rPr>
            </w:pPr>
            <w:r w:rsidRPr="5FBBBC18">
              <w:rPr>
                <w:lang w:val="es-ES"/>
              </w:rPr>
              <w:t xml:space="preserve">Segundo año del preescolar </w:t>
            </w:r>
          </w:p>
        </w:tc>
      </w:tr>
      <w:tr w:rsidR="005F27C3" w14:paraId="6BD5F41A" w14:textId="29719C3D" w:rsidTr="5FBBBC18">
        <w:trPr>
          <w:trHeight w:val="323"/>
        </w:trPr>
        <w:tc>
          <w:tcPr>
            <w:tcW w:w="3119" w:type="dxa"/>
            <w:shd w:val="clear" w:color="auto" w:fill="B4C6E7" w:themeFill="accent1" w:themeFillTint="66"/>
          </w:tcPr>
          <w:p w14:paraId="5FEEB5F4" w14:textId="1A356008" w:rsidR="005F27C3" w:rsidRDefault="00CD68CF" w:rsidP="00BB0AA9">
            <w:pPr>
              <w:rPr>
                <w:b/>
                <w:bCs/>
                <w:lang w:val="es-ES"/>
              </w:rPr>
            </w:pPr>
            <w:r>
              <w:rPr>
                <w:b/>
                <w:bCs/>
                <w:lang w:val="es-ES"/>
              </w:rPr>
              <w:t xml:space="preserve">Fecha </w:t>
            </w:r>
            <w:r w:rsidR="00077E8E">
              <w:rPr>
                <w:b/>
                <w:bCs/>
                <w:lang w:val="es-ES"/>
              </w:rPr>
              <w:t>de aplicación:</w:t>
            </w:r>
          </w:p>
        </w:tc>
        <w:tc>
          <w:tcPr>
            <w:tcW w:w="8505" w:type="dxa"/>
            <w:shd w:val="clear" w:color="auto" w:fill="D9E2F3" w:themeFill="accent1" w:themeFillTint="33"/>
          </w:tcPr>
          <w:p w14:paraId="63C731FF" w14:textId="74EC27C8" w:rsidR="005F27C3" w:rsidRDefault="00492D71" w:rsidP="008258C2">
            <w:pPr>
              <w:jc w:val="center"/>
              <w:rPr>
                <w:b/>
                <w:bCs/>
                <w:lang w:val="es-ES"/>
              </w:rPr>
            </w:pPr>
            <w:r>
              <w:rPr>
                <w:lang w:val="es-ES"/>
              </w:rPr>
              <w:t xml:space="preserve">Viernes </w:t>
            </w:r>
            <w:r w:rsidR="008258C2">
              <w:rPr>
                <w:lang w:val="es-ES"/>
              </w:rPr>
              <w:t>25 de junio de 2021</w:t>
            </w:r>
          </w:p>
        </w:tc>
      </w:tr>
    </w:tbl>
    <w:p w14:paraId="34AEDB23" w14:textId="25D980C2" w:rsidR="00034AE2" w:rsidRDefault="00034AE2" w:rsidP="0083595B">
      <w:pPr>
        <w:rPr>
          <w:lang w:val="es-ES"/>
        </w:rPr>
      </w:pPr>
    </w:p>
    <w:tbl>
      <w:tblPr>
        <w:tblStyle w:val="Tablaconcuadrcula"/>
        <w:tblW w:w="11341" w:type="dxa"/>
        <w:tblInd w:w="-1336"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firstRow="0" w:lastRow="0" w:firstColumn="0" w:lastColumn="0" w:noHBand="0" w:noVBand="0"/>
      </w:tblPr>
      <w:tblGrid>
        <w:gridCol w:w="3828"/>
        <w:gridCol w:w="3260"/>
        <w:gridCol w:w="4253"/>
      </w:tblGrid>
      <w:tr w:rsidR="00460CD6" w14:paraId="48ED0096" w14:textId="52BFCBC8" w:rsidTr="005F27C3">
        <w:trPr>
          <w:trHeight w:val="245"/>
        </w:trPr>
        <w:tc>
          <w:tcPr>
            <w:tcW w:w="3828" w:type="dxa"/>
            <w:vMerge w:val="restart"/>
            <w:shd w:val="clear" w:color="auto" w:fill="F3D7F5"/>
          </w:tcPr>
          <w:p w14:paraId="5146D198" w14:textId="6CF9DAC6" w:rsidR="000270FE" w:rsidRPr="00034AE2" w:rsidRDefault="000270FE" w:rsidP="6CF9DAC6">
            <w:pPr>
              <w:jc w:val="center"/>
              <w:rPr>
                <w:b/>
                <w:bCs/>
                <w:lang w:val="es-ES"/>
              </w:rPr>
            </w:pPr>
            <w:r w:rsidRPr="00034AE2">
              <w:rPr>
                <w:b/>
                <w:lang w:val="es-ES"/>
              </w:rPr>
              <w:t>Campo de Formación Académica</w:t>
            </w:r>
          </w:p>
          <w:p w14:paraId="2159B0F0" w14:textId="6CF9DAC6" w:rsidR="000270FE" w:rsidRPr="00034AE2" w:rsidRDefault="000270FE" w:rsidP="00FE1986">
            <w:pPr>
              <w:rPr>
                <w:b/>
                <w:bCs/>
                <w:lang w:val="es-ES"/>
              </w:rPr>
            </w:pPr>
          </w:p>
          <w:p w14:paraId="3A501E58" w14:textId="287FE942" w:rsidR="00C8704E" w:rsidRDefault="00C8704E" w:rsidP="006564CC">
            <w:pPr>
              <w:jc w:val="center"/>
            </w:pPr>
          </w:p>
          <w:p w14:paraId="33198B4F" w14:textId="536B5A8E" w:rsidR="000270FE" w:rsidRPr="00034AE2" w:rsidRDefault="0002288E" w:rsidP="006564CC">
            <w:pPr>
              <w:jc w:val="center"/>
              <w:rPr>
                <w:b/>
                <w:color w:val="FF0000"/>
                <w:lang w:val="es-ES"/>
              </w:rPr>
            </w:pPr>
            <w:r>
              <w:t>LENGUAJE Y COMUNICACIÓN</w:t>
            </w:r>
            <w:r w:rsidR="00FE1986">
              <w:t xml:space="preserve"> </w:t>
            </w:r>
          </w:p>
        </w:tc>
        <w:tc>
          <w:tcPr>
            <w:tcW w:w="3260" w:type="dxa"/>
            <w:shd w:val="clear" w:color="auto" w:fill="E2A3E7"/>
          </w:tcPr>
          <w:p w14:paraId="76021503" w14:textId="77777777" w:rsidR="000270FE" w:rsidRPr="00E07C80" w:rsidRDefault="000270FE" w:rsidP="00034AE2">
            <w:pPr>
              <w:jc w:val="center"/>
              <w:rPr>
                <w:b/>
                <w:bCs/>
                <w:lang w:val="es-ES"/>
              </w:rPr>
            </w:pPr>
            <w:r w:rsidRPr="00E07C80">
              <w:rPr>
                <w:b/>
                <w:bCs/>
                <w:lang w:val="es-ES"/>
              </w:rPr>
              <w:t>Organizador Curricular 1</w:t>
            </w:r>
          </w:p>
        </w:tc>
        <w:tc>
          <w:tcPr>
            <w:tcW w:w="4253" w:type="dxa"/>
            <w:shd w:val="clear" w:color="auto" w:fill="E2A3E7"/>
          </w:tcPr>
          <w:p w14:paraId="22F99DC9" w14:textId="6CF9DAC6" w:rsidR="000270FE" w:rsidRPr="00E07C80" w:rsidRDefault="000270FE" w:rsidP="00EC60AA">
            <w:pPr>
              <w:rPr>
                <w:b/>
                <w:bCs/>
                <w:lang w:val="es-ES"/>
              </w:rPr>
            </w:pPr>
            <w:r w:rsidRPr="00E07C80">
              <w:rPr>
                <w:b/>
                <w:bCs/>
                <w:lang w:val="es-ES"/>
              </w:rPr>
              <w:t xml:space="preserve">Aprendizaje Esperado: </w:t>
            </w:r>
          </w:p>
        </w:tc>
      </w:tr>
      <w:tr w:rsidR="00460CD6" w14:paraId="5513D3BD" w14:textId="7B48AC55" w:rsidTr="005F27C3">
        <w:trPr>
          <w:trHeight w:val="323"/>
        </w:trPr>
        <w:tc>
          <w:tcPr>
            <w:tcW w:w="3828" w:type="dxa"/>
            <w:vMerge/>
            <w:shd w:val="clear" w:color="auto" w:fill="F3D7F5"/>
          </w:tcPr>
          <w:p w14:paraId="473C54EE" w14:textId="77777777" w:rsidR="000270FE" w:rsidRDefault="000270FE" w:rsidP="006564CC">
            <w:pPr>
              <w:jc w:val="center"/>
              <w:rPr>
                <w:lang w:val="es-ES"/>
              </w:rPr>
            </w:pPr>
          </w:p>
        </w:tc>
        <w:tc>
          <w:tcPr>
            <w:tcW w:w="3260" w:type="dxa"/>
            <w:shd w:val="clear" w:color="auto" w:fill="F3D7F5"/>
          </w:tcPr>
          <w:p w14:paraId="70931183" w14:textId="246734B4" w:rsidR="000270FE" w:rsidRDefault="0002288E" w:rsidP="0002288E">
            <w:pPr>
              <w:jc w:val="center"/>
              <w:rPr>
                <w:lang w:val="es-ES"/>
              </w:rPr>
            </w:pPr>
            <w:r>
              <w:rPr>
                <w:lang w:val="es-ES"/>
              </w:rPr>
              <w:t>ORALIDAD</w:t>
            </w:r>
          </w:p>
        </w:tc>
        <w:tc>
          <w:tcPr>
            <w:tcW w:w="4253" w:type="dxa"/>
            <w:vMerge w:val="restart"/>
            <w:shd w:val="clear" w:color="auto" w:fill="F3D7F5"/>
          </w:tcPr>
          <w:p w14:paraId="329A922D" w14:textId="128416F3" w:rsidR="000270FE" w:rsidRDefault="0002288E" w:rsidP="636A5A75">
            <w:pPr>
              <w:rPr>
                <w:lang w:val="es-ES"/>
              </w:rPr>
            </w:pPr>
            <w:r>
              <w:t>• Conoce palabras y expresiones que se utilizan en su medio familiar y localidad, y reconoce su significado.</w:t>
            </w:r>
          </w:p>
          <w:p w14:paraId="2E0828E6" w14:textId="2F016CF6" w:rsidR="000270FE" w:rsidRDefault="000270FE">
            <w:pPr>
              <w:rPr>
                <w:lang w:val="es-ES"/>
              </w:rPr>
            </w:pPr>
          </w:p>
        </w:tc>
      </w:tr>
      <w:tr w:rsidR="00460CD6" w14:paraId="3662F4D7" w14:textId="57207F1A" w:rsidTr="005F27C3">
        <w:trPr>
          <w:trHeight w:val="315"/>
        </w:trPr>
        <w:tc>
          <w:tcPr>
            <w:tcW w:w="3828" w:type="dxa"/>
            <w:vMerge/>
            <w:shd w:val="clear" w:color="auto" w:fill="F3D7F5"/>
          </w:tcPr>
          <w:p w14:paraId="74AECAF4" w14:textId="77777777" w:rsidR="000270FE" w:rsidRDefault="000270FE" w:rsidP="006564CC">
            <w:pPr>
              <w:jc w:val="center"/>
              <w:rPr>
                <w:lang w:val="es-ES"/>
              </w:rPr>
            </w:pPr>
          </w:p>
        </w:tc>
        <w:tc>
          <w:tcPr>
            <w:tcW w:w="3260" w:type="dxa"/>
            <w:shd w:val="clear" w:color="auto" w:fill="E2A3E7"/>
          </w:tcPr>
          <w:p w14:paraId="70ACF5EA" w14:textId="77777777" w:rsidR="000270FE" w:rsidRPr="00E07C80" w:rsidRDefault="000270FE" w:rsidP="00034AE2">
            <w:pPr>
              <w:jc w:val="center"/>
              <w:rPr>
                <w:b/>
                <w:bCs/>
                <w:lang w:val="es-ES"/>
              </w:rPr>
            </w:pPr>
            <w:r w:rsidRPr="00E07C80">
              <w:rPr>
                <w:b/>
                <w:bCs/>
                <w:lang w:val="es-ES"/>
              </w:rPr>
              <w:t>Organizador Curricular 2</w:t>
            </w:r>
          </w:p>
        </w:tc>
        <w:tc>
          <w:tcPr>
            <w:tcW w:w="4253" w:type="dxa"/>
            <w:vMerge/>
            <w:shd w:val="clear" w:color="auto" w:fill="F3D7F5"/>
          </w:tcPr>
          <w:p w14:paraId="14B8F459" w14:textId="77777777" w:rsidR="000270FE" w:rsidRDefault="000270FE" w:rsidP="00034AE2">
            <w:pPr>
              <w:jc w:val="center"/>
              <w:rPr>
                <w:lang w:val="es-ES"/>
              </w:rPr>
            </w:pPr>
          </w:p>
        </w:tc>
      </w:tr>
      <w:tr w:rsidR="00460CD6" w14:paraId="38446110" w14:textId="1FAA792B" w:rsidTr="00122579">
        <w:trPr>
          <w:trHeight w:val="442"/>
        </w:trPr>
        <w:tc>
          <w:tcPr>
            <w:tcW w:w="3828" w:type="dxa"/>
            <w:vMerge/>
            <w:shd w:val="clear" w:color="auto" w:fill="F3D7F5"/>
          </w:tcPr>
          <w:p w14:paraId="0D57A610" w14:textId="77777777" w:rsidR="000270FE" w:rsidRDefault="000270FE" w:rsidP="006564CC">
            <w:pPr>
              <w:jc w:val="center"/>
              <w:rPr>
                <w:lang w:val="es-ES"/>
              </w:rPr>
            </w:pPr>
          </w:p>
        </w:tc>
        <w:tc>
          <w:tcPr>
            <w:tcW w:w="3260" w:type="dxa"/>
            <w:shd w:val="clear" w:color="auto" w:fill="F3D7F5"/>
          </w:tcPr>
          <w:p w14:paraId="768A7200" w14:textId="35A5F3D9" w:rsidR="000270FE" w:rsidRDefault="0002288E" w:rsidP="636A5A75">
            <w:pPr>
              <w:jc w:val="center"/>
              <w:rPr>
                <w:lang w:val="es-ES"/>
              </w:rPr>
            </w:pPr>
            <w:r>
              <w:t>Reconocimiento de la diversidad lingüística y cultural</w:t>
            </w:r>
          </w:p>
        </w:tc>
        <w:tc>
          <w:tcPr>
            <w:tcW w:w="4253" w:type="dxa"/>
            <w:vMerge/>
            <w:shd w:val="clear" w:color="auto" w:fill="F3D7F5"/>
          </w:tcPr>
          <w:p w14:paraId="69F71A3F" w14:textId="77777777" w:rsidR="000270FE" w:rsidRDefault="000270FE">
            <w:pPr>
              <w:rPr>
                <w:lang w:val="es-ES"/>
              </w:rPr>
            </w:pPr>
          </w:p>
        </w:tc>
      </w:tr>
    </w:tbl>
    <w:p w14:paraId="09A6FDDB" w14:textId="05CF281D" w:rsidR="00416BB7" w:rsidRDefault="00416BB7" w:rsidP="00034AE2">
      <w:pPr>
        <w:rPr>
          <w:lang w:val="es-ES"/>
        </w:rPr>
      </w:pPr>
    </w:p>
    <w:tbl>
      <w:tblPr>
        <w:tblStyle w:val="Tablaconcuadrcula"/>
        <w:tblW w:w="11032" w:type="dxa"/>
        <w:tblInd w:w="-1164"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3705"/>
        <w:gridCol w:w="1560"/>
        <w:gridCol w:w="1995"/>
        <w:gridCol w:w="2096"/>
        <w:gridCol w:w="1676"/>
      </w:tblGrid>
      <w:tr w:rsidR="00DB6549" w14:paraId="356E46C8" w14:textId="77777777" w:rsidTr="5FBBBC18">
        <w:trPr>
          <w:trHeight w:val="635"/>
        </w:trPr>
        <w:tc>
          <w:tcPr>
            <w:tcW w:w="3705" w:type="dxa"/>
            <w:shd w:val="clear" w:color="auto" w:fill="BDD6EE" w:themeFill="accent5" w:themeFillTint="66"/>
          </w:tcPr>
          <w:p w14:paraId="185F85F6" w14:textId="26486946" w:rsidR="00034AE2" w:rsidRDefault="00D71A76" w:rsidP="00034AE2">
            <w:pPr>
              <w:rPr>
                <w:lang w:val="es-ES"/>
              </w:rPr>
            </w:pPr>
            <w:r w:rsidRPr="000E1FAC">
              <w:rPr>
                <w:rFonts w:ascii="Arial" w:hAnsi="Arial" w:cs="Arial"/>
                <w:b/>
              </w:rPr>
              <w:t>Actividad/consignas</w:t>
            </w:r>
          </w:p>
        </w:tc>
        <w:tc>
          <w:tcPr>
            <w:tcW w:w="1560" w:type="dxa"/>
            <w:shd w:val="clear" w:color="auto" w:fill="BDD6EE" w:themeFill="accent5" w:themeFillTint="66"/>
          </w:tcPr>
          <w:p w14:paraId="23A2E1FF" w14:textId="31F76BCE" w:rsidR="00034AE2" w:rsidRPr="00800749" w:rsidRDefault="00D71A76" w:rsidP="00034AE2">
            <w:pPr>
              <w:rPr>
                <w:b/>
                <w:bCs/>
                <w:lang w:val="es-ES"/>
              </w:rPr>
            </w:pPr>
            <w:r>
              <w:rPr>
                <w:b/>
                <w:bCs/>
                <w:lang w:val="es-ES"/>
              </w:rPr>
              <w:t>O</w:t>
            </w:r>
            <w:r w:rsidR="00034AE2" w:rsidRPr="00800749">
              <w:rPr>
                <w:b/>
                <w:bCs/>
                <w:lang w:val="es-ES"/>
              </w:rPr>
              <w:t>rganización</w:t>
            </w:r>
          </w:p>
        </w:tc>
        <w:tc>
          <w:tcPr>
            <w:tcW w:w="1995" w:type="dxa"/>
            <w:shd w:val="clear" w:color="auto" w:fill="BDD6EE" w:themeFill="accent5" w:themeFillTint="66"/>
          </w:tcPr>
          <w:p w14:paraId="3AC4ACE2" w14:textId="77777777" w:rsidR="00034AE2" w:rsidRPr="00800749" w:rsidRDefault="00034AE2" w:rsidP="00034AE2">
            <w:pPr>
              <w:rPr>
                <w:b/>
                <w:bCs/>
                <w:lang w:val="es-ES"/>
              </w:rPr>
            </w:pPr>
            <w:r w:rsidRPr="00800749">
              <w:rPr>
                <w:b/>
                <w:bCs/>
                <w:lang w:val="es-ES"/>
              </w:rPr>
              <w:t>Recursos</w:t>
            </w:r>
          </w:p>
        </w:tc>
        <w:tc>
          <w:tcPr>
            <w:tcW w:w="2096" w:type="dxa"/>
            <w:shd w:val="clear" w:color="auto" w:fill="BDD6EE" w:themeFill="accent5" w:themeFillTint="66"/>
          </w:tcPr>
          <w:p w14:paraId="26292B40" w14:textId="2127249E" w:rsidR="00034AE2" w:rsidRPr="00800749" w:rsidRDefault="00FD638E" w:rsidP="00034AE2">
            <w:pPr>
              <w:rPr>
                <w:b/>
                <w:bCs/>
                <w:lang w:val="es-ES"/>
              </w:rPr>
            </w:pPr>
            <w:r w:rsidRPr="00800749">
              <w:rPr>
                <w:b/>
                <w:bCs/>
                <w:lang w:val="es-ES"/>
              </w:rPr>
              <w:t>Aprendizajes Esperados</w:t>
            </w:r>
          </w:p>
        </w:tc>
        <w:tc>
          <w:tcPr>
            <w:tcW w:w="1676" w:type="dxa"/>
            <w:shd w:val="clear" w:color="auto" w:fill="BDD6EE" w:themeFill="accent5" w:themeFillTint="66"/>
          </w:tcPr>
          <w:p w14:paraId="146D053A" w14:textId="75B476EF" w:rsidR="00034AE2" w:rsidRPr="00800749" w:rsidRDefault="00FD638E" w:rsidP="00034AE2">
            <w:pPr>
              <w:rPr>
                <w:b/>
                <w:bCs/>
                <w:lang w:val="es-ES"/>
              </w:rPr>
            </w:pPr>
            <w:r w:rsidRPr="00800749">
              <w:rPr>
                <w:b/>
                <w:bCs/>
                <w:lang w:val="es-ES"/>
              </w:rPr>
              <w:t>Día</w:t>
            </w:r>
          </w:p>
        </w:tc>
      </w:tr>
      <w:tr w:rsidR="00BF16DD" w14:paraId="6578A671" w14:textId="77777777" w:rsidTr="5FBBBC18">
        <w:trPr>
          <w:trHeight w:val="432"/>
        </w:trPr>
        <w:tc>
          <w:tcPr>
            <w:tcW w:w="11032" w:type="dxa"/>
            <w:gridSpan w:val="5"/>
            <w:shd w:val="clear" w:color="auto" w:fill="F79C9C"/>
          </w:tcPr>
          <w:p w14:paraId="40BE7418" w14:textId="31D0B1CF" w:rsidR="00BF16DD" w:rsidRPr="00800749" w:rsidRDefault="00BF16DD" w:rsidP="00034AE2">
            <w:pPr>
              <w:rPr>
                <w:b/>
                <w:bCs/>
                <w:lang w:val="es-ES"/>
              </w:rPr>
            </w:pPr>
            <w:r w:rsidRPr="00800749">
              <w:rPr>
                <w:b/>
                <w:bCs/>
                <w:lang w:val="es-ES"/>
              </w:rPr>
              <w:t>Inicio</w:t>
            </w:r>
          </w:p>
        </w:tc>
      </w:tr>
      <w:tr w:rsidR="00B830C1" w14:paraId="602172AE" w14:textId="77777777" w:rsidTr="5FBBBC18">
        <w:trPr>
          <w:trHeight w:val="2976"/>
        </w:trPr>
        <w:tc>
          <w:tcPr>
            <w:tcW w:w="3705" w:type="dxa"/>
            <w:shd w:val="clear" w:color="auto" w:fill="FEDEF3"/>
          </w:tcPr>
          <w:p w14:paraId="79E21A23" w14:textId="1EC1777E" w:rsidR="00B830C1" w:rsidRDefault="43DC90F0" w:rsidP="43DC90F0">
            <w:pPr>
              <w:pStyle w:val="Prrafodelista"/>
              <w:ind w:left="0"/>
              <w:rPr>
                <w:rFonts w:ascii="Times New Roman" w:eastAsia="Times New Roman" w:hAnsi="Times New Roman" w:cs="Times New Roman"/>
                <w:b/>
                <w:bCs/>
                <w:i/>
                <w:iCs/>
                <w:sz w:val="26"/>
                <w:szCs w:val="26"/>
                <w:lang w:val="es-ES"/>
              </w:rPr>
            </w:pPr>
            <w:r w:rsidRPr="43DC90F0">
              <w:rPr>
                <w:rFonts w:ascii="Times New Roman" w:eastAsia="Times New Roman" w:hAnsi="Times New Roman" w:cs="Times New Roman"/>
                <w:b/>
                <w:bCs/>
                <w:i/>
                <w:iCs/>
                <w:sz w:val="26"/>
                <w:szCs w:val="26"/>
                <w:lang w:val="es-ES"/>
              </w:rPr>
              <w:t>“Aprendiendo la lengua náhuatl”</w:t>
            </w:r>
          </w:p>
          <w:p w14:paraId="23A51EDE" w14:textId="315D0744" w:rsidR="00DC720A" w:rsidRDefault="58563120" w:rsidP="43DC90F0">
            <w:pPr>
              <w:pStyle w:val="Prrafodelista"/>
              <w:ind w:left="0"/>
              <w:rPr>
                <w:rFonts w:ascii="Times New Roman" w:eastAsia="Times New Roman" w:hAnsi="Times New Roman" w:cs="Times New Roman"/>
                <w:sz w:val="26"/>
                <w:szCs w:val="26"/>
                <w:lang w:val="es-ES"/>
              </w:rPr>
            </w:pPr>
            <w:r w:rsidRPr="58563120">
              <w:rPr>
                <w:rFonts w:eastAsiaTheme="minorEastAsia"/>
                <w:lang w:val="es-ES"/>
              </w:rPr>
              <w:t xml:space="preserve">En nuestro país existen pueblitos indígenas que hablan diferentes idiomas, son diferentes al español y hoy </w:t>
            </w:r>
            <w:r w:rsidR="00E8287B" w:rsidRPr="58563120">
              <w:rPr>
                <w:rFonts w:eastAsiaTheme="minorEastAsia"/>
                <w:lang w:val="es-ES"/>
              </w:rPr>
              <w:t>vamos a</w:t>
            </w:r>
            <w:r w:rsidRPr="58563120">
              <w:rPr>
                <w:rFonts w:eastAsiaTheme="minorEastAsia"/>
                <w:lang w:val="es-ES"/>
              </w:rPr>
              <w:t xml:space="preserve"> aprender un poquito algunas palabras de la lengua náhuatl, no te asustes, no son palabras difíciles, de hecho, tú ya conoces palabras en lengua náhuatl y probablemente ni sabias que las sabias, ya que hay muchas palabras en nuestro idioma que vienen del náhuatl, algunas de estas las encontraras muy similares a las que y conoces, pon mucha atención: </w:t>
            </w:r>
          </w:p>
          <w:p w14:paraId="719426E1" w14:textId="469A2C5F" w:rsidR="00B830C1" w:rsidRDefault="43DC90F0" w:rsidP="43DC90F0">
            <w:pPr>
              <w:pStyle w:val="Prrafodelista"/>
              <w:ind w:left="0"/>
              <w:rPr>
                <w:rFonts w:ascii="Times New Roman" w:eastAsia="Times New Roman" w:hAnsi="Times New Roman" w:cs="Times New Roman"/>
                <w:sz w:val="26"/>
                <w:szCs w:val="26"/>
                <w:lang w:val="es-ES"/>
              </w:rPr>
            </w:pPr>
            <w:r w:rsidRPr="43DC90F0">
              <w:rPr>
                <w:rFonts w:ascii="Times New Roman" w:eastAsia="Times New Roman" w:hAnsi="Times New Roman" w:cs="Times New Roman"/>
                <w:sz w:val="26"/>
                <w:szCs w:val="26"/>
                <w:lang w:val="es-ES"/>
              </w:rPr>
              <w:t xml:space="preserve">En nuestro país existen pueblitos indígenas que hablan diferentes idiomas </w:t>
            </w:r>
          </w:p>
          <w:p w14:paraId="0125DB4F" w14:textId="70EC049F" w:rsidR="00B830C1" w:rsidRDefault="58563120" w:rsidP="58563120">
            <w:pPr>
              <w:pStyle w:val="Prrafodelista"/>
              <w:spacing w:line="259" w:lineRule="auto"/>
              <w:ind w:left="0"/>
              <w:rPr>
                <w:rFonts w:eastAsiaTheme="minorEastAsia"/>
                <w:lang w:val="es-ES"/>
              </w:rPr>
            </w:pPr>
            <w:r w:rsidRPr="58563120">
              <w:rPr>
                <w:rFonts w:eastAsiaTheme="minorEastAsia"/>
                <w:lang w:val="es-ES"/>
              </w:rPr>
              <w:t xml:space="preserve">El chili es como se le dice en náhuatl al chile, al atole en náhuatl se le dice atoli, al elote rico que nos comemos y que se nos atora en los dientes, se le dice elotl. Estas son algunas palabras en náhuatl, y así como estas hay muchas palabras </w:t>
            </w:r>
            <w:r w:rsidRPr="58563120">
              <w:rPr>
                <w:rFonts w:eastAsiaTheme="minorEastAsia"/>
                <w:lang w:val="es-ES"/>
              </w:rPr>
              <w:lastRenderedPageBreak/>
              <w:t>más que escuchas decir a tu mami a tu papi, a tus vecinos, hermanos, compañeros y maestra en tu salón de clases, ahora que las conoces un poquito más, vemos que, ¿No son tan difíciles cierto?</w:t>
            </w:r>
          </w:p>
          <w:p w14:paraId="40B1083C" w14:textId="40B18DE7" w:rsidR="00B830C1" w:rsidRDefault="58563120" w:rsidP="43DC90F0">
            <w:pPr>
              <w:rPr>
                <w:rFonts w:ascii="Calibri" w:eastAsia="Calibri" w:hAnsi="Calibri" w:cs="Calibri"/>
              </w:rPr>
            </w:pPr>
            <w:r w:rsidRPr="58563120">
              <w:rPr>
                <w:rFonts w:ascii="Calibri" w:eastAsia="Calibri" w:hAnsi="Calibri" w:cs="Calibri"/>
              </w:rPr>
              <w:t>¿Tú s</w:t>
            </w:r>
            <w:r w:rsidR="43DC90F0" w:rsidRPr="43DC90F0">
              <w:rPr>
                <w:rFonts w:ascii="Calibri" w:eastAsia="Calibri" w:hAnsi="Calibri" w:cs="Calibri"/>
                <w:i/>
                <w:iCs/>
              </w:rPr>
              <w:t>abes</w:t>
            </w:r>
            <w:r w:rsidR="43DC90F0" w:rsidRPr="1579E113">
              <w:rPr>
                <w:rFonts w:ascii="Calibri" w:eastAsia="Calibri" w:hAnsi="Calibri" w:cs="Calibri"/>
              </w:rPr>
              <w:t xml:space="preserve"> </w:t>
            </w:r>
            <w:r w:rsidR="43DC90F0" w:rsidRPr="43DC90F0">
              <w:rPr>
                <w:rFonts w:ascii="Calibri" w:eastAsia="Calibri" w:hAnsi="Calibri" w:cs="Calibri"/>
                <w:i/>
                <w:iCs/>
              </w:rPr>
              <w:t xml:space="preserve">en qué país vives? </w:t>
            </w:r>
            <w:r w:rsidR="43DC90F0" w:rsidRPr="43DC90F0">
              <w:rPr>
                <w:rFonts w:ascii="Calibri" w:eastAsia="Calibri" w:hAnsi="Calibri" w:cs="Calibri"/>
              </w:rPr>
              <w:t>Vives en México y su significado es “Ombligo de la luna “en lengua náhuatl, o dicho de otra forma “En el centro del lago de la luna”.</w:t>
            </w:r>
          </w:p>
          <w:p w14:paraId="36E3D48C" w14:textId="3BA2FEA2" w:rsidR="00B830C1" w:rsidRDefault="43DC90F0" w:rsidP="43DC90F0">
            <w:pPr>
              <w:rPr>
                <w:rFonts w:ascii="Calibri" w:eastAsia="Calibri" w:hAnsi="Calibri" w:cs="Calibri"/>
              </w:rPr>
            </w:pPr>
            <w:r w:rsidRPr="43DC90F0">
              <w:rPr>
                <w:rFonts w:ascii="Calibri" w:eastAsia="Calibri" w:hAnsi="Calibri" w:cs="Calibri"/>
              </w:rPr>
              <w:t>Nuestro país es hermoso y diverso, hay una gran variedad de cultura, tradiciones, vegetaciones, comida lenguas y mucho más.</w:t>
            </w:r>
          </w:p>
          <w:p w14:paraId="3DDA2EAE" w14:textId="29B39297" w:rsidR="00B830C1" w:rsidRDefault="43DC90F0" w:rsidP="43DC90F0">
            <w:pPr>
              <w:rPr>
                <w:rFonts w:ascii="Calibri" w:eastAsia="Calibri" w:hAnsi="Calibri" w:cs="Calibri"/>
                <w:i/>
                <w:iCs/>
              </w:rPr>
            </w:pPr>
            <w:r w:rsidRPr="43DC90F0">
              <w:rPr>
                <w:rFonts w:ascii="Calibri" w:eastAsia="Calibri" w:hAnsi="Calibri" w:cs="Calibri"/>
                <w:i/>
                <w:iCs/>
              </w:rPr>
              <w:t xml:space="preserve">¿Te gustaría aprender más palabras? </w:t>
            </w:r>
          </w:p>
          <w:p w14:paraId="248D8593" w14:textId="7C4C9A42" w:rsidR="00B830C1" w:rsidRDefault="43DC90F0" w:rsidP="43DC90F0">
            <w:pPr>
              <w:rPr>
                <w:rFonts w:ascii="Calibri" w:eastAsia="Calibri" w:hAnsi="Calibri" w:cs="Calibri"/>
              </w:rPr>
            </w:pPr>
            <w:r w:rsidRPr="43DC90F0">
              <w:rPr>
                <w:rFonts w:ascii="Calibri" w:eastAsia="Calibri" w:hAnsi="Calibri" w:cs="Calibri"/>
              </w:rPr>
              <w:t>En Jalisco al pan le dicen birote, en Chihuahua se llama torcido, en la Ciudad de México se le dice bolillo y en Yucatán lo conocen como pan francés.</w:t>
            </w:r>
          </w:p>
          <w:p w14:paraId="554C9A4D" w14:textId="6190A62B" w:rsidR="00B830C1" w:rsidRDefault="58563120" w:rsidP="58563120">
            <w:pPr>
              <w:rPr>
                <w:rFonts w:ascii="Calibri" w:eastAsia="Calibri" w:hAnsi="Calibri" w:cs="Calibri"/>
              </w:rPr>
            </w:pPr>
            <w:r w:rsidRPr="58563120">
              <w:rPr>
                <w:rFonts w:ascii="Calibri" w:eastAsia="Calibri" w:hAnsi="Calibri" w:cs="Calibri"/>
              </w:rPr>
              <w:t>Como te diste cuenta, hay diferentes maneras de nombrar los objetos en distintas partes de nuestro país, estos se llaman regionalismos, México también tiene una gran riqueza en lenguas indígenas.</w:t>
            </w:r>
          </w:p>
          <w:p w14:paraId="7DB6F831" w14:textId="6A7081A0" w:rsidR="00B830C1" w:rsidRDefault="58563120" w:rsidP="43DC90F0">
            <w:pPr>
              <w:pStyle w:val="Prrafodelista"/>
              <w:ind w:left="0"/>
              <w:rPr>
                <w:rFonts w:ascii="Times New Roman" w:eastAsia="Times New Roman" w:hAnsi="Times New Roman" w:cs="Times New Roman"/>
                <w:b/>
                <w:bCs/>
                <w:i/>
                <w:iCs/>
                <w:sz w:val="26"/>
                <w:szCs w:val="26"/>
                <w:lang w:val="es-ES"/>
              </w:rPr>
            </w:pPr>
            <w:r w:rsidRPr="58563120">
              <w:rPr>
                <w:rFonts w:ascii="Calibri" w:eastAsia="Calibri" w:hAnsi="Calibri" w:cs="Calibri"/>
              </w:rPr>
              <w:t>Ahora que sabes esto, ¿Qué te parece si conocemos un poco más de esta lengua con un juego? ¿Te gustaría?</w:t>
            </w:r>
          </w:p>
        </w:tc>
        <w:tc>
          <w:tcPr>
            <w:tcW w:w="1560" w:type="dxa"/>
            <w:shd w:val="clear" w:color="auto" w:fill="FEDEF3"/>
          </w:tcPr>
          <w:p w14:paraId="6F5C6BF4" w14:textId="46451B68" w:rsidR="00B830C1" w:rsidRDefault="1579E113" w:rsidP="00034AE2">
            <w:pPr>
              <w:rPr>
                <w:lang w:val="es-ES"/>
              </w:rPr>
            </w:pPr>
            <w:r w:rsidRPr="1579E113">
              <w:rPr>
                <w:lang w:val="es-ES"/>
              </w:rPr>
              <w:lastRenderedPageBreak/>
              <w:t xml:space="preserve">Individual </w:t>
            </w:r>
          </w:p>
        </w:tc>
        <w:tc>
          <w:tcPr>
            <w:tcW w:w="1995" w:type="dxa"/>
            <w:shd w:val="clear" w:color="auto" w:fill="FEDEF3"/>
          </w:tcPr>
          <w:p w14:paraId="0E3BC94C" w14:textId="40D8B18E" w:rsidR="00B830C1" w:rsidRPr="00642E90" w:rsidRDefault="1579E113" w:rsidP="1579E113">
            <w:pPr>
              <w:pStyle w:val="Prrafodelista"/>
              <w:numPr>
                <w:ilvl w:val="0"/>
                <w:numId w:val="1"/>
              </w:numPr>
              <w:ind w:left="70" w:hanging="142"/>
              <w:rPr>
                <w:rFonts w:eastAsiaTheme="minorEastAsia"/>
                <w:lang w:val="es-ES"/>
              </w:rPr>
            </w:pPr>
            <w:r w:rsidRPr="1579E113">
              <w:rPr>
                <w:lang w:val="es-ES"/>
              </w:rPr>
              <w:t>Algún dispositivo para mostrarle al niño el video.</w:t>
            </w:r>
          </w:p>
          <w:p w14:paraId="6EA95851" w14:textId="0602D5B0" w:rsidR="00B830C1" w:rsidRPr="00642E90" w:rsidRDefault="1579E113" w:rsidP="1579E113">
            <w:pPr>
              <w:pStyle w:val="Prrafodelista"/>
              <w:numPr>
                <w:ilvl w:val="0"/>
                <w:numId w:val="1"/>
              </w:numPr>
              <w:ind w:left="70" w:hanging="142"/>
              <w:rPr>
                <w:lang w:val="es-ES"/>
              </w:rPr>
            </w:pPr>
            <w:r w:rsidRPr="1579E113">
              <w:rPr>
                <w:lang w:val="es-ES"/>
              </w:rPr>
              <w:t>Tarjetas con ilustraciones y con el nombre de las palabras en náhuatl.</w:t>
            </w:r>
          </w:p>
          <w:p w14:paraId="47A66F18" w14:textId="4DF0714F" w:rsidR="00B830C1" w:rsidRPr="00642E90" w:rsidRDefault="00B830C1" w:rsidP="00642E90">
            <w:pPr>
              <w:rPr>
                <w:lang w:val="es-ES"/>
              </w:rPr>
            </w:pPr>
          </w:p>
        </w:tc>
        <w:tc>
          <w:tcPr>
            <w:tcW w:w="2096" w:type="dxa"/>
            <w:shd w:val="clear" w:color="auto" w:fill="FEDEF3"/>
          </w:tcPr>
          <w:p w14:paraId="5700C482" w14:textId="0488058D" w:rsidR="00B830C1" w:rsidRPr="008B05D9" w:rsidRDefault="008B05D9" w:rsidP="00034AE2">
            <w:pPr>
              <w:rPr>
                <w:lang w:val="es-ES"/>
              </w:rPr>
            </w:pPr>
            <w:r>
              <w:t>• Conoce palabras y expresiones que se utilizan en su medio familiar y localidad, y reconoce su significado.</w:t>
            </w:r>
          </w:p>
        </w:tc>
        <w:tc>
          <w:tcPr>
            <w:tcW w:w="1676" w:type="dxa"/>
            <w:shd w:val="clear" w:color="auto" w:fill="FEDEF3"/>
          </w:tcPr>
          <w:p w14:paraId="0466A796" w14:textId="48035C56" w:rsidR="00B830C1" w:rsidRDefault="5FBBBC18" w:rsidP="00034AE2">
            <w:r>
              <w:t>27 de junio, hora: 5 pm.</w:t>
            </w:r>
          </w:p>
          <w:p w14:paraId="537F926E" w14:textId="577C9F76" w:rsidR="00B830C1" w:rsidRDefault="5FBBBC18" w:rsidP="5FBBBC18">
            <w:r>
              <w:t>Duración 3 minutos.</w:t>
            </w:r>
          </w:p>
        </w:tc>
      </w:tr>
    </w:tbl>
    <w:p w14:paraId="2FB3B351" w14:textId="200549F4" w:rsidR="00DB6549" w:rsidRDefault="00DB6549" w:rsidP="00034AE2">
      <w:pPr>
        <w:rPr>
          <w:lang w:val="es-ES"/>
        </w:rPr>
      </w:pPr>
    </w:p>
    <w:tbl>
      <w:tblPr>
        <w:tblStyle w:val="Tablaconcuadrcula"/>
        <w:tblW w:w="11199" w:type="dxa"/>
        <w:tblInd w:w="-1306"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3992"/>
        <w:gridCol w:w="2717"/>
        <w:gridCol w:w="1592"/>
        <w:gridCol w:w="1505"/>
        <w:gridCol w:w="1393"/>
      </w:tblGrid>
      <w:tr w:rsidR="00FB55EA" w14:paraId="095D2492" w14:textId="77777777" w:rsidTr="5FBBBC18">
        <w:trPr>
          <w:trHeight w:val="633"/>
        </w:trPr>
        <w:tc>
          <w:tcPr>
            <w:tcW w:w="4035" w:type="dxa"/>
            <w:shd w:val="clear" w:color="auto" w:fill="B4C6E7" w:themeFill="accent1" w:themeFillTint="66"/>
          </w:tcPr>
          <w:p w14:paraId="285BB214" w14:textId="0F358262" w:rsidR="00E314D7" w:rsidRPr="006676EA" w:rsidRDefault="006676EA" w:rsidP="00C8704E">
            <w:pPr>
              <w:rPr>
                <w:rFonts w:cstheme="minorHAnsi"/>
                <w:b/>
                <w:lang w:val="es-ES"/>
              </w:rPr>
            </w:pPr>
            <w:r w:rsidRPr="006676EA">
              <w:rPr>
                <w:rFonts w:cstheme="minorHAnsi"/>
                <w:b/>
              </w:rPr>
              <w:t>Actividad/consignas</w:t>
            </w:r>
          </w:p>
        </w:tc>
        <w:tc>
          <w:tcPr>
            <w:tcW w:w="2770" w:type="dxa"/>
            <w:shd w:val="clear" w:color="auto" w:fill="B4C6E7" w:themeFill="accent1" w:themeFillTint="66"/>
          </w:tcPr>
          <w:p w14:paraId="60CB7D69" w14:textId="7443169A" w:rsidR="00E314D7" w:rsidRPr="006676EA" w:rsidRDefault="00E314D7" w:rsidP="00C8704E">
            <w:pPr>
              <w:rPr>
                <w:rFonts w:cstheme="minorHAnsi"/>
                <w:b/>
                <w:lang w:val="es-ES"/>
              </w:rPr>
            </w:pPr>
            <w:r w:rsidRPr="006676EA">
              <w:rPr>
                <w:rFonts w:cstheme="minorHAnsi"/>
                <w:b/>
                <w:lang w:val="es-ES"/>
              </w:rPr>
              <w:t>organización</w:t>
            </w:r>
          </w:p>
        </w:tc>
        <w:tc>
          <w:tcPr>
            <w:tcW w:w="1595" w:type="dxa"/>
            <w:shd w:val="clear" w:color="auto" w:fill="B4C6E7" w:themeFill="accent1" w:themeFillTint="66"/>
          </w:tcPr>
          <w:p w14:paraId="7996FE4E" w14:textId="77777777" w:rsidR="00E314D7" w:rsidRPr="006676EA" w:rsidRDefault="00E314D7" w:rsidP="00C8704E">
            <w:pPr>
              <w:rPr>
                <w:rFonts w:cstheme="minorHAnsi"/>
                <w:b/>
                <w:lang w:val="es-ES"/>
              </w:rPr>
            </w:pPr>
            <w:r w:rsidRPr="006676EA">
              <w:rPr>
                <w:rFonts w:cstheme="minorHAnsi"/>
                <w:b/>
                <w:lang w:val="es-ES"/>
              </w:rPr>
              <w:t>Recursos</w:t>
            </w:r>
          </w:p>
        </w:tc>
        <w:tc>
          <w:tcPr>
            <w:tcW w:w="1395" w:type="dxa"/>
            <w:shd w:val="clear" w:color="auto" w:fill="B4C6E7" w:themeFill="accent1" w:themeFillTint="66"/>
          </w:tcPr>
          <w:p w14:paraId="30A6FC62" w14:textId="554D9810" w:rsidR="00E314D7" w:rsidRPr="006676EA" w:rsidRDefault="00D172D5" w:rsidP="00C8704E">
            <w:pPr>
              <w:rPr>
                <w:rFonts w:cstheme="minorHAnsi"/>
                <w:b/>
                <w:lang w:val="es-ES"/>
              </w:rPr>
            </w:pPr>
            <w:r w:rsidRPr="006676EA">
              <w:rPr>
                <w:rFonts w:cstheme="minorHAnsi"/>
                <w:b/>
                <w:lang w:val="es-ES"/>
              </w:rPr>
              <w:t>Aprendizajes Esperados</w:t>
            </w:r>
          </w:p>
        </w:tc>
        <w:tc>
          <w:tcPr>
            <w:tcW w:w="1404" w:type="dxa"/>
            <w:shd w:val="clear" w:color="auto" w:fill="B4C6E7" w:themeFill="accent1" w:themeFillTint="66"/>
          </w:tcPr>
          <w:p w14:paraId="112D13CC" w14:textId="1CCF9015" w:rsidR="00E314D7" w:rsidRPr="006676EA" w:rsidRDefault="00D172D5" w:rsidP="00C8704E">
            <w:pPr>
              <w:rPr>
                <w:rFonts w:cstheme="minorHAnsi"/>
                <w:b/>
                <w:lang w:val="es-ES"/>
              </w:rPr>
            </w:pPr>
            <w:r w:rsidRPr="006676EA">
              <w:rPr>
                <w:rFonts w:cstheme="minorHAnsi"/>
                <w:b/>
                <w:lang w:val="es-ES"/>
              </w:rPr>
              <w:t>Día</w:t>
            </w:r>
          </w:p>
        </w:tc>
      </w:tr>
      <w:tr w:rsidR="00955556" w14:paraId="31320BD0" w14:textId="77777777" w:rsidTr="5FBBBC18">
        <w:trPr>
          <w:trHeight w:val="325"/>
        </w:trPr>
        <w:tc>
          <w:tcPr>
            <w:tcW w:w="11199" w:type="dxa"/>
            <w:gridSpan w:val="5"/>
            <w:shd w:val="clear" w:color="auto" w:fill="93C571"/>
          </w:tcPr>
          <w:p w14:paraId="216B6C9A" w14:textId="7DA56093" w:rsidR="003E7A16" w:rsidRPr="00821D49" w:rsidRDefault="003E7A16" w:rsidP="00C8704E">
            <w:pPr>
              <w:rPr>
                <w:rFonts w:cstheme="minorHAnsi"/>
                <w:b/>
                <w:bCs/>
                <w:lang w:val="es-ES"/>
              </w:rPr>
            </w:pPr>
            <w:r w:rsidRPr="00821D49">
              <w:rPr>
                <w:b/>
                <w:bCs/>
                <w:lang w:val="es-ES"/>
              </w:rPr>
              <w:t>Desarrollo</w:t>
            </w:r>
          </w:p>
        </w:tc>
      </w:tr>
      <w:tr w:rsidR="00FB55EA" w14:paraId="30EFBDD6" w14:textId="77777777" w:rsidTr="5FBBBC18">
        <w:trPr>
          <w:trHeight w:val="2634"/>
        </w:trPr>
        <w:tc>
          <w:tcPr>
            <w:tcW w:w="4035" w:type="dxa"/>
            <w:shd w:val="clear" w:color="auto" w:fill="C5E0B3" w:themeFill="accent6" w:themeFillTint="66"/>
          </w:tcPr>
          <w:p w14:paraId="585CB524" w14:textId="2E62E479" w:rsidR="00F82BDE" w:rsidRPr="00FC5F2A" w:rsidRDefault="43DC90F0" w:rsidP="43DC90F0">
            <w:pPr>
              <w:jc w:val="both"/>
              <w:rPr>
                <w:rFonts w:ascii="Times New Roman" w:eastAsia="Times New Roman" w:hAnsi="Times New Roman" w:cs="Times New Roman"/>
                <w:b/>
                <w:bCs/>
                <w:i/>
                <w:iCs/>
                <w:sz w:val="26"/>
                <w:szCs w:val="26"/>
              </w:rPr>
            </w:pPr>
            <w:r w:rsidRPr="43DC90F0">
              <w:rPr>
                <w:rFonts w:ascii="Times New Roman" w:eastAsia="Times New Roman" w:hAnsi="Times New Roman" w:cs="Times New Roman"/>
                <w:b/>
                <w:bCs/>
                <w:i/>
                <w:iCs/>
                <w:sz w:val="26"/>
                <w:szCs w:val="26"/>
              </w:rPr>
              <w:t>¿Qué haremos?</w:t>
            </w:r>
          </w:p>
          <w:p w14:paraId="75A0B839" w14:textId="4653EFC7" w:rsidR="58563120" w:rsidRDefault="58563120" w:rsidP="58563120">
            <w:pPr>
              <w:jc w:val="both"/>
              <w:rPr>
                <w:rFonts w:ascii="Times New Roman" w:eastAsia="Times New Roman" w:hAnsi="Times New Roman" w:cs="Times New Roman"/>
                <w:b/>
                <w:bCs/>
                <w:i/>
                <w:iCs/>
                <w:sz w:val="26"/>
                <w:szCs w:val="26"/>
              </w:rPr>
            </w:pPr>
            <w:r w:rsidRPr="58563120">
              <w:rPr>
                <w:rFonts w:ascii="Times New Roman" w:eastAsia="Times New Roman" w:hAnsi="Times New Roman" w:cs="Times New Roman"/>
                <w:b/>
                <w:bCs/>
                <w:i/>
                <w:iCs/>
                <w:sz w:val="26"/>
                <w:szCs w:val="26"/>
              </w:rPr>
              <w:t>Nombre del juego: “memorama”</w:t>
            </w:r>
          </w:p>
          <w:p w14:paraId="64FEF9B8" w14:textId="595683C3" w:rsidR="00F82BDE" w:rsidRPr="00FC5F2A" w:rsidRDefault="58563120" w:rsidP="29C42C9F">
            <w:pPr>
              <w:rPr>
                <w:rFonts w:ascii="Calibri" w:eastAsia="Calibri" w:hAnsi="Calibri" w:cs="Calibri"/>
              </w:rPr>
            </w:pPr>
            <w:r w:rsidRPr="58563120">
              <w:rPr>
                <w:rFonts w:ascii="Calibri" w:eastAsia="Calibri" w:hAnsi="Calibri" w:cs="Calibri"/>
              </w:rPr>
              <w:t xml:space="preserve">Para realizar esta actividad es muy importante que prestes atención y te diviertas aprendiendo palabras que no conocías o que no sabias que sabias. Aquí va otro ejemplo: </w:t>
            </w:r>
          </w:p>
          <w:tbl>
            <w:tblPr>
              <w:tblW w:w="0" w:type="auto"/>
              <w:tblLook w:val="04A0" w:firstRow="1" w:lastRow="0" w:firstColumn="1" w:lastColumn="0" w:noHBand="0" w:noVBand="1"/>
            </w:tblPr>
            <w:tblGrid>
              <w:gridCol w:w="1845"/>
              <w:gridCol w:w="1875"/>
            </w:tblGrid>
            <w:tr w:rsidR="29C42C9F" w14:paraId="2EA6DB4A" w14:textId="77777777" w:rsidTr="43DC90F0">
              <w:trPr>
                <w:trHeight w:val="240"/>
              </w:trPr>
              <w:tc>
                <w:tcPr>
                  <w:tcW w:w="1845" w:type="dxa"/>
                  <w:tcBorders>
                    <w:top w:val="single" w:sz="8" w:space="0" w:color="auto"/>
                    <w:left w:val="single" w:sz="8" w:space="0" w:color="auto"/>
                    <w:bottom w:val="single" w:sz="8" w:space="0" w:color="auto"/>
                    <w:right w:val="single" w:sz="8" w:space="0" w:color="auto"/>
                  </w:tcBorders>
                  <w:shd w:val="clear" w:color="auto" w:fill="538135" w:themeFill="accent6" w:themeFillShade="BF"/>
                  <w:vAlign w:val="center"/>
                </w:tcPr>
                <w:p w14:paraId="149F9CB1" w14:textId="172509C8" w:rsidR="29C42C9F" w:rsidRDefault="29C42C9F" w:rsidP="29C42C9F">
                  <w:pPr>
                    <w:jc w:val="center"/>
                    <w:rPr>
                      <w:rFonts w:ascii="Times New Roman" w:eastAsia="Times New Roman" w:hAnsi="Times New Roman" w:cs="Times New Roman"/>
                      <w:b/>
                      <w:bCs/>
                      <w:color w:val="F2F2F2" w:themeColor="background1" w:themeShade="F2"/>
                    </w:rPr>
                  </w:pPr>
                  <w:r w:rsidRPr="29C42C9F">
                    <w:rPr>
                      <w:rFonts w:ascii="Times New Roman" w:eastAsia="Times New Roman" w:hAnsi="Times New Roman" w:cs="Times New Roman"/>
                      <w:b/>
                      <w:bCs/>
                      <w:color w:val="F2F2F2" w:themeColor="background1" w:themeShade="F2"/>
                    </w:rPr>
                    <w:t>Palabra en Náhuatl</w:t>
                  </w:r>
                </w:p>
              </w:tc>
              <w:tc>
                <w:tcPr>
                  <w:tcW w:w="1875" w:type="dxa"/>
                  <w:tcBorders>
                    <w:top w:val="single" w:sz="8" w:space="0" w:color="auto"/>
                    <w:left w:val="single" w:sz="8" w:space="0" w:color="auto"/>
                    <w:bottom w:val="single" w:sz="8" w:space="0" w:color="auto"/>
                    <w:right w:val="single" w:sz="8" w:space="0" w:color="auto"/>
                  </w:tcBorders>
                  <w:shd w:val="clear" w:color="auto" w:fill="538135" w:themeFill="accent6" w:themeFillShade="BF"/>
                  <w:vAlign w:val="center"/>
                </w:tcPr>
                <w:p w14:paraId="7FDE1114" w14:textId="399F017D" w:rsidR="29C42C9F" w:rsidRDefault="29C42C9F" w:rsidP="29C42C9F">
                  <w:pPr>
                    <w:jc w:val="center"/>
                    <w:rPr>
                      <w:rFonts w:ascii="Times New Roman" w:eastAsia="Times New Roman" w:hAnsi="Times New Roman" w:cs="Times New Roman"/>
                      <w:b/>
                      <w:bCs/>
                      <w:color w:val="F2F2F2" w:themeColor="background1" w:themeShade="F2"/>
                    </w:rPr>
                  </w:pPr>
                  <w:r w:rsidRPr="29C42C9F">
                    <w:rPr>
                      <w:rFonts w:ascii="Times New Roman" w:eastAsia="Times New Roman" w:hAnsi="Times New Roman" w:cs="Times New Roman"/>
                      <w:b/>
                      <w:bCs/>
                      <w:color w:val="F2F2F2" w:themeColor="background1" w:themeShade="F2"/>
                    </w:rPr>
                    <w:t>Significado en español</w:t>
                  </w:r>
                </w:p>
              </w:tc>
            </w:tr>
            <w:tr w:rsidR="29C42C9F" w14:paraId="23048ECA" w14:textId="77777777" w:rsidTr="43DC90F0">
              <w:trPr>
                <w:trHeight w:val="255"/>
              </w:trPr>
              <w:tc>
                <w:tcPr>
                  <w:tcW w:w="1845" w:type="dxa"/>
                  <w:tcBorders>
                    <w:top w:val="single" w:sz="8" w:space="0" w:color="auto"/>
                    <w:left w:val="single" w:sz="8" w:space="0" w:color="auto"/>
                    <w:bottom w:val="single" w:sz="8" w:space="0" w:color="auto"/>
                    <w:right w:val="single" w:sz="8" w:space="0" w:color="auto"/>
                  </w:tcBorders>
                  <w:vAlign w:val="center"/>
                </w:tcPr>
                <w:p w14:paraId="1C4B1B62" w14:textId="3438D6A1" w:rsidR="29C42C9F" w:rsidRDefault="29C42C9F" w:rsidP="29C42C9F">
                  <w:pPr>
                    <w:jc w:val="center"/>
                    <w:rPr>
                      <w:rFonts w:ascii="Times New Roman" w:eastAsia="Times New Roman" w:hAnsi="Times New Roman" w:cs="Times New Roman"/>
                    </w:rPr>
                  </w:pPr>
                  <w:r w:rsidRPr="29C42C9F">
                    <w:rPr>
                      <w:rFonts w:ascii="Times New Roman" w:eastAsia="Times New Roman" w:hAnsi="Times New Roman" w:cs="Times New Roman"/>
                    </w:rPr>
                    <w:t xml:space="preserve">Mah cualli </w:t>
                  </w:r>
                </w:p>
              </w:tc>
              <w:tc>
                <w:tcPr>
                  <w:tcW w:w="1875" w:type="dxa"/>
                  <w:tcBorders>
                    <w:top w:val="single" w:sz="8" w:space="0" w:color="auto"/>
                    <w:left w:val="single" w:sz="8" w:space="0" w:color="auto"/>
                    <w:bottom w:val="single" w:sz="8" w:space="0" w:color="auto"/>
                    <w:right w:val="single" w:sz="8" w:space="0" w:color="auto"/>
                  </w:tcBorders>
                </w:tcPr>
                <w:p w14:paraId="1E64C403" w14:textId="55F91B06" w:rsidR="29C42C9F" w:rsidRDefault="29C42C9F" w:rsidP="29C42C9F">
                  <w:pPr>
                    <w:jc w:val="center"/>
                    <w:rPr>
                      <w:rFonts w:ascii="Times New Roman" w:eastAsia="Times New Roman" w:hAnsi="Times New Roman" w:cs="Times New Roman"/>
                      <w:color w:val="000000" w:themeColor="text1"/>
                    </w:rPr>
                  </w:pPr>
                  <w:r w:rsidRPr="29C42C9F">
                    <w:rPr>
                      <w:rFonts w:ascii="Times New Roman" w:eastAsia="Times New Roman" w:hAnsi="Times New Roman" w:cs="Times New Roman"/>
                      <w:color w:val="000000" w:themeColor="text1"/>
                    </w:rPr>
                    <w:t>Bien venidos</w:t>
                  </w:r>
                </w:p>
              </w:tc>
            </w:tr>
          </w:tbl>
          <w:p w14:paraId="74997895" w14:textId="3E598E21" w:rsidR="00642E90" w:rsidRPr="00FC5F2A" w:rsidRDefault="58563120" w:rsidP="58563120">
            <w:pPr>
              <w:rPr>
                <w:rFonts w:ascii="Calibri" w:eastAsia="Calibri" w:hAnsi="Calibri" w:cs="Calibri"/>
                <w:color w:val="000000" w:themeColor="text1"/>
              </w:rPr>
            </w:pPr>
            <w:r w:rsidRPr="58563120">
              <w:rPr>
                <w:rFonts w:ascii="Calibri" w:eastAsia="Calibri" w:hAnsi="Calibri" w:cs="Calibri"/>
                <w:color w:val="000000" w:themeColor="text1"/>
              </w:rPr>
              <w:lastRenderedPageBreak/>
              <w:t>Esta frase en náhuatl fue diferente a las anteriores ya que no todas son conocidas, pero no te preocupes hay infinidad de palabras en esta lengua y no podemos saberlas o aprendérnoslas todas, pero si podemos conocer un poquito de algunas de ellas para conocer un poco nuestra cultura.</w:t>
            </w:r>
          </w:p>
          <w:p w14:paraId="20C875C6" w14:textId="4D00E6CC" w:rsidR="00642E90" w:rsidRPr="00FC5F2A" w:rsidRDefault="58563120" w:rsidP="58563120">
            <w:pPr>
              <w:rPr>
                <w:rFonts w:ascii="Calibri" w:eastAsia="Calibri" w:hAnsi="Calibri" w:cs="Calibri"/>
                <w:color w:val="000000" w:themeColor="text1"/>
              </w:rPr>
            </w:pPr>
            <w:r w:rsidRPr="58563120">
              <w:rPr>
                <w:rFonts w:ascii="Calibri" w:eastAsia="Calibri" w:hAnsi="Calibri" w:cs="Calibri"/>
                <w:color w:val="000000" w:themeColor="text1"/>
              </w:rPr>
              <w:t xml:space="preserve"> </w:t>
            </w:r>
          </w:p>
          <w:p w14:paraId="3066A466" w14:textId="30EB9EB1" w:rsidR="00642E90" w:rsidRPr="00FC5F2A" w:rsidRDefault="58563120" w:rsidP="58563120">
            <w:pPr>
              <w:rPr>
                <w:rFonts w:ascii="Calibri" w:eastAsia="Calibri" w:hAnsi="Calibri" w:cs="Calibri"/>
                <w:color w:val="000000" w:themeColor="text1"/>
              </w:rPr>
            </w:pPr>
            <w:r w:rsidRPr="58563120">
              <w:rPr>
                <w:rFonts w:ascii="Calibri" w:eastAsia="Calibri" w:hAnsi="Calibri" w:cs="Calibri"/>
                <w:color w:val="000000" w:themeColor="text1"/>
              </w:rPr>
              <w:t xml:space="preserve">Ahora, me gustaría mostrarte el siguiente video en lengua náhuatl, Sabemos que las palabras en otro idioma no son fáciles de aprender, por eso con mi ayuda conocerás otras palabras de esta lengua con, pero apoyándonos de las ilustraciones para que sepas de que objeto estamos hablando, durante el video lo pausaremos para repasar cada palabra y digamos con que nombre la conocemos nosotros en nuestro idioma, </w:t>
            </w:r>
            <w:r w:rsidR="1579E113" w:rsidRPr="1579E113">
              <w:rPr>
                <w:rFonts w:ascii="Calibri" w:eastAsia="Calibri" w:hAnsi="Calibri" w:cs="Calibri"/>
                <w:color w:val="000000" w:themeColor="text1"/>
              </w:rPr>
              <w:t xml:space="preserve">       </w:t>
            </w:r>
            <w:hyperlink r:id="rId8">
              <w:r w:rsidR="1579E113" w:rsidRPr="1579E113">
                <w:rPr>
                  <w:rStyle w:val="Hipervnculo"/>
                  <w:rFonts w:ascii="Calibri" w:eastAsia="Calibri" w:hAnsi="Calibri" w:cs="Calibri"/>
                </w:rPr>
                <w:t>https://youtu.be/tCnVb8RY-Hs</w:t>
              </w:r>
            </w:hyperlink>
            <w:r w:rsidRPr="58563120">
              <w:rPr>
                <w:rFonts w:ascii="Calibri" w:eastAsia="Calibri" w:hAnsi="Calibri" w:cs="Calibri"/>
                <w:color w:val="000000" w:themeColor="text1"/>
              </w:rPr>
              <w:t xml:space="preserve"> </w:t>
            </w:r>
          </w:p>
        </w:tc>
        <w:tc>
          <w:tcPr>
            <w:tcW w:w="2770" w:type="dxa"/>
            <w:shd w:val="clear" w:color="auto" w:fill="C5E0B3" w:themeFill="accent6" w:themeFillTint="66"/>
          </w:tcPr>
          <w:p w14:paraId="6CBD9F37" w14:textId="23449120" w:rsidR="00716B7B" w:rsidRPr="004B1B87" w:rsidRDefault="29C42C9F" w:rsidP="29C42C9F">
            <w:pPr>
              <w:rPr>
                <w:lang w:val="es-ES"/>
              </w:rPr>
            </w:pPr>
            <w:r w:rsidRPr="29C42C9F">
              <w:rPr>
                <w:lang w:val="es-ES"/>
              </w:rPr>
              <w:lastRenderedPageBreak/>
              <w:t xml:space="preserve">Individual, antes de comenzar con la actividad, se le dará al niño una serie de ejemplos y preguntas para introducirlo poco a poco al tema, de tal forma que al explicarle sobre la lengua náhuatl el entienda algunos </w:t>
            </w:r>
            <w:r w:rsidRPr="29C42C9F">
              <w:rPr>
                <w:lang w:val="es-ES"/>
              </w:rPr>
              <w:lastRenderedPageBreak/>
              <w:t>ejemplos de lo que se está hablando, después se le muestra el video para que observe algunos significados sencillos y propios de su nivel. Después y para que quede más claro la relación de una palabra que ya conoce con el significado en náhuatl, pueda relacionarlo con la imagen y así cuando escuche el significado podrá relacionarlo con la imagen que observo y saber de qué se le habla.</w:t>
            </w:r>
          </w:p>
        </w:tc>
        <w:tc>
          <w:tcPr>
            <w:tcW w:w="1595" w:type="dxa"/>
            <w:shd w:val="clear" w:color="auto" w:fill="C5E0B3" w:themeFill="accent6" w:themeFillTint="66"/>
          </w:tcPr>
          <w:p w14:paraId="68774C1E" w14:textId="516DD8D6" w:rsidR="007459EA" w:rsidRPr="00C5346A" w:rsidRDefault="58563120" w:rsidP="58563120">
            <w:pPr>
              <w:pStyle w:val="Prrafodelista"/>
              <w:numPr>
                <w:ilvl w:val="0"/>
                <w:numId w:val="1"/>
              </w:numPr>
              <w:ind w:left="70" w:hanging="142"/>
              <w:rPr>
                <w:rFonts w:eastAsiaTheme="minorEastAsia"/>
                <w:lang w:val="es-ES"/>
              </w:rPr>
            </w:pPr>
            <w:r w:rsidRPr="58563120">
              <w:rPr>
                <w:lang w:val="es-ES"/>
              </w:rPr>
              <w:lastRenderedPageBreak/>
              <w:t xml:space="preserve"> Algún dispositivo para mostrarle al niño el video.</w:t>
            </w:r>
          </w:p>
          <w:p w14:paraId="4191E9BB" w14:textId="0602D5B0" w:rsidR="007459EA" w:rsidRPr="00C5346A" w:rsidRDefault="58563120" w:rsidP="00C5346A">
            <w:pPr>
              <w:pStyle w:val="Prrafodelista"/>
              <w:numPr>
                <w:ilvl w:val="0"/>
                <w:numId w:val="1"/>
              </w:numPr>
              <w:ind w:left="70" w:hanging="142"/>
              <w:rPr>
                <w:lang w:val="es-ES"/>
              </w:rPr>
            </w:pPr>
            <w:r w:rsidRPr="58563120">
              <w:rPr>
                <w:lang w:val="es-ES"/>
              </w:rPr>
              <w:t xml:space="preserve">Tarjetas con ilustraciones y con el nombre de </w:t>
            </w:r>
            <w:r w:rsidRPr="58563120">
              <w:rPr>
                <w:lang w:val="es-ES"/>
              </w:rPr>
              <w:lastRenderedPageBreak/>
              <w:t>las palabras en náhuatl.</w:t>
            </w:r>
          </w:p>
        </w:tc>
        <w:tc>
          <w:tcPr>
            <w:tcW w:w="1395" w:type="dxa"/>
            <w:shd w:val="clear" w:color="auto" w:fill="C5E0B3" w:themeFill="accent6" w:themeFillTint="66"/>
          </w:tcPr>
          <w:p w14:paraId="2916B3FD" w14:textId="78A6356C" w:rsidR="00447433" w:rsidRDefault="29C42C9F" w:rsidP="29C42C9F">
            <w:pPr>
              <w:rPr>
                <w:lang w:val="es-ES"/>
              </w:rPr>
            </w:pPr>
            <w:r>
              <w:lastRenderedPageBreak/>
              <w:t>• Conoce palabras y expresiones que se utilizan en su medio familiar y localidad, y reconoce su significado.</w:t>
            </w:r>
          </w:p>
          <w:p w14:paraId="15C08261" w14:textId="3D636074" w:rsidR="00372A7B" w:rsidRPr="004B1B87" w:rsidRDefault="00372A7B" w:rsidP="00C8704E">
            <w:pPr>
              <w:rPr>
                <w:lang w:val="es-ES"/>
              </w:rPr>
            </w:pPr>
          </w:p>
        </w:tc>
        <w:tc>
          <w:tcPr>
            <w:tcW w:w="1404" w:type="dxa"/>
            <w:shd w:val="clear" w:color="auto" w:fill="C5E0B3" w:themeFill="accent6" w:themeFillTint="66"/>
          </w:tcPr>
          <w:p w14:paraId="155675BE" w14:textId="06F9BB46" w:rsidR="00D27F41" w:rsidRPr="004B1B87" w:rsidRDefault="5FBBBC18" w:rsidP="5FBBBC18">
            <w:pPr>
              <w:rPr>
                <w:lang w:val="es-ES"/>
              </w:rPr>
            </w:pPr>
            <w:r w:rsidRPr="5FBBBC18">
              <w:rPr>
                <w:lang w:val="es-ES"/>
              </w:rPr>
              <w:lastRenderedPageBreak/>
              <w:t>27 de junio, duración: 5 minutos.</w:t>
            </w:r>
          </w:p>
        </w:tc>
      </w:tr>
    </w:tbl>
    <w:p w14:paraId="263237CA" w14:textId="02229F45" w:rsidR="1F49505E" w:rsidRDefault="00853B65" w:rsidP="1F49505E">
      <w:pPr>
        <w:rPr>
          <w:lang w:val="es-ES"/>
        </w:rPr>
      </w:pPr>
      <w:r>
        <w:rPr>
          <w:noProof/>
          <w:lang w:eastAsia="es-MX"/>
        </w:rPr>
        <w:lastRenderedPageBreak/>
        <w:drawing>
          <wp:anchor distT="0" distB="0" distL="114300" distR="114300" simplePos="0" relativeHeight="251658241" behindDoc="1" locked="0" layoutInCell="1" allowOverlap="1" wp14:anchorId="02559AD9" wp14:editId="222B8683">
            <wp:simplePos x="0" y="0"/>
            <wp:positionH relativeFrom="column">
              <wp:posOffset>-1202690</wp:posOffset>
            </wp:positionH>
            <wp:positionV relativeFrom="paragraph">
              <wp:posOffset>-8208645</wp:posOffset>
            </wp:positionV>
            <wp:extent cx="7913370" cy="10371455"/>
            <wp:effectExtent l="0" t="0" r="0" b="444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913370" cy="10371455"/>
                    </a:xfrm>
                    <a:prstGeom prst="rect">
                      <a:avLst/>
                    </a:prstGeom>
                  </pic:spPr>
                </pic:pic>
              </a:graphicData>
            </a:graphic>
            <wp14:sizeRelH relativeFrom="margin">
              <wp14:pctWidth>0</wp14:pctWidth>
            </wp14:sizeRelH>
            <wp14:sizeRelV relativeFrom="margin">
              <wp14:pctHeight>0</wp14:pctHeight>
            </wp14:sizeRelV>
          </wp:anchor>
        </w:drawing>
      </w:r>
    </w:p>
    <w:p w14:paraId="10854D47" w14:textId="54E57914" w:rsidR="00853B65" w:rsidRDefault="00853B65" w:rsidP="1F49505E">
      <w:pPr>
        <w:rPr>
          <w:lang w:val="es-ES"/>
        </w:rPr>
      </w:pPr>
      <w:r>
        <w:rPr>
          <w:noProof/>
          <w:lang w:eastAsia="es-MX"/>
        </w:rPr>
        <w:drawing>
          <wp:anchor distT="0" distB="0" distL="114300" distR="114300" simplePos="0" relativeHeight="251658243" behindDoc="1" locked="0" layoutInCell="1" allowOverlap="1" wp14:anchorId="6AB4A833" wp14:editId="029D4323">
            <wp:simplePos x="0" y="0"/>
            <wp:positionH relativeFrom="column">
              <wp:posOffset>-1180465</wp:posOffset>
            </wp:positionH>
            <wp:positionV relativeFrom="paragraph">
              <wp:posOffset>-1978025</wp:posOffset>
            </wp:positionV>
            <wp:extent cx="7913370" cy="12049125"/>
            <wp:effectExtent l="0" t="0" r="0"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913370" cy="12049125"/>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11199" w:type="dxa"/>
        <w:tblInd w:w="-1306"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4297"/>
        <w:gridCol w:w="1605"/>
        <w:gridCol w:w="1933"/>
        <w:gridCol w:w="1809"/>
        <w:gridCol w:w="1555"/>
      </w:tblGrid>
      <w:tr w:rsidR="00440BC0" w14:paraId="7B235D73" w14:textId="77777777" w:rsidTr="5FBBBC18">
        <w:trPr>
          <w:trHeight w:val="632"/>
        </w:trPr>
        <w:tc>
          <w:tcPr>
            <w:tcW w:w="4297" w:type="dxa"/>
            <w:shd w:val="clear" w:color="auto" w:fill="B4C6E7" w:themeFill="accent1" w:themeFillTint="66"/>
          </w:tcPr>
          <w:p w14:paraId="7384DD6C" w14:textId="5C84E78C" w:rsidR="3145984D" w:rsidRDefault="3145984D" w:rsidP="3145984D">
            <w:pPr>
              <w:rPr>
                <w:lang w:val="es-ES"/>
              </w:rPr>
            </w:pPr>
            <w:r w:rsidRPr="3145984D">
              <w:rPr>
                <w:rFonts w:ascii="Arial" w:hAnsi="Arial" w:cs="Arial"/>
                <w:b/>
                <w:bCs/>
              </w:rPr>
              <w:t>Actividad/consignas</w:t>
            </w:r>
          </w:p>
        </w:tc>
        <w:tc>
          <w:tcPr>
            <w:tcW w:w="1605" w:type="dxa"/>
            <w:shd w:val="clear" w:color="auto" w:fill="B4C6E7" w:themeFill="accent1" w:themeFillTint="66"/>
          </w:tcPr>
          <w:p w14:paraId="74A20160" w14:textId="31F76BCE" w:rsidR="3145984D" w:rsidRDefault="3145984D" w:rsidP="3145984D">
            <w:pPr>
              <w:rPr>
                <w:b/>
                <w:bCs/>
                <w:lang w:val="es-ES"/>
              </w:rPr>
            </w:pPr>
            <w:r w:rsidRPr="3145984D">
              <w:rPr>
                <w:b/>
                <w:bCs/>
                <w:lang w:val="es-ES"/>
              </w:rPr>
              <w:t>Organización</w:t>
            </w:r>
          </w:p>
        </w:tc>
        <w:tc>
          <w:tcPr>
            <w:tcW w:w="1933" w:type="dxa"/>
            <w:shd w:val="clear" w:color="auto" w:fill="B4C6E7" w:themeFill="accent1" w:themeFillTint="66"/>
          </w:tcPr>
          <w:p w14:paraId="2FE79887" w14:textId="77777777" w:rsidR="3145984D" w:rsidRDefault="3145984D" w:rsidP="3145984D">
            <w:pPr>
              <w:rPr>
                <w:b/>
                <w:bCs/>
                <w:lang w:val="es-ES"/>
              </w:rPr>
            </w:pPr>
            <w:r w:rsidRPr="3145984D">
              <w:rPr>
                <w:b/>
                <w:bCs/>
                <w:lang w:val="es-ES"/>
              </w:rPr>
              <w:t>Recursos</w:t>
            </w:r>
          </w:p>
        </w:tc>
        <w:tc>
          <w:tcPr>
            <w:tcW w:w="1809" w:type="dxa"/>
            <w:shd w:val="clear" w:color="auto" w:fill="B4C6E7" w:themeFill="accent1" w:themeFillTint="66"/>
          </w:tcPr>
          <w:p w14:paraId="11F9E6A4" w14:textId="2127249E" w:rsidR="3145984D" w:rsidRDefault="3145984D" w:rsidP="3145984D">
            <w:pPr>
              <w:rPr>
                <w:b/>
                <w:bCs/>
                <w:lang w:val="es-ES"/>
              </w:rPr>
            </w:pPr>
            <w:r w:rsidRPr="3145984D">
              <w:rPr>
                <w:b/>
                <w:bCs/>
                <w:lang w:val="es-ES"/>
              </w:rPr>
              <w:t>Aprendizajes Esperados</w:t>
            </w:r>
          </w:p>
        </w:tc>
        <w:tc>
          <w:tcPr>
            <w:tcW w:w="1555" w:type="dxa"/>
            <w:shd w:val="clear" w:color="auto" w:fill="B4C6E7" w:themeFill="accent1" w:themeFillTint="66"/>
          </w:tcPr>
          <w:p w14:paraId="5D6B6AD7" w14:textId="0C285C11" w:rsidR="3145984D" w:rsidRDefault="3145984D" w:rsidP="3145984D">
            <w:pPr>
              <w:rPr>
                <w:b/>
                <w:bCs/>
                <w:lang w:val="es-ES"/>
              </w:rPr>
            </w:pPr>
            <w:r w:rsidRPr="3145984D">
              <w:rPr>
                <w:b/>
                <w:bCs/>
                <w:lang w:val="es-ES"/>
              </w:rPr>
              <w:t>Día</w:t>
            </w:r>
          </w:p>
        </w:tc>
      </w:tr>
      <w:tr w:rsidR="00BF16DD" w14:paraId="641FF08D" w14:textId="77777777" w:rsidTr="5FBBBC18">
        <w:trPr>
          <w:trHeight w:val="213"/>
        </w:trPr>
        <w:tc>
          <w:tcPr>
            <w:tcW w:w="11199" w:type="dxa"/>
            <w:gridSpan w:val="5"/>
            <w:shd w:val="clear" w:color="auto" w:fill="FFD966" w:themeFill="accent4" w:themeFillTint="99"/>
          </w:tcPr>
          <w:p w14:paraId="359A2C49" w14:textId="11FC9F82" w:rsidR="00BF16DD" w:rsidRDefault="00BF16DD" w:rsidP="3145984D">
            <w:pPr>
              <w:rPr>
                <w:b/>
                <w:bCs/>
                <w:lang w:val="es-ES"/>
              </w:rPr>
            </w:pPr>
            <w:r w:rsidRPr="52BDD770">
              <w:rPr>
                <w:b/>
                <w:bCs/>
                <w:lang w:val="es-ES"/>
              </w:rPr>
              <w:t>Cierre</w:t>
            </w:r>
          </w:p>
        </w:tc>
      </w:tr>
      <w:tr w:rsidR="007A4913" w14:paraId="7F259652" w14:textId="77777777" w:rsidTr="5FBBBC18">
        <w:trPr>
          <w:trHeight w:val="3210"/>
        </w:trPr>
        <w:tc>
          <w:tcPr>
            <w:tcW w:w="4297" w:type="dxa"/>
            <w:shd w:val="clear" w:color="auto" w:fill="FFF2CC" w:themeFill="accent4" w:themeFillTint="33"/>
          </w:tcPr>
          <w:p w14:paraId="6E7A9E29" w14:textId="3B240DA0" w:rsidR="00E8287B" w:rsidRPr="00E8287B" w:rsidRDefault="1579E113" w:rsidP="00E8287B">
            <w:pPr>
              <w:rPr>
                <w:rFonts w:ascii="Calibri" w:eastAsia="Calibri" w:hAnsi="Calibri" w:cs="Calibri"/>
                <w:color w:val="000000" w:themeColor="text1"/>
              </w:rPr>
            </w:pPr>
            <w:r w:rsidRPr="1579E113">
              <w:rPr>
                <w:rFonts w:ascii="Calibri" w:eastAsia="Calibri" w:hAnsi="Calibri" w:cs="Calibri"/>
                <w:color w:val="000000" w:themeColor="text1"/>
              </w:rPr>
              <w:t>¿Se te hicieron conocidas las palabras?, no estaban tan diferentes de como las conocemos y las hablamos en el idioma español. Ahora</w:t>
            </w:r>
            <w:r w:rsidR="58563120" w:rsidRPr="58563120">
              <w:rPr>
                <w:rFonts w:ascii="Calibri" w:eastAsia="Calibri" w:hAnsi="Calibri" w:cs="Calibri"/>
                <w:color w:val="000000" w:themeColor="text1"/>
              </w:rPr>
              <w:t xml:space="preserve"> te preguntare sobre </w:t>
            </w:r>
            <w:r w:rsidRPr="1579E113">
              <w:rPr>
                <w:rFonts w:ascii="Calibri" w:eastAsia="Calibri" w:hAnsi="Calibri" w:cs="Calibri"/>
                <w:color w:val="000000" w:themeColor="text1"/>
              </w:rPr>
              <w:t>7</w:t>
            </w:r>
            <w:r w:rsidR="58563120" w:rsidRPr="58563120">
              <w:rPr>
                <w:rFonts w:ascii="Calibri" w:eastAsia="Calibri" w:hAnsi="Calibri" w:cs="Calibri"/>
                <w:color w:val="000000" w:themeColor="text1"/>
              </w:rPr>
              <w:t xml:space="preserve"> palabras de las que vimos en el video</w:t>
            </w:r>
            <w:r w:rsidRPr="1579E113">
              <w:rPr>
                <w:rFonts w:ascii="Calibri" w:eastAsia="Calibri" w:hAnsi="Calibri" w:cs="Calibri"/>
                <w:color w:val="000000" w:themeColor="text1"/>
              </w:rPr>
              <w:t>.</w:t>
            </w:r>
            <w:r w:rsidR="001A755A">
              <w:rPr>
                <w:rFonts w:ascii="Calibri" w:eastAsia="Calibri" w:hAnsi="Calibri" w:cs="Calibri"/>
                <w:color w:val="000000" w:themeColor="text1"/>
              </w:rPr>
              <w:t xml:space="preserve"> </w:t>
            </w:r>
            <w:r w:rsidR="58563120" w:rsidRPr="58563120">
              <w:rPr>
                <w:rFonts w:ascii="Calibri" w:eastAsia="Calibri" w:hAnsi="Calibri" w:cs="Calibri"/>
                <w:color w:val="000000" w:themeColor="text1"/>
              </w:rPr>
              <w:t xml:space="preserve">¿Qué significado tiene la palabra </w:t>
            </w:r>
            <w:r w:rsidRPr="1579E113">
              <w:rPr>
                <w:rFonts w:ascii="Calibri" w:eastAsia="Calibri" w:hAnsi="Calibri" w:cs="Calibri"/>
                <w:color w:val="000000" w:themeColor="text1"/>
              </w:rPr>
              <w:t>popotli en español?</w:t>
            </w:r>
            <w:r w:rsidR="58563120" w:rsidRPr="58563120">
              <w:rPr>
                <w:rFonts w:ascii="Calibri" w:eastAsia="Calibri" w:hAnsi="Calibri" w:cs="Calibri"/>
                <w:color w:val="000000" w:themeColor="text1"/>
              </w:rPr>
              <w:t xml:space="preserve"> ¿Escuchaste qué significado tiene para ti la palabra </w:t>
            </w:r>
            <w:r w:rsidRPr="1579E113">
              <w:rPr>
                <w:rFonts w:ascii="Calibri" w:eastAsia="Calibri" w:hAnsi="Calibri" w:cs="Calibri"/>
                <w:color w:val="000000" w:themeColor="text1"/>
              </w:rPr>
              <w:t>chili? ¿Qué es tomatl en español? ¿Qué significa elotl?</w:t>
            </w:r>
          </w:p>
          <w:p w14:paraId="5B4B94F2" w14:textId="03245106" w:rsidR="1579E113" w:rsidRDefault="1579E113" w:rsidP="1579E113">
            <w:pPr>
              <w:rPr>
                <w:rFonts w:ascii="Calibri" w:eastAsia="Calibri" w:hAnsi="Calibri" w:cs="Calibri"/>
                <w:color w:val="000000" w:themeColor="text1"/>
              </w:rPr>
            </w:pPr>
            <w:r w:rsidRPr="1579E113">
              <w:rPr>
                <w:rFonts w:ascii="Calibri" w:eastAsia="Calibri" w:hAnsi="Calibri" w:cs="Calibri"/>
                <w:color w:val="000000" w:themeColor="text1"/>
              </w:rPr>
              <w:t>¿Recuerdas que era papalotl? y, por último, ¿Qué significado tiene la palabra ahuacatl en español?</w:t>
            </w:r>
          </w:p>
          <w:p w14:paraId="58B3D4C8" w14:textId="06513CE6" w:rsidR="007A4913" w:rsidRPr="00B830C1" w:rsidRDefault="007A4913" w:rsidP="58563120">
            <w:pPr>
              <w:rPr>
                <w:sz w:val="22"/>
                <w:szCs w:val="22"/>
                <w:lang w:val="es-ES"/>
              </w:rPr>
            </w:pPr>
          </w:p>
          <w:p w14:paraId="3E7C6D36" w14:textId="072BB129" w:rsidR="007A4913" w:rsidRPr="00B830C1" w:rsidRDefault="58563120" w:rsidP="58563120">
            <w:pPr>
              <w:rPr>
                <w:lang w:val="es-ES"/>
              </w:rPr>
            </w:pPr>
            <w:r w:rsidRPr="58563120">
              <w:rPr>
                <w:lang w:val="es-ES"/>
              </w:rPr>
              <w:t xml:space="preserve">Estas mismas palabras que acabas de observar en el video son estas que están sobre la mesa, las tarjetitas con los dibujos que aparecían en el video están aquí, </w:t>
            </w:r>
            <w:r w:rsidR="1579E113" w:rsidRPr="1579E113">
              <w:rPr>
                <w:lang w:val="es-ES"/>
              </w:rPr>
              <w:t>6</w:t>
            </w:r>
            <w:r w:rsidRPr="58563120">
              <w:rPr>
                <w:lang w:val="es-ES"/>
              </w:rPr>
              <w:t xml:space="preserve"> de estas tarjetas tienen su </w:t>
            </w:r>
            <w:r w:rsidRPr="58563120">
              <w:rPr>
                <w:lang w:val="es-ES"/>
              </w:rPr>
              <w:lastRenderedPageBreak/>
              <w:t xml:space="preserve">nombre y las otras </w:t>
            </w:r>
            <w:r w:rsidR="1579E113" w:rsidRPr="1579E113">
              <w:rPr>
                <w:lang w:val="es-ES"/>
              </w:rPr>
              <w:t>6</w:t>
            </w:r>
            <w:r w:rsidRPr="58563120">
              <w:rPr>
                <w:lang w:val="es-ES"/>
              </w:rPr>
              <w:t xml:space="preserve"> tienen el dibujo, </w:t>
            </w:r>
            <w:r w:rsidR="1579E113" w:rsidRPr="1579E113">
              <w:rPr>
                <w:lang w:val="es-ES"/>
              </w:rPr>
              <w:t xml:space="preserve">en total hay 14 tarjetas, ya que hay 6 pares, </w:t>
            </w:r>
            <w:r w:rsidRPr="58563120">
              <w:rPr>
                <w:lang w:val="es-ES"/>
              </w:rPr>
              <w:t xml:space="preserve">¿Has escuchado este juego antes? ¿Lo has jugado? </w:t>
            </w:r>
          </w:p>
          <w:p w14:paraId="7988A46E" w14:textId="4E805C94" w:rsidR="007A4913" w:rsidRPr="00B830C1" w:rsidRDefault="58563120" w:rsidP="1579E113">
            <w:pPr>
              <w:rPr>
                <w:lang w:val="es-ES"/>
              </w:rPr>
            </w:pPr>
            <w:r w:rsidRPr="58563120">
              <w:rPr>
                <w:lang w:val="es-ES"/>
              </w:rPr>
              <w:t xml:space="preserve">Este juego consiste en voltear una tarjetita de las </w:t>
            </w:r>
            <w:r w:rsidR="1579E113" w:rsidRPr="1579E113">
              <w:rPr>
                <w:lang w:val="es-ES"/>
              </w:rPr>
              <w:t>6</w:t>
            </w:r>
            <w:r w:rsidRPr="58563120">
              <w:rPr>
                <w:lang w:val="es-ES"/>
              </w:rPr>
              <w:t xml:space="preserve"> tarjetitas de arriba y la que te toque dirás el nombre como lo conoces</w:t>
            </w:r>
            <w:r w:rsidR="1579E113" w:rsidRPr="1579E113">
              <w:rPr>
                <w:lang w:val="es-ES"/>
              </w:rPr>
              <w:t>, es decir en</w:t>
            </w:r>
            <w:r w:rsidRPr="58563120">
              <w:rPr>
                <w:lang w:val="es-ES"/>
              </w:rPr>
              <w:t xml:space="preserve"> el español, después voltearas una tarjetita de las </w:t>
            </w:r>
            <w:r w:rsidR="1579E113" w:rsidRPr="1579E113">
              <w:rPr>
                <w:lang w:val="es-ES"/>
              </w:rPr>
              <w:t>6</w:t>
            </w:r>
            <w:r w:rsidRPr="58563120">
              <w:rPr>
                <w:lang w:val="es-ES"/>
              </w:rPr>
              <w:t xml:space="preserve"> que están en la parte de abajo y si la tarjeta que volteaste es la que tú crees que significa en idioma náhuatl de acuerdo a la imagen que tienes en la otra, es el par y ya tienes uno de los 3 pares, pero si no es su significado o no lo recuerdas puedes regresar la que agarraste o regresar las dos para sacar otra y ver si esa la sabes. </w:t>
            </w:r>
          </w:p>
          <w:p w14:paraId="5AE7C9CF" w14:textId="64953C70" w:rsidR="007A4913" w:rsidRPr="00B830C1" w:rsidRDefault="1579E113" w:rsidP="3145984D">
            <w:pPr>
              <w:rPr>
                <w:b/>
                <w:lang w:val="es-ES"/>
              </w:rPr>
            </w:pPr>
            <w:r w:rsidRPr="1579E113">
              <w:rPr>
                <w:b/>
                <w:bCs/>
                <w:lang w:val="es-ES"/>
              </w:rPr>
              <w:t>¿Qué te pareció este juego? ¿Te gusto aprender palabras en lengua náhuatl?</w:t>
            </w:r>
          </w:p>
        </w:tc>
        <w:tc>
          <w:tcPr>
            <w:tcW w:w="1605" w:type="dxa"/>
            <w:vMerge w:val="restart"/>
            <w:shd w:val="clear" w:color="auto" w:fill="FFF2CC" w:themeFill="accent4" w:themeFillTint="33"/>
          </w:tcPr>
          <w:p w14:paraId="495F9780" w14:textId="361C47DE" w:rsidR="007A4913" w:rsidRDefault="007A4913" w:rsidP="3145984D">
            <w:pPr>
              <w:rPr>
                <w:lang w:val="es-ES"/>
              </w:rPr>
            </w:pPr>
          </w:p>
        </w:tc>
        <w:tc>
          <w:tcPr>
            <w:tcW w:w="1933" w:type="dxa"/>
            <w:vMerge w:val="restart"/>
            <w:shd w:val="clear" w:color="auto" w:fill="FFF2CC" w:themeFill="accent4" w:themeFillTint="33"/>
          </w:tcPr>
          <w:p w14:paraId="0B53806B" w14:textId="40D8B18E" w:rsidR="007A4913" w:rsidRDefault="58563120" w:rsidP="58563120">
            <w:pPr>
              <w:pStyle w:val="Prrafodelista"/>
              <w:numPr>
                <w:ilvl w:val="0"/>
                <w:numId w:val="1"/>
              </w:numPr>
              <w:ind w:left="70" w:hanging="142"/>
              <w:rPr>
                <w:rFonts w:eastAsiaTheme="minorEastAsia"/>
                <w:lang w:val="es-ES"/>
              </w:rPr>
            </w:pPr>
            <w:r w:rsidRPr="58563120">
              <w:rPr>
                <w:lang w:val="es-ES"/>
              </w:rPr>
              <w:t>Algún dispositivo para mostrarle al niño el video.</w:t>
            </w:r>
          </w:p>
          <w:p w14:paraId="51E7DFB4" w14:textId="0602D5B0" w:rsidR="007A4913" w:rsidRDefault="58563120" w:rsidP="58563120">
            <w:pPr>
              <w:pStyle w:val="Prrafodelista"/>
              <w:numPr>
                <w:ilvl w:val="0"/>
                <w:numId w:val="1"/>
              </w:numPr>
              <w:ind w:left="70" w:hanging="142"/>
              <w:rPr>
                <w:lang w:val="es-ES"/>
              </w:rPr>
            </w:pPr>
            <w:r w:rsidRPr="58563120">
              <w:rPr>
                <w:lang w:val="es-ES"/>
              </w:rPr>
              <w:t>Tarjetas con ilustraciones y con el nombre de las palabras en náhuatl.</w:t>
            </w:r>
          </w:p>
          <w:p w14:paraId="33F3393A" w14:textId="504F4B06" w:rsidR="007A4913" w:rsidRDefault="007A4913" w:rsidP="3145984D">
            <w:pPr>
              <w:rPr>
                <w:lang w:val="es-ES"/>
              </w:rPr>
            </w:pPr>
          </w:p>
        </w:tc>
        <w:tc>
          <w:tcPr>
            <w:tcW w:w="1809" w:type="dxa"/>
            <w:vMerge w:val="restart"/>
            <w:shd w:val="clear" w:color="auto" w:fill="FFF2CC" w:themeFill="accent4" w:themeFillTint="33"/>
          </w:tcPr>
          <w:p w14:paraId="6703C9FF" w14:textId="77777777" w:rsidR="00447433" w:rsidRDefault="00447433" w:rsidP="00447433">
            <w:pPr>
              <w:rPr>
                <w:lang w:val="es-ES"/>
              </w:rPr>
            </w:pPr>
            <w:r>
              <w:t>• Conoce palabras y expresiones que se utilizan en su medio familiar y localidad, y reconoce su significado.</w:t>
            </w:r>
          </w:p>
          <w:p w14:paraId="32216AD7" w14:textId="78CAB060" w:rsidR="007A4913" w:rsidRDefault="007A4913" w:rsidP="3145984D">
            <w:pPr>
              <w:rPr>
                <w:lang w:val="es-ES"/>
              </w:rPr>
            </w:pPr>
          </w:p>
        </w:tc>
        <w:tc>
          <w:tcPr>
            <w:tcW w:w="1555" w:type="dxa"/>
            <w:vMerge w:val="restart"/>
            <w:shd w:val="clear" w:color="auto" w:fill="FFF2CC" w:themeFill="accent4" w:themeFillTint="33"/>
          </w:tcPr>
          <w:p w14:paraId="2B20CEA0" w14:textId="131B7F4A" w:rsidR="007A4913" w:rsidRDefault="5FBBBC18" w:rsidP="3145984D">
            <w:pPr>
              <w:rPr>
                <w:lang w:val="es-ES"/>
              </w:rPr>
            </w:pPr>
            <w:r w:rsidRPr="5FBBBC18">
              <w:rPr>
                <w:lang w:val="es-ES"/>
              </w:rPr>
              <w:t>27 de junio, duración: 7 minutos.</w:t>
            </w:r>
          </w:p>
        </w:tc>
      </w:tr>
      <w:tr w:rsidR="007A4913" w14:paraId="2F7E8429" w14:textId="77777777" w:rsidTr="001A755A">
        <w:trPr>
          <w:trHeight w:val="224"/>
        </w:trPr>
        <w:tc>
          <w:tcPr>
            <w:tcW w:w="4297" w:type="dxa"/>
            <w:shd w:val="clear" w:color="auto" w:fill="F4B083" w:themeFill="accent2" w:themeFillTint="99"/>
          </w:tcPr>
          <w:p w14:paraId="07D41D66" w14:textId="7A4E8283" w:rsidR="007A4913" w:rsidRPr="00314580" w:rsidRDefault="001A755A" w:rsidP="007A4913">
            <w:pPr>
              <w:rPr>
                <w:sz w:val="22"/>
                <w:szCs w:val="22"/>
                <w:lang w:val="es-ES"/>
              </w:rPr>
            </w:pPr>
            <w:r>
              <w:rPr>
                <w:sz w:val="22"/>
                <w:szCs w:val="22"/>
                <w:lang w:val="es-ES"/>
              </w:rPr>
              <w:lastRenderedPageBreak/>
              <w:t xml:space="preserve">OBSERVACIONES </w:t>
            </w:r>
          </w:p>
        </w:tc>
        <w:tc>
          <w:tcPr>
            <w:tcW w:w="1605" w:type="dxa"/>
            <w:vMerge/>
          </w:tcPr>
          <w:p w14:paraId="6F787532" w14:textId="77777777" w:rsidR="007A4913" w:rsidRPr="3145984D" w:rsidRDefault="007A4913" w:rsidP="3145984D">
            <w:pPr>
              <w:rPr>
                <w:lang w:val="es-ES"/>
              </w:rPr>
            </w:pPr>
          </w:p>
        </w:tc>
        <w:tc>
          <w:tcPr>
            <w:tcW w:w="1933" w:type="dxa"/>
            <w:vMerge/>
          </w:tcPr>
          <w:p w14:paraId="7B34E045" w14:textId="77777777" w:rsidR="007A4913" w:rsidRPr="65710ABF" w:rsidRDefault="007A4913" w:rsidP="185ECC1D">
            <w:pPr>
              <w:rPr>
                <w:lang w:val="es-ES"/>
              </w:rPr>
            </w:pPr>
          </w:p>
        </w:tc>
        <w:tc>
          <w:tcPr>
            <w:tcW w:w="1809" w:type="dxa"/>
            <w:vMerge/>
          </w:tcPr>
          <w:p w14:paraId="368CA07E" w14:textId="77777777" w:rsidR="007A4913" w:rsidRPr="249C3223" w:rsidRDefault="007A4913" w:rsidP="3145984D">
            <w:pPr>
              <w:rPr>
                <w:lang w:val="es-ES"/>
              </w:rPr>
            </w:pPr>
          </w:p>
        </w:tc>
        <w:tc>
          <w:tcPr>
            <w:tcW w:w="1555" w:type="dxa"/>
            <w:vMerge/>
          </w:tcPr>
          <w:p w14:paraId="4BF5CB21" w14:textId="77777777" w:rsidR="007A4913" w:rsidRDefault="007A4913" w:rsidP="3145984D">
            <w:pPr>
              <w:rPr>
                <w:lang w:val="es-ES"/>
              </w:rPr>
            </w:pPr>
          </w:p>
        </w:tc>
      </w:tr>
      <w:tr w:rsidR="007A4913" w14:paraId="267F8FFA" w14:textId="77777777" w:rsidTr="001A755A">
        <w:trPr>
          <w:trHeight w:val="1140"/>
        </w:trPr>
        <w:tc>
          <w:tcPr>
            <w:tcW w:w="4297" w:type="dxa"/>
            <w:shd w:val="clear" w:color="auto" w:fill="F7CAAC" w:themeFill="accent2" w:themeFillTint="66"/>
          </w:tcPr>
          <w:p w14:paraId="53460C30" w14:textId="77777777" w:rsidR="007A4913" w:rsidRDefault="00293495" w:rsidP="00293495">
            <w:pPr>
              <w:rPr>
                <w:sz w:val="22"/>
                <w:szCs w:val="22"/>
                <w:lang w:val="es-ES"/>
              </w:rPr>
            </w:pPr>
            <w:r>
              <w:rPr>
                <w:sz w:val="22"/>
                <w:szCs w:val="22"/>
                <w:lang w:val="es-ES"/>
              </w:rPr>
              <w:t xml:space="preserve">Honestamente, me sentí muy satisfecha porque la primera vez que se realizó la actividad, el niño participo excelentemente, le hablaba de algunos de los objetos y de todos lo relacionaba con algo de su vida cotidiana y se mostraba muy participativo aunque no tan concentrado. Al inicio, la </w:t>
            </w:r>
            <w:r w:rsidR="00E76371">
              <w:rPr>
                <w:sz w:val="22"/>
                <w:szCs w:val="22"/>
                <w:lang w:val="es-ES"/>
              </w:rPr>
              <w:t>tía</w:t>
            </w:r>
            <w:r>
              <w:rPr>
                <w:sz w:val="22"/>
                <w:szCs w:val="22"/>
                <w:lang w:val="es-ES"/>
              </w:rPr>
              <w:t xml:space="preserve"> del niño, que es la encargada de cuidarlo mientras la madre de </w:t>
            </w:r>
            <w:r w:rsidR="00E76371">
              <w:rPr>
                <w:sz w:val="22"/>
                <w:szCs w:val="22"/>
                <w:lang w:val="es-ES"/>
              </w:rPr>
              <w:t xml:space="preserve">Jair Omar no se encuentra, es la que se encarga de estar al pendiente de él y lo conoce muy bien, comento que el niño, no presta mucha atención y batallan para que tome sus clases en línea, ya que cursaba su segundo grado de preescolar e inicio este nivel estando en pandemia, por lo que le es difícil estar atento o estar sentado toda la clase, es imperativo y le gusta relacionarse mucho con su familia, siempre quiere jugar, pero también me comento que ella quisiera que el niño ya entrara a presenciales para que conviva con más niños, ya que aunque Jair es un niño muy listo, imperativo y con ganas de jugar siempre, es muy penoso y no le es fácil entrar en confianza, pero una vez haciéndolo, le gusta mucho jugar y platicar. Grabamos 2 veces, la primera vez lo intente para que sea como un cáliz, para que a Jair se le fuera quitando poco a poco la pena y yo con la intención de no trabarme o ponerme nerviosa con la cámara, esta primera vez </w:t>
            </w:r>
            <w:r w:rsidR="00E76371">
              <w:rPr>
                <w:sz w:val="22"/>
                <w:szCs w:val="22"/>
                <w:lang w:val="es-ES"/>
              </w:rPr>
              <w:lastRenderedPageBreak/>
              <w:t xml:space="preserve">salió muy bien y él me había comentado que ya sabía jugar bien al “memorama” cuando empezamos el juego, lo hizo muy bien ya que me decía a que ilustración correspondía o con que lo relacionaba de su vida diaria, su tía comento que para que no se fastidiara o siguiera participando era necesario darle un descanso de 5 minutos, cuando lo hicimos, continuamos ya con una segunda vez, pero Jair ya había entrado en confianza y lo note un poquito </w:t>
            </w:r>
            <w:r w:rsidR="0032023D">
              <w:rPr>
                <w:sz w:val="22"/>
                <w:szCs w:val="22"/>
                <w:lang w:val="es-ES"/>
              </w:rPr>
              <w:t>más</w:t>
            </w:r>
            <w:r w:rsidR="00E76371">
              <w:rPr>
                <w:sz w:val="22"/>
                <w:szCs w:val="22"/>
                <w:lang w:val="es-ES"/>
              </w:rPr>
              <w:t xml:space="preserve"> inquieto lo cual era completamente normal y su </w:t>
            </w:r>
            <w:r w:rsidR="0032023D">
              <w:rPr>
                <w:sz w:val="22"/>
                <w:szCs w:val="22"/>
                <w:lang w:val="es-ES"/>
              </w:rPr>
              <w:t>tía</w:t>
            </w:r>
            <w:r w:rsidR="00E76371">
              <w:rPr>
                <w:sz w:val="22"/>
                <w:szCs w:val="22"/>
                <w:lang w:val="es-ES"/>
              </w:rPr>
              <w:t xml:space="preserve"> trataba de decirle que se quedara un momento y que ya casi terminábamos, para </w:t>
            </w:r>
            <w:r w:rsidR="0032023D">
              <w:rPr>
                <w:sz w:val="22"/>
                <w:szCs w:val="22"/>
                <w:lang w:val="es-ES"/>
              </w:rPr>
              <w:t>mí</w:t>
            </w:r>
            <w:r w:rsidR="00E76371">
              <w:rPr>
                <w:sz w:val="22"/>
                <w:szCs w:val="22"/>
                <w:lang w:val="es-ES"/>
              </w:rPr>
              <w:t xml:space="preserve"> no fue mucho problema, era normal que se sintiera </w:t>
            </w:r>
            <w:r w:rsidR="0032023D">
              <w:rPr>
                <w:sz w:val="22"/>
                <w:szCs w:val="22"/>
                <w:lang w:val="es-ES"/>
              </w:rPr>
              <w:t>así</w:t>
            </w:r>
            <w:r w:rsidR="00E76371">
              <w:rPr>
                <w:sz w:val="22"/>
                <w:szCs w:val="22"/>
                <w:lang w:val="es-ES"/>
              </w:rPr>
              <w:t xml:space="preserve">, </w:t>
            </w:r>
            <w:r w:rsidR="0032023D">
              <w:rPr>
                <w:sz w:val="22"/>
                <w:szCs w:val="22"/>
                <w:lang w:val="es-ES"/>
              </w:rPr>
              <w:t xml:space="preserve">lo cual me pareció bueno que el expresara en todo momento, pero lo que si vi como algo bueno, es que Jair tiene un aprendizaje auditivo y es algo que también había comentado la tía del niño, es distraído pero su mente retiene muy fácil lo que se le dice, y es lo que note, lo cual me gustó mucho saber y darme cuenta que el aprendizaje de Jair aunque no le es fácil concentrarse, con escuchar lo que se le dicen él ya lo retiene, además de ser muy listo, su pronunciación es muy buena. Jair es un niño muy listo y me gustó mucho trabajar con él, honestamente si me sorprendió ver como recordaba el cómo se decía la palabra en náhuatl o cuando yo le decía está, y él me decía la manera en la que era en español, y lo decía como “en mexicano” ya que en un principio yo le pregunte si sabía en qué país vivía y él me dijo que sí que era mexicano, al igual el chile, el comentaba que sabía cuál era el “chile mexicano” y pienso que de ahí comenzó a relacionar: “si el chile es en mexicano y en náhuatl es chilli, las demás serán algo así” “en mexicano tal palabra y en náhuatl se dice de esta manera” no </w:t>
            </w:r>
            <w:r w:rsidR="002D7878">
              <w:rPr>
                <w:sz w:val="22"/>
                <w:szCs w:val="22"/>
                <w:lang w:val="es-ES"/>
              </w:rPr>
              <w:t>sé</w:t>
            </w:r>
            <w:r w:rsidR="0032023D">
              <w:rPr>
                <w:sz w:val="22"/>
                <w:szCs w:val="22"/>
                <w:lang w:val="es-ES"/>
              </w:rPr>
              <w:t xml:space="preserve"> </w:t>
            </w:r>
            <w:r w:rsidR="002D7878">
              <w:rPr>
                <w:sz w:val="22"/>
                <w:szCs w:val="22"/>
                <w:lang w:val="es-ES"/>
              </w:rPr>
              <w:t>cómo</w:t>
            </w:r>
            <w:r w:rsidR="0032023D">
              <w:rPr>
                <w:sz w:val="22"/>
                <w:szCs w:val="22"/>
                <w:lang w:val="es-ES"/>
              </w:rPr>
              <w:t xml:space="preserve"> pudo </w:t>
            </w:r>
            <w:r w:rsidR="002D7878">
              <w:rPr>
                <w:sz w:val="22"/>
                <w:szCs w:val="22"/>
                <w:lang w:val="es-ES"/>
              </w:rPr>
              <w:t>pensar</w:t>
            </w:r>
            <w:r w:rsidR="0032023D">
              <w:rPr>
                <w:sz w:val="22"/>
                <w:szCs w:val="22"/>
                <w:lang w:val="es-ES"/>
              </w:rPr>
              <w:t xml:space="preserve"> Jair para poder relacionarlo y comprenderlo de esta form</w:t>
            </w:r>
            <w:r w:rsidR="002D7878">
              <w:rPr>
                <w:sz w:val="22"/>
                <w:szCs w:val="22"/>
                <w:lang w:val="es-ES"/>
              </w:rPr>
              <w:t xml:space="preserve">a, </w:t>
            </w:r>
            <w:r w:rsidR="0032023D">
              <w:rPr>
                <w:sz w:val="22"/>
                <w:szCs w:val="22"/>
                <w:lang w:val="es-ES"/>
              </w:rPr>
              <w:t xml:space="preserve">reteniéndolo, simplemente me </w:t>
            </w:r>
            <w:r w:rsidR="002D7878">
              <w:rPr>
                <w:sz w:val="22"/>
                <w:szCs w:val="22"/>
                <w:lang w:val="es-ES"/>
              </w:rPr>
              <w:t>gustó</w:t>
            </w:r>
            <w:r w:rsidR="0032023D">
              <w:rPr>
                <w:sz w:val="22"/>
                <w:szCs w:val="22"/>
                <w:lang w:val="es-ES"/>
              </w:rPr>
              <w:t xml:space="preserve"> mucho v</w:t>
            </w:r>
            <w:r w:rsidR="002D7878">
              <w:rPr>
                <w:sz w:val="22"/>
                <w:szCs w:val="22"/>
                <w:lang w:val="es-ES"/>
              </w:rPr>
              <w:t xml:space="preserve">er la manera en la que aprende y trabajar con un niño como él. </w:t>
            </w:r>
          </w:p>
          <w:p w14:paraId="73A925EE" w14:textId="2D79CF5E" w:rsidR="002D7878" w:rsidRPr="002D7878" w:rsidRDefault="002D7878" w:rsidP="00293495">
            <w:pPr>
              <w:rPr>
                <w:b/>
                <w:i/>
                <w:sz w:val="22"/>
                <w:szCs w:val="22"/>
                <w:lang w:val="es-ES"/>
              </w:rPr>
            </w:pPr>
            <w:r w:rsidRPr="002D7878">
              <w:rPr>
                <w:b/>
                <w:i/>
                <w:sz w:val="22"/>
                <w:szCs w:val="22"/>
                <w:lang w:val="es-ES"/>
              </w:rPr>
              <w:t>La definición de aprendizaje auditivo hace referencia a la forma de adquisición de conocimiento efectiva a través de sonidos. Es decir, las personas que cuentan con aprendizaje auditivo les parecerá más fácil aprender escuchando que leyendo como lo hacen las personas con aprendizaje visual.</w:t>
            </w:r>
          </w:p>
        </w:tc>
        <w:tc>
          <w:tcPr>
            <w:tcW w:w="1605" w:type="dxa"/>
            <w:vMerge/>
          </w:tcPr>
          <w:p w14:paraId="3B211AC4" w14:textId="77777777" w:rsidR="007A4913" w:rsidRPr="3145984D" w:rsidRDefault="007A4913" w:rsidP="3145984D">
            <w:pPr>
              <w:rPr>
                <w:lang w:val="es-ES"/>
              </w:rPr>
            </w:pPr>
          </w:p>
        </w:tc>
        <w:tc>
          <w:tcPr>
            <w:tcW w:w="1933" w:type="dxa"/>
            <w:vMerge/>
          </w:tcPr>
          <w:p w14:paraId="000C9C10" w14:textId="77777777" w:rsidR="007A4913" w:rsidRPr="65710ABF" w:rsidRDefault="007A4913" w:rsidP="185ECC1D">
            <w:pPr>
              <w:rPr>
                <w:lang w:val="es-ES"/>
              </w:rPr>
            </w:pPr>
          </w:p>
        </w:tc>
        <w:tc>
          <w:tcPr>
            <w:tcW w:w="1809" w:type="dxa"/>
            <w:vMerge/>
          </w:tcPr>
          <w:p w14:paraId="7ECBB088" w14:textId="77777777" w:rsidR="007A4913" w:rsidRPr="249C3223" w:rsidRDefault="007A4913" w:rsidP="3145984D">
            <w:pPr>
              <w:rPr>
                <w:lang w:val="es-ES"/>
              </w:rPr>
            </w:pPr>
          </w:p>
        </w:tc>
        <w:tc>
          <w:tcPr>
            <w:tcW w:w="1555" w:type="dxa"/>
            <w:vMerge/>
          </w:tcPr>
          <w:p w14:paraId="67403D61" w14:textId="77777777" w:rsidR="007A4913" w:rsidRDefault="007A4913" w:rsidP="3145984D">
            <w:pPr>
              <w:rPr>
                <w:lang w:val="es-ES"/>
              </w:rPr>
            </w:pPr>
          </w:p>
        </w:tc>
      </w:tr>
    </w:tbl>
    <w:p w14:paraId="1F1A49D4" w14:textId="1949D630" w:rsidR="00D842C6" w:rsidRPr="00D842C6" w:rsidRDefault="00D842C6" w:rsidP="00D842C6">
      <w:pPr>
        <w:rPr>
          <w:lang w:val="es-ES"/>
        </w:rPr>
      </w:pPr>
    </w:p>
    <w:tbl>
      <w:tblPr>
        <w:tblStyle w:val="Tablaconcuadrcula"/>
        <w:tblW w:w="11199" w:type="dxa"/>
        <w:tblInd w:w="-1306"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8295"/>
        <w:gridCol w:w="1628"/>
        <w:gridCol w:w="1276"/>
      </w:tblGrid>
      <w:tr w:rsidR="001E6B0A" w14:paraId="407E853F" w14:textId="77777777" w:rsidTr="001E6B0A">
        <w:trPr>
          <w:trHeight w:val="224"/>
        </w:trPr>
        <w:tc>
          <w:tcPr>
            <w:tcW w:w="11199" w:type="dxa"/>
            <w:gridSpan w:val="3"/>
            <w:shd w:val="clear" w:color="auto" w:fill="4DB8C7"/>
          </w:tcPr>
          <w:p w14:paraId="1194E6DB" w14:textId="77777777" w:rsidR="001E6B0A" w:rsidRPr="00314580" w:rsidRDefault="001E6B0A" w:rsidP="00D270F8">
            <w:pPr>
              <w:rPr>
                <w:sz w:val="22"/>
                <w:szCs w:val="22"/>
                <w:lang w:val="es-ES"/>
              </w:rPr>
            </w:pPr>
            <w:r>
              <w:rPr>
                <w:sz w:val="22"/>
                <w:szCs w:val="22"/>
                <w:lang w:val="es-ES"/>
              </w:rPr>
              <w:t>EVALUACIÓN</w:t>
            </w:r>
          </w:p>
        </w:tc>
      </w:tr>
      <w:tr w:rsidR="001E6B0A" w14:paraId="2B722282" w14:textId="77777777" w:rsidTr="001E6B0A">
        <w:trPr>
          <w:trHeight w:val="570"/>
        </w:trPr>
        <w:tc>
          <w:tcPr>
            <w:tcW w:w="11199" w:type="dxa"/>
            <w:gridSpan w:val="3"/>
            <w:tcBorders>
              <w:bottom w:val="single" w:sz="4" w:space="0" w:color="auto"/>
            </w:tcBorders>
            <w:shd w:val="clear" w:color="auto" w:fill="99D7DF"/>
          </w:tcPr>
          <w:p w14:paraId="0823DBFA" w14:textId="60ACBBCA" w:rsidR="001E6B0A" w:rsidRDefault="002D7878" w:rsidP="00D270F8">
            <w:pPr>
              <w:jc w:val="center"/>
              <w:rPr>
                <w:sz w:val="22"/>
                <w:szCs w:val="22"/>
                <w:lang w:val="es-ES"/>
              </w:rPr>
            </w:pPr>
            <w:r w:rsidRPr="002D7878">
              <w:rPr>
                <w:rFonts w:ascii="Britannic Bold" w:hAnsi="Britannic Bold"/>
                <w:color w:val="FF0000"/>
                <w:sz w:val="36"/>
                <w:szCs w:val="32"/>
                <w:lang w:val="es-ES"/>
              </w:rPr>
              <w:t>L</w:t>
            </w:r>
            <w:r w:rsidRPr="002D7878">
              <w:rPr>
                <w:rFonts w:ascii="Britannic Bold" w:hAnsi="Britannic Bold"/>
                <w:color w:val="FFC000"/>
                <w:sz w:val="36"/>
                <w:szCs w:val="32"/>
                <w:lang w:val="es-ES"/>
              </w:rPr>
              <w:t>i</w:t>
            </w:r>
            <w:r w:rsidRPr="002D7878">
              <w:rPr>
                <w:rFonts w:ascii="Britannic Bold" w:hAnsi="Britannic Bold"/>
                <w:color w:val="7030A0"/>
                <w:sz w:val="36"/>
                <w:szCs w:val="32"/>
                <w:lang w:val="es-ES"/>
              </w:rPr>
              <w:t>s</w:t>
            </w:r>
            <w:r w:rsidRPr="002D7878">
              <w:rPr>
                <w:rFonts w:ascii="Britannic Bold" w:hAnsi="Britannic Bold"/>
                <w:color w:val="FFFF00"/>
                <w:sz w:val="36"/>
                <w:szCs w:val="32"/>
                <w:lang w:val="es-ES"/>
              </w:rPr>
              <w:t>t</w:t>
            </w:r>
            <w:r w:rsidRPr="002D7878">
              <w:rPr>
                <w:rFonts w:ascii="Britannic Bold" w:hAnsi="Britannic Bold"/>
                <w:color w:val="C00000"/>
                <w:sz w:val="36"/>
                <w:szCs w:val="32"/>
                <w:lang w:val="es-ES"/>
              </w:rPr>
              <w:t>a</w:t>
            </w:r>
            <w:r w:rsidRPr="002D7878">
              <w:rPr>
                <w:rFonts w:ascii="Britannic Bold" w:hAnsi="Britannic Bold"/>
                <w:color w:val="FF0000"/>
                <w:sz w:val="36"/>
                <w:szCs w:val="32"/>
                <w:lang w:val="es-ES"/>
              </w:rPr>
              <w:t xml:space="preserve"> </w:t>
            </w:r>
            <w:r w:rsidRPr="002D7878">
              <w:rPr>
                <w:rFonts w:ascii="Britannic Bold" w:hAnsi="Britannic Bold"/>
                <w:color w:val="FFFF00"/>
                <w:sz w:val="36"/>
                <w:szCs w:val="32"/>
                <w:lang w:val="es-ES"/>
              </w:rPr>
              <w:t>d</w:t>
            </w:r>
            <w:r w:rsidRPr="002D7878">
              <w:rPr>
                <w:rFonts w:ascii="Britannic Bold" w:hAnsi="Britannic Bold"/>
                <w:color w:val="FFCCCC"/>
                <w:sz w:val="36"/>
                <w:szCs w:val="32"/>
                <w:lang w:val="es-ES"/>
              </w:rPr>
              <w:t>e</w:t>
            </w:r>
            <w:r w:rsidRPr="002D7878">
              <w:rPr>
                <w:rFonts w:ascii="Britannic Bold" w:hAnsi="Britannic Bold"/>
                <w:color w:val="FF0000"/>
                <w:sz w:val="36"/>
                <w:szCs w:val="32"/>
                <w:lang w:val="es-ES"/>
              </w:rPr>
              <w:t xml:space="preserve"> </w:t>
            </w:r>
            <w:r w:rsidRPr="002D7878">
              <w:rPr>
                <w:rFonts w:ascii="Britannic Bold" w:hAnsi="Britannic Bold"/>
                <w:color w:val="CCFFCC"/>
                <w:sz w:val="36"/>
                <w:szCs w:val="32"/>
                <w:lang w:val="es-ES"/>
              </w:rPr>
              <w:t>c</w:t>
            </w:r>
            <w:r w:rsidRPr="002D7878">
              <w:rPr>
                <w:rFonts w:ascii="Britannic Bold" w:hAnsi="Britannic Bold"/>
                <w:color w:val="CC00FF"/>
                <w:sz w:val="36"/>
                <w:szCs w:val="32"/>
                <w:lang w:val="es-ES"/>
              </w:rPr>
              <w:t>o</w:t>
            </w:r>
            <w:r w:rsidRPr="002D7878">
              <w:rPr>
                <w:rFonts w:ascii="Britannic Bold" w:hAnsi="Britannic Bold"/>
                <w:color w:val="00B050"/>
                <w:sz w:val="36"/>
                <w:szCs w:val="32"/>
                <w:lang w:val="es-ES"/>
              </w:rPr>
              <w:t>t</w:t>
            </w:r>
            <w:r w:rsidRPr="002D7878">
              <w:rPr>
                <w:rFonts w:ascii="Britannic Bold" w:hAnsi="Britannic Bold"/>
                <w:color w:val="002060"/>
                <w:sz w:val="36"/>
                <w:szCs w:val="32"/>
                <w:lang w:val="es-ES"/>
              </w:rPr>
              <w:t>e</w:t>
            </w:r>
            <w:r w:rsidRPr="002D7878">
              <w:rPr>
                <w:rFonts w:ascii="Britannic Bold" w:hAnsi="Britannic Bold"/>
                <w:color w:val="00B0F0"/>
                <w:sz w:val="36"/>
                <w:szCs w:val="32"/>
                <w:lang w:val="es-ES"/>
              </w:rPr>
              <w:t>j</w:t>
            </w:r>
            <w:r w:rsidRPr="002D7878">
              <w:rPr>
                <w:rFonts w:ascii="Britannic Bold" w:hAnsi="Britannic Bold"/>
                <w:color w:val="833C0B" w:themeColor="accent2" w:themeShade="80"/>
                <w:sz w:val="36"/>
                <w:szCs w:val="32"/>
                <w:lang w:val="es-ES"/>
              </w:rPr>
              <w:t>o</w:t>
            </w:r>
            <w:r w:rsidRPr="002D7878">
              <w:rPr>
                <w:rFonts w:ascii="Britannic Bold" w:hAnsi="Britannic Bold"/>
                <w:color w:val="FF0000"/>
                <w:sz w:val="36"/>
                <w:szCs w:val="32"/>
                <w:lang w:val="es-ES"/>
              </w:rPr>
              <w:t xml:space="preserve"> </w:t>
            </w:r>
          </w:p>
        </w:tc>
      </w:tr>
      <w:tr w:rsidR="001E6B0A" w14:paraId="51DBFBD1" w14:textId="5D3FEF6A" w:rsidTr="001E6B0A">
        <w:trPr>
          <w:trHeight w:val="405"/>
        </w:trPr>
        <w:tc>
          <w:tcPr>
            <w:tcW w:w="8295" w:type="dxa"/>
            <w:tcBorders>
              <w:top w:val="single" w:sz="4" w:space="0" w:color="auto"/>
              <w:bottom w:val="single" w:sz="4" w:space="0" w:color="auto"/>
              <w:right w:val="single" w:sz="4" w:space="0" w:color="auto"/>
            </w:tcBorders>
            <w:shd w:val="clear" w:color="auto" w:fill="FBE4D5" w:themeFill="accent2" w:themeFillTint="33"/>
          </w:tcPr>
          <w:p w14:paraId="6FEC2889" w14:textId="1D67D1DD" w:rsidR="001E6B0A" w:rsidRPr="001A755A" w:rsidRDefault="001E6B0A" w:rsidP="00D270F8">
            <w:pPr>
              <w:jc w:val="center"/>
              <w:rPr>
                <w:rFonts w:ascii="Times New Roman" w:hAnsi="Times New Roman" w:cs="Times New Roman"/>
                <w:b/>
                <w:i/>
                <w:szCs w:val="22"/>
                <w:lang w:val="es-ES"/>
              </w:rPr>
            </w:pPr>
            <w:r>
              <w:rPr>
                <w:rFonts w:ascii="Times New Roman" w:hAnsi="Times New Roman" w:cs="Times New Roman"/>
                <w:b/>
                <w:i/>
                <w:szCs w:val="22"/>
                <w:lang w:val="es-ES"/>
              </w:rPr>
              <w:t xml:space="preserve">CRITERIOS DE EVALUACION </w:t>
            </w:r>
          </w:p>
        </w:tc>
        <w:tc>
          <w:tcPr>
            <w:tcW w:w="1628" w:type="dxa"/>
            <w:tcBorders>
              <w:top w:val="single" w:sz="4" w:space="0" w:color="auto"/>
              <w:left w:val="single" w:sz="4" w:space="0" w:color="auto"/>
              <w:bottom w:val="single" w:sz="4" w:space="0" w:color="auto"/>
              <w:right w:val="single" w:sz="4" w:space="0" w:color="auto"/>
            </w:tcBorders>
            <w:shd w:val="clear" w:color="auto" w:fill="CCFFCC"/>
          </w:tcPr>
          <w:p w14:paraId="60858E1F" w14:textId="32EAC0DC" w:rsidR="001E6B0A" w:rsidRPr="001A755A" w:rsidRDefault="001E6B0A" w:rsidP="00D270F8">
            <w:pPr>
              <w:jc w:val="center"/>
              <w:rPr>
                <w:rFonts w:ascii="Times New Roman" w:hAnsi="Times New Roman" w:cs="Times New Roman"/>
                <w:b/>
                <w:i/>
                <w:szCs w:val="22"/>
                <w:lang w:val="es-ES"/>
              </w:rPr>
            </w:pPr>
            <w:r>
              <w:rPr>
                <w:rFonts w:ascii="Times New Roman" w:hAnsi="Times New Roman" w:cs="Times New Roman"/>
                <w:b/>
                <w:i/>
                <w:szCs w:val="22"/>
                <w:lang w:val="es-ES"/>
              </w:rPr>
              <w:t xml:space="preserve">SI </w:t>
            </w:r>
          </w:p>
        </w:tc>
        <w:tc>
          <w:tcPr>
            <w:tcW w:w="1276" w:type="dxa"/>
            <w:tcBorders>
              <w:top w:val="single" w:sz="4" w:space="0" w:color="auto"/>
              <w:left w:val="single" w:sz="4" w:space="0" w:color="auto"/>
              <w:bottom w:val="single" w:sz="4" w:space="0" w:color="auto"/>
            </w:tcBorders>
            <w:shd w:val="clear" w:color="auto" w:fill="CCFFCC"/>
          </w:tcPr>
          <w:p w14:paraId="78D09D48" w14:textId="72F58CE3" w:rsidR="001E6B0A" w:rsidRPr="001A755A" w:rsidRDefault="001E6B0A" w:rsidP="00D270F8">
            <w:pPr>
              <w:jc w:val="center"/>
              <w:rPr>
                <w:rFonts w:ascii="Times New Roman" w:hAnsi="Times New Roman" w:cs="Times New Roman"/>
                <w:b/>
                <w:i/>
                <w:szCs w:val="22"/>
                <w:lang w:val="es-ES"/>
              </w:rPr>
            </w:pPr>
            <w:r>
              <w:rPr>
                <w:rFonts w:ascii="Times New Roman" w:hAnsi="Times New Roman" w:cs="Times New Roman"/>
                <w:b/>
                <w:i/>
                <w:szCs w:val="22"/>
                <w:lang w:val="es-ES"/>
              </w:rPr>
              <w:t xml:space="preserve">NO </w:t>
            </w:r>
          </w:p>
        </w:tc>
      </w:tr>
      <w:tr w:rsidR="001E6B0A" w14:paraId="201EF1CB" w14:textId="77777777" w:rsidTr="001E6B0A">
        <w:trPr>
          <w:trHeight w:val="360"/>
        </w:trPr>
        <w:tc>
          <w:tcPr>
            <w:tcW w:w="8295" w:type="dxa"/>
            <w:tcBorders>
              <w:top w:val="single" w:sz="4" w:space="0" w:color="auto"/>
              <w:bottom w:val="single" w:sz="4" w:space="0" w:color="auto"/>
              <w:right w:val="single" w:sz="4" w:space="0" w:color="auto"/>
            </w:tcBorders>
            <w:shd w:val="clear" w:color="auto" w:fill="99D7DF"/>
          </w:tcPr>
          <w:p w14:paraId="6CC57FEF" w14:textId="47BB5DC4" w:rsidR="001E6B0A" w:rsidRPr="00293495" w:rsidRDefault="00293495" w:rsidP="00293495">
            <w:pPr>
              <w:jc w:val="center"/>
              <w:rPr>
                <w:rFonts w:ascii="Times New Roman" w:hAnsi="Times New Roman" w:cs="Times New Roman"/>
                <w:szCs w:val="22"/>
                <w:lang w:val="es-ES"/>
              </w:rPr>
            </w:pPr>
            <w:r w:rsidRPr="00293495">
              <w:rPr>
                <w:rFonts w:ascii="Times New Roman" w:hAnsi="Times New Roman" w:cs="Times New Roman"/>
                <w:szCs w:val="22"/>
                <w:lang w:val="es-ES"/>
              </w:rPr>
              <w:t>Se muestra dispuesto a trabajar o jugar</w:t>
            </w:r>
          </w:p>
        </w:tc>
        <w:tc>
          <w:tcPr>
            <w:tcW w:w="1628" w:type="dxa"/>
            <w:tcBorders>
              <w:top w:val="single" w:sz="4" w:space="0" w:color="auto"/>
              <w:left w:val="single" w:sz="4" w:space="0" w:color="auto"/>
              <w:bottom w:val="single" w:sz="4" w:space="0" w:color="auto"/>
              <w:right w:val="single" w:sz="4" w:space="0" w:color="auto"/>
            </w:tcBorders>
            <w:shd w:val="clear" w:color="auto" w:fill="99D7DF"/>
          </w:tcPr>
          <w:p w14:paraId="6FC9ECC2" w14:textId="38AA9B1F" w:rsidR="001E6B0A" w:rsidRPr="00293495" w:rsidRDefault="001E6B0A" w:rsidP="00293495">
            <w:pPr>
              <w:pStyle w:val="Prrafodelista"/>
              <w:numPr>
                <w:ilvl w:val="0"/>
                <w:numId w:val="9"/>
              </w:numPr>
              <w:jc w:val="center"/>
              <w:rPr>
                <w:rFonts w:ascii="Times New Roman" w:hAnsi="Times New Roman" w:cs="Times New Roman"/>
                <w:b/>
                <w:i/>
                <w:szCs w:val="22"/>
                <w:lang w:val="es-ES"/>
              </w:rPr>
            </w:pPr>
          </w:p>
        </w:tc>
        <w:tc>
          <w:tcPr>
            <w:tcW w:w="1276" w:type="dxa"/>
            <w:tcBorders>
              <w:top w:val="single" w:sz="4" w:space="0" w:color="auto"/>
              <w:left w:val="single" w:sz="4" w:space="0" w:color="auto"/>
              <w:bottom w:val="single" w:sz="4" w:space="0" w:color="auto"/>
            </w:tcBorders>
            <w:shd w:val="clear" w:color="auto" w:fill="99D7DF"/>
          </w:tcPr>
          <w:p w14:paraId="308CAEE9" w14:textId="77777777" w:rsidR="001E6B0A" w:rsidRPr="001A755A" w:rsidRDefault="001E6B0A" w:rsidP="00D270F8">
            <w:pPr>
              <w:jc w:val="center"/>
              <w:rPr>
                <w:rFonts w:ascii="Times New Roman" w:hAnsi="Times New Roman" w:cs="Times New Roman"/>
                <w:b/>
                <w:i/>
                <w:szCs w:val="22"/>
                <w:lang w:val="es-ES"/>
              </w:rPr>
            </w:pPr>
          </w:p>
        </w:tc>
      </w:tr>
      <w:tr w:rsidR="001E6B0A" w14:paraId="10F5EC43" w14:textId="77777777" w:rsidTr="001E6B0A">
        <w:trPr>
          <w:trHeight w:val="345"/>
        </w:trPr>
        <w:tc>
          <w:tcPr>
            <w:tcW w:w="8295" w:type="dxa"/>
            <w:tcBorders>
              <w:top w:val="single" w:sz="4" w:space="0" w:color="auto"/>
              <w:bottom w:val="single" w:sz="4" w:space="0" w:color="auto"/>
              <w:right w:val="single" w:sz="4" w:space="0" w:color="auto"/>
            </w:tcBorders>
            <w:shd w:val="clear" w:color="auto" w:fill="99D7DF"/>
          </w:tcPr>
          <w:p w14:paraId="7D051B20" w14:textId="7A090244" w:rsidR="001E6B0A" w:rsidRPr="00293495" w:rsidRDefault="00293495" w:rsidP="00293495">
            <w:pPr>
              <w:jc w:val="center"/>
              <w:rPr>
                <w:rFonts w:ascii="Times New Roman" w:hAnsi="Times New Roman" w:cs="Times New Roman"/>
                <w:szCs w:val="22"/>
                <w:lang w:val="es-ES"/>
              </w:rPr>
            </w:pPr>
            <w:r w:rsidRPr="00293495">
              <w:rPr>
                <w:rFonts w:ascii="Times New Roman" w:hAnsi="Times New Roman" w:cs="Times New Roman"/>
                <w:szCs w:val="22"/>
                <w:lang w:val="es-ES"/>
              </w:rPr>
              <w:t>Muestra interés y concentración</w:t>
            </w:r>
          </w:p>
        </w:tc>
        <w:tc>
          <w:tcPr>
            <w:tcW w:w="1628" w:type="dxa"/>
            <w:tcBorders>
              <w:top w:val="single" w:sz="4" w:space="0" w:color="auto"/>
              <w:left w:val="single" w:sz="4" w:space="0" w:color="auto"/>
              <w:bottom w:val="single" w:sz="4" w:space="0" w:color="auto"/>
              <w:right w:val="single" w:sz="4" w:space="0" w:color="auto"/>
            </w:tcBorders>
            <w:shd w:val="clear" w:color="auto" w:fill="99D7DF"/>
          </w:tcPr>
          <w:p w14:paraId="47EE98BB" w14:textId="77777777" w:rsidR="001E6B0A" w:rsidRPr="001A755A" w:rsidRDefault="001E6B0A" w:rsidP="00D270F8">
            <w:pPr>
              <w:jc w:val="center"/>
              <w:rPr>
                <w:rFonts w:ascii="Times New Roman" w:hAnsi="Times New Roman" w:cs="Times New Roman"/>
                <w:b/>
                <w:i/>
                <w:szCs w:val="22"/>
                <w:lang w:val="es-ES"/>
              </w:rPr>
            </w:pPr>
          </w:p>
        </w:tc>
        <w:tc>
          <w:tcPr>
            <w:tcW w:w="1276" w:type="dxa"/>
            <w:tcBorders>
              <w:top w:val="single" w:sz="4" w:space="0" w:color="auto"/>
              <w:left w:val="single" w:sz="4" w:space="0" w:color="auto"/>
              <w:bottom w:val="single" w:sz="4" w:space="0" w:color="auto"/>
            </w:tcBorders>
            <w:shd w:val="clear" w:color="auto" w:fill="99D7DF"/>
          </w:tcPr>
          <w:p w14:paraId="27660C63" w14:textId="7149D62E" w:rsidR="001E6B0A" w:rsidRPr="00293495" w:rsidRDefault="001E6B0A" w:rsidP="00293495">
            <w:pPr>
              <w:pStyle w:val="Prrafodelista"/>
              <w:numPr>
                <w:ilvl w:val="0"/>
                <w:numId w:val="9"/>
              </w:numPr>
              <w:rPr>
                <w:rFonts w:ascii="Times New Roman" w:hAnsi="Times New Roman" w:cs="Times New Roman"/>
                <w:b/>
                <w:i/>
                <w:szCs w:val="22"/>
                <w:lang w:val="es-ES"/>
              </w:rPr>
            </w:pPr>
          </w:p>
        </w:tc>
      </w:tr>
      <w:tr w:rsidR="001E6B0A" w14:paraId="1FFC56AE" w14:textId="77777777" w:rsidTr="001E6B0A">
        <w:trPr>
          <w:trHeight w:val="375"/>
        </w:trPr>
        <w:tc>
          <w:tcPr>
            <w:tcW w:w="8295" w:type="dxa"/>
            <w:tcBorders>
              <w:top w:val="single" w:sz="4" w:space="0" w:color="auto"/>
              <w:bottom w:val="single" w:sz="4" w:space="0" w:color="auto"/>
              <w:right w:val="single" w:sz="4" w:space="0" w:color="auto"/>
            </w:tcBorders>
            <w:shd w:val="clear" w:color="auto" w:fill="99D7DF"/>
          </w:tcPr>
          <w:p w14:paraId="4231A588" w14:textId="46A8D148" w:rsidR="001E6B0A" w:rsidRPr="00293495" w:rsidRDefault="00293495" w:rsidP="00293495">
            <w:pPr>
              <w:jc w:val="center"/>
              <w:rPr>
                <w:rFonts w:ascii="Times New Roman" w:hAnsi="Times New Roman" w:cs="Times New Roman"/>
                <w:szCs w:val="22"/>
                <w:lang w:val="es-ES"/>
              </w:rPr>
            </w:pPr>
            <w:r w:rsidRPr="00293495">
              <w:rPr>
                <w:rFonts w:ascii="Times New Roman" w:hAnsi="Times New Roman" w:cs="Times New Roman"/>
                <w:szCs w:val="22"/>
                <w:lang w:val="es-ES"/>
              </w:rPr>
              <w:t>Participa y comparte sus repuestas o ideas del tema que se le habla</w:t>
            </w:r>
          </w:p>
        </w:tc>
        <w:tc>
          <w:tcPr>
            <w:tcW w:w="1628" w:type="dxa"/>
            <w:tcBorders>
              <w:top w:val="single" w:sz="4" w:space="0" w:color="auto"/>
              <w:left w:val="single" w:sz="4" w:space="0" w:color="auto"/>
              <w:bottom w:val="single" w:sz="4" w:space="0" w:color="auto"/>
              <w:right w:val="single" w:sz="4" w:space="0" w:color="auto"/>
            </w:tcBorders>
            <w:shd w:val="clear" w:color="auto" w:fill="99D7DF"/>
          </w:tcPr>
          <w:p w14:paraId="05A8231C" w14:textId="77777777" w:rsidR="001E6B0A" w:rsidRPr="00293495" w:rsidRDefault="001E6B0A" w:rsidP="00293495">
            <w:pPr>
              <w:pStyle w:val="Prrafodelista"/>
              <w:numPr>
                <w:ilvl w:val="0"/>
                <w:numId w:val="9"/>
              </w:numPr>
              <w:jc w:val="center"/>
              <w:rPr>
                <w:rFonts w:ascii="Times New Roman" w:hAnsi="Times New Roman" w:cs="Times New Roman"/>
                <w:b/>
                <w:i/>
                <w:szCs w:val="22"/>
                <w:lang w:val="es-ES"/>
              </w:rPr>
            </w:pPr>
          </w:p>
        </w:tc>
        <w:tc>
          <w:tcPr>
            <w:tcW w:w="1276" w:type="dxa"/>
            <w:tcBorders>
              <w:top w:val="single" w:sz="4" w:space="0" w:color="auto"/>
              <w:left w:val="single" w:sz="4" w:space="0" w:color="auto"/>
              <w:bottom w:val="single" w:sz="4" w:space="0" w:color="auto"/>
            </w:tcBorders>
            <w:shd w:val="clear" w:color="auto" w:fill="99D7DF"/>
          </w:tcPr>
          <w:p w14:paraId="1E578E57" w14:textId="77777777" w:rsidR="001E6B0A" w:rsidRPr="001A755A" w:rsidRDefault="001E6B0A" w:rsidP="00D270F8">
            <w:pPr>
              <w:jc w:val="center"/>
              <w:rPr>
                <w:rFonts w:ascii="Times New Roman" w:hAnsi="Times New Roman" w:cs="Times New Roman"/>
                <w:b/>
                <w:i/>
                <w:szCs w:val="22"/>
                <w:lang w:val="es-ES"/>
              </w:rPr>
            </w:pPr>
          </w:p>
        </w:tc>
      </w:tr>
      <w:tr w:rsidR="001E6B0A" w14:paraId="51B6E570" w14:textId="77777777" w:rsidTr="001E6B0A">
        <w:trPr>
          <w:trHeight w:val="330"/>
        </w:trPr>
        <w:tc>
          <w:tcPr>
            <w:tcW w:w="8295" w:type="dxa"/>
            <w:tcBorders>
              <w:top w:val="single" w:sz="4" w:space="0" w:color="auto"/>
              <w:bottom w:val="single" w:sz="4" w:space="0" w:color="auto"/>
              <w:right w:val="single" w:sz="4" w:space="0" w:color="auto"/>
            </w:tcBorders>
            <w:shd w:val="clear" w:color="auto" w:fill="99D7DF"/>
          </w:tcPr>
          <w:p w14:paraId="6609F78D" w14:textId="2ED7A1AC" w:rsidR="001E6B0A" w:rsidRPr="00293495" w:rsidRDefault="00293495" w:rsidP="00293495">
            <w:pPr>
              <w:jc w:val="center"/>
              <w:rPr>
                <w:rFonts w:ascii="Times New Roman" w:hAnsi="Times New Roman" w:cs="Times New Roman"/>
                <w:szCs w:val="22"/>
              </w:rPr>
            </w:pPr>
            <w:r>
              <w:rPr>
                <w:rFonts w:ascii="Times New Roman" w:hAnsi="Times New Roman" w:cs="Times New Roman"/>
                <w:szCs w:val="22"/>
              </w:rPr>
              <w:t xml:space="preserve">Se logró lo que se quería con esta actividad, es decir, el niño completo de una manera satisfactoria la actividad </w:t>
            </w:r>
          </w:p>
        </w:tc>
        <w:tc>
          <w:tcPr>
            <w:tcW w:w="1628" w:type="dxa"/>
            <w:tcBorders>
              <w:top w:val="single" w:sz="4" w:space="0" w:color="auto"/>
              <w:left w:val="single" w:sz="4" w:space="0" w:color="auto"/>
              <w:bottom w:val="single" w:sz="4" w:space="0" w:color="auto"/>
              <w:right w:val="single" w:sz="4" w:space="0" w:color="auto"/>
            </w:tcBorders>
            <w:shd w:val="clear" w:color="auto" w:fill="99D7DF"/>
          </w:tcPr>
          <w:p w14:paraId="276AD6F5" w14:textId="77777777" w:rsidR="001E6B0A" w:rsidRPr="00293495" w:rsidRDefault="001E6B0A" w:rsidP="00293495">
            <w:pPr>
              <w:pStyle w:val="Prrafodelista"/>
              <w:numPr>
                <w:ilvl w:val="0"/>
                <w:numId w:val="9"/>
              </w:numPr>
              <w:jc w:val="center"/>
              <w:rPr>
                <w:rFonts w:ascii="Times New Roman" w:hAnsi="Times New Roman" w:cs="Times New Roman"/>
                <w:b/>
                <w:i/>
                <w:szCs w:val="22"/>
                <w:lang w:val="es-ES"/>
              </w:rPr>
            </w:pPr>
          </w:p>
        </w:tc>
        <w:tc>
          <w:tcPr>
            <w:tcW w:w="1276" w:type="dxa"/>
            <w:tcBorders>
              <w:top w:val="single" w:sz="4" w:space="0" w:color="auto"/>
              <w:left w:val="single" w:sz="4" w:space="0" w:color="auto"/>
              <w:bottom w:val="single" w:sz="4" w:space="0" w:color="auto"/>
            </w:tcBorders>
            <w:shd w:val="clear" w:color="auto" w:fill="99D7DF"/>
          </w:tcPr>
          <w:p w14:paraId="48C53CB6" w14:textId="77777777" w:rsidR="001E6B0A" w:rsidRPr="001A755A" w:rsidRDefault="001E6B0A" w:rsidP="00D270F8">
            <w:pPr>
              <w:jc w:val="center"/>
              <w:rPr>
                <w:rFonts w:ascii="Times New Roman" w:hAnsi="Times New Roman" w:cs="Times New Roman"/>
                <w:b/>
                <w:i/>
                <w:szCs w:val="22"/>
                <w:lang w:val="es-ES"/>
              </w:rPr>
            </w:pPr>
          </w:p>
        </w:tc>
      </w:tr>
      <w:tr w:rsidR="001E6B0A" w14:paraId="43300DEE" w14:textId="77777777" w:rsidTr="001E6B0A">
        <w:trPr>
          <w:trHeight w:val="900"/>
        </w:trPr>
        <w:tc>
          <w:tcPr>
            <w:tcW w:w="8295" w:type="dxa"/>
            <w:tcBorders>
              <w:top w:val="single" w:sz="4" w:space="0" w:color="auto"/>
              <w:bottom w:val="single" w:sz="4" w:space="0" w:color="auto"/>
              <w:right w:val="single" w:sz="4" w:space="0" w:color="auto"/>
            </w:tcBorders>
            <w:shd w:val="clear" w:color="auto" w:fill="99D7DF"/>
          </w:tcPr>
          <w:p w14:paraId="2017135C" w14:textId="77777777" w:rsidR="001E6B0A" w:rsidRPr="001A755A" w:rsidRDefault="001E6B0A" w:rsidP="00D270F8">
            <w:pPr>
              <w:jc w:val="center"/>
              <w:rPr>
                <w:rFonts w:ascii="Times New Roman" w:hAnsi="Times New Roman" w:cs="Times New Roman"/>
                <w:b/>
                <w:i/>
                <w:szCs w:val="22"/>
                <w:lang w:val="es-ES"/>
              </w:rPr>
            </w:pPr>
          </w:p>
        </w:tc>
        <w:tc>
          <w:tcPr>
            <w:tcW w:w="1628" w:type="dxa"/>
            <w:tcBorders>
              <w:top w:val="single" w:sz="4" w:space="0" w:color="auto"/>
              <w:left w:val="single" w:sz="4" w:space="0" w:color="auto"/>
              <w:bottom w:val="single" w:sz="4" w:space="0" w:color="auto"/>
              <w:right w:val="single" w:sz="4" w:space="0" w:color="auto"/>
            </w:tcBorders>
            <w:shd w:val="clear" w:color="auto" w:fill="99D7DF"/>
          </w:tcPr>
          <w:p w14:paraId="304E69BE" w14:textId="77777777" w:rsidR="001E6B0A" w:rsidRPr="001A755A" w:rsidRDefault="001E6B0A" w:rsidP="00D270F8">
            <w:pPr>
              <w:jc w:val="center"/>
              <w:rPr>
                <w:rFonts w:ascii="Times New Roman" w:hAnsi="Times New Roman" w:cs="Times New Roman"/>
                <w:b/>
                <w:i/>
                <w:szCs w:val="22"/>
                <w:lang w:val="es-ES"/>
              </w:rPr>
            </w:pPr>
          </w:p>
        </w:tc>
        <w:tc>
          <w:tcPr>
            <w:tcW w:w="1276" w:type="dxa"/>
            <w:tcBorders>
              <w:top w:val="single" w:sz="4" w:space="0" w:color="auto"/>
              <w:left w:val="single" w:sz="4" w:space="0" w:color="auto"/>
              <w:bottom w:val="single" w:sz="4" w:space="0" w:color="auto"/>
            </w:tcBorders>
            <w:shd w:val="clear" w:color="auto" w:fill="99D7DF"/>
          </w:tcPr>
          <w:p w14:paraId="4B3B7624" w14:textId="77777777" w:rsidR="001E6B0A" w:rsidRPr="001A755A" w:rsidRDefault="001E6B0A" w:rsidP="00D270F8">
            <w:pPr>
              <w:jc w:val="center"/>
              <w:rPr>
                <w:rFonts w:ascii="Times New Roman" w:hAnsi="Times New Roman" w:cs="Times New Roman"/>
                <w:b/>
                <w:i/>
                <w:szCs w:val="22"/>
                <w:lang w:val="es-ES"/>
              </w:rPr>
            </w:pPr>
          </w:p>
        </w:tc>
      </w:tr>
      <w:tr w:rsidR="001E6B0A" w14:paraId="68D1BEBE" w14:textId="77777777" w:rsidTr="001E6B0A">
        <w:trPr>
          <w:trHeight w:val="330"/>
        </w:trPr>
        <w:tc>
          <w:tcPr>
            <w:tcW w:w="8295" w:type="dxa"/>
            <w:tcBorders>
              <w:top w:val="single" w:sz="4" w:space="0" w:color="auto"/>
              <w:bottom w:val="single" w:sz="4" w:space="0" w:color="auto"/>
              <w:right w:val="single" w:sz="4" w:space="0" w:color="auto"/>
            </w:tcBorders>
            <w:shd w:val="clear" w:color="auto" w:fill="FFF2CC" w:themeFill="accent4" w:themeFillTint="33"/>
          </w:tcPr>
          <w:p w14:paraId="4C00D5BA" w14:textId="512ADFEB" w:rsidR="001E6B0A" w:rsidRPr="001A755A" w:rsidRDefault="001E6B0A" w:rsidP="00D270F8">
            <w:pPr>
              <w:jc w:val="center"/>
              <w:rPr>
                <w:rFonts w:ascii="Times New Roman" w:hAnsi="Times New Roman" w:cs="Times New Roman"/>
                <w:b/>
                <w:i/>
                <w:szCs w:val="22"/>
                <w:lang w:val="es-ES"/>
              </w:rPr>
            </w:pPr>
            <w:r>
              <w:rPr>
                <w:rFonts w:ascii="Times New Roman" w:hAnsi="Times New Roman" w:cs="Times New Roman"/>
                <w:b/>
                <w:i/>
                <w:szCs w:val="22"/>
                <w:lang w:val="es-ES"/>
              </w:rPr>
              <w:t xml:space="preserve">VALORACION DE LOS CRITERIOS </w:t>
            </w:r>
          </w:p>
        </w:tc>
        <w:tc>
          <w:tcPr>
            <w:tcW w:w="2904" w:type="dxa"/>
            <w:gridSpan w:val="2"/>
            <w:tcBorders>
              <w:top w:val="single" w:sz="4" w:space="0" w:color="auto"/>
              <w:left w:val="single" w:sz="4" w:space="0" w:color="auto"/>
              <w:bottom w:val="single" w:sz="4" w:space="0" w:color="auto"/>
            </w:tcBorders>
            <w:shd w:val="clear" w:color="auto" w:fill="FFCCCC"/>
          </w:tcPr>
          <w:p w14:paraId="3B9BF34E" w14:textId="4BFB78C3" w:rsidR="001E6B0A" w:rsidRPr="001A755A" w:rsidRDefault="001E6B0A" w:rsidP="00D270F8">
            <w:pPr>
              <w:jc w:val="center"/>
              <w:rPr>
                <w:rFonts w:ascii="Times New Roman" w:hAnsi="Times New Roman" w:cs="Times New Roman"/>
                <w:b/>
                <w:i/>
                <w:szCs w:val="22"/>
                <w:lang w:val="es-ES"/>
              </w:rPr>
            </w:pPr>
            <w:r>
              <w:rPr>
                <w:rFonts w:ascii="Times New Roman" w:hAnsi="Times New Roman" w:cs="Times New Roman"/>
                <w:b/>
                <w:i/>
                <w:szCs w:val="22"/>
                <w:lang w:val="es-ES"/>
              </w:rPr>
              <w:t xml:space="preserve">NIVEL DE DESEMPEÑO </w:t>
            </w:r>
          </w:p>
        </w:tc>
      </w:tr>
      <w:tr w:rsidR="001E6B0A" w14:paraId="2D82715C" w14:textId="77777777" w:rsidTr="001E6B0A">
        <w:trPr>
          <w:trHeight w:val="345"/>
        </w:trPr>
        <w:tc>
          <w:tcPr>
            <w:tcW w:w="8295" w:type="dxa"/>
            <w:tcBorders>
              <w:top w:val="single" w:sz="4" w:space="0" w:color="auto"/>
              <w:bottom w:val="single" w:sz="4" w:space="0" w:color="auto"/>
              <w:right w:val="single" w:sz="4" w:space="0" w:color="auto"/>
            </w:tcBorders>
            <w:shd w:val="clear" w:color="auto" w:fill="99D7DF"/>
          </w:tcPr>
          <w:p w14:paraId="437635C1" w14:textId="417F2929" w:rsidR="001E6B0A" w:rsidRPr="001A755A" w:rsidRDefault="00293495" w:rsidP="00D270F8">
            <w:pPr>
              <w:jc w:val="center"/>
              <w:rPr>
                <w:rFonts w:ascii="Times New Roman" w:hAnsi="Times New Roman" w:cs="Times New Roman"/>
                <w:b/>
                <w:i/>
                <w:szCs w:val="22"/>
                <w:lang w:val="es-ES"/>
              </w:rPr>
            </w:pPr>
            <w:r>
              <w:rPr>
                <w:rFonts w:ascii="Times New Roman" w:hAnsi="Times New Roman" w:cs="Times New Roman"/>
                <w:b/>
                <w:i/>
                <w:szCs w:val="22"/>
                <w:lang w:val="es-ES"/>
              </w:rPr>
              <w:t xml:space="preserve">4 criterios demostrados </w:t>
            </w:r>
          </w:p>
        </w:tc>
        <w:tc>
          <w:tcPr>
            <w:tcW w:w="2904" w:type="dxa"/>
            <w:gridSpan w:val="2"/>
            <w:tcBorders>
              <w:top w:val="single" w:sz="4" w:space="0" w:color="auto"/>
              <w:left w:val="single" w:sz="4" w:space="0" w:color="auto"/>
              <w:bottom w:val="single" w:sz="4" w:space="0" w:color="auto"/>
            </w:tcBorders>
            <w:shd w:val="clear" w:color="auto" w:fill="99D7DF"/>
          </w:tcPr>
          <w:p w14:paraId="74E5C34E" w14:textId="786612B0" w:rsidR="001E6B0A" w:rsidRPr="001A755A" w:rsidRDefault="00293495" w:rsidP="00D270F8">
            <w:pPr>
              <w:jc w:val="center"/>
              <w:rPr>
                <w:rFonts w:ascii="Times New Roman" w:hAnsi="Times New Roman" w:cs="Times New Roman"/>
                <w:b/>
                <w:i/>
                <w:szCs w:val="22"/>
                <w:lang w:val="es-ES"/>
              </w:rPr>
            </w:pPr>
            <w:r>
              <w:rPr>
                <w:rFonts w:ascii="Times New Roman" w:hAnsi="Times New Roman" w:cs="Times New Roman"/>
                <w:b/>
                <w:i/>
                <w:szCs w:val="22"/>
                <w:lang w:val="es-ES"/>
              </w:rPr>
              <w:t xml:space="preserve">Muy bueno </w:t>
            </w:r>
          </w:p>
        </w:tc>
      </w:tr>
      <w:tr w:rsidR="001E6B0A" w14:paraId="5D230E03" w14:textId="77777777" w:rsidTr="001E6B0A">
        <w:trPr>
          <w:trHeight w:val="315"/>
        </w:trPr>
        <w:tc>
          <w:tcPr>
            <w:tcW w:w="8295" w:type="dxa"/>
            <w:tcBorders>
              <w:top w:val="single" w:sz="4" w:space="0" w:color="auto"/>
              <w:bottom w:val="single" w:sz="4" w:space="0" w:color="auto"/>
              <w:right w:val="single" w:sz="4" w:space="0" w:color="auto"/>
            </w:tcBorders>
            <w:shd w:val="clear" w:color="auto" w:fill="99D7DF"/>
          </w:tcPr>
          <w:p w14:paraId="345A3AAA" w14:textId="67521473" w:rsidR="001E6B0A" w:rsidRPr="001A755A" w:rsidRDefault="00293495" w:rsidP="00D270F8">
            <w:pPr>
              <w:jc w:val="center"/>
              <w:rPr>
                <w:rFonts w:ascii="Times New Roman" w:hAnsi="Times New Roman" w:cs="Times New Roman"/>
                <w:b/>
                <w:i/>
                <w:szCs w:val="22"/>
                <w:lang w:val="es-ES"/>
              </w:rPr>
            </w:pPr>
            <w:r>
              <w:rPr>
                <w:rFonts w:ascii="Times New Roman" w:hAnsi="Times New Roman" w:cs="Times New Roman"/>
                <w:b/>
                <w:i/>
                <w:szCs w:val="22"/>
                <w:lang w:val="es-ES"/>
              </w:rPr>
              <w:t xml:space="preserve">3 criterios demostrados </w:t>
            </w:r>
          </w:p>
        </w:tc>
        <w:tc>
          <w:tcPr>
            <w:tcW w:w="2904" w:type="dxa"/>
            <w:gridSpan w:val="2"/>
            <w:tcBorders>
              <w:top w:val="single" w:sz="4" w:space="0" w:color="auto"/>
              <w:left w:val="single" w:sz="4" w:space="0" w:color="auto"/>
              <w:bottom w:val="single" w:sz="4" w:space="0" w:color="auto"/>
            </w:tcBorders>
            <w:shd w:val="clear" w:color="auto" w:fill="99D7DF"/>
          </w:tcPr>
          <w:p w14:paraId="24B55FA5" w14:textId="6528BFC7" w:rsidR="001E6B0A" w:rsidRPr="001A755A" w:rsidRDefault="00293495" w:rsidP="00D270F8">
            <w:pPr>
              <w:jc w:val="center"/>
              <w:rPr>
                <w:rFonts w:ascii="Times New Roman" w:hAnsi="Times New Roman" w:cs="Times New Roman"/>
                <w:b/>
                <w:i/>
                <w:szCs w:val="22"/>
                <w:lang w:val="es-ES"/>
              </w:rPr>
            </w:pPr>
            <w:r>
              <w:rPr>
                <w:rFonts w:ascii="Times New Roman" w:hAnsi="Times New Roman" w:cs="Times New Roman"/>
                <w:b/>
                <w:i/>
                <w:szCs w:val="22"/>
                <w:lang w:val="es-ES"/>
              </w:rPr>
              <w:t xml:space="preserve">Satisfactorio </w:t>
            </w:r>
          </w:p>
        </w:tc>
      </w:tr>
      <w:tr w:rsidR="00293495" w14:paraId="46E97DFD" w14:textId="77777777" w:rsidTr="001E6B0A">
        <w:trPr>
          <w:trHeight w:val="315"/>
        </w:trPr>
        <w:tc>
          <w:tcPr>
            <w:tcW w:w="8295" w:type="dxa"/>
            <w:tcBorders>
              <w:top w:val="single" w:sz="4" w:space="0" w:color="auto"/>
              <w:bottom w:val="single" w:sz="4" w:space="0" w:color="auto"/>
              <w:right w:val="single" w:sz="4" w:space="0" w:color="auto"/>
            </w:tcBorders>
            <w:shd w:val="clear" w:color="auto" w:fill="99D7DF"/>
          </w:tcPr>
          <w:p w14:paraId="71CA55A8" w14:textId="06932D5A" w:rsidR="00293495" w:rsidRDefault="00293495" w:rsidP="00D270F8">
            <w:pPr>
              <w:jc w:val="center"/>
              <w:rPr>
                <w:rFonts w:ascii="Times New Roman" w:hAnsi="Times New Roman" w:cs="Times New Roman"/>
                <w:b/>
                <w:i/>
                <w:szCs w:val="22"/>
                <w:lang w:val="es-ES"/>
              </w:rPr>
            </w:pPr>
            <w:r>
              <w:rPr>
                <w:rFonts w:ascii="Times New Roman" w:hAnsi="Times New Roman" w:cs="Times New Roman"/>
                <w:b/>
                <w:i/>
                <w:szCs w:val="22"/>
                <w:lang w:val="es-ES"/>
              </w:rPr>
              <w:t xml:space="preserve">2 criterios demostrados </w:t>
            </w:r>
          </w:p>
        </w:tc>
        <w:tc>
          <w:tcPr>
            <w:tcW w:w="2904" w:type="dxa"/>
            <w:gridSpan w:val="2"/>
            <w:tcBorders>
              <w:top w:val="single" w:sz="4" w:space="0" w:color="auto"/>
              <w:left w:val="single" w:sz="4" w:space="0" w:color="auto"/>
              <w:bottom w:val="single" w:sz="4" w:space="0" w:color="auto"/>
            </w:tcBorders>
            <w:shd w:val="clear" w:color="auto" w:fill="99D7DF"/>
          </w:tcPr>
          <w:p w14:paraId="7A4512A7" w14:textId="6283D266" w:rsidR="00293495" w:rsidRDefault="00293495" w:rsidP="00D270F8">
            <w:pPr>
              <w:jc w:val="center"/>
              <w:rPr>
                <w:rFonts w:ascii="Times New Roman" w:hAnsi="Times New Roman" w:cs="Times New Roman"/>
                <w:b/>
                <w:i/>
                <w:szCs w:val="22"/>
                <w:lang w:val="es-ES"/>
              </w:rPr>
            </w:pPr>
            <w:r>
              <w:rPr>
                <w:rFonts w:ascii="Times New Roman" w:hAnsi="Times New Roman" w:cs="Times New Roman"/>
                <w:b/>
                <w:i/>
                <w:szCs w:val="22"/>
                <w:lang w:val="es-ES"/>
              </w:rPr>
              <w:t xml:space="preserve">En proceso </w:t>
            </w:r>
          </w:p>
        </w:tc>
      </w:tr>
      <w:tr w:rsidR="001E6B0A" w14:paraId="6FAEBBCE" w14:textId="77777777" w:rsidTr="00293495">
        <w:trPr>
          <w:trHeight w:val="357"/>
        </w:trPr>
        <w:tc>
          <w:tcPr>
            <w:tcW w:w="8295" w:type="dxa"/>
            <w:tcBorders>
              <w:top w:val="single" w:sz="4" w:space="0" w:color="auto"/>
              <w:bottom w:val="single" w:sz="4" w:space="0" w:color="auto"/>
              <w:right w:val="single" w:sz="4" w:space="0" w:color="auto"/>
            </w:tcBorders>
            <w:shd w:val="clear" w:color="auto" w:fill="99D7DF"/>
          </w:tcPr>
          <w:p w14:paraId="3DA1F1CF" w14:textId="43AD85E8" w:rsidR="001E6B0A" w:rsidRPr="001A755A" w:rsidRDefault="00293495" w:rsidP="00293495">
            <w:pPr>
              <w:jc w:val="center"/>
              <w:rPr>
                <w:rFonts w:ascii="Times New Roman" w:hAnsi="Times New Roman" w:cs="Times New Roman"/>
                <w:b/>
                <w:i/>
                <w:szCs w:val="22"/>
                <w:lang w:val="es-ES"/>
              </w:rPr>
            </w:pPr>
            <w:r>
              <w:rPr>
                <w:rFonts w:ascii="Times New Roman" w:hAnsi="Times New Roman" w:cs="Times New Roman"/>
                <w:b/>
                <w:i/>
                <w:szCs w:val="22"/>
                <w:lang w:val="es-ES"/>
              </w:rPr>
              <w:t>1 criterio demostrado</w:t>
            </w:r>
          </w:p>
        </w:tc>
        <w:tc>
          <w:tcPr>
            <w:tcW w:w="2904" w:type="dxa"/>
            <w:gridSpan w:val="2"/>
            <w:tcBorders>
              <w:top w:val="single" w:sz="4" w:space="0" w:color="auto"/>
              <w:left w:val="single" w:sz="4" w:space="0" w:color="auto"/>
              <w:bottom w:val="single" w:sz="4" w:space="0" w:color="auto"/>
            </w:tcBorders>
            <w:shd w:val="clear" w:color="auto" w:fill="99D7DF"/>
          </w:tcPr>
          <w:p w14:paraId="3C2EEFB5" w14:textId="1F6D2FFB" w:rsidR="001E6B0A" w:rsidRPr="001A755A" w:rsidRDefault="00293495" w:rsidP="00D270F8">
            <w:pPr>
              <w:jc w:val="center"/>
              <w:rPr>
                <w:rFonts w:ascii="Times New Roman" w:hAnsi="Times New Roman" w:cs="Times New Roman"/>
                <w:b/>
                <w:i/>
                <w:szCs w:val="22"/>
                <w:lang w:val="es-ES"/>
              </w:rPr>
            </w:pPr>
            <w:r>
              <w:rPr>
                <w:rFonts w:ascii="Times New Roman" w:hAnsi="Times New Roman" w:cs="Times New Roman"/>
                <w:b/>
                <w:i/>
                <w:szCs w:val="22"/>
                <w:lang w:val="es-ES"/>
              </w:rPr>
              <w:t xml:space="preserve">No satisfactorio </w:t>
            </w:r>
          </w:p>
        </w:tc>
      </w:tr>
      <w:tr w:rsidR="00293495" w:rsidRPr="00293495" w14:paraId="04DC1D41" w14:textId="77777777" w:rsidTr="001E6B0A">
        <w:trPr>
          <w:trHeight w:val="720"/>
        </w:trPr>
        <w:tc>
          <w:tcPr>
            <w:tcW w:w="8295" w:type="dxa"/>
            <w:tcBorders>
              <w:top w:val="single" w:sz="4" w:space="0" w:color="auto"/>
              <w:right w:val="single" w:sz="4" w:space="0" w:color="auto"/>
            </w:tcBorders>
            <w:shd w:val="clear" w:color="auto" w:fill="99D7DF"/>
          </w:tcPr>
          <w:p w14:paraId="3595EA95" w14:textId="77777777" w:rsidR="00293495" w:rsidRPr="00293495" w:rsidRDefault="00293495" w:rsidP="00293495">
            <w:pPr>
              <w:rPr>
                <w:rFonts w:ascii="Times New Roman" w:hAnsi="Times New Roman" w:cs="Times New Roman"/>
                <w:b/>
                <w:i/>
                <w:sz w:val="28"/>
                <w:szCs w:val="22"/>
                <w:lang w:val="es-ES"/>
              </w:rPr>
            </w:pPr>
          </w:p>
        </w:tc>
        <w:tc>
          <w:tcPr>
            <w:tcW w:w="2904" w:type="dxa"/>
            <w:gridSpan w:val="2"/>
            <w:tcBorders>
              <w:top w:val="single" w:sz="4" w:space="0" w:color="auto"/>
              <w:left w:val="single" w:sz="4" w:space="0" w:color="auto"/>
            </w:tcBorders>
            <w:shd w:val="clear" w:color="auto" w:fill="99D7DF"/>
          </w:tcPr>
          <w:p w14:paraId="53552793" w14:textId="77777777" w:rsidR="00293495" w:rsidRPr="00293495" w:rsidRDefault="00293495" w:rsidP="00D270F8">
            <w:pPr>
              <w:jc w:val="center"/>
              <w:rPr>
                <w:rFonts w:ascii="Times New Roman" w:hAnsi="Times New Roman" w:cs="Times New Roman"/>
                <w:b/>
                <w:i/>
                <w:sz w:val="28"/>
                <w:szCs w:val="22"/>
                <w:lang w:val="es-ES"/>
              </w:rPr>
            </w:pPr>
          </w:p>
        </w:tc>
      </w:tr>
    </w:tbl>
    <w:p w14:paraId="54A2A420" w14:textId="77777777" w:rsidR="001A755A" w:rsidRPr="00D842C6" w:rsidRDefault="001A755A" w:rsidP="001A755A">
      <w:pPr>
        <w:rPr>
          <w:lang w:val="es-ES"/>
        </w:rPr>
      </w:pPr>
    </w:p>
    <w:p w14:paraId="7E7F43BA" w14:textId="77777777" w:rsidR="001A755A" w:rsidRDefault="001A755A" w:rsidP="001A755A">
      <w:pPr>
        <w:rPr>
          <w:lang w:val="es-ES"/>
        </w:rPr>
      </w:pPr>
    </w:p>
    <w:p w14:paraId="3AC9E0F9" w14:textId="0C29A307" w:rsidR="00B830C1" w:rsidRDefault="00B830C1" w:rsidP="00034AE2">
      <w:pPr>
        <w:rPr>
          <w:lang w:val="es-ES"/>
        </w:rPr>
      </w:pPr>
    </w:p>
    <w:p w14:paraId="440D212D" w14:textId="09F4F7C7" w:rsidR="007A4913" w:rsidRDefault="007A4913" w:rsidP="00034AE2">
      <w:pPr>
        <w:rPr>
          <w:b/>
          <w:bCs/>
          <w:lang w:val="es-ES"/>
        </w:rPr>
      </w:pPr>
      <w:r>
        <w:rPr>
          <w:b/>
          <w:bCs/>
          <w:lang w:val="es-ES"/>
        </w:rPr>
        <w:t>MATERIALES/ ANEXOS:</w:t>
      </w:r>
    </w:p>
    <w:p w14:paraId="15D24C63" w14:textId="24BC3FDE" w:rsidR="0073154B" w:rsidRDefault="0073154B" w:rsidP="00034AE2">
      <w:pPr>
        <w:rPr>
          <w:b/>
          <w:bCs/>
          <w:lang w:val="es-ES"/>
        </w:rPr>
      </w:pPr>
      <w:r>
        <w:rPr>
          <w:b/>
          <w:bCs/>
          <w:lang w:val="es-ES"/>
        </w:rPr>
        <w:t>Tarjetas:</w:t>
      </w:r>
    </w:p>
    <w:p w14:paraId="0E486A69" w14:textId="23F980BC" w:rsidR="000B4E83" w:rsidRDefault="5FBBBC18" w:rsidP="0083799B">
      <w:pPr>
        <w:ind w:right="-1368" w:hanging="1418"/>
        <w:rPr>
          <w:b/>
          <w:bCs/>
          <w:lang w:val="es-ES"/>
        </w:rPr>
      </w:pPr>
      <w:r w:rsidRPr="5FBBBC18">
        <w:rPr>
          <w:b/>
          <w:bCs/>
          <w:lang w:val="es-ES"/>
        </w:rPr>
        <w:t xml:space="preserve">  </w:t>
      </w:r>
      <w:r w:rsidR="00235D28">
        <w:rPr>
          <w:noProof/>
          <w:lang w:eastAsia="es-MX"/>
        </w:rPr>
        <w:drawing>
          <wp:inline distT="0" distB="0" distL="0" distR="0" wp14:anchorId="18454116" wp14:editId="0D848647">
            <wp:extent cx="2266950" cy="22669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9">
                      <a:extLst>
                        <a:ext uri="{28A0092B-C50C-407E-A947-70E740481C1C}">
                          <a14:useLocalDpi xmlns:a14="http://schemas.microsoft.com/office/drawing/2010/main" val="0"/>
                        </a:ext>
                      </a:extLst>
                    </a:blip>
                    <a:stretch>
                      <a:fillRect/>
                    </a:stretch>
                  </pic:blipFill>
                  <pic:spPr>
                    <a:xfrm>
                      <a:off x="0" y="0"/>
                      <a:ext cx="2266950" cy="2266950"/>
                    </a:xfrm>
                    <a:prstGeom prst="rect">
                      <a:avLst/>
                    </a:prstGeom>
                  </pic:spPr>
                </pic:pic>
              </a:graphicData>
            </a:graphic>
          </wp:inline>
        </w:drawing>
      </w:r>
      <w:r w:rsidRPr="5FBBBC18">
        <w:rPr>
          <w:b/>
          <w:bCs/>
          <w:lang w:val="es-ES"/>
        </w:rPr>
        <w:t xml:space="preserve">  </w:t>
      </w:r>
      <w:r w:rsidR="00235D28">
        <w:rPr>
          <w:noProof/>
          <w:lang w:eastAsia="es-MX"/>
        </w:rPr>
        <w:drawing>
          <wp:inline distT="0" distB="0" distL="0" distR="0" wp14:anchorId="05AC5DBA" wp14:editId="6C5D53C7">
            <wp:extent cx="2266950" cy="22669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pic:nvPicPr>
                  <pic:blipFill>
                    <a:blip r:embed="rId10">
                      <a:extLst>
                        <a:ext uri="{28A0092B-C50C-407E-A947-70E740481C1C}">
                          <a14:useLocalDpi xmlns:a14="http://schemas.microsoft.com/office/drawing/2010/main" val="0"/>
                        </a:ext>
                      </a:extLst>
                    </a:blip>
                    <a:stretch>
                      <a:fillRect/>
                    </a:stretch>
                  </pic:blipFill>
                  <pic:spPr>
                    <a:xfrm>
                      <a:off x="0" y="0"/>
                      <a:ext cx="2266950" cy="2266950"/>
                    </a:xfrm>
                    <a:prstGeom prst="rect">
                      <a:avLst/>
                    </a:prstGeom>
                  </pic:spPr>
                </pic:pic>
              </a:graphicData>
            </a:graphic>
          </wp:inline>
        </w:drawing>
      </w:r>
      <w:bookmarkStart w:id="0" w:name="_GoBack"/>
      <w:bookmarkEnd w:id="0"/>
    </w:p>
    <w:p w14:paraId="0571ABAF" w14:textId="77777777" w:rsidR="008C24DB" w:rsidRDefault="008C24DB" w:rsidP="0083799B">
      <w:pPr>
        <w:ind w:right="-1368" w:hanging="1418"/>
        <w:rPr>
          <w:b/>
          <w:bCs/>
          <w:lang w:val="es-ES"/>
        </w:rPr>
      </w:pPr>
    </w:p>
    <w:p w14:paraId="311DF21A" w14:textId="22C9357C" w:rsidR="00AE5E26" w:rsidRDefault="00F97DB8" w:rsidP="00836EE3">
      <w:pPr>
        <w:ind w:right="-1368" w:hanging="1418"/>
        <w:rPr>
          <w:b/>
          <w:bCs/>
          <w:lang w:val="es-ES"/>
        </w:rPr>
      </w:pPr>
      <w:r>
        <w:rPr>
          <w:noProof/>
          <w:lang w:eastAsia="es-MX"/>
        </w:rPr>
        <w:lastRenderedPageBreak/>
        <w:drawing>
          <wp:inline distT="0" distB="0" distL="0" distR="0" wp14:anchorId="5F99951C" wp14:editId="6278C31D">
            <wp:extent cx="2266950" cy="22669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pic:nvPicPr>
                  <pic:blipFill>
                    <a:blip r:embed="rId11">
                      <a:extLst>
                        <a:ext uri="{28A0092B-C50C-407E-A947-70E740481C1C}">
                          <a14:useLocalDpi xmlns:a14="http://schemas.microsoft.com/office/drawing/2010/main" val="0"/>
                        </a:ext>
                      </a:extLst>
                    </a:blip>
                    <a:stretch>
                      <a:fillRect/>
                    </a:stretch>
                  </pic:blipFill>
                  <pic:spPr>
                    <a:xfrm>
                      <a:off x="0" y="0"/>
                      <a:ext cx="2266950" cy="2266950"/>
                    </a:xfrm>
                    <a:prstGeom prst="rect">
                      <a:avLst/>
                    </a:prstGeom>
                  </pic:spPr>
                </pic:pic>
              </a:graphicData>
            </a:graphic>
          </wp:inline>
        </w:drawing>
      </w:r>
      <w:r w:rsidR="5FBBBC18" w:rsidRPr="5FBBBC18">
        <w:rPr>
          <w:b/>
          <w:bCs/>
          <w:lang w:val="es-ES"/>
        </w:rPr>
        <w:t xml:space="preserve">  </w:t>
      </w:r>
      <w:r>
        <w:rPr>
          <w:noProof/>
          <w:lang w:eastAsia="es-MX"/>
        </w:rPr>
        <w:drawing>
          <wp:inline distT="0" distB="0" distL="0" distR="0" wp14:anchorId="404D9919" wp14:editId="1D114ED6">
            <wp:extent cx="2266950" cy="22669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pic:nvPicPr>
                  <pic:blipFill>
                    <a:blip r:embed="rId12">
                      <a:extLst>
                        <a:ext uri="{28A0092B-C50C-407E-A947-70E740481C1C}">
                          <a14:useLocalDpi xmlns:a14="http://schemas.microsoft.com/office/drawing/2010/main" val="0"/>
                        </a:ext>
                      </a:extLst>
                    </a:blip>
                    <a:stretch>
                      <a:fillRect/>
                    </a:stretch>
                  </pic:blipFill>
                  <pic:spPr>
                    <a:xfrm>
                      <a:off x="0" y="0"/>
                      <a:ext cx="2266950" cy="2266950"/>
                    </a:xfrm>
                    <a:prstGeom prst="rect">
                      <a:avLst/>
                    </a:prstGeom>
                  </pic:spPr>
                </pic:pic>
              </a:graphicData>
            </a:graphic>
          </wp:inline>
        </w:drawing>
      </w:r>
      <w:r w:rsidR="5FBBBC18" w:rsidRPr="5FBBBC18">
        <w:rPr>
          <w:b/>
          <w:bCs/>
          <w:lang w:val="es-ES"/>
        </w:rPr>
        <w:t xml:space="preserve">  </w:t>
      </w:r>
      <w:r>
        <w:rPr>
          <w:noProof/>
          <w:lang w:eastAsia="es-MX"/>
        </w:rPr>
        <w:drawing>
          <wp:inline distT="0" distB="0" distL="0" distR="0" wp14:anchorId="38B93FC9" wp14:editId="4257D0A0">
            <wp:extent cx="2266950" cy="22669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pic:nvPicPr>
                  <pic:blipFill>
                    <a:blip r:embed="rId13">
                      <a:extLst>
                        <a:ext uri="{28A0092B-C50C-407E-A947-70E740481C1C}">
                          <a14:useLocalDpi xmlns:a14="http://schemas.microsoft.com/office/drawing/2010/main" val="0"/>
                        </a:ext>
                      </a:extLst>
                    </a:blip>
                    <a:stretch>
                      <a:fillRect/>
                    </a:stretch>
                  </pic:blipFill>
                  <pic:spPr>
                    <a:xfrm>
                      <a:off x="0" y="0"/>
                      <a:ext cx="2266950" cy="2266950"/>
                    </a:xfrm>
                    <a:prstGeom prst="rect">
                      <a:avLst/>
                    </a:prstGeom>
                  </pic:spPr>
                </pic:pic>
              </a:graphicData>
            </a:graphic>
          </wp:inline>
        </w:drawing>
      </w:r>
    </w:p>
    <w:p w14:paraId="1C15A746" w14:textId="77777777" w:rsidR="008C24DB" w:rsidRDefault="008C24DB" w:rsidP="00836EE3">
      <w:pPr>
        <w:ind w:right="-1368" w:hanging="1418"/>
        <w:rPr>
          <w:b/>
          <w:bCs/>
          <w:lang w:val="es-ES"/>
        </w:rPr>
      </w:pPr>
    </w:p>
    <w:p w14:paraId="716A7FE3" w14:textId="32329B9E" w:rsidR="00DC6757" w:rsidRDefault="002A6DD8" w:rsidP="002A6DD8">
      <w:pPr>
        <w:ind w:right="-1368" w:hanging="1418"/>
        <w:rPr>
          <w:b/>
          <w:bCs/>
          <w:lang w:val="es-ES"/>
        </w:rPr>
      </w:pPr>
      <w:r>
        <w:rPr>
          <w:b/>
          <w:bCs/>
          <w:noProof/>
          <w:lang w:eastAsia="es-MX"/>
        </w:rPr>
        <w:drawing>
          <wp:anchor distT="0" distB="0" distL="114300" distR="114300" simplePos="0" relativeHeight="251658244" behindDoc="0" locked="0" layoutInCell="1" allowOverlap="1" wp14:anchorId="3025058F" wp14:editId="76756138">
            <wp:simplePos x="0" y="0"/>
            <wp:positionH relativeFrom="column">
              <wp:posOffset>2691765</wp:posOffset>
            </wp:positionH>
            <wp:positionV relativeFrom="paragraph">
              <wp:posOffset>830580</wp:posOffset>
            </wp:positionV>
            <wp:extent cx="3409950" cy="2557463"/>
            <wp:effectExtent l="0" t="0" r="0" b="0"/>
            <wp:wrapNone/>
            <wp:docPr id="13" name="Vídeo 13" descr="PALABRAS NÁHUATL QUE USAMOS EN ESPAÑOL | Palabras de origen nahuatl | dilo en náhuatl con XIPATLANI">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Vídeo 13" descr="PALABRAS NÁHUATL QUE USAMOS EN ESPAÑOL | Palabras de origen nahuatl | dilo en náhuatl con XIPATLANI">
                      <a:hlinkClick r:id="rId14"/>
                    </pic:cNvPr>
                    <pic:cNvPicPr/>
                  </pic:nvPicPr>
                  <pic:blipFill>
                    <a:blip r:embed="rId15">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eBckM4ysLW8?feature=oembed&quot; frameborder=&quot;0&quot; allow=&quot;accelerometer; autoplay; clipboard-write; encrypted-media; gyroscope; picture-in-picture&quot; allowfullscreen=&quot;&quot; sandbox=&quot;allow-scripts allow-same-origin allow-popups&quot;&gt;&lt;/iframe&gt;" h="113" w="200"/>
                        </a:ext>
                      </a:extLst>
                    </a:blip>
                    <a:stretch>
                      <a:fillRect/>
                    </a:stretch>
                  </pic:blipFill>
                  <pic:spPr>
                    <a:xfrm>
                      <a:off x="0" y="0"/>
                      <a:ext cx="3409950" cy="2557463"/>
                    </a:xfrm>
                    <a:prstGeom prst="rect">
                      <a:avLst/>
                    </a:prstGeom>
                  </pic:spPr>
                </pic:pic>
              </a:graphicData>
            </a:graphic>
            <wp14:sizeRelH relativeFrom="margin">
              <wp14:pctWidth>0</wp14:pctWidth>
            </wp14:sizeRelH>
            <wp14:sizeRelV relativeFrom="margin">
              <wp14:pctHeight>0</wp14:pctHeight>
            </wp14:sizeRelV>
          </wp:anchor>
        </w:drawing>
      </w:r>
      <w:r w:rsidR="008C24DB">
        <w:rPr>
          <w:noProof/>
          <w:lang w:eastAsia="es-MX"/>
        </w:rPr>
        <w:drawing>
          <wp:inline distT="0" distB="0" distL="0" distR="0" wp14:anchorId="0C019BD1" wp14:editId="3A6A804F">
            <wp:extent cx="2266950" cy="22669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66950" cy="2266950"/>
                    </a:xfrm>
                    <a:prstGeom prst="rect">
                      <a:avLst/>
                    </a:prstGeom>
                    <a:noFill/>
                    <a:ln>
                      <a:noFill/>
                    </a:ln>
                  </pic:spPr>
                </pic:pic>
              </a:graphicData>
            </a:graphic>
          </wp:inline>
        </w:drawing>
      </w:r>
      <w:r>
        <w:rPr>
          <w:b/>
          <w:bCs/>
          <w:lang w:val="es-ES"/>
        </w:rPr>
        <w:t xml:space="preserve"> </w:t>
      </w:r>
      <w:r w:rsidR="0088798D">
        <w:rPr>
          <w:b/>
          <w:bCs/>
          <w:lang w:val="es-ES"/>
        </w:rPr>
        <w:t xml:space="preserve">     </w:t>
      </w:r>
      <w:r>
        <w:rPr>
          <w:b/>
          <w:bCs/>
          <w:lang w:val="es-ES"/>
        </w:rPr>
        <w:t xml:space="preserve">             </w:t>
      </w:r>
      <w:r w:rsidR="0073154B">
        <w:rPr>
          <w:b/>
          <w:bCs/>
          <w:lang w:val="es-ES"/>
        </w:rPr>
        <w:t xml:space="preserve">Video: </w:t>
      </w:r>
    </w:p>
    <w:p w14:paraId="71498456" w14:textId="6831E378" w:rsidR="000B4E83" w:rsidRDefault="000B4E83" w:rsidP="0083799B">
      <w:pPr>
        <w:ind w:right="-1368" w:hanging="1418"/>
        <w:rPr>
          <w:b/>
          <w:bCs/>
          <w:lang w:val="es-ES"/>
        </w:rPr>
      </w:pPr>
    </w:p>
    <w:p w14:paraId="779B11B8" w14:textId="77777777" w:rsidR="0084098F" w:rsidRDefault="0084098F" w:rsidP="00034AE2">
      <w:pPr>
        <w:rPr>
          <w:b/>
          <w:bCs/>
          <w:lang w:val="es-ES"/>
        </w:rPr>
      </w:pPr>
    </w:p>
    <w:p w14:paraId="071C2380" w14:textId="7144087D" w:rsidR="00374666" w:rsidRDefault="0088798D" w:rsidP="00034AE2">
      <w:r>
        <w:t xml:space="preserve"> </w:t>
      </w:r>
    </w:p>
    <w:sectPr w:rsidR="00374666" w:rsidSect="00B830C1">
      <w:pgSz w:w="12240" w:h="15840"/>
      <w:pgMar w:top="0" w:right="1701" w:bottom="1417" w:left="1701" w:header="708" w:footer="708" w:gutter="0"/>
      <w:pgBorders w:display="firstPage" w:offsetFrom="page">
        <w:top w:val="dashDotStroked" w:sz="24" w:space="24" w:color="FF5C39"/>
        <w:left w:val="dashDotStroked" w:sz="24" w:space="24" w:color="FF5C39"/>
        <w:bottom w:val="dashDotStroked" w:sz="24" w:space="24" w:color="FF5C39"/>
        <w:right w:val="dashDotStroked" w:sz="24" w:space="24" w:color="FF5C3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ritannic Bold">
    <w:panose1 w:val="020B0903060703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xml><?xml version="1.0" encoding="utf-8"?>
<int:Intelligence xmlns:int="http://schemas.microsoft.com/office/intelligence/2019/intelligence">
  <int:IntelligenceSettings/>
  <int:Manifest>
    <int:WordHash hashCode="ZA88t22yrfTJbo" id="f7wp2OjA"/>
    <int:WordHash hashCode="k/XcmapVI8yIdK" id="QcAppTHm"/>
    <int:WordHash hashCode="cgzt6jdMUHtrQI" id="/X7rI+1p"/>
    <int:WordHash hashCode="Dh1QR5Ni5G5mVO" id="k+T6WLC5"/>
    <int:WordHash hashCode="Bi8wkKqpZaJUeu" id="Hm/QKRKu"/>
    <int:WordHash hashCode="mQp1yAWgC3tkP+" id="hDEcGEX7"/>
    <int:WordHash hashCode="V608a8G28XaG2K" id="tym+2f6o"/>
    <int:WordHash hashCode="fUXow6GoASJ2ys" id="ZZT9IZka"/>
    <int:WordHash hashCode="R4o9C7VSN3Rpf3" id="p7HMR+Lv"/>
    <int:WordHash hashCode="MHzizNozOFiN5d" id="LvbcZF0v"/>
    <int:WordHash hashCode="qSsarnIm/oVPGf" id="FPlFk5+b"/>
    <int:WordHash hashCode="0OuUabMXwttPRz" id="mlbcNO7i"/>
    <int:WordHash hashCode="YtDco1gDJUuVMC" id="rL+x6r//"/>
  </int:Manifest>
  <int:Observations>
    <int:Content id="f7wp2OjA">
      <int:Rejection type="LegacyProofing"/>
    </int:Content>
    <int:Content id="QcAppTHm">
      <int:Rejection type="LegacyProofing"/>
    </int:Content>
    <int:Content id="/X7rI+1p">
      <int:Rejection type="LegacyProofing"/>
    </int:Content>
    <int:Content id="k+T6WLC5">
      <int:Rejection type="LegacyProofing"/>
    </int:Content>
    <int:Content id="Hm/QKRKu">
      <int:Rejection type="LegacyProofing"/>
    </int:Content>
    <int:Content id="hDEcGEX7">
      <int:Rejection type="LegacyProofing"/>
    </int:Content>
    <int:Content id="tym+2f6o">
      <int:Rejection type="LegacyProofing"/>
    </int:Content>
    <int:Content id="ZZT9IZka">
      <int:Rejection type="LegacyProofing"/>
    </int:Content>
    <int:Content id="p7HMR+Lv">
      <int:Rejection type="LegacyProofing"/>
    </int:Content>
    <int:Content id="LvbcZF0v">
      <int:Rejection type="LegacyProofing"/>
    </int:Content>
    <int:Content id="FPlFk5+b">
      <int:Rejection type="LegacyProofing"/>
    </int:Content>
    <int:Content id="mlbcNO7i">
      <int:Rejection type="LegacyProofing"/>
    </int:Content>
    <int:Content id="rL+x6r//">
      <int:Rejection type="LegacyProofing"/>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1" type="#_x0000_t75" alt="Tijeras" style="width:12pt;height:12.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" o:bullet="t">
        <v:imagedata r:id="rId1" o:title="" cropleft="-2731f" cropright="-1365f"/>
      </v:shape>
    </w:pict>
  </w:numPicBullet>
  <w:numPicBullet w:numPicBulletId="1">
    <w:pict>
      <v:shape id="_x0000_i1182" type="#_x0000_t75" alt="Tijeras" style="width:12pt;height:12.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" o:bullet="t">
        <v:imagedata r:id="rId2" o:title="" cropleft="-2731f" cropright="-1365f"/>
      </v:shape>
    </w:pict>
  </w:numPicBullet>
  <w:abstractNum w:abstractNumId="0">
    <w:nsid w:val="01EF6F1B"/>
    <w:multiLevelType w:val="hybridMultilevel"/>
    <w:tmpl w:val="5F6AFB6C"/>
    <w:lvl w:ilvl="0" w:tplc="F0884890">
      <w:start w:val="1"/>
      <w:numFmt w:val="decimal"/>
      <w:lvlText w:val="%1."/>
      <w:lvlJc w:val="left"/>
      <w:pPr>
        <w:ind w:left="720" w:hanging="360"/>
      </w:pPr>
    </w:lvl>
    <w:lvl w:ilvl="1" w:tplc="218414E6">
      <w:start w:val="1"/>
      <w:numFmt w:val="lowerLetter"/>
      <w:lvlText w:val="%2."/>
      <w:lvlJc w:val="left"/>
      <w:pPr>
        <w:ind w:left="1440" w:hanging="360"/>
      </w:pPr>
    </w:lvl>
    <w:lvl w:ilvl="2" w:tplc="3ECEE0BA">
      <w:start w:val="1"/>
      <w:numFmt w:val="lowerRoman"/>
      <w:lvlText w:val="%3."/>
      <w:lvlJc w:val="right"/>
      <w:pPr>
        <w:ind w:left="2160" w:hanging="180"/>
      </w:pPr>
    </w:lvl>
    <w:lvl w:ilvl="3" w:tplc="EF927E28">
      <w:start w:val="1"/>
      <w:numFmt w:val="decimal"/>
      <w:lvlText w:val="%4."/>
      <w:lvlJc w:val="left"/>
      <w:pPr>
        <w:ind w:left="2880" w:hanging="360"/>
      </w:pPr>
    </w:lvl>
    <w:lvl w:ilvl="4" w:tplc="4D5E9564">
      <w:start w:val="1"/>
      <w:numFmt w:val="lowerLetter"/>
      <w:lvlText w:val="%5."/>
      <w:lvlJc w:val="left"/>
      <w:pPr>
        <w:ind w:left="3600" w:hanging="360"/>
      </w:pPr>
    </w:lvl>
    <w:lvl w:ilvl="5" w:tplc="A1A6CA82">
      <w:start w:val="1"/>
      <w:numFmt w:val="lowerRoman"/>
      <w:lvlText w:val="%6."/>
      <w:lvlJc w:val="right"/>
      <w:pPr>
        <w:ind w:left="4320" w:hanging="180"/>
      </w:pPr>
    </w:lvl>
    <w:lvl w:ilvl="6" w:tplc="5CD6D1B4">
      <w:start w:val="1"/>
      <w:numFmt w:val="decimal"/>
      <w:lvlText w:val="%7."/>
      <w:lvlJc w:val="left"/>
      <w:pPr>
        <w:ind w:left="5040" w:hanging="360"/>
      </w:pPr>
    </w:lvl>
    <w:lvl w:ilvl="7" w:tplc="6D221AD4">
      <w:start w:val="1"/>
      <w:numFmt w:val="lowerLetter"/>
      <w:lvlText w:val="%8."/>
      <w:lvlJc w:val="left"/>
      <w:pPr>
        <w:ind w:left="5760" w:hanging="360"/>
      </w:pPr>
    </w:lvl>
    <w:lvl w:ilvl="8" w:tplc="92345858">
      <w:start w:val="1"/>
      <w:numFmt w:val="lowerRoman"/>
      <w:lvlText w:val="%9."/>
      <w:lvlJc w:val="right"/>
      <w:pPr>
        <w:ind w:left="6480" w:hanging="180"/>
      </w:pPr>
    </w:lvl>
  </w:abstractNum>
  <w:abstractNum w:abstractNumId="1">
    <w:nsid w:val="0FB4323E"/>
    <w:multiLevelType w:val="hybridMultilevel"/>
    <w:tmpl w:val="E494BD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9273365"/>
    <w:multiLevelType w:val="hybridMultilevel"/>
    <w:tmpl w:val="CE4E26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98A26B5"/>
    <w:multiLevelType w:val="hybridMultilevel"/>
    <w:tmpl w:val="47529690"/>
    <w:lvl w:ilvl="0" w:tplc="75B4EE5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0536E03"/>
    <w:multiLevelType w:val="hybridMultilevel"/>
    <w:tmpl w:val="3188B200"/>
    <w:lvl w:ilvl="0" w:tplc="E71E00A2">
      <w:start w:val="1"/>
      <w:numFmt w:val="bullet"/>
      <w:lvlText w:val=""/>
      <w:lvlJc w:val="left"/>
      <w:pPr>
        <w:tabs>
          <w:tab w:val="num" w:pos="720"/>
        </w:tabs>
        <w:ind w:left="720" w:hanging="360"/>
      </w:pPr>
      <w:rPr>
        <w:rFonts w:ascii="Symbol" w:hAnsi="Symbol" w:hint="default"/>
      </w:rPr>
    </w:lvl>
    <w:lvl w:ilvl="1" w:tplc="8A42AD70" w:tentative="1">
      <w:start w:val="1"/>
      <w:numFmt w:val="bullet"/>
      <w:lvlText w:val=""/>
      <w:lvlJc w:val="left"/>
      <w:pPr>
        <w:tabs>
          <w:tab w:val="num" w:pos="1440"/>
        </w:tabs>
        <w:ind w:left="1440" w:hanging="360"/>
      </w:pPr>
      <w:rPr>
        <w:rFonts w:ascii="Symbol" w:hAnsi="Symbol" w:hint="default"/>
      </w:rPr>
    </w:lvl>
    <w:lvl w:ilvl="2" w:tplc="334AFDB0" w:tentative="1">
      <w:start w:val="1"/>
      <w:numFmt w:val="bullet"/>
      <w:lvlText w:val=""/>
      <w:lvlJc w:val="left"/>
      <w:pPr>
        <w:tabs>
          <w:tab w:val="num" w:pos="2160"/>
        </w:tabs>
        <w:ind w:left="2160" w:hanging="360"/>
      </w:pPr>
      <w:rPr>
        <w:rFonts w:ascii="Symbol" w:hAnsi="Symbol" w:hint="default"/>
      </w:rPr>
    </w:lvl>
    <w:lvl w:ilvl="3" w:tplc="D0EED2F4" w:tentative="1">
      <w:start w:val="1"/>
      <w:numFmt w:val="bullet"/>
      <w:lvlText w:val=""/>
      <w:lvlJc w:val="left"/>
      <w:pPr>
        <w:tabs>
          <w:tab w:val="num" w:pos="2880"/>
        </w:tabs>
        <w:ind w:left="2880" w:hanging="360"/>
      </w:pPr>
      <w:rPr>
        <w:rFonts w:ascii="Symbol" w:hAnsi="Symbol" w:hint="default"/>
      </w:rPr>
    </w:lvl>
    <w:lvl w:ilvl="4" w:tplc="851AD10E" w:tentative="1">
      <w:start w:val="1"/>
      <w:numFmt w:val="bullet"/>
      <w:lvlText w:val=""/>
      <w:lvlJc w:val="left"/>
      <w:pPr>
        <w:tabs>
          <w:tab w:val="num" w:pos="3600"/>
        </w:tabs>
        <w:ind w:left="3600" w:hanging="360"/>
      </w:pPr>
      <w:rPr>
        <w:rFonts w:ascii="Symbol" w:hAnsi="Symbol" w:hint="default"/>
      </w:rPr>
    </w:lvl>
    <w:lvl w:ilvl="5" w:tplc="AF74920C" w:tentative="1">
      <w:start w:val="1"/>
      <w:numFmt w:val="bullet"/>
      <w:lvlText w:val=""/>
      <w:lvlJc w:val="left"/>
      <w:pPr>
        <w:tabs>
          <w:tab w:val="num" w:pos="4320"/>
        </w:tabs>
        <w:ind w:left="4320" w:hanging="360"/>
      </w:pPr>
      <w:rPr>
        <w:rFonts w:ascii="Symbol" w:hAnsi="Symbol" w:hint="default"/>
      </w:rPr>
    </w:lvl>
    <w:lvl w:ilvl="6" w:tplc="4CEC6C78" w:tentative="1">
      <w:start w:val="1"/>
      <w:numFmt w:val="bullet"/>
      <w:lvlText w:val=""/>
      <w:lvlJc w:val="left"/>
      <w:pPr>
        <w:tabs>
          <w:tab w:val="num" w:pos="5040"/>
        </w:tabs>
        <w:ind w:left="5040" w:hanging="360"/>
      </w:pPr>
      <w:rPr>
        <w:rFonts w:ascii="Symbol" w:hAnsi="Symbol" w:hint="default"/>
      </w:rPr>
    </w:lvl>
    <w:lvl w:ilvl="7" w:tplc="A25C1168" w:tentative="1">
      <w:start w:val="1"/>
      <w:numFmt w:val="bullet"/>
      <w:lvlText w:val=""/>
      <w:lvlJc w:val="left"/>
      <w:pPr>
        <w:tabs>
          <w:tab w:val="num" w:pos="5760"/>
        </w:tabs>
        <w:ind w:left="5760" w:hanging="360"/>
      </w:pPr>
      <w:rPr>
        <w:rFonts w:ascii="Symbol" w:hAnsi="Symbol" w:hint="default"/>
      </w:rPr>
    </w:lvl>
    <w:lvl w:ilvl="8" w:tplc="35F8D672" w:tentative="1">
      <w:start w:val="1"/>
      <w:numFmt w:val="bullet"/>
      <w:lvlText w:val=""/>
      <w:lvlJc w:val="left"/>
      <w:pPr>
        <w:tabs>
          <w:tab w:val="num" w:pos="6480"/>
        </w:tabs>
        <w:ind w:left="6480" w:hanging="360"/>
      </w:pPr>
      <w:rPr>
        <w:rFonts w:ascii="Symbol" w:hAnsi="Symbol" w:hint="default"/>
      </w:rPr>
    </w:lvl>
  </w:abstractNum>
  <w:abstractNum w:abstractNumId="5">
    <w:nsid w:val="41454365"/>
    <w:multiLevelType w:val="hybridMultilevel"/>
    <w:tmpl w:val="67E40C44"/>
    <w:lvl w:ilvl="0" w:tplc="F5D0C402">
      <w:start w:val="1"/>
      <w:numFmt w:val="bullet"/>
      <w:lvlText w:val=""/>
      <w:lvlJc w:val="left"/>
      <w:pPr>
        <w:tabs>
          <w:tab w:val="num" w:pos="720"/>
        </w:tabs>
        <w:ind w:left="720" w:hanging="360"/>
      </w:pPr>
      <w:rPr>
        <w:rFonts w:ascii="Symbol" w:hAnsi="Symbol" w:hint="default"/>
      </w:rPr>
    </w:lvl>
    <w:lvl w:ilvl="1" w:tplc="FBD6D95E" w:tentative="1">
      <w:start w:val="1"/>
      <w:numFmt w:val="bullet"/>
      <w:lvlText w:val=""/>
      <w:lvlJc w:val="left"/>
      <w:pPr>
        <w:tabs>
          <w:tab w:val="num" w:pos="1440"/>
        </w:tabs>
        <w:ind w:left="1440" w:hanging="360"/>
      </w:pPr>
      <w:rPr>
        <w:rFonts w:ascii="Symbol" w:hAnsi="Symbol" w:hint="default"/>
      </w:rPr>
    </w:lvl>
    <w:lvl w:ilvl="2" w:tplc="A21ECD54" w:tentative="1">
      <w:start w:val="1"/>
      <w:numFmt w:val="bullet"/>
      <w:lvlText w:val=""/>
      <w:lvlJc w:val="left"/>
      <w:pPr>
        <w:tabs>
          <w:tab w:val="num" w:pos="2160"/>
        </w:tabs>
        <w:ind w:left="2160" w:hanging="360"/>
      </w:pPr>
      <w:rPr>
        <w:rFonts w:ascii="Symbol" w:hAnsi="Symbol" w:hint="default"/>
      </w:rPr>
    </w:lvl>
    <w:lvl w:ilvl="3" w:tplc="B26A1CBA" w:tentative="1">
      <w:start w:val="1"/>
      <w:numFmt w:val="bullet"/>
      <w:lvlText w:val=""/>
      <w:lvlJc w:val="left"/>
      <w:pPr>
        <w:tabs>
          <w:tab w:val="num" w:pos="2880"/>
        </w:tabs>
        <w:ind w:left="2880" w:hanging="360"/>
      </w:pPr>
      <w:rPr>
        <w:rFonts w:ascii="Symbol" w:hAnsi="Symbol" w:hint="default"/>
      </w:rPr>
    </w:lvl>
    <w:lvl w:ilvl="4" w:tplc="8E5E4490" w:tentative="1">
      <w:start w:val="1"/>
      <w:numFmt w:val="bullet"/>
      <w:lvlText w:val=""/>
      <w:lvlJc w:val="left"/>
      <w:pPr>
        <w:tabs>
          <w:tab w:val="num" w:pos="3600"/>
        </w:tabs>
        <w:ind w:left="3600" w:hanging="360"/>
      </w:pPr>
      <w:rPr>
        <w:rFonts w:ascii="Symbol" w:hAnsi="Symbol" w:hint="default"/>
      </w:rPr>
    </w:lvl>
    <w:lvl w:ilvl="5" w:tplc="B298F51A" w:tentative="1">
      <w:start w:val="1"/>
      <w:numFmt w:val="bullet"/>
      <w:lvlText w:val=""/>
      <w:lvlJc w:val="left"/>
      <w:pPr>
        <w:tabs>
          <w:tab w:val="num" w:pos="4320"/>
        </w:tabs>
        <w:ind w:left="4320" w:hanging="360"/>
      </w:pPr>
      <w:rPr>
        <w:rFonts w:ascii="Symbol" w:hAnsi="Symbol" w:hint="default"/>
      </w:rPr>
    </w:lvl>
    <w:lvl w:ilvl="6" w:tplc="6E46F764" w:tentative="1">
      <w:start w:val="1"/>
      <w:numFmt w:val="bullet"/>
      <w:lvlText w:val=""/>
      <w:lvlJc w:val="left"/>
      <w:pPr>
        <w:tabs>
          <w:tab w:val="num" w:pos="5040"/>
        </w:tabs>
        <w:ind w:left="5040" w:hanging="360"/>
      </w:pPr>
      <w:rPr>
        <w:rFonts w:ascii="Symbol" w:hAnsi="Symbol" w:hint="default"/>
      </w:rPr>
    </w:lvl>
    <w:lvl w:ilvl="7" w:tplc="41C4548C" w:tentative="1">
      <w:start w:val="1"/>
      <w:numFmt w:val="bullet"/>
      <w:lvlText w:val=""/>
      <w:lvlJc w:val="left"/>
      <w:pPr>
        <w:tabs>
          <w:tab w:val="num" w:pos="5760"/>
        </w:tabs>
        <w:ind w:left="5760" w:hanging="360"/>
      </w:pPr>
      <w:rPr>
        <w:rFonts w:ascii="Symbol" w:hAnsi="Symbol" w:hint="default"/>
      </w:rPr>
    </w:lvl>
    <w:lvl w:ilvl="8" w:tplc="CFB4D38C" w:tentative="1">
      <w:start w:val="1"/>
      <w:numFmt w:val="bullet"/>
      <w:lvlText w:val=""/>
      <w:lvlJc w:val="left"/>
      <w:pPr>
        <w:tabs>
          <w:tab w:val="num" w:pos="6480"/>
        </w:tabs>
        <w:ind w:left="6480" w:hanging="360"/>
      </w:pPr>
      <w:rPr>
        <w:rFonts w:ascii="Symbol" w:hAnsi="Symbol" w:hint="default"/>
      </w:rPr>
    </w:lvl>
  </w:abstractNum>
  <w:abstractNum w:abstractNumId="6">
    <w:nsid w:val="49742E0B"/>
    <w:multiLevelType w:val="hybridMultilevel"/>
    <w:tmpl w:val="2D9ACC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9F707E0"/>
    <w:multiLevelType w:val="hybridMultilevel"/>
    <w:tmpl w:val="8B9415FA"/>
    <w:lvl w:ilvl="0" w:tplc="8F620CC8">
      <w:start w:val="1"/>
      <w:numFmt w:val="bullet"/>
      <w:lvlText w:val="-"/>
      <w:lvlJc w:val="left"/>
      <w:pPr>
        <w:ind w:left="720" w:hanging="360"/>
      </w:pPr>
      <w:rPr>
        <w:rFonts w:ascii="Calibri" w:hAnsi="Calibri" w:hint="default"/>
      </w:rPr>
    </w:lvl>
    <w:lvl w:ilvl="1" w:tplc="D3C001AC">
      <w:start w:val="1"/>
      <w:numFmt w:val="bullet"/>
      <w:lvlText w:val="o"/>
      <w:lvlJc w:val="left"/>
      <w:pPr>
        <w:ind w:left="1440" w:hanging="360"/>
      </w:pPr>
      <w:rPr>
        <w:rFonts w:ascii="Courier New" w:hAnsi="Courier New" w:hint="default"/>
      </w:rPr>
    </w:lvl>
    <w:lvl w:ilvl="2" w:tplc="9D22B29A">
      <w:start w:val="1"/>
      <w:numFmt w:val="bullet"/>
      <w:lvlText w:val=""/>
      <w:lvlJc w:val="left"/>
      <w:pPr>
        <w:ind w:left="2160" w:hanging="360"/>
      </w:pPr>
      <w:rPr>
        <w:rFonts w:ascii="Wingdings" w:hAnsi="Wingdings" w:hint="default"/>
      </w:rPr>
    </w:lvl>
    <w:lvl w:ilvl="3" w:tplc="2C32D356">
      <w:start w:val="1"/>
      <w:numFmt w:val="bullet"/>
      <w:lvlText w:val=""/>
      <w:lvlJc w:val="left"/>
      <w:pPr>
        <w:ind w:left="2880" w:hanging="360"/>
      </w:pPr>
      <w:rPr>
        <w:rFonts w:ascii="Symbol" w:hAnsi="Symbol" w:hint="default"/>
      </w:rPr>
    </w:lvl>
    <w:lvl w:ilvl="4" w:tplc="0136D3CE">
      <w:start w:val="1"/>
      <w:numFmt w:val="bullet"/>
      <w:lvlText w:val="o"/>
      <w:lvlJc w:val="left"/>
      <w:pPr>
        <w:ind w:left="3600" w:hanging="360"/>
      </w:pPr>
      <w:rPr>
        <w:rFonts w:ascii="Courier New" w:hAnsi="Courier New" w:hint="default"/>
      </w:rPr>
    </w:lvl>
    <w:lvl w:ilvl="5" w:tplc="1BCA7662">
      <w:start w:val="1"/>
      <w:numFmt w:val="bullet"/>
      <w:lvlText w:val=""/>
      <w:lvlJc w:val="left"/>
      <w:pPr>
        <w:ind w:left="4320" w:hanging="360"/>
      </w:pPr>
      <w:rPr>
        <w:rFonts w:ascii="Wingdings" w:hAnsi="Wingdings" w:hint="default"/>
      </w:rPr>
    </w:lvl>
    <w:lvl w:ilvl="6" w:tplc="F822F1BC">
      <w:start w:val="1"/>
      <w:numFmt w:val="bullet"/>
      <w:lvlText w:val=""/>
      <w:lvlJc w:val="left"/>
      <w:pPr>
        <w:ind w:left="5040" w:hanging="360"/>
      </w:pPr>
      <w:rPr>
        <w:rFonts w:ascii="Symbol" w:hAnsi="Symbol" w:hint="default"/>
      </w:rPr>
    </w:lvl>
    <w:lvl w:ilvl="7" w:tplc="71D0C5B8">
      <w:start w:val="1"/>
      <w:numFmt w:val="bullet"/>
      <w:lvlText w:val="o"/>
      <w:lvlJc w:val="left"/>
      <w:pPr>
        <w:ind w:left="5760" w:hanging="360"/>
      </w:pPr>
      <w:rPr>
        <w:rFonts w:ascii="Courier New" w:hAnsi="Courier New" w:hint="default"/>
      </w:rPr>
    </w:lvl>
    <w:lvl w:ilvl="8" w:tplc="D5D4D3CE">
      <w:start w:val="1"/>
      <w:numFmt w:val="bullet"/>
      <w:lvlText w:val=""/>
      <w:lvlJc w:val="left"/>
      <w:pPr>
        <w:ind w:left="6480" w:hanging="360"/>
      </w:pPr>
      <w:rPr>
        <w:rFonts w:ascii="Wingdings" w:hAnsi="Wingdings" w:hint="default"/>
      </w:rPr>
    </w:lvl>
  </w:abstractNum>
  <w:abstractNum w:abstractNumId="8">
    <w:nsid w:val="74DE3158"/>
    <w:multiLevelType w:val="hybridMultilevel"/>
    <w:tmpl w:val="1534ECD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2"/>
  </w:num>
  <w:num w:numId="5">
    <w:abstractNumId w:val="5"/>
  </w:num>
  <w:num w:numId="6">
    <w:abstractNumId w:val="4"/>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4CC"/>
    <w:rsid w:val="00005DA6"/>
    <w:rsid w:val="000075C1"/>
    <w:rsid w:val="00011A0D"/>
    <w:rsid w:val="00011D9E"/>
    <w:rsid w:val="000143B5"/>
    <w:rsid w:val="00014F97"/>
    <w:rsid w:val="0002288E"/>
    <w:rsid w:val="00026BC1"/>
    <w:rsid w:val="000270FE"/>
    <w:rsid w:val="00034AE2"/>
    <w:rsid w:val="00053348"/>
    <w:rsid w:val="000558B1"/>
    <w:rsid w:val="00057F6B"/>
    <w:rsid w:val="00067219"/>
    <w:rsid w:val="00074308"/>
    <w:rsid w:val="00077E8E"/>
    <w:rsid w:val="00084978"/>
    <w:rsid w:val="00085BE2"/>
    <w:rsid w:val="000878C1"/>
    <w:rsid w:val="00097FEE"/>
    <w:rsid w:val="000A69B9"/>
    <w:rsid w:val="000A6A21"/>
    <w:rsid w:val="000A71DF"/>
    <w:rsid w:val="000B4E83"/>
    <w:rsid w:val="000B624C"/>
    <w:rsid w:val="000C4C3A"/>
    <w:rsid w:val="000C69EC"/>
    <w:rsid w:val="000D6BC1"/>
    <w:rsid w:val="000E7D18"/>
    <w:rsid w:val="000F57A0"/>
    <w:rsid w:val="00117E35"/>
    <w:rsid w:val="001205D8"/>
    <w:rsid w:val="00122579"/>
    <w:rsid w:val="001312C0"/>
    <w:rsid w:val="00141F80"/>
    <w:rsid w:val="00145416"/>
    <w:rsid w:val="001473E8"/>
    <w:rsid w:val="001476AA"/>
    <w:rsid w:val="0015631C"/>
    <w:rsid w:val="00156AC5"/>
    <w:rsid w:val="00157012"/>
    <w:rsid w:val="00164159"/>
    <w:rsid w:val="001677A2"/>
    <w:rsid w:val="0017093D"/>
    <w:rsid w:val="00177420"/>
    <w:rsid w:val="0018190C"/>
    <w:rsid w:val="00187173"/>
    <w:rsid w:val="001873E9"/>
    <w:rsid w:val="001A449C"/>
    <w:rsid w:val="001A465B"/>
    <w:rsid w:val="001A4B53"/>
    <w:rsid w:val="001A755A"/>
    <w:rsid w:val="001B3B63"/>
    <w:rsid w:val="001B6CBF"/>
    <w:rsid w:val="001D1CFB"/>
    <w:rsid w:val="001E60DB"/>
    <w:rsid w:val="001E6B0A"/>
    <w:rsid w:val="001F0E7C"/>
    <w:rsid w:val="00204842"/>
    <w:rsid w:val="00217DDA"/>
    <w:rsid w:val="0022365F"/>
    <w:rsid w:val="00231843"/>
    <w:rsid w:val="00232A1E"/>
    <w:rsid w:val="002347AA"/>
    <w:rsid w:val="00235D28"/>
    <w:rsid w:val="00237607"/>
    <w:rsid w:val="00250457"/>
    <w:rsid w:val="002571F9"/>
    <w:rsid w:val="00264350"/>
    <w:rsid w:val="0028761D"/>
    <w:rsid w:val="00293495"/>
    <w:rsid w:val="00295044"/>
    <w:rsid w:val="002A6DD8"/>
    <w:rsid w:val="002B3994"/>
    <w:rsid w:val="002D770E"/>
    <w:rsid w:val="002D7878"/>
    <w:rsid w:val="002E6DDD"/>
    <w:rsid w:val="002F41E0"/>
    <w:rsid w:val="002F4B8B"/>
    <w:rsid w:val="00300E4C"/>
    <w:rsid w:val="00314580"/>
    <w:rsid w:val="0032023D"/>
    <w:rsid w:val="003221D1"/>
    <w:rsid w:val="00325BE2"/>
    <w:rsid w:val="00334DD0"/>
    <w:rsid w:val="0034161B"/>
    <w:rsid w:val="003624B6"/>
    <w:rsid w:val="00370778"/>
    <w:rsid w:val="00372A7B"/>
    <w:rsid w:val="00374666"/>
    <w:rsid w:val="00381E71"/>
    <w:rsid w:val="003823E5"/>
    <w:rsid w:val="00385DCD"/>
    <w:rsid w:val="00387CB6"/>
    <w:rsid w:val="003A145F"/>
    <w:rsid w:val="003B72C0"/>
    <w:rsid w:val="003C4EA2"/>
    <w:rsid w:val="003D3FE0"/>
    <w:rsid w:val="003E0E2D"/>
    <w:rsid w:val="003E129A"/>
    <w:rsid w:val="003E76A0"/>
    <w:rsid w:val="003E7A16"/>
    <w:rsid w:val="003E7CEC"/>
    <w:rsid w:val="003F5D2C"/>
    <w:rsid w:val="0041214B"/>
    <w:rsid w:val="00414B35"/>
    <w:rsid w:val="00416BB7"/>
    <w:rsid w:val="00432C90"/>
    <w:rsid w:val="00432D60"/>
    <w:rsid w:val="00434B43"/>
    <w:rsid w:val="00438023"/>
    <w:rsid w:val="00440BC0"/>
    <w:rsid w:val="0044482B"/>
    <w:rsid w:val="004452D6"/>
    <w:rsid w:val="00447433"/>
    <w:rsid w:val="00452345"/>
    <w:rsid w:val="00456D42"/>
    <w:rsid w:val="004573C6"/>
    <w:rsid w:val="0046049C"/>
    <w:rsid w:val="00460CD6"/>
    <w:rsid w:val="004706FD"/>
    <w:rsid w:val="00487C6C"/>
    <w:rsid w:val="00491A0A"/>
    <w:rsid w:val="00492D71"/>
    <w:rsid w:val="004A5E48"/>
    <w:rsid w:val="004B0A62"/>
    <w:rsid w:val="004B0E52"/>
    <w:rsid w:val="004B1B87"/>
    <w:rsid w:val="004B3080"/>
    <w:rsid w:val="004B7147"/>
    <w:rsid w:val="004C4AFA"/>
    <w:rsid w:val="004F0B38"/>
    <w:rsid w:val="004F77F9"/>
    <w:rsid w:val="0050156E"/>
    <w:rsid w:val="00513202"/>
    <w:rsid w:val="0051443F"/>
    <w:rsid w:val="0052286A"/>
    <w:rsid w:val="00522F3E"/>
    <w:rsid w:val="005314E9"/>
    <w:rsid w:val="005408ED"/>
    <w:rsid w:val="005519E7"/>
    <w:rsid w:val="0055500B"/>
    <w:rsid w:val="005573F6"/>
    <w:rsid w:val="00561B18"/>
    <w:rsid w:val="005932C4"/>
    <w:rsid w:val="00595D5F"/>
    <w:rsid w:val="005A3C4E"/>
    <w:rsid w:val="005B031D"/>
    <w:rsid w:val="005D6720"/>
    <w:rsid w:val="005F27C3"/>
    <w:rsid w:val="005F5850"/>
    <w:rsid w:val="00606D1C"/>
    <w:rsid w:val="00606F27"/>
    <w:rsid w:val="006071F7"/>
    <w:rsid w:val="006130CB"/>
    <w:rsid w:val="00623EB3"/>
    <w:rsid w:val="0063322E"/>
    <w:rsid w:val="006353B6"/>
    <w:rsid w:val="00642E90"/>
    <w:rsid w:val="00650E34"/>
    <w:rsid w:val="0065427E"/>
    <w:rsid w:val="006564CC"/>
    <w:rsid w:val="006676EA"/>
    <w:rsid w:val="00675769"/>
    <w:rsid w:val="00675F9A"/>
    <w:rsid w:val="006822E9"/>
    <w:rsid w:val="006852C4"/>
    <w:rsid w:val="00694565"/>
    <w:rsid w:val="006C4949"/>
    <w:rsid w:val="006E2EA6"/>
    <w:rsid w:val="006F35E9"/>
    <w:rsid w:val="00705178"/>
    <w:rsid w:val="0070731C"/>
    <w:rsid w:val="007103A5"/>
    <w:rsid w:val="00716B7B"/>
    <w:rsid w:val="00716F18"/>
    <w:rsid w:val="00722F4B"/>
    <w:rsid w:val="0073154B"/>
    <w:rsid w:val="00737AB4"/>
    <w:rsid w:val="00737F3C"/>
    <w:rsid w:val="00741CF2"/>
    <w:rsid w:val="007459EA"/>
    <w:rsid w:val="0075781A"/>
    <w:rsid w:val="00762174"/>
    <w:rsid w:val="007754E8"/>
    <w:rsid w:val="007775BE"/>
    <w:rsid w:val="00782301"/>
    <w:rsid w:val="0078675D"/>
    <w:rsid w:val="007A309D"/>
    <w:rsid w:val="007A4913"/>
    <w:rsid w:val="007A4EA5"/>
    <w:rsid w:val="007B22B7"/>
    <w:rsid w:val="007C53C5"/>
    <w:rsid w:val="007D778B"/>
    <w:rsid w:val="007E37BA"/>
    <w:rsid w:val="007F1D4C"/>
    <w:rsid w:val="007F78AB"/>
    <w:rsid w:val="0080068C"/>
    <w:rsid w:val="00800749"/>
    <w:rsid w:val="008114DC"/>
    <w:rsid w:val="00821D49"/>
    <w:rsid w:val="008258C2"/>
    <w:rsid w:val="00826C37"/>
    <w:rsid w:val="0083595B"/>
    <w:rsid w:val="00836EE3"/>
    <w:rsid w:val="0083799B"/>
    <w:rsid w:val="00837CE1"/>
    <w:rsid w:val="00840671"/>
    <w:rsid w:val="0084098F"/>
    <w:rsid w:val="00844ACC"/>
    <w:rsid w:val="00846779"/>
    <w:rsid w:val="00846CA0"/>
    <w:rsid w:val="00846FC5"/>
    <w:rsid w:val="00852C16"/>
    <w:rsid w:val="00853B65"/>
    <w:rsid w:val="00856A6C"/>
    <w:rsid w:val="00864A7D"/>
    <w:rsid w:val="00866142"/>
    <w:rsid w:val="0088798D"/>
    <w:rsid w:val="00895141"/>
    <w:rsid w:val="008A2A19"/>
    <w:rsid w:val="008A6507"/>
    <w:rsid w:val="008B05D9"/>
    <w:rsid w:val="008B638D"/>
    <w:rsid w:val="008C24DB"/>
    <w:rsid w:val="008C2BF9"/>
    <w:rsid w:val="008D5E81"/>
    <w:rsid w:val="008D7E1E"/>
    <w:rsid w:val="00915D22"/>
    <w:rsid w:val="00915F84"/>
    <w:rsid w:val="00920B5D"/>
    <w:rsid w:val="0092152C"/>
    <w:rsid w:val="0092234B"/>
    <w:rsid w:val="00925055"/>
    <w:rsid w:val="00926511"/>
    <w:rsid w:val="00946EEB"/>
    <w:rsid w:val="00950127"/>
    <w:rsid w:val="00955556"/>
    <w:rsid w:val="009624B7"/>
    <w:rsid w:val="00962A4F"/>
    <w:rsid w:val="00971A3B"/>
    <w:rsid w:val="009940E5"/>
    <w:rsid w:val="009977B7"/>
    <w:rsid w:val="009A1643"/>
    <w:rsid w:val="009D09E1"/>
    <w:rsid w:val="009E3F2C"/>
    <w:rsid w:val="009F3E9E"/>
    <w:rsid w:val="00A02586"/>
    <w:rsid w:val="00A05AE3"/>
    <w:rsid w:val="00A05FE9"/>
    <w:rsid w:val="00A161C1"/>
    <w:rsid w:val="00A25BF2"/>
    <w:rsid w:val="00A62823"/>
    <w:rsid w:val="00A66DCB"/>
    <w:rsid w:val="00A77827"/>
    <w:rsid w:val="00A92EF7"/>
    <w:rsid w:val="00A96802"/>
    <w:rsid w:val="00AA29A3"/>
    <w:rsid w:val="00AA423B"/>
    <w:rsid w:val="00AA4788"/>
    <w:rsid w:val="00AA7078"/>
    <w:rsid w:val="00AC31CD"/>
    <w:rsid w:val="00AC4BD4"/>
    <w:rsid w:val="00AC72BC"/>
    <w:rsid w:val="00AD4FFB"/>
    <w:rsid w:val="00AE3284"/>
    <w:rsid w:val="00AE5AEF"/>
    <w:rsid w:val="00AE5E26"/>
    <w:rsid w:val="00AF71A8"/>
    <w:rsid w:val="00B115FC"/>
    <w:rsid w:val="00B13354"/>
    <w:rsid w:val="00B1491A"/>
    <w:rsid w:val="00B2051E"/>
    <w:rsid w:val="00B34B06"/>
    <w:rsid w:val="00B437A4"/>
    <w:rsid w:val="00B62D27"/>
    <w:rsid w:val="00B67A57"/>
    <w:rsid w:val="00B830C1"/>
    <w:rsid w:val="00B90E7C"/>
    <w:rsid w:val="00BA1123"/>
    <w:rsid w:val="00BA2600"/>
    <w:rsid w:val="00BA2922"/>
    <w:rsid w:val="00BA2BF0"/>
    <w:rsid w:val="00BA5989"/>
    <w:rsid w:val="00BA678E"/>
    <w:rsid w:val="00BB0AA9"/>
    <w:rsid w:val="00BB1169"/>
    <w:rsid w:val="00BB7E0F"/>
    <w:rsid w:val="00BD2A4D"/>
    <w:rsid w:val="00BD4990"/>
    <w:rsid w:val="00BE790E"/>
    <w:rsid w:val="00BF16DD"/>
    <w:rsid w:val="00BF1707"/>
    <w:rsid w:val="00BF5EF7"/>
    <w:rsid w:val="00BF7E46"/>
    <w:rsid w:val="00C06475"/>
    <w:rsid w:val="00C10FE5"/>
    <w:rsid w:val="00C12AFB"/>
    <w:rsid w:val="00C12E23"/>
    <w:rsid w:val="00C1513E"/>
    <w:rsid w:val="00C22B33"/>
    <w:rsid w:val="00C236BC"/>
    <w:rsid w:val="00C30CD6"/>
    <w:rsid w:val="00C33383"/>
    <w:rsid w:val="00C5346A"/>
    <w:rsid w:val="00C60925"/>
    <w:rsid w:val="00C72766"/>
    <w:rsid w:val="00C82F90"/>
    <w:rsid w:val="00C83F60"/>
    <w:rsid w:val="00C86388"/>
    <w:rsid w:val="00C8704E"/>
    <w:rsid w:val="00CA4D9A"/>
    <w:rsid w:val="00CB3CE3"/>
    <w:rsid w:val="00CC320B"/>
    <w:rsid w:val="00CC32A2"/>
    <w:rsid w:val="00CD0889"/>
    <w:rsid w:val="00CD68CF"/>
    <w:rsid w:val="00CD759A"/>
    <w:rsid w:val="00CD7718"/>
    <w:rsid w:val="00CF1FA4"/>
    <w:rsid w:val="00CF7021"/>
    <w:rsid w:val="00D02DA8"/>
    <w:rsid w:val="00D03A71"/>
    <w:rsid w:val="00D172D5"/>
    <w:rsid w:val="00D23D42"/>
    <w:rsid w:val="00D24DB5"/>
    <w:rsid w:val="00D27F41"/>
    <w:rsid w:val="00D3208C"/>
    <w:rsid w:val="00D36DBC"/>
    <w:rsid w:val="00D46096"/>
    <w:rsid w:val="00D516ED"/>
    <w:rsid w:val="00D6213E"/>
    <w:rsid w:val="00D64440"/>
    <w:rsid w:val="00D678C0"/>
    <w:rsid w:val="00D71777"/>
    <w:rsid w:val="00D71A76"/>
    <w:rsid w:val="00D828DC"/>
    <w:rsid w:val="00D836FE"/>
    <w:rsid w:val="00D83AF4"/>
    <w:rsid w:val="00D842C6"/>
    <w:rsid w:val="00D861DC"/>
    <w:rsid w:val="00D967C8"/>
    <w:rsid w:val="00DB6549"/>
    <w:rsid w:val="00DC6757"/>
    <w:rsid w:val="00DC720A"/>
    <w:rsid w:val="00DD28D7"/>
    <w:rsid w:val="00DE092C"/>
    <w:rsid w:val="00DE71E1"/>
    <w:rsid w:val="00DE7F6C"/>
    <w:rsid w:val="00DF106B"/>
    <w:rsid w:val="00DF3D9C"/>
    <w:rsid w:val="00DF5581"/>
    <w:rsid w:val="00E0194B"/>
    <w:rsid w:val="00E02C0E"/>
    <w:rsid w:val="00E03CBD"/>
    <w:rsid w:val="00E05887"/>
    <w:rsid w:val="00E07C80"/>
    <w:rsid w:val="00E204DB"/>
    <w:rsid w:val="00E27054"/>
    <w:rsid w:val="00E314D7"/>
    <w:rsid w:val="00E3714C"/>
    <w:rsid w:val="00E40B00"/>
    <w:rsid w:val="00E6338E"/>
    <w:rsid w:val="00E63FF9"/>
    <w:rsid w:val="00E753C4"/>
    <w:rsid w:val="00E76371"/>
    <w:rsid w:val="00E8287B"/>
    <w:rsid w:val="00E97666"/>
    <w:rsid w:val="00EB37C0"/>
    <w:rsid w:val="00EB436B"/>
    <w:rsid w:val="00EB755B"/>
    <w:rsid w:val="00EC60AA"/>
    <w:rsid w:val="00EE0CAC"/>
    <w:rsid w:val="00EE626B"/>
    <w:rsid w:val="00EF1FCE"/>
    <w:rsid w:val="00EF5EA2"/>
    <w:rsid w:val="00F136ED"/>
    <w:rsid w:val="00F22FFB"/>
    <w:rsid w:val="00F33FBC"/>
    <w:rsid w:val="00F47920"/>
    <w:rsid w:val="00F53703"/>
    <w:rsid w:val="00F57528"/>
    <w:rsid w:val="00F66760"/>
    <w:rsid w:val="00F82BDE"/>
    <w:rsid w:val="00F86252"/>
    <w:rsid w:val="00F93509"/>
    <w:rsid w:val="00F97DB8"/>
    <w:rsid w:val="00F97F97"/>
    <w:rsid w:val="00FA3559"/>
    <w:rsid w:val="00FB2260"/>
    <w:rsid w:val="00FB249C"/>
    <w:rsid w:val="00FB5285"/>
    <w:rsid w:val="00FB55EA"/>
    <w:rsid w:val="00FC5F2A"/>
    <w:rsid w:val="00FC7E98"/>
    <w:rsid w:val="00FD2FAA"/>
    <w:rsid w:val="00FD638E"/>
    <w:rsid w:val="00FE1986"/>
    <w:rsid w:val="00FF03AB"/>
    <w:rsid w:val="00FF13D2"/>
    <w:rsid w:val="00FF3E4D"/>
    <w:rsid w:val="018196DA"/>
    <w:rsid w:val="01D86018"/>
    <w:rsid w:val="01DB91DE"/>
    <w:rsid w:val="021B3085"/>
    <w:rsid w:val="0227DDE0"/>
    <w:rsid w:val="032B4813"/>
    <w:rsid w:val="03522FBF"/>
    <w:rsid w:val="03DC0C55"/>
    <w:rsid w:val="0BBFE32F"/>
    <w:rsid w:val="0CE2CEB3"/>
    <w:rsid w:val="0DC924C7"/>
    <w:rsid w:val="0F7068CE"/>
    <w:rsid w:val="10D0C35D"/>
    <w:rsid w:val="1179FFBB"/>
    <w:rsid w:val="124E1E53"/>
    <w:rsid w:val="12F78E08"/>
    <w:rsid w:val="13D16433"/>
    <w:rsid w:val="1579E113"/>
    <w:rsid w:val="16506FD3"/>
    <w:rsid w:val="165594C7"/>
    <w:rsid w:val="185ECC1D"/>
    <w:rsid w:val="193505FD"/>
    <w:rsid w:val="1E506367"/>
    <w:rsid w:val="1ED75BED"/>
    <w:rsid w:val="1F49505E"/>
    <w:rsid w:val="1F858A2B"/>
    <w:rsid w:val="1F87CBD5"/>
    <w:rsid w:val="20DE3053"/>
    <w:rsid w:val="2147C3CC"/>
    <w:rsid w:val="21E19A86"/>
    <w:rsid w:val="24498C32"/>
    <w:rsid w:val="248106F0"/>
    <w:rsid w:val="249C3223"/>
    <w:rsid w:val="262395E7"/>
    <w:rsid w:val="269EDD31"/>
    <w:rsid w:val="27347C4B"/>
    <w:rsid w:val="27C2E53E"/>
    <w:rsid w:val="28F626F1"/>
    <w:rsid w:val="29C42C9F"/>
    <w:rsid w:val="2D348A24"/>
    <w:rsid w:val="2FA30956"/>
    <w:rsid w:val="310E1D8F"/>
    <w:rsid w:val="3145984D"/>
    <w:rsid w:val="3191E44F"/>
    <w:rsid w:val="31B78CBE"/>
    <w:rsid w:val="31E48A40"/>
    <w:rsid w:val="323B537E"/>
    <w:rsid w:val="33344075"/>
    <w:rsid w:val="3422D964"/>
    <w:rsid w:val="3741E941"/>
    <w:rsid w:val="37A82C76"/>
    <w:rsid w:val="38BE9CF8"/>
    <w:rsid w:val="39309169"/>
    <w:rsid w:val="39680C27"/>
    <w:rsid w:val="39966A6F"/>
    <w:rsid w:val="3AA5F00D"/>
    <w:rsid w:val="3CAE2539"/>
    <w:rsid w:val="3CB41986"/>
    <w:rsid w:val="3DA51FA7"/>
    <w:rsid w:val="3F200D6B"/>
    <w:rsid w:val="41263A92"/>
    <w:rsid w:val="41B77D83"/>
    <w:rsid w:val="42BAB4E5"/>
    <w:rsid w:val="43DC90F0"/>
    <w:rsid w:val="441FD4D1"/>
    <w:rsid w:val="448A415E"/>
    <w:rsid w:val="44C6D755"/>
    <w:rsid w:val="4560AE0F"/>
    <w:rsid w:val="45ACC740"/>
    <w:rsid w:val="468333F1"/>
    <w:rsid w:val="483313D2"/>
    <w:rsid w:val="497DC529"/>
    <w:rsid w:val="49D67AB8"/>
    <w:rsid w:val="4A84BD1F"/>
    <w:rsid w:val="4A9FB9B4"/>
    <w:rsid w:val="4BE3C4B8"/>
    <w:rsid w:val="4D067D6B"/>
    <w:rsid w:val="4D78A4AD"/>
    <w:rsid w:val="4DE76758"/>
    <w:rsid w:val="514BA0F5"/>
    <w:rsid w:val="51ED5474"/>
    <w:rsid w:val="52BDD770"/>
    <w:rsid w:val="53CB8C0E"/>
    <w:rsid w:val="56BDD13A"/>
    <w:rsid w:val="5789C0AF"/>
    <w:rsid w:val="58563120"/>
    <w:rsid w:val="58FF1F53"/>
    <w:rsid w:val="59369A11"/>
    <w:rsid w:val="5B6A6BF9"/>
    <w:rsid w:val="5E45CA02"/>
    <w:rsid w:val="5FBBBC18"/>
    <w:rsid w:val="636A5A75"/>
    <w:rsid w:val="65710ABF"/>
    <w:rsid w:val="6813D223"/>
    <w:rsid w:val="69710489"/>
    <w:rsid w:val="6AB13784"/>
    <w:rsid w:val="6B73A949"/>
    <w:rsid w:val="6CED3793"/>
    <w:rsid w:val="6CF9DAC6"/>
    <w:rsid w:val="6D54D540"/>
    <w:rsid w:val="6EA16608"/>
    <w:rsid w:val="6F4057FB"/>
    <w:rsid w:val="71472C61"/>
    <w:rsid w:val="71937863"/>
    <w:rsid w:val="7332D07C"/>
    <w:rsid w:val="73D91C9A"/>
    <w:rsid w:val="75C06FAF"/>
    <w:rsid w:val="7762CBD5"/>
    <w:rsid w:val="7AAE32F1"/>
    <w:rsid w:val="7AB966BD"/>
    <w:rsid w:val="7B8545E5"/>
    <w:rsid w:val="7D5F1CC9"/>
    <w:rsid w:val="7DD27200"/>
    <w:rsid w:val="7F736D60"/>
    <w:rsid w:val="7F7AC273"/>
    <w:rsid w:val="7FCEC9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5DA1D"/>
  <w15:chartTrackingRefBased/>
  <w15:docId w15:val="{AFEBA437-E529-4898-A6EC-2BAB9B420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433"/>
  </w:style>
  <w:style w:type="paragraph" w:styleId="Ttulo3">
    <w:name w:val="heading 3"/>
    <w:basedOn w:val="Normal"/>
    <w:link w:val="Ttulo3Car"/>
    <w:uiPriority w:val="9"/>
    <w:qFormat/>
    <w:rsid w:val="0002288E"/>
    <w:pPr>
      <w:spacing w:before="100" w:beforeAutospacing="1" w:after="100" w:afterAutospacing="1"/>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34A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0075C1"/>
  </w:style>
  <w:style w:type="paragraph" w:styleId="Textodeglobo">
    <w:name w:val="Balloon Text"/>
    <w:basedOn w:val="Normal"/>
    <w:link w:val="TextodegloboCar"/>
    <w:uiPriority w:val="99"/>
    <w:semiHidden/>
    <w:unhideWhenUsed/>
    <w:rsid w:val="000075C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75C1"/>
    <w:rPr>
      <w:rFonts w:ascii="Segoe UI" w:hAnsi="Segoe UI" w:cs="Segoe UI"/>
      <w:sz w:val="18"/>
      <w:szCs w:val="18"/>
    </w:rPr>
  </w:style>
  <w:style w:type="character" w:styleId="Hipervnculo">
    <w:name w:val="Hyperlink"/>
    <w:basedOn w:val="Fuentedeprrafopredeter"/>
    <w:uiPriority w:val="99"/>
    <w:unhideWhenUsed/>
    <w:rsid w:val="006F35E9"/>
    <w:rPr>
      <w:color w:val="0563C1" w:themeColor="hyperlink"/>
      <w:u w:val="single"/>
    </w:rPr>
  </w:style>
  <w:style w:type="character" w:customStyle="1" w:styleId="UnresolvedMention">
    <w:name w:val="Unresolved Mention"/>
    <w:basedOn w:val="Fuentedeprrafopredeter"/>
    <w:uiPriority w:val="99"/>
    <w:semiHidden/>
    <w:unhideWhenUsed/>
    <w:rsid w:val="006F35E9"/>
    <w:rPr>
      <w:color w:val="605E5C"/>
      <w:shd w:val="clear" w:color="auto" w:fill="E1DFDD"/>
    </w:rPr>
  </w:style>
  <w:style w:type="paragraph" w:styleId="Prrafodelista">
    <w:name w:val="List Paragraph"/>
    <w:basedOn w:val="Normal"/>
    <w:uiPriority w:val="34"/>
    <w:qFormat/>
    <w:rsid w:val="0080068C"/>
    <w:pPr>
      <w:ind w:left="720"/>
      <w:contextualSpacing/>
    </w:pPr>
  </w:style>
  <w:style w:type="character" w:customStyle="1" w:styleId="Ttulo3Car">
    <w:name w:val="Título 3 Car"/>
    <w:basedOn w:val="Fuentedeprrafopredeter"/>
    <w:link w:val="Ttulo3"/>
    <w:uiPriority w:val="9"/>
    <w:rsid w:val="0002288E"/>
    <w:rPr>
      <w:rFonts w:ascii="Times New Roman" w:eastAsia="Times New Roman" w:hAnsi="Times New Roman" w:cs="Times New Roman"/>
      <w:b/>
      <w:bCs/>
      <w:sz w:val="27"/>
      <w:szCs w:val="27"/>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4765">
      <w:bodyDiv w:val="1"/>
      <w:marLeft w:val="0"/>
      <w:marRight w:val="0"/>
      <w:marTop w:val="0"/>
      <w:marBottom w:val="0"/>
      <w:divBdr>
        <w:top w:val="none" w:sz="0" w:space="0" w:color="auto"/>
        <w:left w:val="none" w:sz="0" w:space="0" w:color="auto"/>
        <w:bottom w:val="none" w:sz="0" w:space="0" w:color="auto"/>
        <w:right w:val="none" w:sz="0" w:space="0" w:color="auto"/>
      </w:divBdr>
    </w:div>
    <w:div w:id="1024088164">
      <w:bodyDiv w:val="1"/>
      <w:marLeft w:val="0"/>
      <w:marRight w:val="0"/>
      <w:marTop w:val="0"/>
      <w:marBottom w:val="0"/>
      <w:divBdr>
        <w:top w:val="none" w:sz="0" w:space="0" w:color="auto"/>
        <w:left w:val="none" w:sz="0" w:space="0" w:color="auto"/>
        <w:bottom w:val="none" w:sz="0" w:space="0" w:color="auto"/>
        <w:right w:val="none" w:sz="0" w:space="0" w:color="auto"/>
      </w:divBdr>
    </w:div>
    <w:div w:id="137720172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tCnVb8RY-Hs" TargetMode="External"/><Relationship Id="rId13" Type="http://schemas.openxmlformats.org/officeDocument/2006/relationships/image" Target="media/image10.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5.jpeg"/><Relationship Id="rId12" Type="http://schemas.openxmlformats.org/officeDocument/2006/relationships/image" Target="media/image9.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5d258b99428141c4" Type="http://schemas.microsoft.com/office/2019/09/relationships/intelligence" Target="intelligence.xml"/><Relationship Id="rId1" Type="http://schemas.openxmlformats.org/officeDocument/2006/relationships/numbering" Target="numbering.xml"/><Relationship Id="rId6" Type="http://schemas.openxmlformats.org/officeDocument/2006/relationships/image" Target="media/image4.gif"/><Relationship Id="rId11" Type="http://schemas.openxmlformats.org/officeDocument/2006/relationships/image" Target="media/image8.jpg"/><Relationship Id="rId5" Type="http://schemas.openxmlformats.org/officeDocument/2006/relationships/image" Target="media/image3.gif"/><Relationship Id="rId15" Type="http://schemas.openxmlformats.org/officeDocument/2006/relationships/image" Target="media/image11.jpg"/><Relationship Id="rId10"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image" Target="media/image6.jpg"/><Relationship Id="rId14" Type="http://schemas.openxmlformats.org/officeDocument/2006/relationships/hyperlink" Target="https://www.youtube.com/embed/eBckM4ysLW8?feature=oembed"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1740</Words>
  <Characters>9570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 ASUS</cp:lastModifiedBy>
  <cp:revision>2</cp:revision>
  <cp:lastPrinted>2021-06-28T16:28:00Z</cp:lastPrinted>
  <dcterms:created xsi:type="dcterms:W3CDTF">2021-06-28T16:29:00Z</dcterms:created>
  <dcterms:modified xsi:type="dcterms:W3CDTF">2021-06-28T16:29:00Z</dcterms:modified>
</cp:coreProperties>
</file>